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C245E7D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A42C15" w:rsidRPr="00A42C15">
        <w:rPr>
          <w:rFonts w:eastAsia="Times New Roman"/>
          <w:lang w:eastAsia="cs-CZ"/>
        </w:rPr>
        <w:t>KK01708/2023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12049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>70891168</w:t>
      </w:r>
    </w:p>
    <w:p w14:paraId="516BA3ED" w14:textId="77777777" w:rsidR="00CC11A9" w:rsidRPr="0012049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2049C">
        <w:rPr>
          <w:rFonts w:eastAsia="Times New Roman"/>
          <w:lang w:eastAsia="cs-CZ"/>
        </w:rPr>
        <w:t>DIČ:</w:t>
      </w:r>
      <w:r w:rsidRPr="0012049C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ab/>
        <w:t>CZ70891168</w:t>
      </w:r>
    </w:p>
    <w:p w14:paraId="297CAAD1" w14:textId="7E0BF459" w:rsidR="00CC11A9" w:rsidRPr="0012049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2049C">
        <w:rPr>
          <w:rFonts w:eastAsia="Times New Roman"/>
          <w:lang w:eastAsia="cs-CZ"/>
        </w:rPr>
        <w:t>Zastoupený:</w:t>
      </w:r>
      <w:r w:rsidRPr="0012049C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ab/>
      </w:r>
      <w:r w:rsidR="008276A3" w:rsidRPr="0012049C">
        <w:rPr>
          <w:rFonts w:eastAsia="Times New Roman"/>
          <w:lang w:eastAsia="cs-CZ"/>
        </w:rPr>
        <w:t>Ing. arch. Vojtěchem Frantou, náměstkem hejtmana</w:t>
      </w:r>
    </w:p>
    <w:p w14:paraId="446C1E62" w14:textId="09E53AB8" w:rsidR="00CC11A9" w:rsidRPr="0012049C" w:rsidRDefault="00CC11A9" w:rsidP="004E43FD">
      <w:pPr>
        <w:spacing w:after="0" w:line="240" w:lineRule="auto"/>
        <w:rPr>
          <w:rFonts w:eastAsia="Times New Roman"/>
          <w:lang w:eastAsia="cs-CZ"/>
        </w:rPr>
      </w:pPr>
      <w:r w:rsidRPr="0012049C">
        <w:rPr>
          <w:rFonts w:eastAsia="Times New Roman"/>
          <w:lang w:eastAsia="cs-CZ"/>
        </w:rPr>
        <w:t>Bankovní spojení:</w:t>
      </w:r>
      <w:r w:rsidR="004E43FD" w:rsidRPr="0012049C">
        <w:rPr>
          <w:rFonts w:eastAsia="Times New Roman"/>
          <w:lang w:eastAsia="cs-CZ"/>
        </w:rPr>
        <w:t xml:space="preserve"> </w:t>
      </w:r>
      <w:r w:rsidR="00487D6A">
        <w:rPr>
          <w:rFonts w:eastAsia="Times New Roman"/>
          <w:lang w:eastAsia="cs-CZ"/>
        </w:rPr>
        <w:tab/>
      </w:r>
      <w:proofErr w:type="spellStart"/>
      <w:r w:rsidR="00C2229B">
        <w:t>xxx</w:t>
      </w:r>
      <w:proofErr w:type="spellEnd"/>
      <w:r w:rsidRPr="0012049C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ab/>
      </w:r>
      <w:r w:rsidR="00C2229B">
        <w:rPr>
          <w:rFonts w:eastAsia="Times New Roman"/>
          <w:lang w:eastAsia="cs-CZ"/>
        </w:rPr>
        <w:tab/>
      </w:r>
      <w:r w:rsidR="00C2229B">
        <w:rPr>
          <w:rFonts w:eastAsia="Times New Roman"/>
          <w:lang w:eastAsia="cs-CZ"/>
        </w:rPr>
        <w:tab/>
      </w:r>
      <w:r w:rsidRPr="0012049C">
        <w:rPr>
          <w:rFonts w:eastAsia="Times New Roman"/>
          <w:lang w:eastAsia="cs-CZ"/>
        </w:rPr>
        <w:tab/>
        <w:t>číslo účtu</w:t>
      </w:r>
      <w:r w:rsidRPr="0012049C">
        <w:rPr>
          <w:rFonts w:eastAsia="Times New Roman"/>
          <w:lang w:eastAsia="cs-CZ"/>
        </w:rPr>
        <w:tab/>
      </w:r>
      <w:proofErr w:type="spellStart"/>
      <w:r w:rsidR="00C2229B">
        <w:t>xxx</w:t>
      </w:r>
      <w:proofErr w:type="spellEnd"/>
    </w:p>
    <w:p w14:paraId="77403A26" w14:textId="77777777" w:rsidR="00CC11A9" w:rsidRPr="0012049C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12049C">
        <w:rPr>
          <w:rFonts w:eastAsia="Times New Roman"/>
          <w:lang w:eastAsia="cs-CZ"/>
        </w:rPr>
        <w:t>Datová schránka:</w:t>
      </w:r>
      <w:r w:rsidRPr="0012049C">
        <w:rPr>
          <w:rFonts w:eastAsia="Times New Roman"/>
          <w:lang w:eastAsia="cs-CZ"/>
        </w:rPr>
        <w:tab/>
        <w:t>siqbxt2</w:t>
      </w:r>
    </w:p>
    <w:p w14:paraId="7603B864" w14:textId="7A91E4D1" w:rsidR="00CC11A9" w:rsidRPr="0012049C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12049C">
        <w:rPr>
          <w:rFonts w:eastAsia="Times New Roman"/>
          <w:lang w:eastAsia="cs-CZ"/>
        </w:rPr>
        <w:t>Administrující</w:t>
      </w:r>
      <w:proofErr w:type="spellEnd"/>
      <w:r w:rsidRPr="0012049C">
        <w:rPr>
          <w:rFonts w:eastAsia="Times New Roman"/>
          <w:lang w:eastAsia="cs-CZ"/>
        </w:rPr>
        <w:t xml:space="preserve"> odbor:</w:t>
      </w:r>
      <w:r w:rsidRPr="0012049C">
        <w:rPr>
          <w:rFonts w:eastAsia="Times New Roman"/>
          <w:lang w:eastAsia="cs-CZ"/>
        </w:rPr>
        <w:tab/>
      </w:r>
      <w:r w:rsidR="00206DE0" w:rsidRPr="0012049C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8078C7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BB6BB77" w14:textId="77777777" w:rsidR="009254B5" w:rsidRPr="008078C7" w:rsidRDefault="009254B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8078C7">
        <w:rPr>
          <w:rFonts w:eastAsia="Times New Roman"/>
          <w:b/>
          <w:bCs/>
          <w:lang w:eastAsia="cs-CZ"/>
        </w:rPr>
        <w:t>Město Mariánské Lázně</w:t>
      </w:r>
    </w:p>
    <w:p w14:paraId="7152572C" w14:textId="6325DBE9" w:rsidR="00CC11A9" w:rsidRPr="008078C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078C7">
        <w:rPr>
          <w:rFonts w:eastAsia="Times New Roman"/>
          <w:bCs/>
          <w:lang w:eastAsia="cs-CZ"/>
        </w:rPr>
        <w:t>Adresa sídla:</w:t>
      </w:r>
      <w:r w:rsidRPr="008078C7">
        <w:rPr>
          <w:rFonts w:eastAsia="Times New Roman"/>
          <w:bCs/>
          <w:lang w:eastAsia="cs-CZ"/>
        </w:rPr>
        <w:tab/>
      </w:r>
      <w:r w:rsidR="009254B5" w:rsidRPr="008078C7">
        <w:rPr>
          <w:rFonts w:eastAsia="Times New Roman"/>
          <w:bCs/>
          <w:lang w:eastAsia="cs-CZ"/>
        </w:rPr>
        <w:t>Ruská 155/3, 353 01 Mariánské Lázně</w:t>
      </w:r>
    </w:p>
    <w:p w14:paraId="7EE718E2" w14:textId="1023E537" w:rsidR="00CC11A9" w:rsidRPr="008078C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078C7">
        <w:rPr>
          <w:rFonts w:eastAsia="Times New Roman"/>
          <w:bCs/>
          <w:lang w:eastAsia="cs-CZ"/>
        </w:rPr>
        <w:t>Identifikační číslo:</w:t>
      </w:r>
      <w:r w:rsidRPr="008078C7">
        <w:rPr>
          <w:rFonts w:eastAsia="Times New Roman"/>
          <w:bCs/>
          <w:lang w:eastAsia="cs-CZ"/>
        </w:rPr>
        <w:tab/>
      </w:r>
      <w:r w:rsidR="009254B5" w:rsidRPr="008078C7">
        <w:rPr>
          <w:rFonts w:eastAsia="Times New Roman"/>
          <w:bCs/>
          <w:lang w:eastAsia="cs-CZ"/>
        </w:rPr>
        <w:t>00254061</w:t>
      </w:r>
    </w:p>
    <w:p w14:paraId="02B29782" w14:textId="1CB41FD6" w:rsidR="00CC11A9" w:rsidRPr="008078C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8078C7">
        <w:rPr>
          <w:rFonts w:eastAsia="Times New Roman"/>
          <w:bCs/>
          <w:lang w:eastAsia="cs-CZ"/>
        </w:rPr>
        <w:t>DIČ:</w:t>
      </w:r>
      <w:r w:rsidRPr="008078C7">
        <w:rPr>
          <w:rFonts w:eastAsia="Times New Roman"/>
          <w:bCs/>
          <w:lang w:eastAsia="cs-CZ"/>
        </w:rPr>
        <w:tab/>
      </w:r>
      <w:r w:rsidR="009254B5" w:rsidRPr="008078C7">
        <w:rPr>
          <w:rFonts w:eastAsia="Times New Roman"/>
          <w:bCs/>
          <w:lang w:eastAsia="cs-CZ"/>
        </w:rPr>
        <w:t>CZ00254061</w:t>
      </w:r>
    </w:p>
    <w:p w14:paraId="5B9FA43D" w14:textId="00717801" w:rsidR="00CC11A9" w:rsidRPr="008078C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8078C7">
        <w:rPr>
          <w:rFonts w:eastAsia="Times New Roman"/>
          <w:lang w:eastAsia="cs-CZ"/>
        </w:rPr>
        <w:t>Zastoupený:</w:t>
      </w:r>
      <w:r w:rsidRPr="008078C7">
        <w:rPr>
          <w:rFonts w:eastAsia="Times New Roman"/>
          <w:lang w:eastAsia="cs-CZ"/>
        </w:rPr>
        <w:tab/>
      </w:r>
      <w:r w:rsidR="009254B5" w:rsidRPr="008078C7">
        <w:rPr>
          <w:rFonts w:eastAsia="Times New Roman"/>
          <w:lang w:eastAsia="cs-CZ"/>
        </w:rPr>
        <w:t xml:space="preserve">Martinem </w:t>
      </w:r>
      <w:proofErr w:type="spellStart"/>
      <w:r w:rsidR="009254B5" w:rsidRPr="008078C7">
        <w:rPr>
          <w:rFonts w:eastAsia="Times New Roman"/>
          <w:lang w:eastAsia="cs-CZ"/>
        </w:rPr>
        <w:t>Hurajčíkem</w:t>
      </w:r>
      <w:proofErr w:type="spellEnd"/>
    </w:p>
    <w:p w14:paraId="166C9F44" w14:textId="6B4C912E" w:rsidR="00F40594" w:rsidRPr="008078C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8078C7">
        <w:rPr>
          <w:rFonts w:eastAsia="Times New Roman"/>
          <w:lang w:eastAsia="cs-CZ"/>
        </w:rPr>
        <w:t>Bankovní spojení:</w:t>
      </w:r>
    </w:p>
    <w:p w14:paraId="6026A4C8" w14:textId="3C78FBBB" w:rsidR="00CC11A9" w:rsidRPr="008078C7" w:rsidRDefault="00C2229B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8078C7">
        <w:rPr>
          <w:rFonts w:eastAsia="Times New Roman"/>
          <w:lang w:eastAsia="cs-CZ"/>
        </w:rPr>
        <w:tab/>
      </w:r>
      <w:r w:rsidR="00CC11A9" w:rsidRPr="008078C7">
        <w:rPr>
          <w:rFonts w:eastAsia="Times New Roman"/>
          <w:lang w:eastAsia="cs-CZ"/>
        </w:rPr>
        <w:tab/>
      </w:r>
      <w:r w:rsidR="00CC11A9" w:rsidRPr="008078C7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8078C7">
        <w:rPr>
          <w:rFonts w:eastAsia="Times New Roman"/>
          <w:lang w:eastAsia="cs-CZ"/>
        </w:rPr>
        <w:tab/>
      </w:r>
      <w:r w:rsidR="00CC11A9" w:rsidRPr="008078C7">
        <w:rPr>
          <w:rFonts w:eastAsia="Times New Roman"/>
          <w:lang w:eastAsia="cs-CZ"/>
        </w:rPr>
        <w:tab/>
        <w:t>číslo účtu:</w:t>
      </w:r>
      <w:r w:rsidR="00CC11A9" w:rsidRPr="008078C7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599FFEC9" w:rsidR="00CC11A9" w:rsidRPr="008078C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8078C7">
        <w:rPr>
          <w:rFonts w:eastAsia="Times New Roman"/>
          <w:lang w:eastAsia="cs-CZ"/>
        </w:rPr>
        <w:t>E-mail:</w:t>
      </w:r>
      <w:r w:rsidRPr="008078C7">
        <w:rPr>
          <w:rFonts w:eastAsia="Times New Roman"/>
          <w:lang w:eastAsia="cs-CZ"/>
        </w:rPr>
        <w:tab/>
      </w:r>
      <w:r w:rsidRPr="008078C7">
        <w:rPr>
          <w:rFonts w:eastAsia="Times New Roman"/>
          <w:lang w:eastAsia="cs-CZ"/>
        </w:rPr>
        <w:tab/>
      </w:r>
      <w:r w:rsidRPr="008078C7">
        <w:rPr>
          <w:rFonts w:eastAsia="Times New Roman"/>
          <w:lang w:eastAsia="cs-CZ"/>
        </w:rPr>
        <w:tab/>
      </w:r>
      <w:proofErr w:type="spellStart"/>
      <w:r w:rsidR="00C2229B">
        <w:rPr>
          <w:rFonts w:eastAsia="Times New Roman"/>
          <w:lang w:eastAsia="cs-CZ"/>
        </w:rPr>
        <w:t>xxx</w:t>
      </w:r>
      <w:proofErr w:type="spellEnd"/>
    </w:p>
    <w:p w14:paraId="361F897E" w14:textId="27FBB9A2" w:rsidR="00560154" w:rsidRPr="008078C7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8078C7">
        <w:rPr>
          <w:rFonts w:eastAsia="Times New Roman"/>
          <w:lang w:eastAsia="cs-CZ"/>
        </w:rPr>
        <w:t>Datová schránka:</w:t>
      </w:r>
      <w:r w:rsidRPr="008078C7">
        <w:rPr>
          <w:rFonts w:eastAsia="Times New Roman"/>
          <w:lang w:eastAsia="cs-CZ"/>
        </w:rPr>
        <w:tab/>
      </w:r>
      <w:proofErr w:type="spellStart"/>
      <w:r w:rsidR="009254B5" w:rsidRPr="008078C7">
        <w:rPr>
          <w:rFonts w:eastAsia="Times New Roman"/>
          <w:lang w:eastAsia="cs-CZ"/>
        </w:rPr>
        <w:t>bprbqms</w:t>
      </w:r>
      <w:proofErr w:type="spellEnd"/>
    </w:p>
    <w:p w14:paraId="261F33D4" w14:textId="6F3D2099" w:rsidR="00CC11A9" w:rsidRPr="008078C7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8078C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8078C7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7A408BC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74141540" w:rsidR="00CC11A9" w:rsidRPr="004E43FD" w:rsidRDefault="00CC11A9" w:rsidP="004E43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3C669328" w:rsidR="00CC11A9" w:rsidRPr="00B7415D" w:rsidRDefault="00CC11A9" w:rsidP="00F40594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B7415D">
        <w:rPr>
          <w:sz w:val="22"/>
          <w:szCs w:val="22"/>
        </w:rPr>
        <w:t>Poskytovatel poskytuje příjemci dotaci z rozpočtu poskytovatele v kalendářním roce, ve výši a </w:t>
      </w:r>
      <w:r w:rsidRPr="00B7415D">
        <w:rPr>
          <w:iCs/>
          <w:snapToGrid w:val="0"/>
          <w:sz w:val="22"/>
          <w:szCs w:val="22"/>
        </w:rPr>
        <w:t xml:space="preserve">na účel </w:t>
      </w:r>
      <w:r w:rsidRPr="00B7415D">
        <w:rPr>
          <w:sz w:val="22"/>
          <w:szCs w:val="22"/>
        </w:rPr>
        <w:t xml:space="preserve">podle údajů uvedených v odstavci 2. tohoto článku. </w:t>
      </w:r>
    </w:p>
    <w:p w14:paraId="46283029" w14:textId="77777777" w:rsidR="00B7415D" w:rsidRPr="00B7415D" w:rsidRDefault="00B7415D" w:rsidP="00B7415D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139EB463" w:rsidR="00CC11A9" w:rsidRPr="008078C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8078C7">
        <w:rPr>
          <w:sz w:val="22"/>
          <w:szCs w:val="22"/>
        </w:rPr>
        <w:tab/>
      </w:r>
      <w:r w:rsidR="00686C92" w:rsidRPr="008078C7">
        <w:rPr>
          <w:sz w:val="22"/>
          <w:szCs w:val="22"/>
        </w:rPr>
        <w:t>2023</w:t>
      </w:r>
    </w:p>
    <w:p w14:paraId="041A388D" w14:textId="57BFF6B4" w:rsidR="00CC11A9" w:rsidRPr="008078C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8078C7">
        <w:rPr>
          <w:sz w:val="22"/>
          <w:szCs w:val="22"/>
        </w:rPr>
        <w:t>Dotace se poskytuje ve výši:</w:t>
      </w:r>
      <w:r w:rsidRPr="008078C7">
        <w:rPr>
          <w:sz w:val="22"/>
          <w:szCs w:val="22"/>
        </w:rPr>
        <w:tab/>
      </w:r>
      <w:r w:rsidRPr="008078C7">
        <w:rPr>
          <w:sz w:val="22"/>
          <w:szCs w:val="22"/>
        </w:rPr>
        <w:tab/>
      </w:r>
      <w:r w:rsidRPr="008078C7">
        <w:rPr>
          <w:sz w:val="22"/>
          <w:szCs w:val="22"/>
        </w:rPr>
        <w:tab/>
      </w:r>
      <w:r w:rsidRPr="008078C7">
        <w:rPr>
          <w:sz w:val="22"/>
          <w:szCs w:val="22"/>
        </w:rPr>
        <w:tab/>
      </w:r>
      <w:r w:rsidR="00D07B7C">
        <w:rPr>
          <w:sz w:val="22"/>
          <w:szCs w:val="22"/>
        </w:rPr>
        <w:t>900.000</w:t>
      </w:r>
      <w:r w:rsidRPr="008078C7">
        <w:rPr>
          <w:sz w:val="22"/>
          <w:szCs w:val="22"/>
        </w:rPr>
        <w:t xml:space="preserve"> Kč</w:t>
      </w:r>
    </w:p>
    <w:p w14:paraId="7CF831B7" w14:textId="140FC5ED" w:rsidR="00CC11A9" w:rsidRPr="008078C7" w:rsidRDefault="00CC11A9" w:rsidP="00CC11A9">
      <w:pPr>
        <w:pStyle w:val="Normlnweb"/>
        <w:ind w:left="426"/>
        <w:rPr>
          <w:sz w:val="22"/>
          <w:szCs w:val="22"/>
        </w:rPr>
      </w:pPr>
      <w:r w:rsidRPr="008078C7">
        <w:rPr>
          <w:sz w:val="22"/>
          <w:szCs w:val="22"/>
        </w:rPr>
        <w:tab/>
        <w:t>(</w:t>
      </w:r>
      <w:r w:rsidR="005C4E9D" w:rsidRPr="008078C7">
        <w:rPr>
          <w:sz w:val="22"/>
          <w:szCs w:val="22"/>
        </w:rPr>
        <w:t>s</w:t>
      </w:r>
      <w:r w:rsidRPr="008078C7">
        <w:rPr>
          <w:sz w:val="22"/>
          <w:szCs w:val="22"/>
        </w:rPr>
        <w:t xml:space="preserve">lovy: </w:t>
      </w:r>
      <w:r w:rsidR="00D07B7C" w:rsidRPr="00D07B7C">
        <w:rPr>
          <w:sz w:val="22"/>
          <w:szCs w:val="22"/>
        </w:rPr>
        <w:t>devět set tisíc</w:t>
      </w:r>
      <w:r w:rsidRPr="00D07B7C">
        <w:rPr>
          <w:sz w:val="22"/>
          <w:szCs w:val="22"/>
        </w:rPr>
        <w:t xml:space="preserve"> korun </w:t>
      </w:r>
      <w:r w:rsidRPr="008078C7">
        <w:rPr>
          <w:sz w:val="22"/>
          <w:szCs w:val="22"/>
        </w:rPr>
        <w:t>českých)</w:t>
      </w:r>
    </w:p>
    <w:p w14:paraId="58983808" w14:textId="0C0828F2" w:rsidR="00CC11A9" w:rsidRPr="008078C7" w:rsidRDefault="00CC11A9" w:rsidP="00A31DCA">
      <w:pPr>
        <w:pStyle w:val="Normlnweb"/>
        <w:ind w:left="5664" w:hanging="5238"/>
        <w:rPr>
          <w:b/>
          <w:bCs/>
          <w:sz w:val="22"/>
          <w:szCs w:val="22"/>
        </w:rPr>
      </w:pPr>
      <w:r w:rsidRPr="008078C7">
        <w:rPr>
          <w:sz w:val="22"/>
          <w:szCs w:val="22"/>
        </w:rPr>
        <w:t>Dotace se poskytuje na účel:</w:t>
      </w:r>
      <w:r w:rsidRPr="008078C7">
        <w:rPr>
          <w:sz w:val="22"/>
          <w:szCs w:val="22"/>
        </w:rPr>
        <w:tab/>
      </w:r>
      <w:r w:rsidR="00A31DCA" w:rsidRPr="008078C7">
        <w:rPr>
          <w:sz w:val="22"/>
          <w:szCs w:val="22"/>
        </w:rPr>
        <w:t>Nákup zastávkových přístřešků a laviček, oprava pavilonu Alexandřina pramene v Mariánských Lázních</w:t>
      </w:r>
    </w:p>
    <w:p w14:paraId="62AA832A" w14:textId="1CBC67CD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775F8B">
        <w:rPr>
          <w:sz w:val="22"/>
          <w:szCs w:val="22"/>
        </w:rPr>
        <w:t>Platba dotace bude opatřena variabilním symbolem</w:t>
      </w:r>
      <w:r w:rsidR="008078C7" w:rsidRPr="00775F8B">
        <w:rPr>
          <w:sz w:val="22"/>
          <w:szCs w:val="22"/>
        </w:rPr>
        <w:t xml:space="preserve"> </w:t>
      </w:r>
      <w:proofErr w:type="spellStart"/>
      <w:r w:rsidR="00C2229B">
        <w:rPr>
          <w:sz w:val="22"/>
          <w:szCs w:val="22"/>
        </w:rPr>
        <w:t>xxx</w:t>
      </w:r>
      <w:proofErr w:type="spellEnd"/>
      <w:r w:rsidR="008078C7" w:rsidRPr="00775F8B">
        <w:rPr>
          <w:sz w:val="22"/>
          <w:szCs w:val="22"/>
        </w:rPr>
        <w:t xml:space="preserve"> pro neinvestiční část dotace ve výši </w:t>
      </w:r>
      <w:r w:rsidR="00D07B7C">
        <w:rPr>
          <w:sz w:val="22"/>
          <w:szCs w:val="22"/>
        </w:rPr>
        <w:t>290.000</w:t>
      </w:r>
      <w:r w:rsidR="008078C7" w:rsidRPr="00775F8B">
        <w:rPr>
          <w:sz w:val="22"/>
          <w:szCs w:val="22"/>
        </w:rPr>
        <w:t xml:space="preserve"> Kč a variabilním symbolem </w:t>
      </w:r>
      <w:proofErr w:type="spellStart"/>
      <w:r w:rsidR="00C2229B">
        <w:rPr>
          <w:sz w:val="22"/>
          <w:szCs w:val="22"/>
        </w:rPr>
        <w:t>xxx</w:t>
      </w:r>
      <w:proofErr w:type="spellEnd"/>
      <w:r w:rsidR="008078C7" w:rsidRPr="00775F8B">
        <w:rPr>
          <w:sz w:val="22"/>
          <w:szCs w:val="22"/>
        </w:rPr>
        <w:t xml:space="preserve"> pro investiční část dotace ve výši </w:t>
      </w:r>
      <w:r w:rsidR="00D07B7C">
        <w:rPr>
          <w:sz w:val="22"/>
          <w:szCs w:val="22"/>
        </w:rPr>
        <w:t>610.000</w:t>
      </w:r>
      <w:r w:rsidR="00775F8B" w:rsidRPr="00775F8B">
        <w:rPr>
          <w:sz w:val="22"/>
          <w:szCs w:val="22"/>
        </w:rPr>
        <w:t xml:space="preserve"> Kč.</w:t>
      </w:r>
    </w:p>
    <w:p w14:paraId="02E6E56A" w14:textId="77777777" w:rsidR="00C2229B" w:rsidRPr="00775F8B" w:rsidRDefault="00C2229B" w:rsidP="00CC11A9">
      <w:pPr>
        <w:pStyle w:val="Normlnweb"/>
        <w:ind w:left="426"/>
        <w:rPr>
          <w:b/>
          <w:bCs/>
          <w:sz w:val="22"/>
          <w:szCs w:val="22"/>
        </w:rPr>
      </w:pPr>
      <w:bookmarkStart w:id="0" w:name="_GoBack"/>
      <w:bookmarkEnd w:id="0"/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6E8CB143" w:rsidR="00D733D2" w:rsidRPr="004E43FD" w:rsidRDefault="00D733D2" w:rsidP="004E43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</w:t>
      </w:r>
      <w:r w:rsidRPr="00686C92">
        <w:rPr>
          <w:rFonts w:eastAsia="Arial Unicode MS"/>
          <w:lang w:eastAsia="cs-CZ"/>
        </w:rPr>
        <w:t xml:space="preserve">jednorázově do </w:t>
      </w:r>
      <w:r w:rsidR="00063C82" w:rsidRPr="00686C92">
        <w:rPr>
          <w:rFonts w:eastAsia="Arial Unicode MS"/>
          <w:lang w:eastAsia="cs-CZ"/>
        </w:rPr>
        <w:t xml:space="preserve">20 </w:t>
      </w:r>
      <w:r w:rsidRPr="00686C92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254B5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1B05106F" w14:textId="5C00ABB3" w:rsidR="009254B5" w:rsidRDefault="00D733D2" w:rsidP="009254B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254B5">
        <w:rPr>
          <w:rFonts w:eastAsia="Arial Unicode MS"/>
          <w:lang w:eastAsia="cs-CZ"/>
        </w:rPr>
        <w:t>Příjemce je povinen vyčerpat poskytnuté finanční prostředky nejpozději do </w:t>
      </w:r>
      <w:r w:rsidR="009254B5" w:rsidRPr="009254B5">
        <w:rPr>
          <w:rFonts w:eastAsia="Arial Unicode MS"/>
          <w:b/>
          <w:lang w:eastAsia="cs-CZ"/>
        </w:rPr>
        <w:t>31.12.2023</w:t>
      </w:r>
      <w:r w:rsidRPr="009254B5">
        <w:rPr>
          <w:rFonts w:eastAsia="Arial Unicode MS"/>
          <w:lang w:eastAsia="cs-CZ"/>
        </w:rPr>
        <w:t>.</w:t>
      </w:r>
      <w:r w:rsidR="00DF7ECE" w:rsidRPr="009254B5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346E8D4F" w14:textId="77777777" w:rsidR="009254B5" w:rsidRPr="00775F8B" w:rsidRDefault="009254B5" w:rsidP="009254B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55BA861" w14:textId="2DE945B8" w:rsidR="00B766F2" w:rsidRPr="00775F8B" w:rsidRDefault="00D733D2" w:rsidP="009254B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75F8B">
        <w:rPr>
          <w:rFonts w:eastAsia="Times New Roman"/>
          <w:bCs/>
          <w:lang w:eastAsia="cs-CZ"/>
        </w:rPr>
        <w:t>Dotace je investičního a neinvestičního charakteru a</w:t>
      </w:r>
      <w:r w:rsidR="00BD446B" w:rsidRPr="00775F8B">
        <w:rPr>
          <w:rFonts w:eastAsia="Times New Roman"/>
          <w:bCs/>
          <w:lang w:eastAsia="cs-CZ"/>
        </w:rPr>
        <w:t> </w:t>
      </w:r>
      <w:r w:rsidRPr="00775F8B">
        <w:rPr>
          <w:rFonts w:eastAsia="Times New Roman"/>
          <w:bCs/>
          <w:lang w:eastAsia="cs-CZ"/>
        </w:rPr>
        <w:t xml:space="preserve">příjemce je povinen ji použít výhradně </w:t>
      </w:r>
      <w:r w:rsidR="009254B5" w:rsidRPr="00775F8B">
        <w:rPr>
          <w:rFonts w:eastAsia="Times New Roman"/>
          <w:bCs/>
          <w:lang w:eastAsia="cs-CZ"/>
        </w:rPr>
        <w:t xml:space="preserve">na </w:t>
      </w:r>
      <w:r w:rsidR="00775F8B" w:rsidRPr="00775F8B">
        <w:rPr>
          <w:rFonts w:eastAsia="Times New Roman"/>
          <w:bCs/>
          <w:lang w:eastAsia="cs-CZ"/>
        </w:rPr>
        <w:t>pořízení</w:t>
      </w:r>
      <w:r w:rsidR="009254B5" w:rsidRPr="00775F8B">
        <w:rPr>
          <w:rFonts w:eastAsia="Times New Roman"/>
          <w:bCs/>
          <w:lang w:eastAsia="cs-CZ"/>
        </w:rPr>
        <w:t xml:space="preserve"> zastávkových přístřešků a laviček, opravu pavilonu Alexandřina pramene v Mariánských Lázních.</w:t>
      </w:r>
    </w:p>
    <w:p w14:paraId="4996AA8B" w14:textId="77777777" w:rsidR="009254B5" w:rsidRPr="00F40594" w:rsidRDefault="009254B5" w:rsidP="009254B5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65F6FFF3" w14:textId="16B8F17D" w:rsidR="008F0B23" w:rsidRPr="004E43FD" w:rsidRDefault="00B766F2" w:rsidP="004E43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31EAB8AB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6CCC0F82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84345B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4E43FD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4E43FD">
        <w:rPr>
          <w:rFonts w:eastAsia="Arial Unicode MS"/>
          <w:lang w:eastAsia="cs-CZ"/>
        </w:rPr>
        <w:t>, žádosti o dotaci</w:t>
      </w:r>
      <w:r w:rsidR="00404DE1" w:rsidRPr="004E43FD">
        <w:rPr>
          <w:rFonts w:eastAsia="Arial Unicode MS"/>
          <w:lang w:eastAsia="cs-CZ"/>
        </w:rPr>
        <w:t xml:space="preserve"> a dotačního programu</w:t>
      </w:r>
      <w:r w:rsidR="00244366" w:rsidRPr="004E43FD">
        <w:rPr>
          <w:rFonts w:eastAsia="Arial Unicode MS"/>
          <w:lang w:eastAsia="cs-CZ"/>
        </w:rPr>
        <w:t>,</w:t>
      </w:r>
      <w:r w:rsidR="00404DE1" w:rsidRPr="004E43FD">
        <w:rPr>
          <w:rFonts w:eastAsia="Arial Unicode MS"/>
          <w:lang w:eastAsia="cs-CZ"/>
        </w:rPr>
        <w:t xml:space="preserve"> nejedná se o poruš</w:t>
      </w:r>
      <w:r w:rsidR="00517DCD" w:rsidRPr="004E43FD">
        <w:rPr>
          <w:rFonts w:eastAsia="Arial Unicode MS"/>
          <w:lang w:eastAsia="cs-CZ"/>
        </w:rPr>
        <w:t>ení podmínek poskytnutí dotace.</w:t>
      </w:r>
    </w:p>
    <w:p w14:paraId="017BCADB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A5AB736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 xml:space="preserve">příjemce samotného, </w:t>
      </w:r>
      <w:r w:rsidR="00033EEB" w:rsidRPr="004E43FD">
        <w:rPr>
          <w:rFonts w:eastAsia="Arial Unicode MS"/>
          <w:lang w:eastAsia="cs-CZ"/>
        </w:rPr>
        <w:t>poštovné</w:t>
      </w:r>
      <w:r w:rsidR="00C75871" w:rsidRPr="004E43FD">
        <w:rPr>
          <w:rFonts w:eastAsia="Arial Unicode MS"/>
          <w:lang w:eastAsia="cs-CZ"/>
        </w:rPr>
        <w:t xml:space="preserve"> a balné</w:t>
      </w:r>
      <w:r w:rsidR="00033EEB" w:rsidRPr="004E43FD">
        <w:rPr>
          <w:rFonts w:eastAsia="Arial Unicode MS"/>
          <w:lang w:eastAsia="cs-CZ"/>
        </w:rPr>
        <w:t xml:space="preserve">, </w:t>
      </w:r>
      <w:r w:rsidRPr="004E43FD">
        <w:rPr>
          <w:rFonts w:eastAsia="Arial Unicode MS"/>
          <w:lang w:eastAsia="cs-CZ"/>
        </w:rPr>
        <w:t>penále, úroky z úvěrů, náhrady škod, pojistné, pokuty, úhrady dluhu apod.</w:t>
      </w:r>
    </w:p>
    <w:p w14:paraId="6F81656F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C4C99E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5E63172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8296F6C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30C400BC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2D5A87E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E43FD">
        <w:rPr>
          <w:rFonts w:eastAsia="Arial Unicode MS"/>
          <w:lang w:eastAsia="cs-CZ"/>
        </w:rPr>
        <w:t>.</w:t>
      </w:r>
    </w:p>
    <w:p w14:paraId="5CAE9341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E75D1D7" w14:textId="6201A9C9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4E43FD">
        <w:rPr>
          <w:rFonts w:eastAsia="Arial Unicode MS"/>
          <w:lang w:eastAsia="cs-CZ"/>
        </w:rPr>
        <w:t>administrujícímu</w:t>
      </w:r>
      <w:proofErr w:type="spellEnd"/>
      <w:r w:rsidRPr="004E43FD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 xml:space="preserve">příjemce opatří svým podpisem, a to nejpozději do </w:t>
      </w:r>
      <w:r w:rsidR="001E6AC6" w:rsidRPr="001E6AC6">
        <w:rPr>
          <w:rFonts w:eastAsia="Arial Unicode MS"/>
          <w:b/>
          <w:lang w:eastAsia="cs-CZ"/>
        </w:rPr>
        <w:t>15.</w:t>
      </w:r>
      <w:r w:rsidR="00952580">
        <w:rPr>
          <w:rFonts w:eastAsia="Arial Unicode MS"/>
          <w:b/>
          <w:lang w:eastAsia="cs-CZ"/>
        </w:rPr>
        <w:t>0</w:t>
      </w:r>
      <w:r w:rsidR="001E6AC6" w:rsidRPr="001E6AC6">
        <w:rPr>
          <w:rFonts w:eastAsia="Arial Unicode MS"/>
          <w:b/>
          <w:lang w:eastAsia="cs-CZ"/>
        </w:rPr>
        <w:t>1.2024</w:t>
      </w:r>
      <w:r w:rsidRPr="001E6AC6">
        <w:rPr>
          <w:rFonts w:eastAsia="Arial Unicode MS"/>
          <w:b/>
          <w:lang w:eastAsia="cs-CZ"/>
        </w:rPr>
        <w:t>,</w:t>
      </w:r>
      <w:r w:rsidRPr="001E6AC6">
        <w:rPr>
          <w:rFonts w:eastAsia="Arial Unicode MS"/>
          <w:lang w:eastAsia="cs-CZ"/>
        </w:rPr>
        <w:t xml:space="preserve"> </w:t>
      </w:r>
      <w:r w:rsidRPr="004E43FD">
        <w:rPr>
          <w:rFonts w:eastAsia="Arial Unicode MS"/>
          <w:lang w:eastAsia="cs-CZ"/>
        </w:rPr>
        <w:t>resp. do dne ukončení smlouvy v případě čl.</w:t>
      </w:r>
      <w:r w:rsidR="00A22E47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I</w:t>
      </w:r>
      <w:r w:rsidR="000C12F2" w:rsidRPr="004E43FD">
        <w:rPr>
          <w:rFonts w:eastAsia="Arial Unicode MS"/>
          <w:lang w:eastAsia="cs-CZ"/>
        </w:rPr>
        <w:t>X.</w:t>
      </w:r>
      <w:r w:rsidRPr="004E43FD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4E43FD">
        <w:rPr>
          <w:rFonts w:eastAsia="Arial Unicode MS"/>
          <w:lang w:eastAsia="cs-CZ"/>
        </w:rPr>
        <w:t>.</w:t>
      </w:r>
    </w:p>
    <w:p w14:paraId="2E22DFA1" w14:textId="77777777" w:rsid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za</w:t>
      </w:r>
      <w:r w:rsidR="00063C82" w:rsidRPr="004E43FD">
        <w:rPr>
          <w:rFonts w:eastAsia="Arial Unicode MS"/>
          <w:lang w:eastAsia="cs-CZ"/>
        </w:rPr>
        <w:t> </w:t>
      </w:r>
      <w:r w:rsidRPr="004E43FD">
        <w:rPr>
          <w:rFonts w:eastAsia="Arial Unicode MS"/>
          <w:lang w:eastAsia="cs-CZ"/>
        </w:rPr>
        <w:t>uznatelný výdaj.</w:t>
      </w:r>
    </w:p>
    <w:p w14:paraId="4CCDDB04" w14:textId="1247491E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3CCACE2" w14:textId="77777777" w:rsidR="00487D6A" w:rsidRDefault="00487D6A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0AE9F7A3" w:rsidR="004F5509" w:rsidRPr="004E43FD" w:rsidRDefault="008F0B23" w:rsidP="004E43F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lastRenderedPageBreak/>
        <w:t xml:space="preserve">Spolu s finančním vypořádáním dotace je příjemce povinen předložit </w:t>
      </w:r>
      <w:proofErr w:type="spellStart"/>
      <w:r w:rsidRPr="004E43FD">
        <w:rPr>
          <w:rFonts w:eastAsia="Arial Unicode MS"/>
          <w:lang w:eastAsia="cs-CZ"/>
        </w:rPr>
        <w:t>administrujícímu</w:t>
      </w:r>
      <w:proofErr w:type="spellEnd"/>
      <w:r w:rsidRPr="004E43FD">
        <w:rPr>
          <w:rFonts w:eastAsia="Arial Unicode MS"/>
          <w:lang w:eastAsia="cs-CZ"/>
        </w:rPr>
        <w:t xml:space="preserve"> odboru</w:t>
      </w:r>
      <w:r w:rsidR="004F5509" w:rsidRPr="004E43FD">
        <w:rPr>
          <w:rFonts w:eastAsia="Arial Unicode MS"/>
          <w:lang w:eastAsia="cs-CZ"/>
        </w:rPr>
        <w:t>:</w:t>
      </w:r>
    </w:p>
    <w:p w14:paraId="3072AEDF" w14:textId="238656DC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3DF9B1E" w14:textId="77777777" w:rsidR="004E43FD" w:rsidRDefault="008F0B23" w:rsidP="004E43FD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</w:t>
      </w:r>
      <w:r w:rsidR="00476C23" w:rsidRPr="004E43FD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4E43FD">
        <w:rPr>
          <w:rFonts w:eastAsia="Arial Unicode MS"/>
          <w:lang w:eastAsia="cs-CZ"/>
        </w:rPr>
        <w:t>6</w:t>
      </w:r>
      <w:r w:rsidR="00476C23" w:rsidRPr="004E43FD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4E43FD">
        <w:rPr>
          <w:rFonts w:eastAsia="Arial Unicode MS"/>
          <w:lang w:eastAsia="cs-CZ"/>
        </w:rPr>
        <w:t xml:space="preserve">aktivní </w:t>
      </w:r>
      <w:r w:rsidR="00476C23" w:rsidRPr="004E43FD">
        <w:rPr>
          <w:rFonts w:eastAsia="Arial Unicode MS"/>
          <w:lang w:eastAsia="cs-CZ"/>
        </w:rPr>
        <w:t xml:space="preserve">odkaz </w:t>
      </w:r>
      <w:r w:rsidR="00063C82" w:rsidRPr="004E43FD">
        <w:rPr>
          <w:rFonts w:eastAsia="Arial Unicode MS"/>
          <w:lang w:eastAsia="cs-CZ"/>
        </w:rPr>
        <w:t>na</w:t>
      </w:r>
      <w:r w:rsidR="00476C23" w:rsidRPr="004E43FD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E43FD">
        <w:rPr>
          <w:rFonts w:eastAsia="Arial Unicode MS"/>
          <w:lang w:eastAsia="cs-CZ"/>
        </w:rPr>
        <w:t>.</w:t>
      </w:r>
    </w:p>
    <w:p w14:paraId="76AB84AB" w14:textId="77777777" w:rsidR="004E43FD" w:rsidRDefault="004E43FD" w:rsidP="004E43FD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35951FA1" w14:textId="77777777" w:rsidR="004E43FD" w:rsidRDefault="00476C23" w:rsidP="004E43FD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4E43FD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4E43FD">
        <w:rPr>
          <w:rFonts w:eastAsia="Arial Unicode MS"/>
          <w:lang w:eastAsia="cs-CZ"/>
        </w:rPr>
        <w:t xml:space="preserve">viz </w:t>
      </w:r>
      <w:r w:rsidRPr="004E43FD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4E43FD">
        <w:rPr>
          <w:rFonts w:eastAsia="Arial Unicode MS"/>
          <w:lang w:eastAsia="cs-CZ"/>
        </w:rPr>
        <w:t>).</w:t>
      </w:r>
    </w:p>
    <w:p w14:paraId="3C63964E" w14:textId="77777777" w:rsidR="004E43FD" w:rsidRDefault="004E43FD" w:rsidP="004E43FD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A060652" w14:textId="34EB27D3" w:rsidR="008F0B23" w:rsidRPr="004E43FD" w:rsidRDefault="008F0B23" w:rsidP="004E43FD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465BBCC8" w14:textId="4866252A" w:rsidR="004E43FD" w:rsidRDefault="008F0B23" w:rsidP="004E43F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11AC944D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FEE3DF2" w14:textId="77777777" w:rsidR="004E43FD" w:rsidRDefault="008F0B23" w:rsidP="004E43F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4E43FD">
        <w:rPr>
          <w:rFonts w:eastAsia="Arial Unicode MS"/>
          <w:lang w:eastAsia="cs-CZ"/>
        </w:rPr>
        <w:t>záhlaví smlouvy</w:t>
      </w:r>
      <w:r w:rsidRPr="004E43FD">
        <w:rPr>
          <w:rFonts w:eastAsia="Arial Unicode MS"/>
          <w:lang w:eastAsia="cs-CZ"/>
        </w:rPr>
        <w:t>, jestliže odpadne účel, na který je dotace poskytována</w:t>
      </w:r>
      <w:r w:rsidR="00014FB6" w:rsidRPr="004E43FD">
        <w:rPr>
          <w:rFonts w:eastAsia="Arial Unicode MS"/>
          <w:lang w:eastAsia="cs-CZ"/>
        </w:rPr>
        <w:t xml:space="preserve"> nebo nemůže </w:t>
      </w:r>
      <w:r w:rsidR="00EF4C48" w:rsidRPr="004E43FD">
        <w:rPr>
          <w:rFonts w:eastAsia="Arial Unicode MS"/>
          <w:lang w:eastAsia="cs-CZ"/>
        </w:rPr>
        <w:t xml:space="preserve">dodržet </w:t>
      </w:r>
      <w:r w:rsidR="00686ECC" w:rsidRPr="004E43FD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4E43FD">
        <w:rPr>
          <w:rFonts w:eastAsia="Arial Unicode MS"/>
          <w:lang w:eastAsia="cs-CZ"/>
        </w:rPr>
        <w:t>a to do</w:t>
      </w:r>
      <w:r w:rsidRPr="00686C92">
        <w:rPr>
          <w:rFonts w:eastAsia="Arial Unicode MS"/>
          <w:lang w:eastAsia="cs-CZ"/>
        </w:rPr>
        <w:t xml:space="preserve"> 10 </w:t>
      </w:r>
      <w:r w:rsidRPr="004E43FD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4E43FD">
        <w:rPr>
          <w:rFonts w:eastAsia="Arial Unicode MS"/>
          <w:lang w:eastAsia="cs-CZ"/>
        </w:rPr>
        <w:t xml:space="preserve"> odst. 2</w:t>
      </w:r>
      <w:r w:rsidRPr="004E43FD">
        <w:rPr>
          <w:rFonts w:eastAsia="Arial Unicode MS"/>
          <w:lang w:eastAsia="cs-CZ"/>
        </w:rPr>
        <w:t>.</w:t>
      </w:r>
    </w:p>
    <w:p w14:paraId="1A1D3AB4" w14:textId="77777777" w:rsidR="004E43FD" w:rsidRDefault="008F0B23" w:rsidP="004E43F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4E43FD">
        <w:rPr>
          <w:rFonts w:eastAsia="Arial Unicode MS"/>
          <w:lang w:eastAsia="cs-CZ"/>
        </w:rPr>
        <w:t>administrující</w:t>
      </w:r>
      <w:proofErr w:type="spellEnd"/>
      <w:r w:rsidRPr="004E43FD">
        <w:rPr>
          <w:rFonts w:eastAsia="Arial Unicode MS"/>
          <w:lang w:eastAsia="cs-CZ"/>
        </w:rPr>
        <w:t xml:space="preserve"> odbor</w:t>
      </w:r>
      <w:r w:rsidRPr="004E43FD">
        <w:rPr>
          <w:rFonts w:eastAsia="Arial Unicode MS"/>
          <w:i/>
          <w:lang w:eastAsia="cs-CZ"/>
        </w:rPr>
        <w:t xml:space="preserve"> </w:t>
      </w:r>
      <w:r w:rsidRPr="004E43FD">
        <w:rPr>
          <w:rFonts w:eastAsia="Arial Unicode MS"/>
          <w:lang w:eastAsia="cs-CZ"/>
        </w:rPr>
        <w:t>prostřednictvím avíza, které</w:t>
      </w:r>
      <w:r w:rsidR="008C6878" w:rsidRPr="004E43FD">
        <w:rPr>
          <w:rFonts w:eastAsia="Arial Unicode MS"/>
          <w:lang w:eastAsia="cs-CZ"/>
        </w:rPr>
        <w:t> </w:t>
      </w:r>
      <w:r w:rsidR="00A22E47" w:rsidRPr="004E43FD">
        <w:rPr>
          <w:rFonts w:eastAsia="Arial Unicode MS"/>
          <w:lang w:eastAsia="cs-CZ"/>
        </w:rPr>
        <w:t>je součástí</w:t>
      </w:r>
      <w:r w:rsidR="00F73D78" w:rsidRPr="004E43FD">
        <w:rPr>
          <w:rFonts w:eastAsia="Arial Unicode MS"/>
          <w:lang w:eastAsia="cs-CZ"/>
        </w:rPr>
        <w:t xml:space="preserve"> </w:t>
      </w:r>
      <w:r w:rsidRPr="004E43FD">
        <w:rPr>
          <w:rFonts w:eastAsia="Arial Unicode MS"/>
          <w:lang w:eastAsia="cs-CZ"/>
        </w:rPr>
        <w:t>formuláře finanční vypořádání dotace.</w:t>
      </w:r>
    </w:p>
    <w:p w14:paraId="37AD5345" w14:textId="77777777" w:rsidR="004E43FD" w:rsidRDefault="004E43FD" w:rsidP="004E43F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4FA5668" w14:textId="6E61C41C" w:rsidR="008F0B23" w:rsidRPr="004E43FD" w:rsidRDefault="008F0B23" w:rsidP="004E43FD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E43FD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686C92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CA7D401" w14:textId="2AB6ADFC" w:rsidR="008F0B23" w:rsidRPr="004E43FD" w:rsidRDefault="008F0B23" w:rsidP="008F0B23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4159F9CA" w14:textId="77777777" w:rsidR="00775F8B" w:rsidRPr="0096502F" w:rsidRDefault="00775F8B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4DB7C94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23471D92" w14:textId="7A4641C7" w:rsidR="00952580" w:rsidRDefault="0095258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74566407" w14:textId="314860BF" w:rsidR="00952580" w:rsidRDefault="0095258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lastRenderedPageBreak/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5E83D1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B1448F">
        <w:rPr>
          <w:rFonts w:eastAsia="Times New Roman"/>
          <w:bCs/>
          <w:lang w:eastAsia="cs-CZ"/>
        </w:rPr>
        <w:t>6,</w:t>
      </w:r>
      <w:r w:rsidR="00D80E8F">
        <w:rPr>
          <w:rFonts w:eastAsia="Times New Roman"/>
          <w:bCs/>
          <w:lang w:eastAsia="cs-CZ"/>
        </w:rPr>
        <w:t xml:space="preserve"> 9</w:t>
      </w:r>
      <w:r w:rsidR="0029215C">
        <w:rPr>
          <w:rFonts w:eastAsia="Times New Roman"/>
          <w:bCs/>
          <w:lang w:eastAsia="cs-CZ"/>
        </w:rPr>
        <w:t>,</w:t>
      </w:r>
      <w:r w:rsidR="00B1448F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FD1B7D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B1448F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B1448F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5C76831" w14:textId="77777777" w:rsidR="00686C92" w:rsidRPr="00F40594" w:rsidRDefault="00686C92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3E1CD406" w:rsidR="008F0B23" w:rsidRPr="004E43FD" w:rsidRDefault="008F0B23" w:rsidP="004E43F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5CF3DEA" w:rsidR="008F0B23" w:rsidRPr="00722367" w:rsidRDefault="008F0B23" w:rsidP="00722367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775F8B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41417B4B" w:rsidR="008F0B23" w:rsidRPr="00775F8B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75F8B">
        <w:rPr>
          <w:rFonts w:eastAsia="Times New Roman"/>
          <w:lang w:eastAsia="cs-CZ"/>
        </w:rPr>
        <w:t xml:space="preserve">Smlouva je vyhotovena ve </w:t>
      </w:r>
      <w:r w:rsidR="00775F8B" w:rsidRPr="00775F8B">
        <w:rPr>
          <w:rFonts w:eastAsia="Times New Roman"/>
          <w:lang w:eastAsia="cs-CZ"/>
        </w:rPr>
        <w:t>4</w:t>
      </w:r>
      <w:r w:rsidRPr="00775F8B">
        <w:rPr>
          <w:rFonts w:eastAsia="Times New Roman"/>
          <w:lang w:eastAsia="cs-CZ"/>
        </w:rPr>
        <w:t xml:space="preserve"> vyhotoveních, z nichž </w:t>
      </w:r>
      <w:r w:rsidR="00775F8B" w:rsidRPr="00775F8B">
        <w:rPr>
          <w:rFonts w:eastAsia="Times New Roman"/>
          <w:lang w:eastAsia="cs-CZ"/>
        </w:rPr>
        <w:t>3</w:t>
      </w:r>
      <w:r w:rsidRPr="00775F8B">
        <w:rPr>
          <w:rFonts w:eastAsia="Times New Roman"/>
          <w:lang w:eastAsia="cs-CZ"/>
        </w:rPr>
        <w:t xml:space="preserve"> obdrží poskytovatel a 1 příjemce.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9CD0E20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d) zákona č. 129/2000 Sb., o krajích </w:t>
      </w:r>
      <w:r w:rsidRPr="00D07B7C">
        <w:rPr>
          <w:rFonts w:eastAsia="Times New Roman"/>
          <w:lang w:eastAsia="cs-CZ"/>
        </w:rPr>
        <w:t xml:space="preserve">(krajské zřízení), ve znění pozdějších předpisů, Zastupitelstvo Karlovarského kraje usnesením č. ZK </w:t>
      </w:r>
      <w:r w:rsidR="00D07B7C" w:rsidRPr="00D07B7C">
        <w:rPr>
          <w:rFonts w:eastAsia="Times New Roman"/>
          <w:lang w:eastAsia="cs-CZ"/>
        </w:rPr>
        <w:t>123/03/23</w:t>
      </w:r>
      <w:r w:rsidRPr="00D07B7C">
        <w:rPr>
          <w:rFonts w:eastAsia="Times New Roman"/>
          <w:lang w:eastAsia="cs-CZ"/>
        </w:rPr>
        <w:t xml:space="preserve"> ze dne </w:t>
      </w:r>
      <w:r w:rsidR="00D07B7C" w:rsidRPr="00D07B7C">
        <w:rPr>
          <w:rFonts w:eastAsia="Times New Roman"/>
          <w:lang w:eastAsia="cs-CZ"/>
        </w:rPr>
        <w:t>27. 3. 2023</w:t>
      </w:r>
      <w:r w:rsidRPr="00D07B7C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4E43FD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4E43FD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2940BD63" w:rsidR="008F0B23" w:rsidRPr="00775F8B" w:rsidRDefault="00775F8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75F8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662B4D23" w:rsidR="008F0B23" w:rsidRPr="00775F8B" w:rsidRDefault="00775F8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775F8B">
              <w:rPr>
                <w:rFonts w:eastAsia="Times New Roman"/>
                <w:lang w:eastAsia="cs-CZ"/>
              </w:rPr>
              <w:t>Martin Hurajčík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0B9FE85A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37A02D3A" w:rsidR="00300D1B" w:rsidRPr="000717F9" w:rsidRDefault="00920AA9" w:rsidP="00920AA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D037AB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0E96"/>
    <w:multiLevelType w:val="hybridMultilevel"/>
    <w:tmpl w:val="A712E0B8"/>
    <w:lvl w:ilvl="0" w:tplc="8078E93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10DB"/>
    <w:multiLevelType w:val="hybridMultilevel"/>
    <w:tmpl w:val="A3B61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1C7E76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8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4"/>
  </w:num>
  <w:num w:numId="38">
    <w:abstractNumId w:val="20"/>
  </w:num>
  <w:num w:numId="39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2049C"/>
    <w:rsid w:val="0015202A"/>
    <w:rsid w:val="001817D7"/>
    <w:rsid w:val="001A3CCC"/>
    <w:rsid w:val="001E6AC6"/>
    <w:rsid w:val="00206DE0"/>
    <w:rsid w:val="00244366"/>
    <w:rsid w:val="00247572"/>
    <w:rsid w:val="00251951"/>
    <w:rsid w:val="002525C2"/>
    <w:rsid w:val="00266773"/>
    <w:rsid w:val="00281566"/>
    <w:rsid w:val="0029215C"/>
    <w:rsid w:val="002A7C25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15A83"/>
    <w:rsid w:val="0046096F"/>
    <w:rsid w:val="00476C23"/>
    <w:rsid w:val="00487A56"/>
    <w:rsid w:val="00487D6A"/>
    <w:rsid w:val="00497E7D"/>
    <w:rsid w:val="004B7CA6"/>
    <w:rsid w:val="004E43FD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30105"/>
    <w:rsid w:val="0063738D"/>
    <w:rsid w:val="00640D63"/>
    <w:rsid w:val="00686C92"/>
    <w:rsid w:val="00686ECC"/>
    <w:rsid w:val="00696781"/>
    <w:rsid w:val="006A6B01"/>
    <w:rsid w:val="006C53A1"/>
    <w:rsid w:val="007018CB"/>
    <w:rsid w:val="0071229F"/>
    <w:rsid w:val="00722367"/>
    <w:rsid w:val="00775F8B"/>
    <w:rsid w:val="007A26B7"/>
    <w:rsid w:val="007A53B5"/>
    <w:rsid w:val="007B546C"/>
    <w:rsid w:val="007C424F"/>
    <w:rsid w:val="007D46F5"/>
    <w:rsid w:val="008076E0"/>
    <w:rsid w:val="008078C7"/>
    <w:rsid w:val="00815C2F"/>
    <w:rsid w:val="00820862"/>
    <w:rsid w:val="008276A3"/>
    <w:rsid w:val="008466C6"/>
    <w:rsid w:val="0086380E"/>
    <w:rsid w:val="008721B5"/>
    <w:rsid w:val="00893799"/>
    <w:rsid w:val="008C6878"/>
    <w:rsid w:val="008D4B53"/>
    <w:rsid w:val="008F0B23"/>
    <w:rsid w:val="00920AA9"/>
    <w:rsid w:val="009254B5"/>
    <w:rsid w:val="00952580"/>
    <w:rsid w:val="00972169"/>
    <w:rsid w:val="009929D2"/>
    <w:rsid w:val="009C6F84"/>
    <w:rsid w:val="00A22E47"/>
    <w:rsid w:val="00A31DCA"/>
    <w:rsid w:val="00A42C15"/>
    <w:rsid w:val="00A47F4B"/>
    <w:rsid w:val="00A562B2"/>
    <w:rsid w:val="00B1448F"/>
    <w:rsid w:val="00B2583F"/>
    <w:rsid w:val="00B57842"/>
    <w:rsid w:val="00B7415D"/>
    <w:rsid w:val="00B766F2"/>
    <w:rsid w:val="00BA0C3B"/>
    <w:rsid w:val="00BC1DA4"/>
    <w:rsid w:val="00BD446B"/>
    <w:rsid w:val="00C2229B"/>
    <w:rsid w:val="00C707E0"/>
    <w:rsid w:val="00C75871"/>
    <w:rsid w:val="00C8481B"/>
    <w:rsid w:val="00C91027"/>
    <w:rsid w:val="00CC11A9"/>
    <w:rsid w:val="00CD7089"/>
    <w:rsid w:val="00CF660D"/>
    <w:rsid w:val="00D037AB"/>
    <w:rsid w:val="00D07B7C"/>
    <w:rsid w:val="00D72289"/>
    <w:rsid w:val="00D733D2"/>
    <w:rsid w:val="00D80E8F"/>
    <w:rsid w:val="00D9675B"/>
    <w:rsid w:val="00DB55D3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9332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5E82-96A1-4772-83F1-D0CF3DAA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2143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6</cp:revision>
  <cp:lastPrinted>2020-08-12T11:20:00Z</cp:lastPrinted>
  <dcterms:created xsi:type="dcterms:W3CDTF">2023-05-05T08:52:00Z</dcterms:created>
  <dcterms:modified xsi:type="dcterms:W3CDTF">2023-05-24T11:12:00Z</dcterms:modified>
</cp:coreProperties>
</file>