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235C4" w14:textId="0795D060" w:rsidR="00A0284B" w:rsidRPr="0034788F" w:rsidRDefault="00A0284B" w:rsidP="003C77AE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cs-CZ" w:bidi="ar-SA"/>
        </w:rPr>
      </w:pPr>
      <w:bookmarkStart w:id="0" w:name="_GoBack"/>
      <w:bookmarkEnd w:id="0"/>
      <w:r w:rsidRPr="0034788F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cs-CZ" w:bidi="ar-SA"/>
        </w:rPr>
        <w:t xml:space="preserve">SMLOUVA </w:t>
      </w:r>
      <w:r w:rsidR="00855090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cs-CZ" w:bidi="ar-SA"/>
        </w:rPr>
        <w:t>O AKCI</w:t>
      </w:r>
      <w:r w:rsidRPr="0034788F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cs-CZ" w:bidi="ar-SA"/>
        </w:rPr>
        <w:t xml:space="preserve">, POTRVZENÍ </w:t>
      </w:r>
      <w:r w:rsidR="00855090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cs-CZ" w:bidi="ar-SA"/>
        </w:rPr>
        <w:t>AKC</w:t>
      </w:r>
      <w:r w:rsidR="00C32587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cs-CZ" w:bidi="ar-SA"/>
        </w:rPr>
        <w:t>E</w:t>
      </w:r>
    </w:p>
    <w:p w14:paraId="7B296AC3" w14:textId="77777777" w:rsidR="00814B27" w:rsidRPr="0034788F" w:rsidRDefault="00814B27" w:rsidP="003C77AE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cs-CZ" w:bidi="ar-SA"/>
        </w:rPr>
      </w:pPr>
    </w:p>
    <w:p w14:paraId="38F73507" w14:textId="5CD06366" w:rsidR="00CA383B" w:rsidRPr="0034788F" w:rsidRDefault="00932ADC">
      <w:pPr>
        <w:pStyle w:val="Standard"/>
        <w:rPr>
          <w:rFonts w:asciiTheme="majorHAnsi" w:hAnsiTheme="majorHAnsi" w:cstheme="majorHAnsi"/>
          <w:b/>
          <w:bCs/>
          <w:sz w:val="20"/>
          <w:szCs w:val="20"/>
        </w:rPr>
      </w:pPr>
      <w:r w:rsidRPr="0034788F">
        <w:rPr>
          <w:rFonts w:asciiTheme="majorHAnsi" w:hAnsiTheme="majorHAnsi" w:cstheme="majorHAnsi"/>
          <w:b/>
          <w:bCs/>
          <w:sz w:val="20"/>
          <w:szCs w:val="20"/>
        </w:rPr>
        <w:t>Smluvní strany:</w:t>
      </w:r>
    </w:p>
    <w:p w14:paraId="7EBA13BF" w14:textId="7E38C4A8" w:rsidR="00CA383B" w:rsidRPr="0034788F" w:rsidRDefault="000B67EE">
      <w:pPr>
        <w:pStyle w:val="Standard"/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Agentura Pragotour s.r.o.</w:t>
      </w:r>
    </w:p>
    <w:p w14:paraId="43948E28" w14:textId="5911944C" w:rsidR="00CA383B" w:rsidRPr="0034788F" w:rsidRDefault="00932ADC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 xml:space="preserve">IČ: </w:t>
      </w:r>
      <w:r w:rsidR="00B41C99">
        <w:rPr>
          <w:rFonts w:asciiTheme="majorHAnsi" w:hAnsiTheme="majorHAnsi" w:cstheme="majorHAnsi"/>
          <w:bCs/>
          <w:sz w:val="20"/>
          <w:szCs w:val="20"/>
        </w:rPr>
        <w:t>10965670</w:t>
      </w:r>
    </w:p>
    <w:p w14:paraId="351E7377" w14:textId="49A81556" w:rsidR="00CA383B" w:rsidRPr="0034788F" w:rsidRDefault="00932ADC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 xml:space="preserve">se sídlem se sídlem </w:t>
      </w:r>
      <w:r w:rsidR="00B41C99">
        <w:rPr>
          <w:rFonts w:asciiTheme="majorHAnsi" w:hAnsiTheme="majorHAnsi" w:cstheme="majorHAnsi"/>
          <w:bCs/>
          <w:sz w:val="20"/>
          <w:szCs w:val="20"/>
        </w:rPr>
        <w:t>Fr. Štíbra 148, 252 26 Kosoř</w:t>
      </w:r>
    </w:p>
    <w:p w14:paraId="6C407B63" w14:textId="55A9092F" w:rsidR="00CA383B" w:rsidRPr="0034788F" w:rsidRDefault="00932ADC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 xml:space="preserve">zastoupena </w:t>
      </w:r>
      <w:r w:rsidR="00817897">
        <w:rPr>
          <w:rFonts w:asciiTheme="majorHAnsi" w:hAnsiTheme="majorHAnsi" w:cstheme="majorHAnsi"/>
          <w:bCs/>
          <w:sz w:val="20"/>
          <w:szCs w:val="20"/>
        </w:rPr>
        <w:t>Mgr. Michalem Štýsem</w:t>
      </w:r>
      <w:r w:rsidRPr="0034788F">
        <w:rPr>
          <w:rFonts w:asciiTheme="majorHAnsi" w:hAnsiTheme="majorHAnsi" w:cstheme="majorHAnsi"/>
          <w:bCs/>
          <w:sz w:val="20"/>
          <w:szCs w:val="20"/>
        </w:rPr>
        <w:t>, jednatelem společnosti</w:t>
      </w:r>
    </w:p>
    <w:p w14:paraId="7291E951" w14:textId="72FC5B8C" w:rsidR="00CA383B" w:rsidRPr="0034788F" w:rsidRDefault="00932ADC">
      <w:pPr>
        <w:pStyle w:val="Standard"/>
        <w:spacing w:after="0"/>
        <w:rPr>
          <w:rFonts w:asciiTheme="majorHAnsi" w:hAnsiTheme="majorHAnsi" w:cstheme="majorHAnsi"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>(dále jen „</w:t>
      </w:r>
      <w:r w:rsidRPr="0034788F">
        <w:rPr>
          <w:rFonts w:asciiTheme="majorHAnsi" w:hAnsiTheme="majorHAnsi" w:cstheme="majorHAnsi"/>
          <w:b/>
          <w:bCs/>
          <w:sz w:val="20"/>
          <w:szCs w:val="20"/>
        </w:rPr>
        <w:t>dodavatel</w:t>
      </w:r>
      <w:r w:rsidRPr="0034788F">
        <w:rPr>
          <w:rFonts w:asciiTheme="majorHAnsi" w:hAnsiTheme="majorHAnsi" w:cstheme="majorHAnsi"/>
          <w:bCs/>
          <w:sz w:val="20"/>
          <w:szCs w:val="20"/>
        </w:rPr>
        <w:t>“) na straně jedné</w:t>
      </w:r>
    </w:p>
    <w:p w14:paraId="5650F336" w14:textId="77777777" w:rsidR="001C755E" w:rsidRPr="0034788F" w:rsidRDefault="001C755E">
      <w:pPr>
        <w:pStyle w:val="Standard"/>
        <w:spacing w:after="0"/>
        <w:rPr>
          <w:rFonts w:asciiTheme="majorHAnsi" w:hAnsiTheme="majorHAnsi" w:cstheme="majorHAnsi"/>
          <w:sz w:val="20"/>
          <w:szCs w:val="20"/>
        </w:rPr>
      </w:pPr>
    </w:p>
    <w:p w14:paraId="30982206" w14:textId="0FB9DCAC" w:rsidR="00CA383B" w:rsidRPr="0034788F" w:rsidRDefault="001C755E" w:rsidP="001C755E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>A</w:t>
      </w:r>
    </w:p>
    <w:p w14:paraId="636472F3" w14:textId="77777777" w:rsidR="001C755E" w:rsidRPr="0034788F" w:rsidRDefault="001C755E" w:rsidP="001C755E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</w:p>
    <w:p w14:paraId="3399E5BE" w14:textId="77777777" w:rsidR="00675ECE" w:rsidRDefault="00675ECE" w:rsidP="00DC03D7">
      <w:pPr>
        <w:rPr>
          <w:rFonts w:asciiTheme="majorHAnsi" w:eastAsia="Calibri" w:hAnsiTheme="majorHAnsi" w:cstheme="majorHAnsi"/>
          <w:b/>
          <w:kern w:val="0"/>
          <w:sz w:val="20"/>
          <w:szCs w:val="20"/>
          <w:lang w:eastAsia="en-US" w:bidi="ar-SA"/>
        </w:rPr>
      </w:pPr>
      <w:r w:rsidRPr="00675ECE">
        <w:rPr>
          <w:rFonts w:asciiTheme="majorHAnsi" w:eastAsia="Calibri" w:hAnsiTheme="majorHAnsi" w:cstheme="majorHAnsi"/>
          <w:b/>
          <w:kern w:val="0"/>
          <w:sz w:val="20"/>
          <w:szCs w:val="20"/>
          <w:lang w:eastAsia="en-US" w:bidi="ar-SA"/>
        </w:rPr>
        <w:t>Z</w:t>
      </w:r>
      <w:r w:rsidRPr="00675ECE">
        <w:rPr>
          <w:rFonts w:asciiTheme="majorHAnsi" w:eastAsia="Calibri" w:hAnsiTheme="majorHAnsi" w:cstheme="majorHAnsi" w:hint="eastAsia"/>
          <w:b/>
          <w:kern w:val="0"/>
          <w:sz w:val="20"/>
          <w:szCs w:val="20"/>
          <w:lang w:eastAsia="en-US" w:bidi="ar-SA"/>
        </w:rPr>
        <w:t>á</w:t>
      </w:r>
      <w:r w:rsidRPr="00675ECE">
        <w:rPr>
          <w:rFonts w:asciiTheme="majorHAnsi" w:eastAsia="Calibri" w:hAnsiTheme="majorHAnsi" w:cstheme="majorHAnsi"/>
          <w:b/>
          <w:kern w:val="0"/>
          <w:sz w:val="20"/>
          <w:szCs w:val="20"/>
          <w:lang w:eastAsia="en-US" w:bidi="ar-SA"/>
        </w:rPr>
        <w:t>kladn</w:t>
      </w:r>
      <w:r w:rsidRPr="00675ECE">
        <w:rPr>
          <w:rFonts w:asciiTheme="majorHAnsi" w:eastAsia="Calibri" w:hAnsiTheme="majorHAnsi" w:cstheme="majorHAnsi" w:hint="eastAsia"/>
          <w:b/>
          <w:kern w:val="0"/>
          <w:sz w:val="20"/>
          <w:szCs w:val="20"/>
          <w:lang w:eastAsia="en-US" w:bidi="ar-SA"/>
        </w:rPr>
        <w:t>í</w:t>
      </w:r>
      <w:r w:rsidRPr="00675ECE">
        <w:rPr>
          <w:rFonts w:asciiTheme="majorHAnsi" w:eastAsia="Calibri" w:hAnsiTheme="majorHAnsi" w:cstheme="majorHAnsi"/>
          <w:b/>
          <w:kern w:val="0"/>
          <w:sz w:val="20"/>
          <w:szCs w:val="20"/>
          <w:lang w:eastAsia="en-US" w:bidi="ar-SA"/>
        </w:rPr>
        <w:t xml:space="preserve"> </w:t>
      </w:r>
      <w:r w:rsidRPr="00675ECE">
        <w:rPr>
          <w:rFonts w:asciiTheme="majorHAnsi" w:eastAsia="Calibri" w:hAnsiTheme="majorHAnsi" w:cstheme="majorHAnsi" w:hint="eastAsia"/>
          <w:b/>
          <w:kern w:val="0"/>
          <w:sz w:val="20"/>
          <w:szCs w:val="20"/>
          <w:lang w:eastAsia="en-US" w:bidi="ar-SA"/>
        </w:rPr>
        <w:t>š</w:t>
      </w:r>
      <w:r w:rsidRPr="00675ECE">
        <w:rPr>
          <w:rFonts w:asciiTheme="majorHAnsi" w:eastAsia="Calibri" w:hAnsiTheme="majorHAnsi" w:cstheme="majorHAnsi"/>
          <w:b/>
          <w:kern w:val="0"/>
          <w:sz w:val="20"/>
          <w:szCs w:val="20"/>
          <w:lang w:eastAsia="en-US" w:bidi="ar-SA"/>
        </w:rPr>
        <w:t>kola, Praha 8, Hovor</w:t>
      </w:r>
      <w:r w:rsidRPr="00675ECE">
        <w:rPr>
          <w:rFonts w:asciiTheme="majorHAnsi" w:eastAsia="Calibri" w:hAnsiTheme="majorHAnsi" w:cstheme="majorHAnsi" w:hint="cs"/>
          <w:b/>
          <w:kern w:val="0"/>
          <w:sz w:val="20"/>
          <w:szCs w:val="20"/>
          <w:lang w:eastAsia="en-US" w:bidi="ar-SA"/>
        </w:rPr>
        <w:t>č</w:t>
      </w:r>
      <w:r w:rsidRPr="00675ECE">
        <w:rPr>
          <w:rFonts w:asciiTheme="majorHAnsi" w:eastAsia="Calibri" w:hAnsiTheme="majorHAnsi" w:cstheme="majorHAnsi"/>
          <w:b/>
          <w:kern w:val="0"/>
          <w:sz w:val="20"/>
          <w:szCs w:val="20"/>
          <w:lang w:eastAsia="en-US" w:bidi="ar-SA"/>
        </w:rPr>
        <w:t>ovick</w:t>
      </w:r>
      <w:r w:rsidRPr="00675ECE">
        <w:rPr>
          <w:rFonts w:asciiTheme="majorHAnsi" w:eastAsia="Calibri" w:hAnsiTheme="majorHAnsi" w:cstheme="majorHAnsi" w:hint="eastAsia"/>
          <w:b/>
          <w:kern w:val="0"/>
          <w:sz w:val="20"/>
          <w:szCs w:val="20"/>
          <w:lang w:eastAsia="en-US" w:bidi="ar-SA"/>
        </w:rPr>
        <w:t>á</w:t>
      </w:r>
      <w:r w:rsidRPr="00675ECE">
        <w:rPr>
          <w:rFonts w:asciiTheme="majorHAnsi" w:eastAsia="Calibri" w:hAnsiTheme="majorHAnsi" w:cstheme="majorHAnsi"/>
          <w:b/>
          <w:kern w:val="0"/>
          <w:sz w:val="20"/>
          <w:szCs w:val="20"/>
          <w:lang w:eastAsia="en-US" w:bidi="ar-SA"/>
        </w:rPr>
        <w:t xml:space="preserve"> 11</w:t>
      </w:r>
    </w:p>
    <w:p w14:paraId="725B03B6" w14:textId="20172958" w:rsidR="00290543" w:rsidRPr="008156C9" w:rsidRDefault="007D14BB" w:rsidP="00DC03D7">
      <w:pPr>
        <w:rPr>
          <w:rFonts w:asciiTheme="majorHAnsi" w:hAnsiTheme="majorHAnsi" w:cstheme="majorHAnsi"/>
          <w:sz w:val="20"/>
          <w:szCs w:val="20"/>
        </w:rPr>
      </w:pPr>
      <w:r w:rsidRPr="008156C9">
        <w:rPr>
          <w:rFonts w:asciiTheme="majorHAnsi" w:hAnsiTheme="majorHAnsi" w:cstheme="majorHAnsi"/>
          <w:sz w:val="20"/>
          <w:szCs w:val="20"/>
        </w:rPr>
        <w:t>IČ:</w:t>
      </w:r>
      <w:r w:rsidR="00D42B3A">
        <w:rPr>
          <w:rFonts w:asciiTheme="majorHAnsi" w:hAnsiTheme="majorHAnsi" w:cstheme="majorHAnsi"/>
          <w:sz w:val="20"/>
          <w:szCs w:val="20"/>
        </w:rPr>
        <w:t xml:space="preserve"> </w:t>
      </w:r>
      <w:r w:rsidR="00675ECE" w:rsidRPr="005F1A58">
        <w:rPr>
          <w:rFonts w:asciiTheme="majorHAnsi" w:hAnsiTheme="majorHAnsi" w:cstheme="majorHAnsi"/>
          <w:sz w:val="20"/>
          <w:szCs w:val="20"/>
        </w:rPr>
        <w:t>6</w:t>
      </w:r>
      <w:r w:rsidR="00675ECE" w:rsidRPr="00675ECE">
        <w:rPr>
          <w:rFonts w:asciiTheme="majorHAnsi" w:hAnsiTheme="majorHAnsi" w:cstheme="majorHAnsi"/>
          <w:sz w:val="20"/>
          <w:szCs w:val="20"/>
        </w:rPr>
        <w:t>0433299</w:t>
      </w:r>
    </w:p>
    <w:p w14:paraId="4E1BB590" w14:textId="1F5EA953" w:rsidR="00675ECE" w:rsidRPr="005F1A58" w:rsidRDefault="007D14BB" w:rsidP="00675ECE">
      <w:pPr>
        <w:suppressAutoHyphens w:val="0"/>
        <w:rPr>
          <w:rFonts w:asciiTheme="majorHAnsi" w:hAnsiTheme="majorHAnsi" w:cstheme="majorHAnsi"/>
          <w:sz w:val="20"/>
          <w:szCs w:val="20"/>
        </w:rPr>
      </w:pPr>
      <w:r w:rsidRPr="005F1A58">
        <w:rPr>
          <w:rFonts w:asciiTheme="majorHAnsi" w:hAnsiTheme="majorHAnsi" w:cstheme="majorHAnsi"/>
          <w:sz w:val="20"/>
          <w:szCs w:val="20"/>
        </w:rPr>
        <w:t xml:space="preserve">se </w:t>
      </w:r>
      <w:r w:rsidRPr="008156C9">
        <w:rPr>
          <w:rFonts w:asciiTheme="majorHAnsi" w:hAnsiTheme="majorHAnsi" w:cstheme="majorHAnsi"/>
          <w:sz w:val="20"/>
          <w:szCs w:val="20"/>
        </w:rPr>
        <w:t>sídlem</w:t>
      </w:r>
      <w:r w:rsidR="00675ECE">
        <w:rPr>
          <w:rFonts w:asciiTheme="majorHAnsi" w:hAnsiTheme="majorHAnsi" w:cstheme="majorHAnsi"/>
          <w:sz w:val="20"/>
          <w:szCs w:val="20"/>
        </w:rPr>
        <w:t>:</w:t>
      </w:r>
      <w:r w:rsidRPr="008156C9">
        <w:rPr>
          <w:rFonts w:asciiTheme="majorHAnsi" w:hAnsiTheme="majorHAnsi" w:cstheme="majorHAnsi"/>
          <w:sz w:val="20"/>
          <w:szCs w:val="20"/>
        </w:rPr>
        <w:t xml:space="preserve"> </w:t>
      </w:r>
      <w:r w:rsidR="00675ECE" w:rsidRPr="005F1A58">
        <w:rPr>
          <w:rFonts w:asciiTheme="majorHAnsi" w:hAnsiTheme="majorHAnsi" w:cstheme="majorHAnsi"/>
          <w:sz w:val="20"/>
          <w:szCs w:val="20"/>
        </w:rPr>
        <w:t>Hovorčovická 1281/11, Kobylisy, 182 00 Praha</w:t>
      </w:r>
    </w:p>
    <w:p w14:paraId="0FF598CA" w14:textId="1D242E93" w:rsidR="007D14BB" w:rsidRPr="005F1A58" w:rsidRDefault="00DC03D7" w:rsidP="007D14BB">
      <w:pPr>
        <w:rPr>
          <w:rFonts w:asciiTheme="majorHAnsi" w:hAnsiTheme="majorHAnsi" w:cstheme="majorHAnsi"/>
          <w:sz w:val="20"/>
          <w:szCs w:val="20"/>
        </w:rPr>
      </w:pPr>
      <w:r w:rsidRPr="005F1A58">
        <w:rPr>
          <w:rFonts w:asciiTheme="majorHAnsi" w:hAnsiTheme="majorHAnsi" w:cstheme="majorHAnsi"/>
          <w:sz w:val="20"/>
          <w:szCs w:val="20"/>
        </w:rPr>
        <w:t>zastoupena</w:t>
      </w:r>
      <w:r w:rsidR="008B5D6D" w:rsidRPr="005F1A58">
        <w:rPr>
          <w:rFonts w:asciiTheme="majorHAnsi" w:hAnsiTheme="majorHAnsi" w:cstheme="majorHAnsi"/>
          <w:sz w:val="20"/>
          <w:szCs w:val="20"/>
        </w:rPr>
        <w:t xml:space="preserve"> </w:t>
      </w:r>
      <w:r w:rsidR="00675ECE" w:rsidRPr="005F1A58">
        <w:rPr>
          <w:rFonts w:asciiTheme="majorHAnsi" w:hAnsiTheme="majorHAnsi" w:cstheme="majorHAnsi" w:hint="eastAsia"/>
          <w:sz w:val="20"/>
          <w:szCs w:val="20"/>
        </w:rPr>
        <w:t xml:space="preserve">Mgr. </w:t>
      </w:r>
      <w:r w:rsidR="00675ECE" w:rsidRPr="005F1A58">
        <w:rPr>
          <w:rFonts w:asciiTheme="majorHAnsi" w:hAnsiTheme="majorHAnsi" w:cstheme="majorHAnsi"/>
          <w:sz w:val="20"/>
          <w:szCs w:val="20"/>
        </w:rPr>
        <w:t>Tom</w:t>
      </w:r>
      <w:r w:rsidR="005F1A58" w:rsidRPr="005F1A58">
        <w:rPr>
          <w:rFonts w:asciiTheme="majorHAnsi" w:hAnsiTheme="majorHAnsi" w:cstheme="majorHAnsi"/>
          <w:sz w:val="20"/>
          <w:szCs w:val="20"/>
        </w:rPr>
        <w:t>ášem</w:t>
      </w:r>
      <w:r w:rsidR="00675ECE" w:rsidRPr="005F1A58">
        <w:rPr>
          <w:rFonts w:asciiTheme="majorHAnsi" w:hAnsiTheme="majorHAnsi" w:cstheme="majorHAnsi"/>
          <w:sz w:val="20"/>
          <w:szCs w:val="20"/>
        </w:rPr>
        <w:t xml:space="preserve"> Táborským</w:t>
      </w:r>
      <w:r w:rsidR="00E15F3D" w:rsidRPr="005F1A58">
        <w:rPr>
          <w:rFonts w:asciiTheme="majorHAnsi" w:hAnsiTheme="majorHAnsi" w:cstheme="majorHAnsi"/>
          <w:sz w:val="20"/>
          <w:szCs w:val="20"/>
        </w:rPr>
        <w:t xml:space="preserve">, </w:t>
      </w:r>
      <w:r w:rsidR="001F68E0" w:rsidRPr="005F1A58">
        <w:rPr>
          <w:rFonts w:asciiTheme="majorHAnsi" w:hAnsiTheme="majorHAnsi" w:cstheme="majorHAnsi"/>
          <w:sz w:val="20"/>
          <w:szCs w:val="20"/>
        </w:rPr>
        <w:t>ředite</w:t>
      </w:r>
      <w:r w:rsidR="00675ECE" w:rsidRPr="005F1A58">
        <w:rPr>
          <w:rFonts w:asciiTheme="majorHAnsi" w:hAnsiTheme="majorHAnsi" w:cstheme="majorHAnsi"/>
          <w:sz w:val="20"/>
          <w:szCs w:val="20"/>
        </w:rPr>
        <w:t>lem</w:t>
      </w:r>
      <w:r w:rsidR="001F68E0" w:rsidRPr="005F1A58">
        <w:rPr>
          <w:rFonts w:asciiTheme="majorHAnsi" w:hAnsiTheme="majorHAnsi" w:cstheme="majorHAnsi"/>
          <w:sz w:val="20"/>
          <w:szCs w:val="20"/>
        </w:rPr>
        <w:t xml:space="preserve"> školy</w:t>
      </w:r>
      <w:r w:rsidRPr="005F1A5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BF34204" w14:textId="3A6B29F0" w:rsidR="007D14BB" w:rsidRPr="0034788F" w:rsidRDefault="007D14BB" w:rsidP="007D14BB">
      <w:pPr>
        <w:rPr>
          <w:rFonts w:asciiTheme="majorHAnsi" w:hAnsiTheme="majorHAnsi" w:cstheme="majorHAnsi"/>
          <w:sz w:val="20"/>
          <w:szCs w:val="20"/>
        </w:rPr>
      </w:pPr>
      <w:r w:rsidRPr="008156C9">
        <w:rPr>
          <w:rFonts w:asciiTheme="majorHAnsi" w:hAnsiTheme="majorHAnsi" w:cstheme="majorHAnsi"/>
          <w:bCs/>
          <w:sz w:val="20"/>
          <w:szCs w:val="20"/>
        </w:rPr>
        <w:t>(dále jen jako „</w:t>
      </w:r>
      <w:r w:rsidRPr="008156C9">
        <w:rPr>
          <w:rFonts w:asciiTheme="majorHAnsi" w:hAnsiTheme="majorHAnsi" w:cstheme="majorHAnsi"/>
          <w:b/>
          <w:bCs/>
          <w:sz w:val="20"/>
          <w:szCs w:val="20"/>
        </w:rPr>
        <w:t>odběratel</w:t>
      </w:r>
      <w:r w:rsidRPr="008156C9">
        <w:rPr>
          <w:rFonts w:asciiTheme="majorHAnsi" w:hAnsiTheme="majorHAnsi" w:cstheme="majorHAnsi"/>
          <w:bCs/>
          <w:sz w:val="20"/>
          <w:szCs w:val="20"/>
        </w:rPr>
        <w:t xml:space="preserve">“) na straně </w:t>
      </w:r>
      <w:r w:rsidR="00DC03D7" w:rsidRPr="008156C9">
        <w:rPr>
          <w:rFonts w:asciiTheme="majorHAnsi" w:hAnsiTheme="majorHAnsi" w:cstheme="majorHAnsi"/>
          <w:bCs/>
          <w:sz w:val="20"/>
          <w:szCs w:val="20"/>
        </w:rPr>
        <w:t>druhé</w:t>
      </w:r>
    </w:p>
    <w:p w14:paraId="6DECFB3D" w14:textId="77777777" w:rsidR="00CA383B" w:rsidRPr="0034788F" w:rsidRDefault="00CA383B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</w:p>
    <w:p w14:paraId="376F3A1D" w14:textId="77777777" w:rsidR="00CA383B" w:rsidRPr="0034788F" w:rsidRDefault="00CA383B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</w:p>
    <w:p w14:paraId="7D613DE7" w14:textId="18318519" w:rsidR="00FD6CEE" w:rsidRPr="0034788F" w:rsidRDefault="00FD6CEE" w:rsidP="00FD6CEE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cs-CZ" w:bidi="ar-SA"/>
        </w:rPr>
      </w:pPr>
      <w:r w:rsidRPr="0034788F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cs-CZ" w:bidi="ar-SA"/>
        </w:rPr>
        <w:t>uzavřely níže uvedeného dne ve smyslu zákona č. 89/2012 Sb. Občanský zákoník tuto smlouvu o</w:t>
      </w:r>
      <w:r w:rsidR="00855090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cs-CZ" w:bidi="ar-SA"/>
        </w:rPr>
        <w:t xml:space="preserve"> akci</w:t>
      </w:r>
    </w:p>
    <w:p w14:paraId="54848A54" w14:textId="7BBB907B" w:rsidR="004C4A4E" w:rsidRPr="0034788F" w:rsidRDefault="004C4A4E" w:rsidP="003979B4">
      <w:pPr>
        <w:suppressAutoHyphens w:val="0"/>
        <w:autoSpaceDN/>
        <w:textAlignment w:val="auto"/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cs-CZ" w:bidi="ar-SA"/>
        </w:rPr>
      </w:pPr>
    </w:p>
    <w:p w14:paraId="65A2AD6D" w14:textId="77777777" w:rsidR="004C4A4E" w:rsidRPr="0034788F" w:rsidRDefault="004C4A4E" w:rsidP="00895C2B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cs-CZ" w:bidi="ar-SA"/>
        </w:rPr>
      </w:pPr>
    </w:p>
    <w:p w14:paraId="6580047B" w14:textId="4AB55CFE" w:rsidR="00CA383B" w:rsidRPr="0034788F" w:rsidRDefault="003C77AE" w:rsidP="003C77AE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4788F">
        <w:rPr>
          <w:rFonts w:asciiTheme="majorHAnsi" w:hAnsiTheme="majorHAnsi" w:cstheme="majorHAnsi"/>
          <w:b/>
          <w:bCs/>
          <w:sz w:val="24"/>
          <w:szCs w:val="24"/>
        </w:rPr>
        <w:t xml:space="preserve">I. Vymezení </w:t>
      </w:r>
      <w:r w:rsidR="00C32587">
        <w:rPr>
          <w:rFonts w:asciiTheme="majorHAnsi" w:hAnsiTheme="majorHAnsi" w:cstheme="majorHAnsi"/>
          <w:b/>
          <w:bCs/>
          <w:sz w:val="24"/>
          <w:szCs w:val="24"/>
        </w:rPr>
        <w:t>akc</w:t>
      </w:r>
      <w:r w:rsidR="00C0458B">
        <w:rPr>
          <w:rFonts w:asciiTheme="majorHAnsi" w:hAnsiTheme="majorHAnsi" w:cstheme="majorHAnsi"/>
          <w:b/>
          <w:bCs/>
          <w:sz w:val="24"/>
          <w:szCs w:val="24"/>
        </w:rPr>
        <w:t>e</w:t>
      </w:r>
    </w:p>
    <w:p w14:paraId="1582E5CD" w14:textId="3BAED65D" w:rsidR="00167BC3" w:rsidRPr="00D13968" w:rsidRDefault="00167BC3" w:rsidP="00167BC3">
      <w:pPr>
        <w:pStyle w:val="Standard"/>
        <w:jc w:val="both"/>
        <w:rPr>
          <w:rFonts w:asciiTheme="majorHAnsi" w:hAnsiTheme="majorHAnsi" w:cstheme="majorHAnsi"/>
          <w:color w:val="000000"/>
        </w:rPr>
      </w:pPr>
      <w:r w:rsidRPr="00D13968">
        <w:rPr>
          <w:rFonts w:asciiTheme="majorHAnsi" w:hAnsiTheme="majorHAnsi" w:cstheme="majorHAnsi"/>
        </w:rPr>
        <w:t xml:space="preserve">Dodavatel se zavazuje zajistit pro </w:t>
      </w:r>
      <w:r w:rsidR="00D42B3A" w:rsidRPr="00D13968">
        <w:rPr>
          <w:rFonts w:asciiTheme="majorHAnsi" w:hAnsiTheme="majorHAnsi" w:cstheme="majorHAnsi"/>
        </w:rPr>
        <w:t xml:space="preserve">odběratele </w:t>
      </w:r>
      <w:r w:rsidR="00D42B3A" w:rsidRPr="00D13968">
        <w:rPr>
          <w:rFonts w:asciiTheme="majorHAnsi" w:hAnsiTheme="majorHAnsi" w:cstheme="majorHAnsi"/>
          <w:color w:val="000000"/>
        </w:rPr>
        <w:t>jednodenní</w:t>
      </w:r>
      <w:r w:rsidRPr="00D13968">
        <w:rPr>
          <w:rFonts w:asciiTheme="majorHAnsi" w:hAnsiTheme="majorHAnsi" w:cstheme="majorHAnsi"/>
          <w:color w:val="000000"/>
        </w:rPr>
        <w:t xml:space="preserve"> </w:t>
      </w:r>
      <w:r w:rsidR="00855090" w:rsidRPr="00D13968">
        <w:rPr>
          <w:rFonts w:asciiTheme="majorHAnsi" w:hAnsiTheme="majorHAnsi" w:cstheme="majorHAnsi"/>
          <w:color w:val="000000"/>
        </w:rPr>
        <w:t>akc</w:t>
      </w:r>
      <w:r w:rsidR="009D7A89" w:rsidRPr="00D13968">
        <w:rPr>
          <w:rFonts w:asciiTheme="majorHAnsi" w:hAnsiTheme="majorHAnsi" w:cstheme="majorHAnsi"/>
          <w:color w:val="000000"/>
        </w:rPr>
        <w:t>i</w:t>
      </w:r>
      <w:r w:rsidR="00D13968" w:rsidRPr="00D13968">
        <w:rPr>
          <w:rFonts w:asciiTheme="majorHAnsi" w:hAnsiTheme="majorHAnsi" w:cstheme="majorHAnsi"/>
          <w:color w:val="000000"/>
        </w:rPr>
        <w:t xml:space="preserve"> do </w:t>
      </w:r>
      <w:r w:rsidR="00E15F3D">
        <w:rPr>
          <w:rFonts w:asciiTheme="majorHAnsi" w:hAnsiTheme="majorHAnsi" w:cstheme="majorHAnsi"/>
          <w:color w:val="000000"/>
        </w:rPr>
        <w:t>IQ</w:t>
      </w:r>
      <w:r w:rsidR="00675ECE">
        <w:rPr>
          <w:rFonts w:asciiTheme="majorHAnsi" w:hAnsiTheme="majorHAnsi" w:cstheme="majorHAnsi"/>
          <w:color w:val="000000"/>
        </w:rPr>
        <w:t>L</w:t>
      </w:r>
      <w:r w:rsidR="005F1A58">
        <w:rPr>
          <w:rFonts w:asciiTheme="majorHAnsi" w:hAnsiTheme="majorHAnsi" w:cstheme="majorHAnsi"/>
          <w:color w:val="000000"/>
        </w:rPr>
        <w:t>ANDIE</w:t>
      </w:r>
      <w:r w:rsidRPr="00D13968">
        <w:rPr>
          <w:rFonts w:asciiTheme="majorHAnsi" w:hAnsiTheme="majorHAnsi" w:cstheme="majorHAnsi"/>
          <w:color w:val="000000"/>
        </w:rPr>
        <w:t xml:space="preserve"> v termínu </w:t>
      </w:r>
      <w:r w:rsidR="00675ECE">
        <w:rPr>
          <w:rFonts w:asciiTheme="majorHAnsi" w:hAnsiTheme="majorHAnsi" w:cstheme="majorHAnsi"/>
          <w:color w:val="000000"/>
        </w:rPr>
        <w:t>14</w:t>
      </w:r>
      <w:r w:rsidR="00D42B3A" w:rsidRPr="00D13968">
        <w:rPr>
          <w:rFonts w:asciiTheme="majorHAnsi" w:hAnsiTheme="majorHAnsi" w:cstheme="majorHAnsi"/>
          <w:color w:val="000000"/>
        </w:rPr>
        <w:t>.</w:t>
      </w:r>
      <w:r w:rsidR="00675ECE">
        <w:rPr>
          <w:rFonts w:asciiTheme="majorHAnsi" w:hAnsiTheme="majorHAnsi" w:cstheme="majorHAnsi"/>
          <w:color w:val="000000"/>
        </w:rPr>
        <w:t>6</w:t>
      </w:r>
      <w:r w:rsidR="00D42B3A" w:rsidRPr="00D13968">
        <w:rPr>
          <w:rFonts w:asciiTheme="majorHAnsi" w:hAnsiTheme="majorHAnsi" w:cstheme="majorHAnsi"/>
          <w:color w:val="000000"/>
        </w:rPr>
        <w:t>.2023</w:t>
      </w:r>
      <w:r w:rsidR="00817897">
        <w:rPr>
          <w:rFonts w:asciiTheme="majorHAnsi" w:hAnsiTheme="majorHAnsi" w:cstheme="majorHAnsi"/>
          <w:color w:val="000000"/>
        </w:rPr>
        <w:t>.</w:t>
      </w:r>
    </w:p>
    <w:p w14:paraId="2D6BC026" w14:textId="2BE120C7" w:rsidR="00672391" w:rsidRPr="0034788F" w:rsidRDefault="00FD142E" w:rsidP="00FD142E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4788F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="0087012C" w:rsidRPr="0034788F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Pr="0034788F">
        <w:rPr>
          <w:rFonts w:asciiTheme="majorHAnsi" w:hAnsiTheme="majorHAnsi" w:cstheme="majorHAnsi"/>
          <w:b/>
          <w:bCs/>
          <w:sz w:val="24"/>
          <w:szCs w:val="24"/>
        </w:rPr>
        <w:t>. Předmět smlouvy</w:t>
      </w:r>
    </w:p>
    <w:p w14:paraId="0245770F" w14:textId="05B810CC" w:rsidR="000B67EE" w:rsidRPr="000B67EE" w:rsidRDefault="00C32587" w:rsidP="000B67EE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Akc</w:t>
      </w:r>
      <w:r w:rsidR="00CA62E1">
        <w:rPr>
          <w:rFonts w:asciiTheme="majorHAnsi" w:hAnsiTheme="majorHAnsi" w:cstheme="majorHAnsi"/>
        </w:rPr>
        <w:t>e</w:t>
      </w:r>
      <w:r w:rsidR="00FD142E" w:rsidRPr="0034788F">
        <w:rPr>
          <w:rFonts w:asciiTheme="majorHAnsi" w:hAnsiTheme="majorHAnsi" w:cstheme="majorHAnsi"/>
        </w:rPr>
        <w:t xml:space="preserve"> se zúčastní přibližně </w:t>
      </w:r>
      <w:r w:rsidR="00675ECE">
        <w:rPr>
          <w:rFonts w:asciiTheme="majorHAnsi" w:hAnsiTheme="majorHAnsi" w:cstheme="majorHAnsi"/>
        </w:rPr>
        <w:t>6</w:t>
      </w:r>
      <w:r w:rsidR="005F1A58">
        <w:rPr>
          <w:rFonts w:asciiTheme="majorHAnsi" w:hAnsiTheme="majorHAnsi" w:cstheme="majorHAnsi"/>
        </w:rPr>
        <w:t>2</w:t>
      </w:r>
      <w:r w:rsidR="000C1AE4">
        <w:rPr>
          <w:rFonts w:asciiTheme="majorHAnsi" w:hAnsiTheme="majorHAnsi" w:cstheme="majorHAnsi"/>
        </w:rPr>
        <w:t xml:space="preserve"> </w:t>
      </w:r>
      <w:r w:rsidR="00FD142E" w:rsidRPr="0034788F">
        <w:rPr>
          <w:rFonts w:asciiTheme="majorHAnsi" w:hAnsiTheme="majorHAnsi" w:cstheme="majorHAnsi"/>
        </w:rPr>
        <w:t xml:space="preserve">platících žáků, přičemž pro zachování ceny </w:t>
      </w:r>
      <w:r w:rsidR="00CA62E1">
        <w:rPr>
          <w:rFonts w:asciiTheme="majorHAnsi" w:hAnsiTheme="majorHAnsi" w:cstheme="majorHAnsi"/>
        </w:rPr>
        <w:t xml:space="preserve">akce </w:t>
      </w:r>
      <w:r w:rsidR="00FD142E" w:rsidRPr="0034788F">
        <w:rPr>
          <w:rFonts w:asciiTheme="majorHAnsi" w:hAnsiTheme="majorHAnsi" w:cstheme="majorHAnsi"/>
        </w:rPr>
        <w:t>uvedené v článku III. této smlouvy je nezbytná účast minimálně</w:t>
      </w:r>
      <w:r w:rsidR="00675ECE">
        <w:rPr>
          <w:rFonts w:asciiTheme="majorHAnsi" w:hAnsiTheme="majorHAnsi" w:cstheme="majorHAnsi"/>
        </w:rPr>
        <w:t xml:space="preserve"> 54</w:t>
      </w:r>
      <w:r w:rsidR="00FD142E" w:rsidRPr="0034788F">
        <w:rPr>
          <w:rFonts w:asciiTheme="majorHAnsi" w:hAnsiTheme="majorHAnsi" w:cstheme="majorHAnsi"/>
        </w:rPr>
        <w:t xml:space="preserve"> žáků. </w:t>
      </w:r>
      <w:r w:rsidR="00167BC3">
        <w:rPr>
          <w:rFonts w:asciiTheme="majorHAnsi" w:hAnsiTheme="majorHAnsi" w:cstheme="majorHAnsi"/>
        </w:rPr>
        <w:t>Třem</w:t>
      </w:r>
      <w:r w:rsidR="00FD142E" w:rsidRPr="0034788F">
        <w:rPr>
          <w:rFonts w:asciiTheme="majorHAnsi" w:hAnsiTheme="majorHAnsi" w:cstheme="majorHAnsi"/>
        </w:rPr>
        <w:t xml:space="preserve"> pedagogům budou poskytnuty všechny služby zcela zdarma.</w:t>
      </w:r>
    </w:p>
    <w:p w14:paraId="1A702A5F" w14:textId="3C8F08DB" w:rsidR="0083644E" w:rsidRPr="0034788F" w:rsidRDefault="0087012C" w:rsidP="0083644E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4788F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="0083644E" w:rsidRPr="0034788F">
        <w:rPr>
          <w:rFonts w:asciiTheme="majorHAnsi" w:hAnsiTheme="majorHAnsi" w:cstheme="majorHAnsi"/>
          <w:b/>
          <w:bCs/>
          <w:sz w:val="24"/>
          <w:szCs w:val="24"/>
        </w:rPr>
        <w:t xml:space="preserve">II. Cena </w:t>
      </w:r>
      <w:r w:rsidR="00C32587">
        <w:rPr>
          <w:rFonts w:asciiTheme="majorHAnsi" w:hAnsiTheme="majorHAnsi" w:cstheme="majorHAnsi"/>
          <w:b/>
          <w:bCs/>
          <w:sz w:val="24"/>
          <w:szCs w:val="24"/>
        </w:rPr>
        <w:t>akc</w:t>
      </w:r>
      <w:r w:rsidR="00C0458B">
        <w:rPr>
          <w:rFonts w:asciiTheme="majorHAnsi" w:hAnsiTheme="majorHAnsi" w:cstheme="majorHAnsi"/>
          <w:b/>
          <w:bCs/>
          <w:sz w:val="24"/>
          <w:szCs w:val="24"/>
        </w:rPr>
        <w:t>e</w:t>
      </w:r>
    </w:p>
    <w:p w14:paraId="07BC6CFC" w14:textId="2C5481F7" w:rsidR="000E5FAF" w:rsidRPr="00437F36" w:rsidRDefault="00D13968" w:rsidP="00797916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Cena</w:t>
      </w:r>
      <w:r w:rsidR="00C0458B">
        <w:rPr>
          <w:rFonts w:asciiTheme="majorHAnsi" w:hAnsiTheme="majorHAnsi" w:cstheme="majorHAnsi"/>
        </w:rPr>
        <w:t xml:space="preserve"> za</w:t>
      </w:r>
      <w:r w:rsidR="00633288" w:rsidRPr="00437F36">
        <w:rPr>
          <w:rFonts w:asciiTheme="majorHAnsi" w:hAnsiTheme="majorHAnsi" w:cstheme="majorHAnsi"/>
        </w:rPr>
        <w:t xml:space="preserve"> jednoho účastníka činí</w:t>
      </w:r>
      <w:r>
        <w:rPr>
          <w:rFonts w:asciiTheme="majorHAnsi" w:hAnsiTheme="majorHAnsi" w:cstheme="majorHAnsi"/>
        </w:rPr>
        <w:t xml:space="preserve"> </w:t>
      </w:r>
      <w:r w:rsidR="00675ECE">
        <w:rPr>
          <w:rFonts w:asciiTheme="majorHAnsi" w:hAnsiTheme="majorHAnsi" w:cstheme="majorHAnsi"/>
        </w:rPr>
        <w:t>8</w:t>
      </w:r>
      <w:r w:rsidR="00384AFF">
        <w:rPr>
          <w:rFonts w:asciiTheme="majorHAnsi" w:hAnsiTheme="majorHAnsi" w:cstheme="majorHAnsi"/>
        </w:rPr>
        <w:t>50</w:t>
      </w:r>
      <w:r>
        <w:rPr>
          <w:rFonts w:asciiTheme="majorHAnsi" w:hAnsiTheme="majorHAnsi" w:cstheme="majorHAnsi"/>
        </w:rPr>
        <w:t xml:space="preserve">,- Kč a zahrnuje </w:t>
      </w:r>
      <w:r w:rsidR="00167BC3">
        <w:rPr>
          <w:rFonts w:asciiTheme="majorHAnsi" w:hAnsiTheme="majorHAnsi" w:cstheme="majorHAnsi"/>
        </w:rPr>
        <w:t xml:space="preserve">dopravu autobusem tam i zpět, služby průvodce a </w:t>
      </w:r>
      <w:r w:rsidR="00384AFF">
        <w:rPr>
          <w:rFonts w:asciiTheme="majorHAnsi" w:hAnsiTheme="majorHAnsi" w:cstheme="majorHAnsi"/>
        </w:rPr>
        <w:t xml:space="preserve">vstupné. </w:t>
      </w:r>
    </w:p>
    <w:p w14:paraId="5B00CDAB" w14:textId="518ABCE5" w:rsidR="00167BC3" w:rsidRDefault="00633288" w:rsidP="00797916">
      <w:pPr>
        <w:pStyle w:val="Standard"/>
        <w:jc w:val="both"/>
        <w:rPr>
          <w:rFonts w:asciiTheme="majorHAnsi" w:hAnsiTheme="majorHAnsi" w:cstheme="majorHAnsi"/>
        </w:rPr>
      </w:pPr>
      <w:r w:rsidRPr="00437F36">
        <w:rPr>
          <w:rFonts w:asciiTheme="majorHAnsi" w:hAnsiTheme="majorHAnsi" w:cstheme="majorHAnsi"/>
        </w:rPr>
        <w:t>P</w:t>
      </w:r>
      <w:r w:rsidR="00473DFF" w:rsidRPr="00437F36">
        <w:rPr>
          <w:rFonts w:asciiTheme="majorHAnsi" w:hAnsiTheme="majorHAnsi" w:cstheme="majorHAnsi"/>
        </w:rPr>
        <w:t>o</w:t>
      </w:r>
      <w:r w:rsidRPr="00437F36">
        <w:rPr>
          <w:rFonts w:asciiTheme="majorHAnsi" w:hAnsiTheme="majorHAnsi" w:cstheme="majorHAnsi"/>
        </w:rPr>
        <w:t xml:space="preserve"> realizac</w:t>
      </w:r>
      <w:r w:rsidR="00473DFF" w:rsidRPr="00437F36">
        <w:rPr>
          <w:rFonts w:asciiTheme="majorHAnsi" w:hAnsiTheme="majorHAnsi" w:cstheme="majorHAnsi"/>
        </w:rPr>
        <w:t>i</w:t>
      </w:r>
      <w:r w:rsidR="00C32587">
        <w:rPr>
          <w:rFonts w:asciiTheme="majorHAnsi" w:hAnsiTheme="majorHAnsi" w:cstheme="majorHAnsi"/>
        </w:rPr>
        <w:t xml:space="preserve"> </w:t>
      </w:r>
      <w:r w:rsidR="00913AE5" w:rsidRPr="00437F36">
        <w:rPr>
          <w:rFonts w:asciiTheme="majorHAnsi" w:hAnsiTheme="majorHAnsi" w:cstheme="majorHAnsi"/>
        </w:rPr>
        <w:t>bud</w:t>
      </w:r>
      <w:r w:rsidR="00823240">
        <w:rPr>
          <w:rFonts w:asciiTheme="majorHAnsi" w:hAnsiTheme="majorHAnsi" w:cstheme="majorHAnsi"/>
        </w:rPr>
        <w:t>e</w:t>
      </w:r>
      <w:r w:rsidRPr="00437F36">
        <w:rPr>
          <w:rFonts w:asciiTheme="majorHAnsi" w:hAnsiTheme="majorHAnsi" w:cstheme="majorHAnsi"/>
        </w:rPr>
        <w:t xml:space="preserve"> odběrateli vystaven</w:t>
      </w:r>
      <w:r w:rsidR="00823240">
        <w:rPr>
          <w:rFonts w:asciiTheme="majorHAnsi" w:hAnsiTheme="majorHAnsi" w:cstheme="majorHAnsi"/>
        </w:rPr>
        <w:t>a</w:t>
      </w:r>
      <w:r w:rsidR="00976E6B">
        <w:rPr>
          <w:rFonts w:asciiTheme="majorHAnsi" w:hAnsiTheme="majorHAnsi" w:cstheme="majorHAnsi"/>
        </w:rPr>
        <w:t xml:space="preserve"> </w:t>
      </w:r>
      <w:r w:rsidR="00823240">
        <w:rPr>
          <w:rFonts w:asciiTheme="majorHAnsi" w:hAnsiTheme="majorHAnsi" w:cstheme="majorHAnsi"/>
        </w:rPr>
        <w:t>faktura</w:t>
      </w:r>
      <w:r w:rsidR="00B51E5D">
        <w:rPr>
          <w:rFonts w:asciiTheme="majorHAnsi" w:hAnsiTheme="majorHAnsi" w:cstheme="majorHAnsi"/>
        </w:rPr>
        <w:t xml:space="preserve"> </w:t>
      </w:r>
      <w:r w:rsidR="00823240">
        <w:rPr>
          <w:rFonts w:asciiTheme="majorHAnsi" w:hAnsiTheme="majorHAnsi" w:cstheme="majorHAnsi"/>
        </w:rPr>
        <w:t xml:space="preserve">ve výši </w:t>
      </w:r>
      <w:r w:rsidR="00675ECE">
        <w:rPr>
          <w:rFonts w:asciiTheme="majorHAnsi" w:hAnsiTheme="majorHAnsi" w:cstheme="majorHAnsi"/>
        </w:rPr>
        <w:t>8</w:t>
      </w:r>
      <w:r w:rsidR="007F36FB">
        <w:rPr>
          <w:rFonts w:asciiTheme="majorHAnsi" w:hAnsiTheme="majorHAnsi" w:cstheme="majorHAnsi"/>
        </w:rPr>
        <w:t>50</w:t>
      </w:r>
      <w:r w:rsidR="00823240">
        <w:rPr>
          <w:rFonts w:asciiTheme="majorHAnsi" w:hAnsiTheme="majorHAnsi" w:cstheme="majorHAnsi"/>
        </w:rPr>
        <w:t>,- za</w:t>
      </w:r>
      <w:r w:rsidR="00473DFF" w:rsidRPr="00437F36">
        <w:rPr>
          <w:rFonts w:asciiTheme="majorHAnsi" w:hAnsiTheme="majorHAnsi" w:cstheme="majorHAnsi"/>
        </w:rPr>
        <w:t xml:space="preserve"> </w:t>
      </w:r>
      <w:r w:rsidRPr="00437F36">
        <w:rPr>
          <w:rFonts w:asciiTheme="majorHAnsi" w:hAnsiTheme="majorHAnsi" w:cstheme="majorHAnsi"/>
        </w:rPr>
        <w:t xml:space="preserve">každého platícího </w:t>
      </w:r>
      <w:r w:rsidR="00974FDD">
        <w:rPr>
          <w:rFonts w:asciiTheme="majorHAnsi" w:hAnsiTheme="majorHAnsi" w:cstheme="majorHAnsi"/>
        </w:rPr>
        <w:t>žáka</w:t>
      </w:r>
      <w:r w:rsidR="00B51E5D">
        <w:rPr>
          <w:rFonts w:asciiTheme="majorHAnsi" w:hAnsiTheme="majorHAnsi" w:cstheme="majorHAnsi"/>
        </w:rPr>
        <w:t>. Faktur</w:t>
      </w:r>
      <w:r w:rsidR="00823240">
        <w:rPr>
          <w:rFonts w:asciiTheme="majorHAnsi" w:hAnsiTheme="majorHAnsi" w:cstheme="majorHAnsi"/>
        </w:rPr>
        <w:t>a</w:t>
      </w:r>
      <w:r w:rsidR="00182A6E">
        <w:rPr>
          <w:rFonts w:asciiTheme="majorHAnsi" w:hAnsiTheme="majorHAnsi" w:cstheme="majorHAnsi"/>
        </w:rPr>
        <w:t xml:space="preserve"> </w:t>
      </w:r>
      <w:r w:rsidR="00823240">
        <w:rPr>
          <w:rFonts w:asciiTheme="majorHAnsi" w:hAnsiTheme="majorHAnsi" w:cstheme="majorHAnsi"/>
        </w:rPr>
        <w:t>má splatnost</w:t>
      </w:r>
      <w:r w:rsidR="00B51E5D">
        <w:rPr>
          <w:rFonts w:asciiTheme="majorHAnsi" w:hAnsiTheme="majorHAnsi" w:cstheme="majorHAnsi"/>
        </w:rPr>
        <w:t xml:space="preserve"> 14 dnů</w:t>
      </w:r>
      <w:r w:rsidR="00182A6E">
        <w:rPr>
          <w:rFonts w:asciiTheme="majorHAnsi" w:hAnsiTheme="majorHAnsi" w:cstheme="majorHAnsi"/>
        </w:rPr>
        <w:t xml:space="preserve"> od </w:t>
      </w:r>
      <w:r w:rsidR="00823240">
        <w:rPr>
          <w:rFonts w:asciiTheme="majorHAnsi" w:hAnsiTheme="majorHAnsi" w:cstheme="majorHAnsi"/>
        </w:rPr>
        <w:t>jejího vystavení.</w:t>
      </w:r>
    </w:p>
    <w:p w14:paraId="7EE1B9D9" w14:textId="4EEDF1F4" w:rsidR="00437F36" w:rsidRPr="007D391B" w:rsidRDefault="00437F36" w:rsidP="007D391B">
      <w:pPr>
        <w:pStyle w:val="Standard"/>
        <w:jc w:val="center"/>
        <w:rPr>
          <w:rFonts w:asciiTheme="majorHAnsi" w:hAnsiTheme="majorHAnsi" w:cstheme="majorHAnsi"/>
          <w:b/>
          <w:bCs/>
        </w:rPr>
      </w:pPr>
      <w:r w:rsidRPr="007D391B">
        <w:rPr>
          <w:rFonts w:asciiTheme="majorHAnsi" w:hAnsiTheme="majorHAnsi" w:cstheme="majorHAnsi"/>
          <w:b/>
          <w:bCs/>
        </w:rPr>
        <w:t>IV. Storno</w:t>
      </w:r>
      <w:r w:rsidR="007D391B" w:rsidRPr="007D391B">
        <w:rPr>
          <w:rFonts w:asciiTheme="majorHAnsi" w:hAnsiTheme="majorHAnsi" w:cstheme="majorHAnsi"/>
          <w:b/>
          <w:bCs/>
        </w:rPr>
        <w:t xml:space="preserve"> podmínky</w:t>
      </w:r>
    </w:p>
    <w:p w14:paraId="34D4802A" w14:textId="2D5044A4" w:rsidR="00437F36" w:rsidRPr="00437F36" w:rsidRDefault="00437F36" w:rsidP="004935E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37F36">
        <w:rPr>
          <w:rFonts w:asciiTheme="majorHAnsi" w:hAnsiTheme="majorHAnsi" w:cstheme="majorHAnsi"/>
          <w:sz w:val="22"/>
          <w:szCs w:val="22"/>
        </w:rPr>
        <w:t>V případě, že se akce zúčastní uvedený minimální počet žáků, nebudou účtovány žádné storno poplatky</w:t>
      </w:r>
      <w:r w:rsidR="0055060A">
        <w:rPr>
          <w:rFonts w:asciiTheme="majorHAnsi" w:hAnsiTheme="majorHAnsi" w:cstheme="majorHAnsi"/>
          <w:sz w:val="22"/>
          <w:szCs w:val="22"/>
        </w:rPr>
        <w:t>.</w:t>
      </w:r>
      <w:r w:rsidRPr="00437F36">
        <w:rPr>
          <w:rFonts w:asciiTheme="majorHAnsi" w:hAnsiTheme="majorHAnsi" w:cstheme="majorHAnsi"/>
          <w:sz w:val="22"/>
          <w:szCs w:val="22"/>
        </w:rPr>
        <w:t xml:space="preserve"> V případě, že počet žáků klesne pod požadované minimum účastníků, bude účtován poplatek 100 % z ceny </w:t>
      </w:r>
      <w:r w:rsidR="00C32587">
        <w:rPr>
          <w:rFonts w:asciiTheme="majorHAnsi" w:hAnsiTheme="majorHAnsi" w:cstheme="majorHAnsi"/>
          <w:sz w:val="22"/>
          <w:szCs w:val="22"/>
        </w:rPr>
        <w:t>akce</w:t>
      </w:r>
      <w:r w:rsidRPr="00437F36">
        <w:rPr>
          <w:rFonts w:asciiTheme="majorHAnsi" w:hAnsiTheme="majorHAnsi" w:cstheme="majorHAnsi"/>
          <w:sz w:val="22"/>
          <w:szCs w:val="22"/>
        </w:rPr>
        <w:t xml:space="preserve"> za každého účastníka, který bude pod daným minimem.</w:t>
      </w:r>
    </w:p>
    <w:p w14:paraId="507BE80F" w14:textId="5B3FE223" w:rsidR="00CA383B" w:rsidRPr="0034788F" w:rsidRDefault="00CA383B" w:rsidP="004935E5">
      <w:pPr>
        <w:pStyle w:val="Standard"/>
        <w:rPr>
          <w:rFonts w:asciiTheme="majorHAnsi" w:hAnsiTheme="majorHAnsi" w:cstheme="majorHAnsi"/>
        </w:rPr>
      </w:pPr>
    </w:p>
    <w:p w14:paraId="3CD34FDA" w14:textId="11AB30B2" w:rsidR="00761BB6" w:rsidRPr="0034788F" w:rsidRDefault="00761BB6">
      <w:pPr>
        <w:pStyle w:val="Standard"/>
        <w:rPr>
          <w:rFonts w:asciiTheme="majorHAnsi" w:hAnsiTheme="majorHAnsi" w:cstheme="majorHAnsi"/>
        </w:rPr>
      </w:pPr>
    </w:p>
    <w:p w14:paraId="6F77CF9D" w14:textId="5FCA63A5" w:rsidR="00761BB6" w:rsidRPr="0034788F" w:rsidRDefault="00761BB6">
      <w:pPr>
        <w:pStyle w:val="Standard"/>
        <w:rPr>
          <w:rFonts w:asciiTheme="majorHAnsi" w:hAnsiTheme="majorHAnsi" w:cstheme="majorHAnsi"/>
        </w:rPr>
      </w:pPr>
    </w:p>
    <w:p w14:paraId="291182A3" w14:textId="6458AB6E" w:rsidR="00761BB6" w:rsidRPr="0034788F" w:rsidRDefault="00761BB6">
      <w:pPr>
        <w:pStyle w:val="Standard"/>
        <w:rPr>
          <w:rFonts w:asciiTheme="majorHAnsi" w:hAnsiTheme="majorHAnsi" w:cstheme="majorHAnsi"/>
        </w:rPr>
      </w:pPr>
    </w:p>
    <w:p w14:paraId="38B58223" w14:textId="77777777" w:rsidR="00447DCE" w:rsidRPr="0034788F" w:rsidRDefault="00447DCE">
      <w:pPr>
        <w:pStyle w:val="Standard"/>
        <w:rPr>
          <w:rFonts w:asciiTheme="majorHAnsi" w:hAnsiTheme="majorHAnsi" w:cstheme="majorHAnsi"/>
        </w:rPr>
      </w:pPr>
    </w:p>
    <w:p w14:paraId="3C825500" w14:textId="77777777" w:rsidR="00CA383B" w:rsidRPr="0034788F" w:rsidRDefault="00CA383B">
      <w:pPr>
        <w:pStyle w:val="Standard"/>
        <w:rPr>
          <w:rFonts w:asciiTheme="majorHAnsi" w:hAnsiTheme="majorHAnsi" w:cstheme="majorHAnsi"/>
        </w:rPr>
      </w:pPr>
    </w:p>
    <w:tbl>
      <w:tblPr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5"/>
        <w:gridCol w:w="4436"/>
      </w:tblGrid>
      <w:tr w:rsidR="00CA383B" w:rsidRPr="0034788F" w14:paraId="6BD590DD" w14:textId="77777777" w:rsidTr="004935E5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BAC3" w14:textId="77777777" w:rsidR="00CA383B" w:rsidRPr="0034788F" w:rsidRDefault="00932ADC">
            <w:pPr>
              <w:pStyle w:val="Standard"/>
              <w:rPr>
                <w:rFonts w:asciiTheme="majorHAnsi" w:hAnsiTheme="majorHAnsi" w:cstheme="majorHAnsi"/>
              </w:rPr>
            </w:pPr>
            <w:r w:rsidRPr="0034788F">
              <w:rPr>
                <w:rFonts w:asciiTheme="majorHAnsi" w:hAnsiTheme="majorHAnsi" w:cstheme="majorHAnsi"/>
              </w:rPr>
              <w:t>V Praze, dne ______________</w:t>
            </w:r>
          </w:p>
        </w:tc>
        <w:tc>
          <w:tcPr>
            <w:tcW w:w="4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BBE7" w14:textId="77777777" w:rsidR="00CA383B" w:rsidRPr="0034788F" w:rsidRDefault="00932ADC">
            <w:pPr>
              <w:pStyle w:val="Standard"/>
              <w:rPr>
                <w:rFonts w:asciiTheme="majorHAnsi" w:hAnsiTheme="majorHAnsi" w:cstheme="majorHAnsi"/>
              </w:rPr>
            </w:pPr>
            <w:r w:rsidRPr="0034788F">
              <w:rPr>
                <w:rFonts w:asciiTheme="majorHAnsi" w:hAnsiTheme="majorHAnsi" w:cstheme="majorHAnsi"/>
              </w:rPr>
              <w:t>V ________________, dne ___________</w:t>
            </w:r>
          </w:p>
        </w:tc>
      </w:tr>
      <w:tr w:rsidR="00CA383B" w:rsidRPr="0034788F" w14:paraId="58E6F89B" w14:textId="77777777" w:rsidTr="004935E5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698A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1894CBB2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1F57292F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6DD3A86B" w14:textId="77777777" w:rsidR="00CA383B" w:rsidRPr="0034788F" w:rsidRDefault="00932ADC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  <w:r w:rsidRPr="0034788F">
              <w:rPr>
                <w:rFonts w:asciiTheme="majorHAnsi" w:hAnsiTheme="majorHAnsi" w:cstheme="majorHAnsi"/>
              </w:rPr>
              <w:t>________________________________</w:t>
            </w:r>
          </w:p>
          <w:p w14:paraId="6BF1017C" w14:textId="1EF7A694" w:rsidR="00CA383B" w:rsidRPr="007E230E" w:rsidRDefault="004935E5">
            <w:pPr>
              <w:pStyle w:val="Standard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E23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Agentura Pragotour s.r.o.</w:t>
            </w:r>
          </w:p>
          <w:p w14:paraId="17D2F28D" w14:textId="77777777" w:rsidR="00CA383B" w:rsidRPr="0034788F" w:rsidRDefault="00932ADC">
            <w:pPr>
              <w:pStyle w:val="Standard"/>
              <w:spacing w:after="0"/>
              <w:jc w:val="center"/>
              <w:rPr>
                <w:rFonts w:asciiTheme="majorHAnsi" w:hAnsiTheme="majorHAnsi" w:cstheme="majorHAnsi"/>
                <w:bCs/>
                <w:i/>
              </w:rPr>
            </w:pPr>
            <w:r w:rsidRPr="0034788F">
              <w:rPr>
                <w:rFonts w:asciiTheme="majorHAnsi" w:hAnsiTheme="majorHAnsi" w:cstheme="majorHAnsi"/>
                <w:bCs/>
                <w:i/>
              </w:rPr>
              <w:t>dodavatel</w:t>
            </w:r>
          </w:p>
        </w:tc>
        <w:tc>
          <w:tcPr>
            <w:tcW w:w="4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D27C" w14:textId="77777777" w:rsidR="00CA383B" w:rsidRPr="0034788F" w:rsidRDefault="00CA383B" w:rsidP="004935E5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7E2A888E" w14:textId="77777777" w:rsidR="00CA383B" w:rsidRPr="0034788F" w:rsidRDefault="00CA383B" w:rsidP="004935E5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40C5A18D" w14:textId="77777777" w:rsidR="00CA383B" w:rsidRPr="0034788F" w:rsidRDefault="00CA383B" w:rsidP="004935E5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78D382B3" w14:textId="77777777" w:rsidR="00CA383B" w:rsidRPr="0034788F" w:rsidRDefault="00932ADC" w:rsidP="004935E5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  <w:r w:rsidRPr="0034788F">
              <w:rPr>
                <w:rFonts w:asciiTheme="majorHAnsi" w:hAnsiTheme="majorHAnsi" w:cstheme="majorHAnsi"/>
              </w:rPr>
              <w:t>______________________________________</w:t>
            </w:r>
          </w:p>
          <w:p w14:paraId="5103FE96" w14:textId="77777777" w:rsidR="00675ECE" w:rsidRDefault="00675ECE" w:rsidP="00817897">
            <w:pPr>
              <w:pStyle w:val="Standard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ECE">
              <w:rPr>
                <w:rFonts w:asciiTheme="majorHAnsi" w:hAnsiTheme="majorHAnsi" w:cstheme="majorHAnsi"/>
                <w:b/>
                <w:sz w:val="20"/>
                <w:szCs w:val="20"/>
              </w:rPr>
              <w:t>Z</w:t>
            </w:r>
            <w:r w:rsidRPr="00675ECE"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á</w:t>
            </w:r>
            <w:r w:rsidRPr="00675ECE">
              <w:rPr>
                <w:rFonts w:asciiTheme="majorHAnsi" w:hAnsiTheme="majorHAnsi" w:cstheme="majorHAnsi"/>
                <w:b/>
                <w:sz w:val="20"/>
                <w:szCs w:val="20"/>
              </w:rPr>
              <w:t>kladn</w:t>
            </w:r>
            <w:r w:rsidRPr="00675ECE"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í</w:t>
            </w:r>
            <w:r w:rsidRPr="00675E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75ECE"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š</w:t>
            </w:r>
            <w:r w:rsidRPr="00675ECE">
              <w:rPr>
                <w:rFonts w:asciiTheme="majorHAnsi" w:hAnsiTheme="majorHAnsi" w:cstheme="majorHAnsi"/>
                <w:b/>
                <w:sz w:val="20"/>
                <w:szCs w:val="20"/>
              </w:rPr>
              <w:t>kola, Praha 8, Hovor</w:t>
            </w:r>
            <w:r w:rsidRPr="00675ECE">
              <w:rPr>
                <w:rFonts w:asciiTheme="majorHAnsi" w:hAnsiTheme="majorHAnsi" w:cstheme="majorHAnsi" w:hint="cs"/>
                <w:b/>
                <w:sz w:val="20"/>
                <w:szCs w:val="20"/>
              </w:rPr>
              <w:t>č</w:t>
            </w:r>
            <w:r w:rsidRPr="00675ECE">
              <w:rPr>
                <w:rFonts w:asciiTheme="majorHAnsi" w:hAnsiTheme="majorHAnsi" w:cstheme="majorHAnsi"/>
                <w:b/>
                <w:sz w:val="20"/>
                <w:szCs w:val="20"/>
              </w:rPr>
              <w:t>ovick</w:t>
            </w:r>
            <w:r w:rsidRPr="00675ECE"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á</w:t>
            </w:r>
            <w:r w:rsidRPr="00675E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11</w:t>
            </w:r>
          </w:p>
          <w:p w14:paraId="55178D48" w14:textId="3A32FC40" w:rsidR="00817897" w:rsidRPr="008156C9" w:rsidRDefault="00817897" w:rsidP="00817897">
            <w:pPr>
              <w:pStyle w:val="Standard"/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156C9">
              <w:rPr>
                <w:rFonts w:asciiTheme="majorHAnsi" w:hAnsiTheme="majorHAnsi" w:cstheme="majorHAnsi"/>
                <w:b/>
                <w:sz w:val="20"/>
                <w:szCs w:val="20"/>
              </w:rPr>
              <w:t>příspěvková organizace</w:t>
            </w:r>
          </w:p>
          <w:p w14:paraId="117F3A29" w14:textId="7189483F" w:rsidR="00CA383B" w:rsidRPr="0034788F" w:rsidRDefault="00932ADC" w:rsidP="004935E5">
            <w:pPr>
              <w:pStyle w:val="Standard"/>
              <w:jc w:val="center"/>
              <w:rPr>
                <w:rFonts w:asciiTheme="majorHAnsi" w:hAnsiTheme="majorHAnsi" w:cstheme="majorHAnsi"/>
                <w:b/>
              </w:rPr>
            </w:pPr>
            <w:r w:rsidRPr="0034788F">
              <w:rPr>
                <w:rFonts w:asciiTheme="majorHAnsi" w:hAnsiTheme="majorHAnsi" w:cstheme="majorHAnsi"/>
                <w:bCs/>
                <w:i/>
              </w:rPr>
              <w:t>odběratel</w:t>
            </w:r>
          </w:p>
        </w:tc>
      </w:tr>
    </w:tbl>
    <w:p w14:paraId="2E4E4BB1" w14:textId="77777777" w:rsidR="00CA383B" w:rsidRPr="0034788F" w:rsidRDefault="00CA383B">
      <w:pPr>
        <w:pStyle w:val="Standard"/>
        <w:spacing w:after="0"/>
        <w:rPr>
          <w:rFonts w:asciiTheme="majorHAnsi" w:hAnsiTheme="majorHAnsi" w:cstheme="majorHAnsi"/>
        </w:rPr>
      </w:pPr>
    </w:p>
    <w:sectPr w:rsidR="00CA383B" w:rsidRPr="0034788F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5B6D2" w14:textId="77777777" w:rsidR="0082038E" w:rsidRDefault="0082038E">
      <w:pPr>
        <w:rPr>
          <w:rFonts w:hint="eastAsia"/>
        </w:rPr>
      </w:pPr>
      <w:r>
        <w:separator/>
      </w:r>
    </w:p>
  </w:endnote>
  <w:endnote w:type="continuationSeparator" w:id="0">
    <w:p w14:paraId="4893E18E" w14:textId="77777777" w:rsidR="0082038E" w:rsidRDefault="008203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9AA5D" w14:textId="3406135A" w:rsidR="0083077B" w:rsidRDefault="00932AD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1F19AB">
      <w:rPr>
        <w:noProof/>
      </w:rPr>
      <w:t>2</w:t>
    </w:r>
    <w:r>
      <w:fldChar w:fldCharType="end"/>
    </w:r>
  </w:p>
  <w:p w14:paraId="55A98062" w14:textId="77777777" w:rsidR="0083077B" w:rsidRDefault="008307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754A8" w14:textId="77777777" w:rsidR="0082038E" w:rsidRDefault="008203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83CD3B6" w14:textId="77777777" w:rsidR="0082038E" w:rsidRDefault="0082038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366A"/>
    <w:multiLevelType w:val="multilevel"/>
    <w:tmpl w:val="8DE8820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A2C3CF4"/>
    <w:multiLevelType w:val="multilevel"/>
    <w:tmpl w:val="30464A90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4BA19E8"/>
    <w:multiLevelType w:val="hybridMultilevel"/>
    <w:tmpl w:val="C1625CB6"/>
    <w:lvl w:ilvl="0" w:tplc="6AE4255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34D0"/>
    <w:multiLevelType w:val="hybridMultilevel"/>
    <w:tmpl w:val="B29473AE"/>
    <w:lvl w:ilvl="0" w:tplc="0405000F">
      <w:start w:val="1"/>
      <w:numFmt w:val="decimal"/>
      <w:lvlText w:val="%1."/>
      <w:lvlJc w:val="left"/>
      <w:pPr>
        <w:ind w:left="825" w:hanging="360"/>
      </w:p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644F76E0"/>
    <w:multiLevelType w:val="multilevel"/>
    <w:tmpl w:val="6622993A"/>
    <w:styleLink w:val="WWNum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AC3BE8"/>
    <w:multiLevelType w:val="multilevel"/>
    <w:tmpl w:val="E7367E1C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3B"/>
    <w:rsid w:val="00007C55"/>
    <w:rsid w:val="00032322"/>
    <w:rsid w:val="0004634E"/>
    <w:rsid w:val="00067F36"/>
    <w:rsid w:val="00085FB7"/>
    <w:rsid w:val="00093F71"/>
    <w:rsid w:val="000B67EE"/>
    <w:rsid w:val="000B72A5"/>
    <w:rsid w:val="000C0E01"/>
    <w:rsid w:val="000C1AE4"/>
    <w:rsid w:val="000E5FAF"/>
    <w:rsid w:val="00115831"/>
    <w:rsid w:val="001163E2"/>
    <w:rsid w:val="001163EA"/>
    <w:rsid w:val="00120660"/>
    <w:rsid w:val="00167BC3"/>
    <w:rsid w:val="00182A6E"/>
    <w:rsid w:val="001869A2"/>
    <w:rsid w:val="001C40E1"/>
    <w:rsid w:val="001C755E"/>
    <w:rsid w:val="001F0F6D"/>
    <w:rsid w:val="001F19AB"/>
    <w:rsid w:val="001F68E0"/>
    <w:rsid w:val="00203203"/>
    <w:rsid w:val="00206FA3"/>
    <w:rsid w:val="002567DE"/>
    <w:rsid w:val="00274DF7"/>
    <w:rsid w:val="0027716D"/>
    <w:rsid w:val="00277545"/>
    <w:rsid w:val="00290543"/>
    <w:rsid w:val="002D2095"/>
    <w:rsid w:val="00320592"/>
    <w:rsid w:val="00330701"/>
    <w:rsid w:val="00331A0B"/>
    <w:rsid w:val="0034080F"/>
    <w:rsid w:val="003458FD"/>
    <w:rsid w:val="0034788F"/>
    <w:rsid w:val="0037567A"/>
    <w:rsid w:val="003761F8"/>
    <w:rsid w:val="00384AFF"/>
    <w:rsid w:val="003979B4"/>
    <w:rsid w:val="003A7922"/>
    <w:rsid w:val="003C77AE"/>
    <w:rsid w:val="003D09DF"/>
    <w:rsid w:val="003E420C"/>
    <w:rsid w:val="003F6D06"/>
    <w:rsid w:val="00427569"/>
    <w:rsid w:val="004275E4"/>
    <w:rsid w:val="00437F36"/>
    <w:rsid w:val="00447DCE"/>
    <w:rsid w:val="00473DFF"/>
    <w:rsid w:val="004935E5"/>
    <w:rsid w:val="004A1231"/>
    <w:rsid w:val="004A1ED5"/>
    <w:rsid w:val="004B3A0D"/>
    <w:rsid w:val="004B6D06"/>
    <w:rsid w:val="004C43FE"/>
    <w:rsid w:val="004C4A4E"/>
    <w:rsid w:val="004D4996"/>
    <w:rsid w:val="00516957"/>
    <w:rsid w:val="0055060A"/>
    <w:rsid w:val="0056662F"/>
    <w:rsid w:val="00571E2D"/>
    <w:rsid w:val="00580860"/>
    <w:rsid w:val="0058497C"/>
    <w:rsid w:val="00594574"/>
    <w:rsid w:val="005A7DB0"/>
    <w:rsid w:val="005B67DB"/>
    <w:rsid w:val="005D64D0"/>
    <w:rsid w:val="005E01EF"/>
    <w:rsid w:val="005E16D3"/>
    <w:rsid w:val="005F1A58"/>
    <w:rsid w:val="005F1C56"/>
    <w:rsid w:val="00615A77"/>
    <w:rsid w:val="006243C3"/>
    <w:rsid w:val="0063165C"/>
    <w:rsid w:val="00633288"/>
    <w:rsid w:val="006400BA"/>
    <w:rsid w:val="00641A89"/>
    <w:rsid w:val="006421C7"/>
    <w:rsid w:val="00645978"/>
    <w:rsid w:val="00672391"/>
    <w:rsid w:val="00675ECE"/>
    <w:rsid w:val="00676E09"/>
    <w:rsid w:val="00691798"/>
    <w:rsid w:val="006A6675"/>
    <w:rsid w:val="006E4892"/>
    <w:rsid w:val="006F59EF"/>
    <w:rsid w:val="00730FA0"/>
    <w:rsid w:val="00733006"/>
    <w:rsid w:val="00742FB7"/>
    <w:rsid w:val="00761BB6"/>
    <w:rsid w:val="00764352"/>
    <w:rsid w:val="00772C9B"/>
    <w:rsid w:val="00797916"/>
    <w:rsid w:val="007A2528"/>
    <w:rsid w:val="007B0749"/>
    <w:rsid w:val="007B0F28"/>
    <w:rsid w:val="007D14BB"/>
    <w:rsid w:val="007D391B"/>
    <w:rsid w:val="007D7CD0"/>
    <w:rsid w:val="007E230E"/>
    <w:rsid w:val="007F36FB"/>
    <w:rsid w:val="00814B27"/>
    <w:rsid w:val="008156C9"/>
    <w:rsid w:val="00817897"/>
    <w:rsid w:val="0082038E"/>
    <w:rsid w:val="00823240"/>
    <w:rsid w:val="0083077B"/>
    <w:rsid w:val="0083644E"/>
    <w:rsid w:val="00855090"/>
    <w:rsid w:val="008552AD"/>
    <w:rsid w:val="00864A77"/>
    <w:rsid w:val="0087012C"/>
    <w:rsid w:val="00894671"/>
    <w:rsid w:val="00895C2B"/>
    <w:rsid w:val="008B0E77"/>
    <w:rsid w:val="008B5D6D"/>
    <w:rsid w:val="008D1A9C"/>
    <w:rsid w:val="008E0A4C"/>
    <w:rsid w:val="008E0C25"/>
    <w:rsid w:val="008E2B55"/>
    <w:rsid w:val="008F7E70"/>
    <w:rsid w:val="009070D5"/>
    <w:rsid w:val="00913AE5"/>
    <w:rsid w:val="009321FB"/>
    <w:rsid w:val="00932ADC"/>
    <w:rsid w:val="00937897"/>
    <w:rsid w:val="00955D52"/>
    <w:rsid w:val="00967742"/>
    <w:rsid w:val="00974FDD"/>
    <w:rsid w:val="009760BD"/>
    <w:rsid w:val="00976E6B"/>
    <w:rsid w:val="00981A47"/>
    <w:rsid w:val="00987E87"/>
    <w:rsid w:val="00993435"/>
    <w:rsid w:val="009A4108"/>
    <w:rsid w:val="009A479D"/>
    <w:rsid w:val="009B3FCB"/>
    <w:rsid w:val="009B47EE"/>
    <w:rsid w:val="009C5A44"/>
    <w:rsid w:val="009D45FF"/>
    <w:rsid w:val="009D7A89"/>
    <w:rsid w:val="009E2269"/>
    <w:rsid w:val="00A0284B"/>
    <w:rsid w:val="00A11555"/>
    <w:rsid w:val="00A117B7"/>
    <w:rsid w:val="00A201C5"/>
    <w:rsid w:val="00A34035"/>
    <w:rsid w:val="00A46071"/>
    <w:rsid w:val="00A67160"/>
    <w:rsid w:val="00A83C3E"/>
    <w:rsid w:val="00A92285"/>
    <w:rsid w:val="00AA069E"/>
    <w:rsid w:val="00AA0BFB"/>
    <w:rsid w:val="00AA364D"/>
    <w:rsid w:val="00AE0993"/>
    <w:rsid w:val="00B33978"/>
    <w:rsid w:val="00B41C99"/>
    <w:rsid w:val="00B51E5D"/>
    <w:rsid w:val="00B53899"/>
    <w:rsid w:val="00B550D8"/>
    <w:rsid w:val="00B56987"/>
    <w:rsid w:val="00B85325"/>
    <w:rsid w:val="00B96C5C"/>
    <w:rsid w:val="00BD0F4A"/>
    <w:rsid w:val="00BD12F3"/>
    <w:rsid w:val="00BE6E9D"/>
    <w:rsid w:val="00C0458B"/>
    <w:rsid w:val="00C127FB"/>
    <w:rsid w:val="00C145C6"/>
    <w:rsid w:val="00C32587"/>
    <w:rsid w:val="00C5572D"/>
    <w:rsid w:val="00C57CD2"/>
    <w:rsid w:val="00C9441D"/>
    <w:rsid w:val="00CA383B"/>
    <w:rsid w:val="00CA62E1"/>
    <w:rsid w:val="00CA6BD9"/>
    <w:rsid w:val="00CB177D"/>
    <w:rsid w:val="00CB24E1"/>
    <w:rsid w:val="00CB35BD"/>
    <w:rsid w:val="00CC3FFE"/>
    <w:rsid w:val="00CC639A"/>
    <w:rsid w:val="00CD72D8"/>
    <w:rsid w:val="00CF0777"/>
    <w:rsid w:val="00CF0941"/>
    <w:rsid w:val="00CF7E11"/>
    <w:rsid w:val="00D01606"/>
    <w:rsid w:val="00D13968"/>
    <w:rsid w:val="00D2665B"/>
    <w:rsid w:val="00D40408"/>
    <w:rsid w:val="00D42B3A"/>
    <w:rsid w:val="00D603D0"/>
    <w:rsid w:val="00D61AFA"/>
    <w:rsid w:val="00D63CA3"/>
    <w:rsid w:val="00DC03D7"/>
    <w:rsid w:val="00DD0C02"/>
    <w:rsid w:val="00E05AFF"/>
    <w:rsid w:val="00E14679"/>
    <w:rsid w:val="00E15F3D"/>
    <w:rsid w:val="00E20FA9"/>
    <w:rsid w:val="00E25F62"/>
    <w:rsid w:val="00E30F0D"/>
    <w:rsid w:val="00E32C83"/>
    <w:rsid w:val="00E32F37"/>
    <w:rsid w:val="00E3512D"/>
    <w:rsid w:val="00E50670"/>
    <w:rsid w:val="00E845B9"/>
    <w:rsid w:val="00E84963"/>
    <w:rsid w:val="00E9680F"/>
    <w:rsid w:val="00EA3FC3"/>
    <w:rsid w:val="00EB3B99"/>
    <w:rsid w:val="00EB59CC"/>
    <w:rsid w:val="00ED274C"/>
    <w:rsid w:val="00EE518F"/>
    <w:rsid w:val="00F24AE9"/>
    <w:rsid w:val="00F77474"/>
    <w:rsid w:val="00F875D9"/>
    <w:rsid w:val="00F930BE"/>
    <w:rsid w:val="00FB331C"/>
    <w:rsid w:val="00FB56E9"/>
    <w:rsid w:val="00FB7C01"/>
    <w:rsid w:val="00FD142E"/>
    <w:rsid w:val="00FD5D33"/>
    <w:rsid w:val="00FD6CEE"/>
    <w:rsid w:val="00FE5328"/>
    <w:rsid w:val="00FE7B41"/>
    <w:rsid w:val="1817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7B20"/>
  <w15:docId w15:val="{CEEBB407-298F-4E91-A1DC-52BD09DA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3">
    <w:name w:val="heading 3"/>
    <w:basedOn w:val="Standard"/>
    <w:uiPriority w:val="9"/>
    <w:semiHidden/>
    <w:unhideWhenUsed/>
    <w:qFormat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  <w:rPr>
      <w:rFonts w:cs="Times New Roman"/>
    </w:rPr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rPr>
      <w:rFonts w:ascii="Times New Roman" w:eastAsia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cs="Calibri"/>
      <w:sz w:val="20"/>
      <w:szCs w:val="20"/>
      <w:lang w:eastAsia="en-US"/>
    </w:rPr>
  </w:style>
  <w:style w:type="character" w:customStyle="1" w:styleId="PedmtkomenteChar">
    <w:name w:val="Předmět komentáře Char"/>
    <w:rPr>
      <w:rFonts w:cs="Calibri"/>
      <w:b/>
      <w:bCs/>
      <w:sz w:val="20"/>
      <w:szCs w:val="20"/>
      <w:lang w:eastAsia="en-US"/>
    </w:rPr>
  </w:style>
  <w:style w:type="character" w:customStyle="1" w:styleId="ZhlavChar">
    <w:name w:val="Záhlaví Char"/>
    <w:basedOn w:val="Standardnpsmoodstavce"/>
    <w:rPr>
      <w:rFonts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normaltextrun">
    <w:name w:val="normaltextrun"/>
    <w:basedOn w:val="Standardnpsmoodstavce"/>
  </w:style>
  <w:style w:type="character" w:customStyle="1" w:styleId="apple-converted-space">
    <w:name w:val="apple-converted-space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adpis4Char">
    <w:name w:val="Nadpis 4 Char"/>
    <w:basedOn w:val="Standardnpsmoodstavce"/>
    <w:rPr>
      <w:rFonts w:ascii="Cambria" w:eastAsia="Calibri" w:hAnsi="Cambria" w:cs="Times New Roman"/>
      <w:i/>
      <w:iCs/>
      <w:color w:val="365F91"/>
      <w:sz w:val="22"/>
      <w:szCs w:val="22"/>
      <w:lang w:eastAsia="en-US"/>
    </w:rPr>
  </w:style>
  <w:style w:type="character" w:styleId="Zdraznn">
    <w:name w:val="Emphasis"/>
    <w:basedOn w:val="Standardnpsmoodstavce"/>
    <w:rPr>
      <w:i/>
      <w:iCs/>
    </w:rPr>
  </w:style>
  <w:style w:type="character" w:customStyle="1" w:styleId="UnresolvedMention">
    <w:name w:val="Unresolved Mention"/>
    <w:basedOn w:val="Standardnpsmoodstavce"/>
    <w:rPr>
      <w:color w:val="808080"/>
      <w:shd w:val="clear" w:color="auto" w:fill="E6E6E6"/>
    </w:rPr>
  </w:style>
  <w:style w:type="character" w:customStyle="1" w:styleId="ListLabel1">
    <w:name w:val="ListLabel 1"/>
    <w:rPr>
      <w:rFonts w:cs="Symbol"/>
      <w:color w:val="auto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Garamond" w:eastAsia="Times New Roman" w:hAnsi="Garamond" w:cs="Garamond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rFonts w:eastAsia="Times New Roman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shd w:val="clear" w:color="auto" w:fill="FFFFFF"/>
    </w:rPr>
  </w:style>
  <w:style w:type="character" w:customStyle="1" w:styleId="ListLabel47">
    <w:name w:val="ListLabel 47"/>
    <w:rPr>
      <w:rFonts w:ascii="Calibri" w:eastAsia="Calibri" w:hAnsi="Calibri" w:cs="Calibri"/>
    </w:rPr>
  </w:style>
  <w:style w:type="character" w:customStyle="1" w:styleId="ListLabel48">
    <w:name w:val="ListLabel 48"/>
    <w:rPr>
      <w:rFonts w:ascii="Calibri" w:eastAsia="Calibri" w:hAnsi="Calibri" w:cs="Calibri"/>
      <w:sz w:val="24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shd w:val="clear" w:color="auto" w:fill="FFFFFF"/>
    </w:rPr>
  </w:style>
  <w:style w:type="character" w:customStyle="1" w:styleId="ListLabel59">
    <w:name w:val="ListLabel 59"/>
    <w:rPr>
      <w:rFonts w:cs="Calibri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ŠVP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ŠVP</dc:title>
  <dc:subject/>
  <dc:creator>TV</dc:creator>
  <cp:keywords/>
  <dc:description/>
  <cp:lastModifiedBy>Eva Otavová</cp:lastModifiedBy>
  <cp:revision>2</cp:revision>
  <cp:lastPrinted>2022-03-15T16:50:00Z</cp:lastPrinted>
  <dcterms:created xsi:type="dcterms:W3CDTF">2023-05-26T06:23:00Z</dcterms:created>
  <dcterms:modified xsi:type="dcterms:W3CDTF">2023-05-26T06:23:00Z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