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2F5813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w:t>
      </w:r>
      <w:r w:rsidR="005E4B03">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1AC183A1"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2C1D09">
        <w:rPr>
          <w:rFonts w:ascii="Tahoma" w:hAnsi="Tahoma" w:cs="Tahoma"/>
          <w:sz w:val="16"/>
          <w:szCs w:val="16"/>
        </w:rPr>
        <w:t>xxxxxx</w:t>
      </w:r>
    </w:p>
    <w:p w14:paraId="7FE07BFC" w14:textId="7886DC32"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792FA8">
        <w:rPr>
          <w:rFonts w:ascii="Tahoma" w:hAnsi="Tahoma" w:cs="Tahoma"/>
          <w:sz w:val="16"/>
          <w:szCs w:val="16"/>
        </w:rPr>
        <w:tab/>
      </w:r>
      <w:r w:rsidR="002C1D09">
        <w:rPr>
          <w:rFonts w:ascii="Tahoma" w:hAnsi="Tahoma" w:cs="Tahoma"/>
          <w:sz w:val="16"/>
          <w:szCs w:val="16"/>
        </w:rPr>
        <w:t>xxxxxx</w:t>
      </w:r>
    </w:p>
    <w:p w14:paraId="62017D2A" w14:textId="68BA6D36"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118C66A7" w14:textId="77777777" w:rsidR="00191948" w:rsidRPr="00993E37" w:rsidRDefault="00191948" w:rsidP="00191948">
      <w:pPr>
        <w:jc w:val="both"/>
        <w:rPr>
          <w:rFonts w:ascii="Tahoma" w:hAnsi="Tahoma" w:cs="Tahoma"/>
          <w:sz w:val="16"/>
          <w:szCs w:val="16"/>
        </w:rPr>
      </w:pPr>
    </w:p>
    <w:p w14:paraId="7B3B3E59" w14:textId="77777777" w:rsidR="00A27C43" w:rsidRPr="00A27C43" w:rsidRDefault="00A27C43" w:rsidP="00A27C43">
      <w:pPr>
        <w:autoSpaceDE w:val="0"/>
        <w:autoSpaceDN w:val="0"/>
        <w:adjustRightInd w:val="0"/>
        <w:rPr>
          <w:rFonts w:ascii="Tahoma" w:hAnsi="Tahoma" w:cs="Tahoma"/>
          <w:b/>
          <w:bCs/>
          <w:sz w:val="16"/>
          <w:szCs w:val="16"/>
        </w:rPr>
      </w:pPr>
      <w:bookmarkStart w:id="1" w:name="_Hlk113445864"/>
      <w:r w:rsidRPr="00A27C43">
        <w:rPr>
          <w:rFonts w:ascii="Tahoma" w:hAnsi="Tahoma" w:cs="Tahoma"/>
          <w:b/>
          <w:bCs/>
          <w:sz w:val="16"/>
          <w:szCs w:val="16"/>
        </w:rPr>
        <w:t>M Computers s.r.o.</w:t>
      </w:r>
    </w:p>
    <w:bookmarkEnd w:id="1"/>
    <w:p w14:paraId="07825016" w14:textId="08A06A4D" w:rsidR="004F457C" w:rsidRDefault="004F457C" w:rsidP="004F457C">
      <w:pPr>
        <w:autoSpaceDE w:val="0"/>
        <w:autoSpaceDN w:val="0"/>
        <w:adjustRightInd w:val="0"/>
        <w:rPr>
          <w:rFonts w:ascii="Tahoma" w:hAnsi="Tahoma" w:cs="Tahoma"/>
          <w:sz w:val="16"/>
          <w:szCs w:val="16"/>
        </w:rPr>
      </w:pPr>
      <w:r w:rsidRPr="00A27C43">
        <w:rPr>
          <w:rFonts w:ascii="Tahoma" w:hAnsi="Tahoma" w:cs="Tahoma"/>
          <w:sz w:val="16"/>
          <w:szCs w:val="16"/>
        </w:rPr>
        <w:t>zap</w:t>
      </w:r>
      <w:r>
        <w:rPr>
          <w:rFonts w:ascii="Tahoma" w:hAnsi="Tahoma" w:cs="Tahoma"/>
          <w:sz w:val="16"/>
          <w:szCs w:val="16"/>
        </w:rPr>
        <w:t>sána:</w:t>
      </w:r>
      <w:bookmarkStart w:id="2" w:name="_Hlk60653857"/>
      <w:r w:rsidR="00A27C43" w:rsidRPr="00A27C43">
        <w:rPr>
          <w:rFonts w:asciiTheme="minorHAnsi" w:eastAsiaTheme="minorHAnsi" w:hAnsiTheme="minorHAnsi" w:cstheme="minorBidi"/>
          <w:sz w:val="22"/>
          <w:lang w:eastAsia="en-US"/>
        </w:rPr>
        <w:t xml:space="preserve"> </w:t>
      </w:r>
      <w:r w:rsidR="00A27C43" w:rsidRPr="00A27C43">
        <w:rPr>
          <w:rFonts w:ascii="Tahoma" w:hAnsi="Tahoma" w:cs="Tahoma"/>
          <w:sz w:val="16"/>
          <w:szCs w:val="16"/>
        </w:rPr>
        <w:t>v </w:t>
      </w:r>
      <w:bookmarkStart w:id="3" w:name="_Hlk47083108"/>
      <w:r w:rsidR="00A27C43" w:rsidRPr="00A27C43">
        <w:rPr>
          <w:rFonts w:ascii="Tahoma" w:hAnsi="Tahoma" w:cs="Tahoma"/>
          <w:sz w:val="16"/>
          <w:szCs w:val="16"/>
        </w:rPr>
        <w:t xml:space="preserve">OR vedeném KS v Brně, oddíl C, vložka </w:t>
      </w:r>
      <w:bookmarkEnd w:id="2"/>
      <w:bookmarkEnd w:id="3"/>
      <w:r w:rsidR="00A27C43" w:rsidRPr="00A27C43">
        <w:rPr>
          <w:rFonts w:ascii="Tahoma" w:hAnsi="Tahoma" w:cs="Tahoma"/>
          <w:sz w:val="16"/>
          <w:szCs w:val="16"/>
        </w:rPr>
        <w:t>121840</w:t>
      </w:r>
      <w:r>
        <w:rPr>
          <w:rFonts w:ascii="Tahoma" w:hAnsi="Tahoma" w:cs="Tahoma"/>
          <w:sz w:val="16"/>
          <w:szCs w:val="16"/>
        </w:rPr>
        <w:t xml:space="preserve">          </w:t>
      </w:r>
      <w:r>
        <w:rPr>
          <w:rFonts w:ascii="Tahoma" w:hAnsi="Tahoma" w:cs="Tahoma"/>
          <w:sz w:val="16"/>
          <w:szCs w:val="16"/>
        </w:rPr>
        <w:tab/>
      </w:r>
    </w:p>
    <w:p w14:paraId="2D46FF0F" w14:textId="790736F7"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se sídlem:</w:t>
      </w:r>
      <w:bookmarkStart w:id="4" w:name="_Hlk60653708"/>
      <w:r w:rsidR="00A27C43" w:rsidRPr="00A27C43">
        <w:rPr>
          <w:rFonts w:ascii="Arial" w:eastAsiaTheme="minorHAnsi" w:hAnsi="Arial" w:cs="Arial"/>
          <w:lang w:eastAsia="en-US"/>
        </w:rPr>
        <w:t xml:space="preserve"> </w:t>
      </w:r>
      <w:r w:rsidR="00221066">
        <w:rPr>
          <w:rFonts w:ascii="Arial" w:eastAsiaTheme="minorHAnsi" w:hAnsi="Arial" w:cs="Arial"/>
          <w:lang w:eastAsia="en-US"/>
        </w:rPr>
        <w:tab/>
      </w:r>
      <w:r w:rsidR="00A27C43" w:rsidRPr="00A27C43">
        <w:rPr>
          <w:rFonts w:ascii="Tahoma" w:hAnsi="Tahoma" w:cs="Tahoma"/>
          <w:sz w:val="16"/>
          <w:szCs w:val="16"/>
        </w:rPr>
        <w:t>Úlehlova 3100/10, 628 00 Brno-Líšeň</w:t>
      </w:r>
      <w:bookmarkEnd w:id="4"/>
      <w:r>
        <w:rPr>
          <w:rFonts w:ascii="Tahoma" w:hAnsi="Tahoma" w:cs="Tahoma"/>
          <w:sz w:val="16"/>
          <w:szCs w:val="16"/>
        </w:rPr>
        <w:t xml:space="preserve">        </w:t>
      </w:r>
      <w:r>
        <w:rPr>
          <w:rFonts w:ascii="Tahoma" w:hAnsi="Tahoma" w:cs="Tahoma"/>
          <w:sz w:val="16"/>
          <w:szCs w:val="16"/>
        </w:rPr>
        <w:tab/>
      </w:r>
    </w:p>
    <w:p w14:paraId="17B3BC97" w14:textId="7B6B9E24"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zastoupena:</w:t>
      </w:r>
      <w:bookmarkStart w:id="5" w:name="_Hlk47083126"/>
      <w:r w:rsidR="00A27C43" w:rsidRPr="00A27C43">
        <w:rPr>
          <w:rFonts w:ascii="Arial" w:eastAsiaTheme="minorHAnsi" w:hAnsi="Arial" w:cs="Arial"/>
          <w:lang w:eastAsia="en-US"/>
        </w:rPr>
        <w:t xml:space="preserve"> </w:t>
      </w:r>
      <w:r w:rsidR="00221066">
        <w:rPr>
          <w:rFonts w:ascii="Arial" w:eastAsiaTheme="minorHAnsi" w:hAnsi="Arial" w:cs="Arial"/>
          <w:lang w:eastAsia="en-US"/>
        </w:rPr>
        <w:tab/>
      </w:r>
      <w:r w:rsidR="00A27C43" w:rsidRPr="00A27C43">
        <w:rPr>
          <w:rFonts w:ascii="Tahoma" w:hAnsi="Tahoma" w:cs="Tahoma"/>
          <w:sz w:val="16"/>
          <w:szCs w:val="16"/>
        </w:rPr>
        <w:t>Markem Vašíčkem, jednatelem</w:t>
      </w:r>
      <w:bookmarkEnd w:id="5"/>
      <w:r>
        <w:rPr>
          <w:rFonts w:ascii="Tahoma" w:hAnsi="Tahoma" w:cs="Tahoma"/>
          <w:sz w:val="16"/>
          <w:szCs w:val="16"/>
        </w:rPr>
        <w:t xml:space="preserve">       </w:t>
      </w:r>
      <w:r>
        <w:rPr>
          <w:rFonts w:ascii="Tahoma" w:hAnsi="Tahoma" w:cs="Tahoma"/>
          <w:sz w:val="16"/>
          <w:szCs w:val="16"/>
        </w:rPr>
        <w:tab/>
      </w:r>
    </w:p>
    <w:p w14:paraId="6556B409" w14:textId="6CF986D2"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IČ:</w:t>
      </w:r>
      <w:bookmarkStart w:id="6" w:name="_Hlk47083081"/>
      <w:r w:rsidR="00A27C43" w:rsidRPr="00A27C43">
        <w:rPr>
          <w:rFonts w:ascii="Arial" w:eastAsiaTheme="minorHAnsi" w:hAnsi="Arial" w:cs="Arial"/>
          <w:lang w:eastAsia="en-US"/>
        </w:rPr>
        <w:t xml:space="preserve"> </w:t>
      </w:r>
      <w:r w:rsidR="00221066">
        <w:rPr>
          <w:rFonts w:ascii="Arial" w:eastAsiaTheme="minorHAnsi" w:hAnsi="Arial" w:cs="Arial"/>
          <w:lang w:eastAsia="en-US"/>
        </w:rPr>
        <w:tab/>
      </w:r>
      <w:r w:rsidR="00221066">
        <w:rPr>
          <w:rFonts w:ascii="Arial" w:eastAsiaTheme="minorHAnsi" w:hAnsi="Arial" w:cs="Arial"/>
          <w:lang w:eastAsia="en-US"/>
        </w:rPr>
        <w:tab/>
      </w:r>
      <w:r w:rsidR="00A27C43" w:rsidRPr="00A27C43">
        <w:rPr>
          <w:rFonts w:ascii="Tahoma" w:hAnsi="Tahoma" w:cs="Tahoma"/>
          <w:sz w:val="16"/>
          <w:szCs w:val="16"/>
        </w:rPr>
        <w:t>26042029</w:t>
      </w:r>
      <w:bookmarkEnd w:id="6"/>
    </w:p>
    <w:p w14:paraId="4A45AC8A" w14:textId="7A308454"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bankovní spojení:</w:t>
      </w:r>
      <w:bookmarkStart w:id="7" w:name="_Hlk47085248"/>
      <w:r w:rsidR="00A27C43" w:rsidRPr="00A27C43">
        <w:rPr>
          <w:rFonts w:ascii="Arial" w:eastAsiaTheme="minorHAnsi" w:hAnsi="Arial" w:cs="Arial"/>
          <w:lang w:eastAsia="en-US"/>
        </w:rPr>
        <w:t xml:space="preserve"> </w:t>
      </w:r>
      <w:r w:rsidR="00221066">
        <w:rPr>
          <w:rFonts w:ascii="Arial" w:eastAsiaTheme="minorHAnsi" w:hAnsi="Arial" w:cs="Arial"/>
          <w:lang w:eastAsia="en-US"/>
        </w:rPr>
        <w:tab/>
      </w:r>
      <w:bookmarkEnd w:id="7"/>
      <w:r w:rsidR="00065462">
        <w:rPr>
          <w:rFonts w:ascii="Tahoma" w:hAnsi="Tahoma" w:cs="Tahoma"/>
          <w:sz w:val="16"/>
          <w:szCs w:val="16"/>
        </w:rPr>
        <w:t>xxxxxx</w:t>
      </w:r>
    </w:p>
    <w:p w14:paraId="6DF8F9DB" w14:textId="4BE9D9FE"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číslo účtu:</w:t>
      </w:r>
      <w:bookmarkStart w:id="8" w:name="_Hlk47085264"/>
      <w:r w:rsidR="00A27C43" w:rsidRPr="00A27C43">
        <w:rPr>
          <w:rFonts w:ascii="Arial" w:eastAsiaTheme="minorHAnsi" w:hAnsi="Arial" w:cs="Arial"/>
          <w:lang w:eastAsia="en-US"/>
        </w:rPr>
        <w:t xml:space="preserve"> </w:t>
      </w:r>
      <w:r w:rsidR="00221066">
        <w:rPr>
          <w:rFonts w:ascii="Arial" w:eastAsiaTheme="minorHAnsi" w:hAnsi="Arial" w:cs="Arial"/>
          <w:lang w:eastAsia="en-US"/>
        </w:rPr>
        <w:tab/>
      </w:r>
      <w:bookmarkEnd w:id="8"/>
      <w:r w:rsidR="00065462">
        <w:rPr>
          <w:rFonts w:ascii="Tahoma" w:hAnsi="Tahoma" w:cs="Tahoma"/>
          <w:sz w:val="16"/>
          <w:szCs w:val="16"/>
        </w:rPr>
        <w:t>xxxxxx</w:t>
      </w:r>
    </w:p>
    <w:p w14:paraId="3F9FB2DA" w14:textId="42FD99A6" w:rsidR="009C0E9B" w:rsidRPr="009C0E9B" w:rsidRDefault="009C0E9B" w:rsidP="004F457C">
      <w:pPr>
        <w:autoSpaceDE w:val="0"/>
        <w:autoSpaceDN w:val="0"/>
        <w:adjustRightInd w:val="0"/>
        <w:rPr>
          <w:rFonts w:ascii="Tahoma" w:hAnsi="Tahoma" w:cs="Tahoma"/>
          <w:sz w:val="16"/>
          <w:szCs w:val="16"/>
        </w:rPr>
      </w:pPr>
      <w:r>
        <w:rPr>
          <w:rFonts w:ascii="Tahoma" w:hAnsi="Tahoma" w:cs="Tahoma"/>
          <w:sz w:val="16"/>
          <w:szCs w:val="16"/>
        </w:rPr>
        <w:t>kontakt pro hlášení vad: tel.</w:t>
      </w:r>
      <w:bookmarkStart w:id="9" w:name="_Hlk57203929"/>
      <w:r w:rsidRPr="009C0E9B">
        <w:rPr>
          <w:rFonts w:ascii="Calibri" w:hAnsi="Calibri" w:cs="Calibri"/>
          <w:color w:val="FF0000"/>
          <w:sz w:val="22"/>
          <w:szCs w:val="22"/>
        </w:rPr>
        <w:t xml:space="preserve"> </w:t>
      </w:r>
      <w:r w:rsidR="00065462">
        <w:rPr>
          <w:rFonts w:ascii="Tahoma" w:hAnsi="Tahoma" w:cs="Tahoma"/>
          <w:sz w:val="16"/>
          <w:szCs w:val="16"/>
        </w:rPr>
        <w:t> </w:t>
      </w:r>
      <w:bookmarkEnd w:id="9"/>
      <w:r w:rsidR="00065462">
        <w:rPr>
          <w:rFonts w:ascii="Tahoma" w:hAnsi="Tahoma" w:cs="Tahoma"/>
          <w:sz w:val="16"/>
          <w:szCs w:val="16"/>
        </w:rPr>
        <w:t>xxxxxx</w:t>
      </w:r>
      <w:r>
        <w:rPr>
          <w:rFonts w:ascii="Tahoma" w:hAnsi="Tahoma" w:cs="Tahoma"/>
          <w:sz w:val="16"/>
          <w:szCs w:val="16"/>
        </w:rPr>
        <w:t xml:space="preserve">, e-mail </w:t>
      </w:r>
      <w:r w:rsidR="00065462" w:rsidRPr="00701DFF">
        <w:rPr>
          <w:rFonts w:ascii="Tahoma" w:hAnsi="Tahoma" w:cs="Tahoma"/>
          <w:sz w:val="16"/>
          <w:szCs w:val="16"/>
        </w:rPr>
        <w:t>xxxxxx</w:t>
      </w:r>
    </w:p>
    <w:p w14:paraId="03962A98" w14:textId="77777777" w:rsidR="004F457C" w:rsidRDefault="004F457C" w:rsidP="004F457C">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2ECA937" w14:textId="77777777" w:rsidR="004F457C" w:rsidRDefault="004F457C" w:rsidP="004F457C">
      <w:pPr>
        <w:autoSpaceDE w:val="0"/>
        <w:autoSpaceDN w:val="0"/>
        <w:adjustRightInd w:val="0"/>
        <w:jc w:val="both"/>
        <w:rPr>
          <w:rFonts w:ascii="Tahoma" w:hAnsi="Tahoma" w:cs="Tahoma"/>
          <w:bCs/>
          <w:sz w:val="16"/>
          <w:szCs w:val="16"/>
        </w:rPr>
      </w:pPr>
    </w:p>
    <w:p w14:paraId="3C246BF6" w14:textId="77777777" w:rsidR="004F457C" w:rsidRDefault="004F457C" w:rsidP="004F457C">
      <w:pPr>
        <w:jc w:val="both"/>
        <w:rPr>
          <w:rFonts w:ascii="Tahoma" w:hAnsi="Tahoma" w:cs="Tahoma"/>
          <w:sz w:val="16"/>
          <w:szCs w:val="16"/>
        </w:rPr>
      </w:pPr>
    </w:p>
    <w:p w14:paraId="5C4E930F" w14:textId="77777777" w:rsidR="004F457C" w:rsidRDefault="004F457C" w:rsidP="004F457C">
      <w:pPr>
        <w:jc w:val="both"/>
        <w:rPr>
          <w:rFonts w:ascii="Tahoma" w:hAnsi="Tahoma" w:cs="Tahoma"/>
          <w:sz w:val="16"/>
          <w:szCs w:val="16"/>
        </w:rPr>
      </w:pPr>
    </w:p>
    <w:p w14:paraId="4D6C865B" w14:textId="75E73D20" w:rsidR="004F457C" w:rsidRDefault="004F457C" w:rsidP="004F457C">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D77D8F" w:rsidRPr="00475413">
        <w:rPr>
          <w:rFonts w:ascii="Tahoma" w:hAnsi="Tahoma" w:cs="Tahoma"/>
          <w:sz w:val="16"/>
          <w:szCs w:val="16"/>
        </w:rPr>
        <w:t>VT-</w:t>
      </w:r>
      <w:r w:rsidR="00C41021">
        <w:rPr>
          <w:rFonts w:ascii="Tahoma" w:hAnsi="Tahoma" w:cs="Tahoma"/>
          <w:sz w:val="16"/>
          <w:szCs w:val="16"/>
        </w:rPr>
        <w:t>Dub</w:t>
      </w:r>
      <w:r w:rsidR="00D77D8F" w:rsidRPr="00475413">
        <w:rPr>
          <w:rFonts w:ascii="Tahoma" w:hAnsi="Tahoma" w:cs="Tahoma"/>
          <w:sz w:val="16"/>
          <w:szCs w:val="16"/>
        </w:rPr>
        <w:t>en</w:t>
      </w:r>
      <w:r w:rsidRPr="00475413">
        <w:rPr>
          <w:rFonts w:ascii="Tahoma" w:hAnsi="Tahoma" w:cs="Tahoma"/>
          <w:sz w:val="16"/>
          <w:szCs w:val="16"/>
        </w:rPr>
        <w:t>_01</w:t>
      </w:r>
      <w:r>
        <w:rPr>
          <w:rFonts w:ascii="Tahoma" w:hAnsi="Tahoma" w:cs="Tahoma"/>
          <w:sz w:val="16"/>
          <w:szCs w:val="16"/>
        </w:rPr>
        <w:t xml:space="preserve">“, zadávané na elektronickém tržišti Tendermarket pod systémovým číslem </w:t>
      </w:r>
      <w:r w:rsidR="00916328" w:rsidRPr="00916328">
        <w:rPr>
          <w:rFonts w:ascii="Tahoma" w:hAnsi="Tahoma" w:cs="Tahoma"/>
          <w:sz w:val="16"/>
          <w:szCs w:val="16"/>
        </w:rPr>
        <w:t>T004/23V/00000</w:t>
      </w:r>
      <w:r w:rsidR="00C41021">
        <w:rPr>
          <w:rFonts w:ascii="Tahoma" w:hAnsi="Tahoma" w:cs="Tahoma"/>
          <w:sz w:val="16"/>
          <w:szCs w:val="16"/>
        </w:rPr>
        <w:t>930</w:t>
      </w:r>
      <w:r w:rsidR="00916328">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3352F28D" w14:textId="1894C27E" w:rsidR="008F3179" w:rsidRDefault="008F3179" w:rsidP="008F3179">
      <w:pPr>
        <w:jc w:val="both"/>
        <w:outlineLvl w:val="0"/>
        <w:rPr>
          <w:rFonts w:ascii="Tahoma" w:hAnsi="Tahoma" w:cs="Tahoma"/>
          <w:sz w:val="16"/>
          <w:szCs w:val="16"/>
        </w:rPr>
      </w:pP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CC379D0"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D77D8F">
        <w:rPr>
          <w:rFonts w:ascii="Tahoma" w:hAnsi="Tahoma" w:cs="Tahoma"/>
          <w:sz w:val="16"/>
          <w:szCs w:val="16"/>
        </w:rPr>
        <w:t>1</w:t>
      </w:r>
      <w:r w:rsidR="006E205C">
        <w:rPr>
          <w:rFonts w:ascii="Tahoma" w:hAnsi="Tahoma" w:cs="Tahoma"/>
          <w:sz w:val="16"/>
          <w:szCs w:val="16"/>
        </w:rPr>
        <w:t>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6A344EA4"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065462">
        <w:rPr>
          <w:rFonts w:ascii="Tahoma" w:hAnsi="Tahoma" w:cs="Tahoma"/>
          <w:sz w:val="16"/>
          <w:szCs w:val="16"/>
        </w:rPr>
        <w:t>xxxxxx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65462">
        <w:rPr>
          <w:rFonts w:ascii="Tahoma" w:hAnsi="Tahoma" w:cs="Tahoma"/>
          <w:sz w:val="16"/>
          <w:szCs w:val="16"/>
        </w:rPr>
        <w:t> xxxxxx</w:t>
      </w:r>
      <w:r w:rsidR="00BE1BD9" w:rsidRPr="00993E37">
        <w:rPr>
          <w:rFonts w:ascii="Tahoma" w:hAnsi="Tahoma" w:cs="Tahoma"/>
          <w:sz w:val="16"/>
          <w:szCs w:val="16"/>
        </w:rPr>
        <w:t xml:space="preserve">, email: </w:t>
      </w:r>
      <w:r w:rsidR="00065462">
        <w:rPr>
          <w:rFonts w:ascii="Tahoma" w:hAnsi="Tahoma" w:cs="Tahoma"/>
          <w:sz w:val="16"/>
          <w:szCs w:val="16"/>
        </w:rPr>
        <w:t>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5B5FE0EB" w14:textId="3A67534A" w:rsidR="008F7FDF" w:rsidRPr="00715C4A" w:rsidRDefault="0085615B" w:rsidP="00701DFF">
      <w:pPr>
        <w:numPr>
          <w:ilvl w:val="1"/>
          <w:numId w:val="4"/>
        </w:numPr>
        <w:autoSpaceDE w:val="0"/>
        <w:autoSpaceDN w:val="0"/>
        <w:adjustRightInd w:val="0"/>
        <w:jc w:val="both"/>
        <w:rPr>
          <w:rFonts w:ascii="Tahoma" w:hAnsi="Tahoma" w:cs="Tahoma"/>
          <w:b/>
          <w:bCs/>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1EDC3696" w14:textId="77777777" w:rsidR="00715C4A" w:rsidRPr="00993E37" w:rsidRDefault="00715C4A" w:rsidP="00715C4A">
      <w:pPr>
        <w:autoSpaceDE w:val="0"/>
        <w:autoSpaceDN w:val="0"/>
        <w:adjustRightInd w:val="0"/>
        <w:ind w:left="1440"/>
        <w:jc w:val="both"/>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8F3030B"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00065462">
          <w:rPr>
            <w:rFonts w:ascii="Tahoma" w:hAnsi="Tahoma" w:cs="Tahoma"/>
            <w:sz w:val="16"/>
            <w:szCs w:val="16"/>
          </w:rPr>
          <w:t>xxxxxx</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EFA99B4" w14:textId="77777777" w:rsidR="008622C0" w:rsidRDefault="008622C0"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6322554A"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r w:rsidR="00BB4CA3">
        <w:rPr>
          <w:rFonts w:ascii="Tahoma" w:hAnsi="Tahoma" w:cs="Tahoma"/>
          <w:sz w:val="16"/>
          <w:szCs w:val="16"/>
        </w:rPr>
        <w:t xml:space="preserve"> </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364E35D7" w:rsidR="00930151" w:rsidRPr="00993E37" w:rsidRDefault="00A27C43" w:rsidP="00930151">
            <w:pPr>
              <w:autoSpaceDE w:val="0"/>
              <w:jc w:val="both"/>
              <w:rPr>
                <w:rFonts w:ascii="Tahoma" w:hAnsi="Tahoma" w:cs="Tahoma"/>
                <w:sz w:val="16"/>
                <w:szCs w:val="16"/>
              </w:rPr>
            </w:pPr>
            <w:r w:rsidRPr="00A27C43">
              <w:rPr>
                <w:rFonts w:ascii="Tahoma" w:hAnsi="Tahoma" w:cs="Tahoma"/>
                <w:sz w:val="16"/>
                <w:szCs w:val="16"/>
              </w:rPr>
              <w:t>V Brně</w:t>
            </w:r>
          </w:p>
          <w:p w14:paraId="172CE9AC" w14:textId="77777777" w:rsidR="00930151" w:rsidRDefault="00930151" w:rsidP="00930151">
            <w:pPr>
              <w:autoSpaceDE w:val="0"/>
              <w:jc w:val="both"/>
              <w:rPr>
                <w:rFonts w:ascii="Tahoma" w:hAnsi="Tahoma" w:cs="Tahoma"/>
                <w:sz w:val="16"/>
                <w:szCs w:val="16"/>
              </w:rPr>
            </w:pPr>
          </w:p>
          <w:p w14:paraId="4D16A82C" w14:textId="23192854" w:rsidR="00BB4CA3" w:rsidRPr="00993E37" w:rsidRDefault="00BB4CA3"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0670B9EA" w14:textId="77777777" w:rsidR="001E1354" w:rsidRDefault="001E1354" w:rsidP="00930151">
            <w:pPr>
              <w:pBdr>
                <w:bottom w:val="single" w:sz="6" w:space="1" w:color="auto"/>
              </w:pBdr>
              <w:autoSpaceDE w:val="0"/>
              <w:jc w:val="both"/>
              <w:rPr>
                <w:rFonts w:ascii="Tahoma" w:hAnsi="Tahoma" w:cs="Tahoma"/>
                <w:sz w:val="16"/>
                <w:szCs w:val="16"/>
              </w:rPr>
            </w:pPr>
          </w:p>
          <w:p w14:paraId="00EB9354" w14:textId="77777777" w:rsidR="00133CEA" w:rsidRDefault="00133CEA" w:rsidP="00930151">
            <w:pPr>
              <w:pBdr>
                <w:bottom w:val="single" w:sz="6" w:space="1" w:color="auto"/>
              </w:pBdr>
              <w:autoSpaceDE w:val="0"/>
              <w:jc w:val="both"/>
              <w:rPr>
                <w:rFonts w:ascii="Tahoma" w:hAnsi="Tahoma" w:cs="Tahoma"/>
                <w:sz w:val="16"/>
                <w:szCs w:val="16"/>
              </w:rPr>
            </w:pPr>
          </w:p>
          <w:p w14:paraId="64FF1070" w14:textId="77777777" w:rsidR="0065558D" w:rsidRDefault="0065558D" w:rsidP="00930151">
            <w:pPr>
              <w:pBdr>
                <w:bottom w:val="single" w:sz="6" w:space="1" w:color="auto"/>
              </w:pBdr>
              <w:autoSpaceDE w:val="0"/>
              <w:jc w:val="both"/>
              <w:rPr>
                <w:rFonts w:ascii="Tahoma" w:hAnsi="Tahoma" w:cs="Tahoma"/>
                <w:sz w:val="16"/>
                <w:szCs w:val="16"/>
              </w:rPr>
            </w:pPr>
          </w:p>
          <w:p w14:paraId="4D056C4E" w14:textId="77777777" w:rsidR="008734D8" w:rsidRDefault="00C8687B" w:rsidP="00A27C43">
            <w:pPr>
              <w:autoSpaceDE w:val="0"/>
              <w:jc w:val="center"/>
              <w:rPr>
                <w:rFonts w:ascii="Tahoma" w:hAnsi="Tahoma" w:cs="Tahoma"/>
                <w:sz w:val="16"/>
                <w:szCs w:val="16"/>
              </w:rPr>
            </w:pPr>
            <w:r>
              <w:rPr>
                <w:rFonts w:ascii="Tahoma" w:hAnsi="Tahoma" w:cs="Tahoma"/>
                <w:sz w:val="16"/>
                <w:szCs w:val="16"/>
              </w:rPr>
              <w:t>Marek Vašíček,</w:t>
            </w:r>
          </w:p>
          <w:p w14:paraId="6F864649" w14:textId="7F86C8D5" w:rsidR="00C8687B" w:rsidRPr="00993E37" w:rsidRDefault="00F05D26" w:rsidP="00A27C43">
            <w:pPr>
              <w:autoSpaceDE w:val="0"/>
              <w:jc w:val="center"/>
              <w:rPr>
                <w:rFonts w:ascii="Tahoma" w:hAnsi="Tahoma" w:cs="Tahoma"/>
                <w:sz w:val="16"/>
                <w:szCs w:val="16"/>
              </w:rPr>
            </w:pPr>
            <w:r>
              <w:rPr>
                <w:rFonts w:ascii="Tahoma" w:hAnsi="Tahoma" w:cs="Tahoma"/>
                <w:sz w:val="16"/>
                <w:szCs w:val="16"/>
              </w:rPr>
              <w:t>J</w:t>
            </w:r>
            <w:r w:rsidR="00C8687B">
              <w:rPr>
                <w:rFonts w:ascii="Tahoma" w:hAnsi="Tahoma" w:cs="Tahoma"/>
                <w:sz w:val="16"/>
                <w:szCs w:val="16"/>
              </w:rPr>
              <w:t>ednatel</w:t>
            </w:r>
            <w:r>
              <w:rPr>
                <w:rFonts w:ascii="Tahoma" w:hAnsi="Tahoma" w:cs="Tahoma"/>
                <w:sz w:val="16"/>
                <w:szCs w:val="16"/>
              </w:rPr>
              <w:t xml:space="preserve"> 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Default="00930151" w:rsidP="00930151">
            <w:pPr>
              <w:pBdr>
                <w:bottom w:val="single" w:sz="6" w:space="1" w:color="auto"/>
              </w:pBdr>
              <w:autoSpaceDE w:val="0"/>
              <w:jc w:val="both"/>
              <w:rPr>
                <w:rFonts w:ascii="Tahoma" w:hAnsi="Tahoma" w:cs="Tahoma"/>
                <w:sz w:val="16"/>
                <w:szCs w:val="16"/>
              </w:rPr>
            </w:pPr>
          </w:p>
          <w:p w14:paraId="7369F110" w14:textId="77777777" w:rsidR="0065558D" w:rsidRPr="00993E37" w:rsidRDefault="0065558D"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2CFC2E3" w14:textId="77777777" w:rsidR="001E1354" w:rsidRDefault="001E1354" w:rsidP="008F7FDF">
      <w:pPr>
        <w:autoSpaceDE w:val="0"/>
        <w:autoSpaceDN w:val="0"/>
        <w:adjustRightInd w:val="0"/>
        <w:rPr>
          <w:rFonts w:ascii="Tahoma" w:hAnsi="Tahoma" w:cs="Tahoma"/>
          <w:sz w:val="16"/>
          <w:szCs w:val="16"/>
        </w:rPr>
      </w:pPr>
    </w:p>
    <w:p w14:paraId="5B274E84" w14:textId="77777777" w:rsidR="008622C0" w:rsidRDefault="008622C0" w:rsidP="008F7FDF">
      <w:pPr>
        <w:autoSpaceDE w:val="0"/>
        <w:autoSpaceDN w:val="0"/>
        <w:adjustRightInd w:val="0"/>
        <w:rPr>
          <w:rFonts w:ascii="Tahoma" w:hAnsi="Tahoma" w:cs="Tahoma"/>
          <w:sz w:val="16"/>
          <w:szCs w:val="16"/>
        </w:rPr>
      </w:pPr>
    </w:p>
    <w:p w14:paraId="0D48A8E5" w14:textId="77777777" w:rsidR="003F1E10" w:rsidRDefault="003F1E10" w:rsidP="008F7FDF">
      <w:pPr>
        <w:autoSpaceDE w:val="0"/>
        <w:autoSpaceDN w:val="0"/>
        <w:adjustRightInd w:val="0"/>
        <w:rPr>
          <w:rFonts w:ascii="Tahoma" w:hAnsi="Tahoma" w:cs="Tahoma"/>
          <w:sz w:val="16"/>
          <w:szCs w:val="16"/>
        </w:rPr>
      </w:pPr>
    </w:p>
    <w:p w14:paraId="71220C7E" w14:textId="77777777" w:rsidR="003F1E10" w:rsidRDefault="003F1E10" w:rsidP="008F7FDF">
      <w:pPr>
        <w:autoSpaceDE w:val="0"/>
        <w:autoSpaceDN w:val="0"/>
        <w:adjustRightInd w:val="0"/>
        <w:rPr>
          <w:rFonts w:ascii="Tahoma" w:hAnsi="Tahoma" w:cs="Tahoma"/>
          <w:sz w:val="16"/>
          <w:szCs w:val="16"/>
        </w:rPr>
      </w:pPr>
    </w:p>
    <w:p w14:paraId="4E86464C" w14:textId="77777777" w:rsidR="003F1E10" w:rsidRDefault="003F1E10" w:rsidP="008F7FDF">
      <w:pPr>
        <w:autoSpaceDE w:val="0"/>
        <w:autoSpaceDN w:val="0"/>
        <w:adjustRightInd w:val="0"/>
        <w:rPr>
          <w:rFonts w:ascii="Tahoma" w:hAnsi="Tahoma" w:cs="Tahoma"/>
          <w:sz w:val="16"/>
          <w:szCs w:val="16"/>
        </w:rPr>
      </w:pPr>
    </w:p>
    <w:p w14:paraId="71F127B7" w14:textId="77777777" w:rsidR="003F1E10" w:rsidRDefault="003F1E10" w:rsidP="008F7FDF">
      <w:pPr>
        <w:autoSpaceDE w:val="0"/>
        <w:autoSpaceDN w:val="0"/>
        <w:adjustRightInd w:val="0"/>
        <w:rPr>
          <w:rFonts w:ascii="Tahoma" w:hAnsi="Tahoma" w:cs="Tahoma"/>
          <w:sz w:val="16"/>
          <w:szCs w:val="16"/>
        </w:rPr>
      </w:pPr>
    </w:p>
    <w:p w14:paraId="5B069D98" w14:textId="77777777" w:rsidR="008622C0" w:rsidRDefault="008622C0" w:rsidP="008F7FDF">
      <w:pPr>
        <w:autoSpaceDE w:val="0"/>
        <w:autoSpaceDN w:val="0"/>
        <w:adjustRightInd w:val="0"/>
        <w:rPr>
          <w:rFonts w:ascii="Tahoma" w:hAnsi="Tahoma" w:cs="Tahoma"/>
          <w:sz w:val="16"/>
          <w:szCs w:val="16"/>
        </w:rPr>
      </w:pPr>
    </w:p>
    <w:p w14:paraId="1E763BFE" w14:textId="77777777" w:rsidR="00330759" w:rsidRDefault="00330759" w:rsidP="008F7FDF">
      <w:pPr>
        <w:autoSpaceDE w:val="0"/>
        <w:autoSpaceDN w:val="0"/>
        <w:adjustRightInd w:val="0"/>
        <w:rPr>
          <w:rFonts w:ascii="Tahoma" w:hAnsi="Tahoma" w:cs="Tahoma"/>
          <w:sz w:val="16"/>
          <w:szCs w:val="16"/>
        </w:rPr>
      </w:pPr>
    </w:p>
    <w:p w14:paraId="6F2202CC" w14:textId="77777777" w:rsidR="008622C0" w:rsidRDefault="008622C0" w:rsidP="008F7FDF">
      <w:pPr>
        <w:autoSpaceDE w:val="0"/>
        <w:autoSpaceDN w:val="0"/>
        <w:adjustRightInd w:val="0"/>
        <w:rPr>
          <w:rFonts w:ascii="Tahoma" w:hAnsi="Tahoma" w:cs="Tahoma"/>
          <w:sz w:val="16"/>
          <w:szCs w:val="16"/>
        </w:rPr>
      </w:pPr>
    </w:p>
    <w:p w14:paraId="408F8EBE" w14:textId="77777777" w:rsidR="004277F9" w:rsidRDefault="004277F9" w:rsidP="008F7FDF">
      <w:pPr>
        <w:autoSpaceDE w:val="0"/>
        <w:autoSpaceDN w:val="0"/>
        <w:adjustRightInd w:val="0"/>
        <w:rPr>
          <w:rFonts w:ascii="Tahoma" w:hAnsi="Tahoma" w:cs="Tahoma"/>
          <w:sz w:val="16"/>
          <w:szCs w:val="16"/>
        </w:rPr>
      </w:pPr>
    </w:p>
    <w:p w14:paraId="55081A0C" w14:textId="77777777" w:rsidR="00194D1A" w:rsidRDefault="00194D1A" w:rsidP="00194D1A">
      <w:pPr>
        <w:autoSpaceDE w:val="0"/>
        <w:autoSpaceDN w:val="0"/>
        <w:adjustRightInd w:val="0"/>
        <w:rPr>
          <w:rFonts w:ascii="Tahoma" w:hAnsi="Tahoma" w:cs="Tahoma"/>
          <w:sz w:val="16"/>
          <w:szCs w:val="16"/>
        </w:rPr>
      </w:pPr>
      <w:r>
        <w:rPr>
          <w:rFonts w:ascii="Tahoma" w:hAnsi="Tahoma" w:cs="Tahoma"/>
          <w:sz w:val="16"/>
          <w:szCs w:val="16"/>
        </w:rPr>
        <w:lastRenderedPageBreak/>
        <w:t>Příloha č. 1 – Specifikace zboží</w:t>
      </w:r>
    </w:p>
    <w:p w14:paraId="32DC3319" w14:textId="77777777" w:rsidR="00194D1A" w:rsidRDefault="00194D1A" w:rsidP="00194D1A">
      <w:pPr>
        <w:autoSpaceDE w:val="0"/>
        <w:autoSpaceDN w:val="0"/>
        <w:adjustRightInd w:val="0"/>
        <w:rPr>
          <w:rFonts w:ascii="Tahoma" w:hAnsi="Tahoma" w:cs="Tahoma"/>
          <w:sz w:val="16"/>
          <w:szCs w:val="16"/>
        </w:rPr>
      </w:pPr>
    </w:p>
    <w:p w14:paraId="44A11FC5" w14:textId="77777777" w:rsidR="00194D1A" w:rsidRDefault="00194D1A" w:rsidP="00194D1A">
      <w:pPr>
        <w:autoSpaceDE w:val="0"/>
        <w:autoSpaceDN w:val="0"/>
        <w:adjustRightInd w:val="0"/>
        <w:rPr>
          <w:rFonts w:ascii="Tahoma" w:hAnsi="Tahoma" w:cs="Tahoma"/>
          <w:sz w:val="16"/>
          <w:szCs w:val="16"/>
        </w:rPr>
      </w:pPr>
    </w:p>
    <w:p w14:paraId="744CB2A9" w14:textId="77777777" w:rsidR="00194D1A" w:rsidRDefault="00194D1A" w:rsidP="00194D1A">
      <w:pPr>
        <w:rPr>
          <w:rFonts w:ascii="Tahoma" w:hAnsi="Tahoma" w:cs="Tahoma"/>
          <w:b/>
          <w:bCs/>
          <w:sz w:val="20"/>
          <w:szCs w:val="20"/>
          <w:u w:val="single"/>
        </w:rPr>
      </w:pPr>
      <w:r>
        <w:rPr>
          <w:rFonts w:ascii="Tahoma" w:hAnsi="Tahoma" w:cs="Tahoma"/>
          <w:b/>
          <w:bCs/>
          <w:sz w:val="20"/>
          <w:szCs w:val="20"/>
          <w:u w:val="single"/>
        </w:rPr>
        <w:t>Položka č. 1</w:t>
      </w:r>
    </w:p>
    <w:p w14:paraId="3D6F0564" w14:textId="77777777" w:rsidR="00194D1A" w:rsidRDefault="00194D1A" w:rsidP="00194D1A">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10 kusů</w:t>
      </w:r>
    </w:p>
    <w:p w14:paraId="672E9AE0" w14:textId="77777777" w:rsidR="00194D1A" w:rsidRDefault="00194D1A" w:rsidP="00194D1A">
      <w:pPr>
        <w:rPr>
          <w:rFonts w:ascii="Tahoma" w:hAnsi="Tahoma" w:cs="Tahoma"/>
          <w:b/>
          <w:i/>
          <w:sz w:val="20"/>
          <w:szCs w:val="20"/>
        </w:rPr>
      </w:pPr>
      <w:r>
        <w:rPr>
          <w:rFonts w:ascii="Tahoma" w:hAnsi="Tahoma" w:cs="Tahoma"/>
          <w:b/>
          <w:i/>
          <w:sz w:val="20"/>
          <w:szCs w:val="20"/>
        </w:rPr>
        <w:t>Typ: (HP LaserJet Enterprise M406dn)</w:t>
      </w:r>
    </w:p>
    <w:p w14:paraId="01F88382" w14:textId="77777777" w:rsidR="00194D1A" w:rsidRDefault="00194D1A" w:rsidP="00194D1A">
      <w:pPr>
        <w:rPr>
          <w:rFonts w:ascii="Tahoma" w:hAnsi="Tahoma" w:cs="Tahoma"/>
          <w:b/>
          <w:i/>
          <w:sz w:val="20"/>
          <w:szCs w:val="20"/>
        </w:rPr>
      </w:pPr>
      <w:r>
        <w:rPr>
          <w:rFonts w:ascii="Tahoma" w:hAnsi="Tahoma" w:cs="Tahoma"/>
          <w:b/>
          <w:i/>
          <w:sz w:val="20"/>
          <w:szCs w:val="20"/>
        </w:rPr>
        <w:t>PN: (3PZ15A#B19)</w:t>
      </w:r>
    </w:p>
    <w:p w14:paraId="35D9B691" w14:textId="77777777" w:rsidR="00194D1A" w:rsidRDefault="00194D1A" w:rsidP="00194D1A">
      <w:pPr>
        <w:rPr>
          <w:rFonts w:ascii="Tahoma" w:hAnsi="Tahoma"/>
          <w:bCs/>
          <w:sz w:val="16"/>
        </w:rPr>
      </w:pPr>
      <w:r>
        <w:rPr>
          <w:rFonts w:ascii="Tahoma" w:hAnsi="Tahoma"/>
          <w:bCs/>
          <w:sz w:val="16"/>
        </w:rPr>
        <w:t>Typ tiskárny: černobílá, laserová</w:t>
      </w:r>
    </w:p>
    <w:p w14:paraId="7C3DB62F" w14:textId="77777777" w:rsidR="00194D1A" w:rsidRDefault="00194D1A" w:rsidP="00194D1A">
      <w:pPr>
        <w:rPr>
          <w:rFonts w:ascii="Tahoma" w:hAnsi="Tahoma"/>
          <w:bCs/>
          <w:sz w:val="16"/>
        </w:rPr>
      </w:pPr>
      <w:r>
        <w:rPr>
          <w:rFonts w:ascii="Tahoma" w:hAnsi="Tahoma"/>
          <w:bCs/>
          <w:sz w:val="16"/>
        </w:rPr>
        <w:t>Kvalita tisku: 1200x1200DPI</w:t>
      </w:r>
    </w:p>
    <w:p w14:paraId="6683344A" w14:textId="77777777" w:rsidR="00194D1A" w:rsidRDefault="00194D1A" w:rsidP="00194D1A">
      <w:pPr>
        <w:rPr>
          <w:rFonts w:ascii="Tahoma" w:hAnsi="Tahoma"/>
          <w:bCs/>
          <w:sz w:val="16"/>
        </w:rPr>
      </w:pPr>
      <w:r>
        <w:rPr>
          <w:rFonts w:ascii="Tahoma" w:hAnsi="Tahoma"/>
          <w:bCs/>
          <w:sz w:val="16"/>
        </w:rPr>
        <w:t>Papír: zásobník 1 (víceúčelový): 100 listů s podporou obálek (B5, C5 ISO, C6, DL ISO), zásobník 2: alespoň 250 listů, možnost dokoupit volitelný zásobník 3 alespoň na 500 listů</w:t>
      </w:r>
    </w:p>
    <w:p w14:paraId="5279E79A" w14:textId="77777777" w:rsidR="00194D1A" w:rsidRDefault="00194D1A" w:rsidP="00194D1A">
      <w:pPr>
        <w:rPr>
          <w:rFonts w:ascii="Tahoma" w:hAnsi="Tahoma"/>
          <w:bCs/>
          <w:sz w:val="16"/>
        </w:rPr>
      </w:pPr>
      <w:r>
        <w:rPr>
          <w:rFonts w:ascii="Tahoma" w:hAnsi="Tahoma"/>
          <w:bCs/>
          <w:sz w:val="16"/>
        </w:rPr>
        <w:t>Oboustranný tisk: automatická funkce oboustranného tisku (duplex)</w:t>
      </w:r>
    </w:p>
    <w:p w14:paraId="29B6EE4A" w14:textId="77777777" w:rsidR="00194D1A" w:rsidRDefault="00194D1A" w:rsidP="00194D1A">
      <w:pPr>
        <w:rPr>
          <w:rFonts w:ascii="Tahoma" w:hAnsi="Tahoma"/>
          <w:bCs/>
          <w:sz w:val="16"/>
        </w:rPr>
      </w:pPr>
      <w:r>
        <w:rPr>
          <w:rFonts w:ascii="Tahoma" w:hAnsi="Tahoma"/>
          <w:bCs/>
          <w:sz w:val="16"/>
        </w:rPr>
        <w:t>Připojení: USB, RJ45, volitelně lze rozšířit konektivitu o Wireless modul.</w:t>
      </w:r>
    </w:p>
    <w:p w14:paraId="69E06393" w14:textId="77777777" w:rsidR="00194D1A" w:rsidRDefault="00194D1A" w:rsidP="00194D1A">
      <w:pPr>
        <w:rPr>
          <w:rFonts w:ascii="Tahoma" w:hAnsi="Tahoma"/>
          <w:bCs/>
          <w:sz w:val="16"/>
        </w:rPr>
      </w:pPr>
      <w:r>
        <w:rPr>
          <w:rFonts w:ascii="Tahoma" w:hAnsi="Tahoma"/>
          <w:bCs/>
          <w:sz w:val="16"/>
        </w:rPr>
        <w:t>Rychlost tisku: alespoň 35 stran A4 za minutu</w:t>
      </w:r>
    </w:p>
    <w:p w14:paraId="6058DE4F" w14:textId="77777777" w:rsidR="00194D1A" w:rsidRDefault="00194D1A" w:rsidP="00194D1A">
      <w:pPr>
        <w:rPr>
          <w:rFonts w:ascii="Tahoma" w:hAnsi="Tahoma"/>
          <w:bCs/>
          <w:sz w:val="16"/>
        </w:rPr>
      </w:pPr>
      <w:r>
        <w:rPr>
          <w:rFonts w:ascii="Tahoma" w:hAnsi="Tahoma"/>
          <w:bCs/>
          <w:sz w:val="16"/>
        </w:rPr>
        <w:t>Maximální rozměry: výška: 250mm, hloubka: 400mm, šířka: 400mm</w:t>
      </w:r>
    </w:p>
    <w:p w14:paraId="4C5569B8" w14:textId="77777777" w:rsidR="00194D1A" w:rsidRDefault="00194D1A" w:rsidP="00194D1A">
      <w:pPr>
        <w:rPr>
          <w:rFonts w:ascii="Tahoma" w:hAnsi="Tahoma"/>
          <w:bCs/>
          <w:sz w:val="16"/>
        </w:rPr>
      </w:pPr>
      <w:r>
        <w:rPr>
          <w:rFonts w:ascii="Tahoma" w:hAnsi="Tahoma"/>
          <w:bCs/>
          <w:sz w:val="16"/>
        </w:rPr>
        <w:t>Mechanické zabezpečení: slot pro bezpečnostní zámek</w:t>
      </w:r>
    </w:p>
    <w:p w14:paraId="03C59CB4" w14:textId="77777777" w:rsidR="00194D1A" w:rsidRDefault="00194D1A" w:rsidP="00194D1A">
      <w:pPr>
        <w:rPr>
          <w:rFonts w:ascii="Tahoma" w:hAnsi="Tahoma"/>
          <w:bCs/>
          <w:sz w:val="16"/>
        </w:rPr>
      </w:pPr>
      <w:r>
        <w:rPr>
          <w:rFonts w:ascii="Tahoma" w:hAnsi="Tahoma"/>
          <w:bCs/>
          <w:sz w:val="16"/>
        </w:rPr>
        <w:t>Správa identity: ověřování Kerberos, ověřování LDAP</w:t>
      </w:r>
    </w:p>
    <w:p w14:paraId="4F19453C" w14:textId="77777777" w:rsidR="00194D1A" w:rsidRDefault="00194D1A" w:rsidP="00194D1A">
      <w:pPr>
        <w:rPr>
          <w:rFonts w:ascii="Tahoma" w:hAnsi="Tahoma"/>
          <w:bCs/>
          <w:sz w:val="16"/>
        </w:rPr>
      </w:pPr>
      <w:r>
        <w:rPr>
          <w:rFonts w:ascii="Tahoma" w:hAnsi="Tahoma"/>
          <w:bCs/>
          <w:sz w:val="16"/>
        </w:rPr>
        <w:t>Síť: IPsec/firewall s certifikátem, předsdílený klíč, ověřování Kerberos, ověřování 802.1X (EAP-PEAP; EAP-TLS), SNMPv3, HTTPS</w:t>
      </w:r>
    </w:p>
    <w:p w14:paraId="1781F035" w14:textId="77777777" w:rsidR="00194D1A" w:rsidRDefault="00194D1A" w:rsidP="00194D1A">
      <w:pPr>
        <w:rPr>
          <w:rFonts w:ascii="Tahoma" w:hAnsi="Tahoma"/>
          <w:bCs/>
          <w:sz w:val="16"/>
        </w:rPr>
      </w:pPr>
      <w:r>
        <w:rPr>
          <w:rFonts w:ascii="Tahoma" w:hAnsi="Tahoma"/>
          <w:bCs/>
          <w:sz w:val="16"/>
        </w:rPr>
        <w:t>Data: šifrování úložiště, šifrované PDF a e-mail, SSL/TLS (HTTPS), šifrované přihlašovací údaje, integrovaný modul TPM</w:t>
      </w:r>
    </w:p>
    <w:p w14:paraId="6EE8D9D2" w14:textId="77777777" w:rsidR="00194D1A" w:rsidRDefault="00194D1A" w:rsidP="00194D1A">
      <w:pPr>
        <w:rPr>
          <w:rFonts w:ascii="Tahoma" w:hAnsi="Tahoma"/>
          <w:bCs/>
          <w:sz w:val="16"/>
        </w:rPr>
      </w:pPr>
      <w:r>
        <w:rPr>
          <w:rFonts w:ascii="Tahoma" w:hAnsi="Tahoma"/>
          <w:bCs/>
          <w:sz w:val="16"/>
        </w:rPr>
        <w:t>Správa zabezpečení: zpracování zpráv zabezpečení zařízení Syslog, které jsou k dispozici v systémech SIEM ArcSight a Splunk</w:t>
      </w:r>
    </w:p>
    <w:p w14:paraId="75F952CF" w14:textId="77777777" w:rsidR="00194D1A" w:rsidRDefault="00194D1A" w:rsidP="00194D1A">
      <w:pPr>
        <w:rPr>
          <w:rFonts w:ascii="Tahoma" w:hAnsi="Tahoma" w:cs="Tahoma"/>
          <w:bCs/>
          <w:sz w:val="16"/>
          <w:szCs w:val="16"/>
        </w:rPr>
      </w:pPr>
    </w:p>
    <w:p w14:paraId="78EAC369" w14:textId="77777777" w:rsidR="00194D1A" w:rsidRDefault="00194D1A" w:rsidP="00194D1A">
      <w:pPr>
        <w:rPr>
          <w:rFonts w:ascii="Tahoma" w:hAnsi="Tahoma" w:cs="Tahoma"/>
          <w:bCs/>
          <w:sz w:val="16"/>
          <w:szCs w:val="16"/>
        </w:rPr>
      </w:pPr>
    </w:p>
    <w:p w14:paraId="615788DB" w14:textId="77777777" w:rsidR="00194D1A" w:rsidRDefault="00194D1A" w:rsidP="00194D1A">
      <w:pPr>
        <w:rPr>
          <w:rFonts w:ascii="Tahoma" w:hAnsi="Tahoma" w:cs="Tahoma"/>
          <w:b/>
          <w:bCs/>
          <w:sz w:val="20"/>
          <w:szCs w:val="20"/>
          <w:u w:val="single"/>
        </w:rPr>
      </w:pPr>
      <w:r>
        <w:rPr>
          <w:rFonts w:ascii="Tahoma" w:hAnsi="Tahoma" w:cs="Tahoma"/>
          <w:b/>
          <w:bCs/>
          <w:sz w:val="20"/>
          <w:szCs w:val="20"/>
          <w:u w:val="single"/>
        </w:rPr>
        <w:t>Položka č. 2</w:t>
      </w:r>
    </w:p>
    <w:p w14:paraId="762A212E" w14:textId="77777777" w:rsidR="00194D1A" w:rsidRDefault="00194D1A" w:rsidP="00194D1A">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10 kusů</w:t>
      </w:r>
    </w:p>
    <w:p w14:paraId="4947E9EE" w14:textId="77777777" w:rsidR="00194D1A" w:rsidRDefault="00194D1A" w:rsidP="00194D1A">
      <w:pPr>
        <w:rPr>
          <w:rFonts w:ascii="Tahoma" w:hAnsi="Tahoma" w:cs="Tahoma"/>
          <w:b/>
          <w:i/>
          <w:sz w:val="20"/>
          <w:szCs w:val="20"/>
        </w:rPr>
      </w:pPr>
      <w:r>
        <w:rPr>
          <w:rFonts w:ascii="Tahoma" w:hAnsi="Tahoma" w:cs="Tahoma"/>
          <w:b/>
          <w:i/>
          <w:sz w:val="20"/>
          <w:szCs w:val="20"/>
        </w:rPr>
        <w:t>Typ: (HP LaserJet Enterprise MFP M430f)</w:t>
      </w:r>
    </w:p>
    <w:p w14:paraId="66E631FD" w14:textId="77777777" w:rsidR="00194D1A" w:rsidRDefault="00194D1A" w:rsidP="00194D1A">
      <w:pPr>
        <w:rPr>
          <w:rFonts w:ascii="Tahoma" w:hAnsi="Tahoma" w:cs="Tahoma"/>
          <w:b/>
          <w:i/>
          <w:sz w:val="20"/>
          <w:szCs w:val="20"/>
        </w:rPr>
      </w:pPr>
      <w:r>
        <w:rPr>
          <w:rFonts w:ascii="Tahoma" w:hAnsi="Tahoma" w:cs="Tahoma"/>
          <w:b/>
          <w:i/>
          <w:sz w:val="20"/>
          <w:szCs w:val="20"/>
        </w:rPr>
        <w:t>PN: (3PZ55A#B19)</w:t>
      </w:r>
    </w:p>
    <w:p w14:paraId="2818B1A5" w14:textId="77777777" w:rsidR="00194D1A" w:rsidRDefault="00194D1A" w:rsidP="00194D1A">
      <w:pPr>
        <w:rPr>
          <w:rFonts w:ascii="Tahoma" w:hAnsi="Tahoma"/>
          <w:bCs/>
          <w:sz w:val="16"/>
        </w:rPr>
      </w:pPr>
      <w:r>
        <w:rPr>
          <w:rFonts w:ascii="Tahoma" w:hAnsi="Tahoma"/>
          <w:bCs/>
          <w:sz w:val="16"/>
        </w:rPr>
        <w:t>Typ tiskárny: černobílá, laserová, multifunkční (tisk + fax + skenování + kopírování)</w:t>
      </w:r>
    </w:p>
    <w:p w14:paraId="5663CEA6" w14:textId="77777777" w:rsidR="00194D1A" w:rsidRDefault="00194D1A" w:rsidP="00194D1A">
      <w:pPr>
        <w:rPr>
          <w:rFonts w:ascii="Tahoma" w:hAnsi="Tahoma"/>
          <w:bCs/>
          <w:sz w:val="16"/>
        </w:rPr>
      </w:pPr>
      <w:r>
        <w:rPr>
          <w:rFonts w:ascii="Tahoma" w:hAnsi="Tahoma"/>
          <w:bCs/>
          <w:sz w:val="16"/>
        </w:rPr>
        <w:t>Kvalita tisku: 1200x1200DPI</w:t>
      </w:r>
    </w:p>
    <w:p w14:paraId="4DFB89A0" w14:textId="77777777" w:rsidR="00194D1A" w:rsidRDefault="00194D1A" w:rsidP="00194D1A">
      <w:pPr>
        <w:rPr>
          <w:rFonts w:ascii="Tahoma" w:hAnsi="Tahoma"/>
          <w:bCs/>
          <w:sz w:val="16"/>
        </w:rPr>
      </w:pPr>
      <w:r>
        <w:rPr>
          <w:rFonts w:ascii="Tahoma" w:hAnsi="Tahoma"/>
          <w:bCs/>
          <w:sz w:val="16"/>
        </w:rPr>
        <w:t>Papír: zásobník 1 (víceúčelový): 100 listů s podporou obálek (B5, C5 ISO, C6, DL ISO), zásobník 2: alespoň 250 listů, možnost dokoupit volitelný zásobník 3 alespoň na 500 listů</w:t>
      </w:r>
    </w:p>
    <w:p w14:paraId="45DB985D" w14:textId="77777777" w:rsidR="00194D1A" w:rsidRDefault="00194D1A" w:rsidP="00194D1A">
      <w:pPr>
        <w:rPr>
          <w:rFonts w:ascii="Tahoma" w:hAnsi="Tahoma"/>
          <w:bCs/>
          <w:sz w:val="16"/>
        </w:rPr>
      </w:pPr>
      <w:r>
        <w:rPr>
          <w:rFonts w:ascii="Tahoma" w:hAnsi="Tahoma"/>
          <w:bCs/>
          <w:sz w:val="16"/>
        </w:rPr>
        <w:t>Oboustranný tisk: automatická funkce oboustranného tisku (duplex)</w:t>
      </w:r>
    </w:p>
    <w:p w14:paraId="14710E71" w14:textId="77777777" w:rsidR="00194D1A" w:rsidRDefault="00194D1A" w:rsidP="00194D1A">
      <w:pPr>
        <w:rPr>
          <w:rFonts w:ascii="Tahoma" w:hAnsi="Tahoma"/>
          <w:bCs/>
          <w:sz w:val="16"/>
        </w:rPr>
      </w:pPr>
      <w:r>
        <w:rPr>
          <w:rFonts w:ascii="Tahoma" w:hAnsi="Tahoma"/>
          <w:bCs/>
          <w:sz w:val="16"/>
        </w:rPr>
        <w:t>Připojení: USB, RJ45, volitelně lze rozšířit konektivitu o Wireless modul.</w:t>
      </w:r>
    </w:p>
    <w:p w14:paraId="5043B2AE" w14:textId="77777777" w:rsidR="00194D1A" w:rsidRDefault="00194D1A" w:rsidP="00194D1A">
      <w:pPr>
        <w:rPr>
          <w:rFonts w:ascii="Tahoma" w:hAnsi="Tahoma"/>
          <w:bCs/>
          <w:sz w:val="16"/>
        </w:rPr>
      </w:pPr>
      <w:r>
        <w:rPr>
          <w:rFonts w:ascii="Tahoma" w:hAnsi="Tahoma"/>
          <w:bCs/>
          <w:sz w:val="16"/>
        </w:rPr>
        <w:t>Rychlost tisku: až 35 stran A4 za minutu</w:t>
      </w:r>
    </w:p>
    <w:p w14:paraId="502AAECD" w14:textId="77777777" w:rsidR="00194D1A" w:rsidRDefault="00194D1A" w:rsidP="00194D1A">
      <w:pPr>
        <w:rPr>
          <w:rFonts w:ascii="Tahoma" w:hAnsi="Tahoma"/>
          <w:bCs/>
          <w:sz w:val="16"/>
        </w:rPr>
      </w:pPr>
      <w:r>
        <w:rPr>
          <w:rFonts w:ascii="Tahoma" w:hAnsi="Tahoma"/>
          <w:bCs/>
          <w:sz w:val="16"/>
        </w:rPr>
        <w:t>Kopírování a skenování: Podavač dokumentů alespoň na 50 listů s dvojitým skenerem pro oboustranné kopírování a skenování při jenom průchodu</w:t>
      </w:r>
    </w:p>
    <w:p w14:paraId="1080D667" w14:textId="77777777" w:rsidR="00194D1A" w:rsidRDefault="00194D1A" w:rsidP="00194D1A">
      <w:pPr>
        <w:rPr>
          <w:rFonts w:ascii="Tahoma" w:hAnsi="Tahoma"/>
          <w:bCs/>
          <w:sz w:val="16"/>
        </w:rPr>
      </w:pPr>
      <w:r>
        <w:rPr>
          <w:rFonts w:ascii="Tahoma" w:hAnsi="Tahoma"/>
          <w:bCs/>
          <w:sz w:val="16"/>
        </w:rPr>
        <w:t>Standardní funkce digitálního odesílání: Skenování do e-mailu, Ukládání do síťové složky, Ukládání na USB, Skenování do SharePointu, Odesílání do FTP, Odesílání do internetového faxu</w:t>
      </w:r>
    </w:p>
    <w:p w14:paraId="39ADDE6C" w14:textId="77777777" w:rsidR="00194D1A" w:rsidRDefault="00194D1A" w:rsidP="00194D1A">
      <w:pPr>
        <w:rPr>
          <w:rFonts w:ascii="Tahoma" w:hAnsi="Tahoma"/>
          <w:bCs/>
          <w:sz w:val="16"/>
        </w:rPr>
      </w:pPr>
      <w:r>
        <w:rPr>
          <w:rFonts w:ascii="Tahoma" w:hAnsi="Tahoma"/>
          <w:bCs/>
          <w:sz w:val="16"/>
        </w:rPr>
        <w:t>Maximální rozměry: výška: 400mm, hloubka: 450mm, šířka: 450mm</w:t>
      </w:r>
    </w:p>
    <w:p w14:paraId="5E3AA721" w14:textId="77777777" w:rsidR="00194D1A" w:rsidRDefault="00194D1A" w:rsidP="00194D1A">
      <w:pPr>
        <w:rPr>
          <w:rFonts w:ascii="Tahoma" w:hAnsi="Tahoma"/>
          <w:bCs/>
          <w:sz w:val="16"/>
        </w:rPr>
      </w:pPr>
      <w:r>
        <w:rPr>
          <w:rFonts w:ascii="Tahoma" w:hAnsi="Tahoma"/>
          <w:bCs/>
          <w:sz w:val="16"/>
        </w:rPr>
        <w:t>Mechanické zabezpečení: slot pro bezpečnostní zámek</w:t>
      </w:r>
    </w:p>
    <w:p w14:paraId="0B2A8B49" w14:textId="77777777" w:rsidR="00194D1A" w:rsidRDefault="00194D1A" w:rsidP="00194D1A">
      <w:pPr>
        <w:rPr>
          <w:rFonts w:ascii="Tahoma" w:hAnsi="Tahoma"/>
          <w:bCs/>
          <w:sz w:val="16"/>
        </w:rPr>
      </w:pPr>
      <w:r>
        <w:rPr>
          <w:rFonts w:ascii="Tahoma" w:hAnsi="Tahoma"/>
          <w:bCs/>
          <w:sz w:val="16"/>
        </w:rPr>
        <w:t>Správa identity: ověřování Kerberos, ověřování LDAP</w:t>
      </w:r>
    </w:p>
    <w:p w14:paraId="7A2E3161" w14:textId="77777777" w:rsidR="00194D1A" w:rsidRDefault="00194D1A" w:rsidP="00194D1A">
      <w:pPr>
        <w:rPr>
          <w:rFonts w:ascii="Tahoma" w:hAnsi="Tahoma"/>
          <w:bCs/>
          <w:sz w:val="16"/>
        </w:rPr>
      </w:pPr>
      <w:r>
        <w:rPr>
          <w:rFonts w:ascii="Tahoma" w:hAnsi="Tahoma"/>
          <w:bCs/>
          <w:sz w:val="16"/>
        </w:rPr>
        <w:t>Síť: IPsec/firewall s certifikátem, předsdílený klíč, ověřování Kerberos, ověřování 802.1X (EAP-PEAP; EAP-TLS), SNMPv3, HTTPS</w:t>
      </w:r>
    </w:p>
    <w:p w14:paraId="5929497A" w14:textId="77777777" w:rsidR="00194D1A" w:rsidRDefault="00194D1A" w:rsidP="00194D1A">
      <w:pPr>
        <w:rPr>
          <w:rFonts w:ascii="Tahoma" w:hAnsi="Tahoma"/>
          <w:bCs/>
          <w:sz w:val="16"/>
        </w:rPr>
      </w:pPr>
      <w:r>
        <w:rPr>
          <w:rFonts w:ascii="Tahoma" w:hAnsi="Tahoma"/>
          <w:bCs/>
          <w:sz w:val="16"/>
        </w:rPr>
        <w:t>Data: šifrování úložiště, šifrované PDF a e-mail, SSL/TLS (HTTPS), šifrované přihlašovací údaje, integrovaný modul TPM</w:t>
      </w:r>
    </w:p>
    <w:p w14:paraId="1FF4B540" w14:textId="77777777" w:rsidR="00194D1A" w:rsidRDefault="00194D1A" w:rsidP="00194D1A">
      <w:pPr>
        <w:rPr>
          <w:rFonts w:ascii="Tahoma" w:hAnsi="Tahoma"/>
          <w:bCs/>
          <w:sz w:val="16"/>
        </w:rPr>
      </w:pPr>
      <w:r>
        <w:rPr>
          <w:rFonts w:ascii="Tahoma" w:hAnsi="Tahoma"/>
          <w:bCs/>
          <w:sz w:val="16"/>
        </w:rPr>
        <w:t>Správa zabezpečení: zpracování zpráv zabezpečení zařízení Syslog, které jsou k dispozici v systémech SIEM ArcSight a Splunk</w:t>
      </w:r>
    </w:p>
    <w:p w14:paraId="09DA0942" w14:textId="77777777" w:rsidR="00194D1A" w:rsidRDefault="00194D1A" w:rsidP="00194D1A">
      <w:pPr>
        <w:rPr>
          <w:rFonts w:ascii="Tahoma" w:hAnsi="Tahoma" w:cs="Tahoma"/>
          <w:bCs/>
          <w:sz w:val="16"/>
          <w:szCs w:val="16"/>
        </w:rPr>
      </w:pPr>
    </w:p>
    <w:p w14:paraId="0CA1D483" w14:textId="77777777" w:rsidR="00194D1A" w:rsidRDefault="00194D1A" w:rsidP="00194D1A">
      <w:pPr>
        <w:autoSpaceDE w:val="0"/>
        <w:autoSpaceDN w:val="0"/>
        <w:adjustRightInd w:val="0"/>
        <w:rPr>
          <w:rFonts w:ascii="Tahoma" w:hAnsi="Tahoma" w:cs="Tahoma"/>
          <w:sz w:val="16"/>
          <w:szCs w:val="16"/>
        </w:rPr>
      </w:pPr>
    </w:p>
    <w:p w14:paraId="37626D86" w14:textId="77777777" w:rsidR="00194D1A" w:rsidRDefault="00194D1A" w:rsidP="00194D1A">
      <w:pPr>
        <w:rPr>
          <w:rFonts w:ascii="Tahoma" w:hAnsi="Tahoma" w:cs="Tahoma"/>
          <w:b/>
          <w:bCs/>
          <w:sz w:val="20"/>
          <w:szCs w:val="20"/>
          <w:u w:val="single"/>
        </w:rPr>
      </w:pPr>
    </w:p>
    <w:p w14:paraId="114AF207" w14:textId="77777777" w:rsidR="00D662ED" w:rsidRDefault="00D662ED"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539BD5AB" w14:textId="77777777" w:rsidR="00882748" w:rsidRDefault="00882748" w:rsidP="0091692B">
      <w:pPr>
        <w:rPr>
          <w:rFonts w:ascii="Tahoma" w:hAnsi="Tahoma" w:cs="Tahoma"/>
          <w:b/>
          <w:bCs/>
          <w:sz w:val="20"/>
          <w:szCs w:val="20"/>
          <w:u w:val="single"/>
        </w:rPr>
      </w:pPr>
    </w:p>
    <w:p w14:paraId="4DED3C4F" w14:textId="77777777" w:rsidR="00882748" w:rsidRDefault="00882748" w:rsidP="0091692B">
      <w:pPr>
        <w:rPr>
          <w:rFonts w:ascii="Tahoma" w:hAnsi="Tahoma" w:cs="Tahoma"/>
          <w:b/>
          <w:bCs/>
          <w:sz w:val="20"/>
          <w:szCs w:val="20"/>
          <w:u w:val="single"/>
        </w:rPr>
      </w:pPr>
    </w:p>
    <w:p w14:paraId="388CABFE" w14:textId="77777777" w:rsidR="00882748" w:rsidRDefault="00882748" w:rsidP="0091692B">
      <w:pPr>
        <w:rPr>
          <w:rFonts w:ascii="Tahoma" w:hAnsi="Tahoma" w:cs="Tahoma"/>
          <w:b/>
          <w:bCs/>
          <w:sz w:val="20"/>
          <w:szCs w:val="20"/>
          <w:u w:val="single"/>
        </w:rPr>
      </w:pPr>
    </w:p>
    <w:p w14:paraId="5E798C2D" w14:textId="77777777" w:rsidR="00882748" w:rsidRDefault="00882748" w:rsidP="0091692B">
      <w:pPr>
        <w:rPr>
          <w:rFonts w:ascii="Tahoma" w:hAnsi="Tahoma" w:cs="Tahoma"/>
          <w:b/>
          <w:bCs/>
          <w:sz w:val="20"/>
          <w:szCs w:val="20"/>
          <w:u w:val="single"/>
        </w:rPr>
      </w:pPr>
    </w:p>
    <w:p w14:paraId="37D7E3BF" w14:textId="77777777" w:rsidR="00882748" w:rsidRDefault="00882748" w:rsidP="0091692B">
      <w:pPr>
        <w:rPr>
          <w:rFonts w:ascii="Tahoma" w:hAnsi="Tahoma" w:cs="Tahoma"/>
          <w:b/>
          <w:bCs/>
          <w:sz w:val="20"/>
          <w:szCs w:val="20"/>
          <w:u w:val="single"/>
        </w:rPr>
      </w:pPr>
    </w:p>
    <w:p w14:paraId="3A5425CF" w14:textId="77777777" w:rsidR="00882748" w:rsidRDefault="00882748" w:rsidP="0091692B">
      <w:pPr>
        <w:rPr>
          <w:rFonts w:ascii="Tahoma" w:hAnsi="Tahoma" w:cs="Tahoma"/>
          <w:b/>
          <w:bCs/>
          <w:sz w:val="20"/>
          <w:szCs w:val="20"/>
          <w:u w:val="single"/>
        </w:rPr>
      </w:pPr>
    </w:p>
    <w:p w14:paraId="04EA50C1" w14:textId="77777777" w:rsidR="00882748" w:rsidRDefault="00882748" w:rsidP="0091692B">
      <w:pPr>
        <w:rPr>
          <w:rFonts w:ascii="Tahoma" w:hAnsi="Tahoma" w:cs="Tahoma"/>
          <w:b/>
          <w:bCs/>
          <w:sz w:val="20"/>
          <w:szCs w:val="20"/>
          <w:u w:val="single"/>
        </w:rPr>
      </w:pPr>
    </w:p>
    <w:p w14:paraId="3143B5C0" w14:textId="77777777" w:rsidR="00882748" w:rsidRDefault="00882748" w:rsidP="0091692B">
      <w:pPr>
        <w:rPr>
          <w:rFonts w:ascii="Tahoma" w:hAnsi="Tahoma" w:cs="Tahoma"/>
          <w:b/>
          <w:bCs/>
          <w:sz w:val="20"/>
          <w:szCs w:val="20"/>
          <w:u w:val="single"/>
        </w:rPr>
      </w:pPr>
    </w:p>
    <w:p w14:paraId="5BF9DA49" w14:textId="77777777" w:rsidR="00882748" w:rsidRDefault="00882748" w:rsidP="0091692B">
      <w:pPr>
        <w:rPr>
          <w:rFonts w:ascii="Tahoma" w:hAnsi="Tahoma" w:cs="Tahoma"/>
          <w:b/>
          <w:bCs/>
          <w:sz w:val="20"/>
          <w:szCs w:val="20"/>
          <w:u w:val="single"/>
        </w:rPr>
      </w:pPr>
    </w:p>
    <w:p w14:paraId="50574A62" w14:textId="77777777" w:rsidR="00882748" w:rsidRDefault="00882748" w:rsidP="0091692B">
      <w:pPr>
        <w:rPr>
          <w:rFonts w:ascii="Tahoma" w:hAnsi="Tahoma" w:cs="Tahoma"/>
          <w:b/>
          <w:bCs/>
          <w:sz w:val="20"/>
          <w:szCs w:val="20"/>
          <w:u w:val="single"/>
        </w:rPr>
      </w:pPr>
    </w:p>
    <w:p w14:paraId="476E9669" w14:textId="77777777" w:rsidR="00882748" w:rsidRDefault="00882748" w:rsidP="0091692B">
      <w:pPr>
        <w:rPr>
          <w:rFonts w:ascii="Tahoma" w:hAnsi="Tahoma" w:cs="Tahoma"/>
          <w:b/>
          <w:bCs/>
          <w:sz w:val="20"/>
          <w:szCs w:val="20"/>
          <w:u w:val="single"/>
        </w:rPr>
      </w:pPr>
    </w:p>
    <w:p w14:paraId="58BA2B68" w14:textId="77777777" w:rsidR="00882748" w:rsidRDefault="00882748" w:rsidP="0091692B">
      <w:pPr>
        <w:rPr>
          <w:rFonts w:ascii="Tahoma" w:hAnsi="Tahoma" w:cs="Tahoma"/>
          <w:b/>
          <w:bCs/>
          <w:sz w:val="20"/>
          <w:szCs w:val="20"/>
          <w:u w:val="single"/>
        </w:rPr>
      </w:pPr>
    </w:p>
    <w:p w14:paraId="5E0039E1" w14:textId="77777777" w:rsidR="00882748" w:rsidRDefault="00882748" w:rsidP="0091692B">
      <w:pPr>
        <w:rPr>
          <w:rFonts w:ascii="Tahoma" w:hAnsi="Tahoma" w:cs="Tahoma"/>
          <w:b/>
          <w:bCs/>
          <w:sz w:val="20"/>
          <w:szCs w:val="20"/>
          <w:u w:val="single"/>
        </w:rPr>
      </w:pPr>
    </w:p>
    <w:p w14:paraId="67E03EE1" w14:textId="77777777" w:rsidR="00882748" w:rsidRDefault="00882748" w:rsidP="0091692B">
      <w:pPr>
        <w:rPr>
          <w:rFonts w:ascii="Tahoma" w:hAnsi="Tahoma" w:cs="Tahoma"/>
          <w:b/>
          <w:bCs/>
          <w:sz w:val="20"/>
          <w:szCs w:val="20"/>
          <w:u w:val="single"/>
        </w:rPr>
      </w:pPr>
    </w:p>
    <w:p w14:paraId="453C057D" w14:textId="77777777" w:rsidR="00882748" w:rsidRDefault="00882748" w:rsidP="0091692B">
      <w:pPr>
        <w:rPr>
          <w:rFonts w:ascii="Tahoma" w:hAnsi="Tahoma" w:cs="Tahoma"/>
          <w:b/>
          <w:bCs/>
          <w:sz w:val="20"/>
          <w:szCs w:val="20"/>
          <w:u w:val="single"/>
        </w:rPr>
      </w:pPr>
    </w:p>
    <w:p w14:paraId="6A26173F" w14:textId="77777777" w:rsidR="008622C0" w:rsidRDefault="008622C0" w:rsidP="0091692B">
      <w:pPr>
        <w:rPr>
          <w:rFonts w:ascii="Tahoma" w:hAnsi="Tahoma" w:cs="Tahoma"/>
          <w:b/>
          <w:bCs/>
          <w:sz w:val="20"/>
          <w:szCs w:val="20"/>
          <w:u w:val="single"/>
        </w:rPr>
      </w:pPr>
    </w:p>
    <w:p w14:paraId="75921CF4" w14:textId="77777777" w:rsidR="00882748" w:rsidRDefault="00882748" w:rsidP="0091692B">
      <w:pPr>
        <w:rPr>
          <w:rFonts w:ascii="Tahoma" w:hAnsi="Tahoma" w:cs="Tahoma"/>
          <w:b/>
          <w:bCs/>
          <w:sz w:val="20"/>
          <w:szCs w:val="20"/>
          <w:u w:val="single"/>
        </w:rPr>
      </w:pPr>
    </w:p>
    <w:p w14:paraId="0E7C25A9" w14:textId="7D4588CE" w:rsidR="00882748" w:rsidRDefault="00882748" w:rsidP="00882748">
      <w:pPr>
        <w:autoSpaceDE w:val="0"/>
        <w:autoSpaceDN w:val="0"/>
        <w:adjustRightInd w:val="0"/>
        <w:rPr>
          <w:rFonts w:ascii="Tahoma" w:hAnsi="Tahoma" w:cs="Tahoma"/>
          <w:sz w:val="16"/>
          <w:szCs w:val="16"/>
        </w:rPr>
      </w:pPr>
      <w:r w:rsidRPr="00993E37">
        <w:rPr>
          <w:rFonts w:ascii="Tahoma" w:hAnsi="Tahoma" w:cs="Tahoma"/>
          <w:sz w:val="16"/>
          <w:szCs w:val="16"/>
        </w:rPr>
        <w:lastRenderedPageBreak/>
        <w:t xml:space="preserve">Příloha č. </w:t>
      </w:r>
      <w:r>
        <w:rPr>
          <w:rFonts w:ascii="Tahoma" w:hAnsi="Tahoma" w:cs="Tahoma"/>
          <w:sz w:val="16"/>
          <w:szCs w:val="16"/>
        </w:rPr>
        <w:t>2</w:t>
      </w:r>
      <w:r w:rsidRPr="00993E37">
        <w:rPr>
          <w:rFonts w:ascii="Tahoma" w:hAnsi="Tahoma" w:cs="Tahoma"/>
          <w:sz w:val="16"/>
          <w:szCs w:val="16"/>
        </w:rPr>
        <w:t xml:space="preserve"> – </w:t>
      </w:r>
      <w:r>
        <w:rPr>
          <w:rFonts w:ascii="Tahoma" w:hAnsi="Tahoma" w:cs="Tahoma"/>
          <w:sz w:val="16"/>
          <w:szCs w:val="16"/>
        </w:rPr>
        <w:t>Položkový ceník</w:t>
      </w:r>
    </w:p>
    <w:p w14:paraId="09F1FEC5" w14:textId="77777777" w:rsidR="00114E39" w:rsidRDefault="00114E39" w:rsidP="00882748">
      <w:pPr>
        <w:autoSpaceDE w:val="0"/>
        <w:autoSpaceDN w:val="0"/>
        <w:adjustRightInd w:val="0"/>
        <w:rPr>
          <w:rFonts w:ascii="Tahoma" w:hAnsi="Tahoma" w:cs="Tahoma"/>
          <w:sz w:val="16"/>
          <w:szCs w:val="16"/>
        </w:rPr>
      </w:pPr>
    </w:p>
    <w:p w14:paraId="3A52B8C9" w14:textId="77777777" w:rsidR="00114E39" w:rsidRDefault="00114E39" w:rsidP="00882748">
      <w:pPr>
        <w:autoSpaceDE w:val="0"/>
        <w:autoSpaceDN w:val="0"/>
        <w:adjustRightInd w:val="0"/>
        <w:rPr>
          <w:rFonts w:ascii="Tahoma" w:hAnsi="Tahoma" w:cs="Tahoma"/>
          <w:sz w:val="16"/>
          <w:szCs w:val="16"/>
        </w:rPr>
      </w:pPr>
    </w:p>
    <w:p w14:paraId="7E7E63F0" w14:textId="77777777" w:rsidR="00114E39" w:rsidRDefault="00114E39" w:rsidP="00882748">
      <w:pPr>
        <w:autoSpaceDE w:val="0"/>
        <w:autoSpaceDN w:val="0"/>
        <w:adjustRightInd w:val="0"/>
        <w:rPr>
          <w:rFonts w:ascii="Tahoma" w:hAnsi="Tahoma" w:cs="Tahoma"/>
          <w:sz w:val="16"/>
          <w:szCs w:val="16"/>
        </w:rPr>
      </w:pPr>
    </w:p>
    <w:tbl>
      <w:tblPr>
        <w:tblW w:w="10220" w:type="dxa"/>
        <w:tblCellMar>
          <w:left w:w="70" w:type="dxa"/>
          <w:right w:w="70" w:type="dxa"/>
        </w:tblCellMar>
        <w:tblLook w:val="04A0" w:firstRow="1" w:lastRow="0" w:firstColumn="1" w:lastColumn="0" w:noHBand="0" w:noVBand="1"/>
      </w:tblPr>
      <w:tblGrid>
        <w:gridCol w:w="1460"/>
        <w:gridCol w:w="4360"/>
        <w:gridCol w:w="560"/>
        <w:gridCol w:w="1780"/>
        <w:gridCol w:w="2060"/>
      </w:tblGrid>
      <w:tr w:rsidR="00F26F57" w14:paraId="6D02DFC7" w14:textId="77777777" w:rsidTr="00F26F57">
        <w:trPr>
          <w:trHeight w:val="864"/>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CD5132" w14:textId="77777777" w:rsidR="00F26F57" w:rsidRDefault="00F26F57">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360" w:type="dxa"/>
            <w:tcBorders>
              <w:top w:val="single" w:sz="4" w:space="0" w:color="auto"/>
              <w:left w:val="nil"/>
              <w:bottom w:val="single" w:sz="4" w:space="0" w:color="auto"/>
              <w:right w:val="single" w:sz="4" w:space="0" w:color="auto"/>
            </w:tcBorders>
            <w:shd w:val="clear" w:color="000000" w:fill="D9D9D9"/>
            <w:noWrap/>
            <w:vAlign w:val="center"/>
            <w:hideMark/>
          </w:tcPr>
          <w:p w14:paraId="16B0B08D" w14:textId="77777777" w:rsidR="00F26F57" w:rsidRDefault="00F26F5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60" w:type="dxa"/>
            <w:tcBorders>
              <w:top w:val="single" w:sz="4" w:space="0" w:color="auto"/>
              <w:left w:val="nil"/>
              <w:bottom w:val="single" w:sz="4" w:space="0" w:color="auto"/>
              <w:right w:val="single" w:sz="4" w:space="0" w:color="auto"/>
            </w:tcBorders>
            <w:shd w:val="clear" w:color="000000" w:fill="D9D9D9"/>
            <w:noWrap/>
            <w:vAlign w:val="center"/>
            <w:hideMark/>
          </w:tcPr>
          <w:p w14:paraId="1371CC58" w14:textId="77777777" w:rsidR="00F26F57" w:rsidRDefault="00F26F57">
            <w:pPr>
              <w:jc w:val="center"/>
              <w:rPr>
                <w:rFonts w:ascii="Calibri" w:hAnsi="Calibri" w:cs="Calibri"/>
                <w:b/>
                <w:bCs/>
                <w:color w:val="000000"/>
                <w:sz w:val="22"/>
                <w:szCs w:val="22"/>
              </w:rPr>
            </w:pPr>
            <w:r>
              <w:rPr>
                <w:rFonts w:ascii="Calibri" w:hAnsi="Calibri" w:cs="Calibri"/>
                <w:b/>
                <w:bCs/>
                <w:color w:val="000000"/>
                <w:sz w:val="22"/>
                <w:szCs w:val="22"/>
              </w:rPr>
              <w:t>ks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0FB90B83" w14:textId="77777777" w:rsidR="00F26F57" w:rsidRDefault="00F26F5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48FB5544" w14:textId="77777777" w:rsidR="00F26F57" w:rsidRDefault="00F26F5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F26F57" w14:paraId="5E9AF7F0" w14:textId="77777777" w:rsidTr="00F26F57">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24FB979" w14:textId="77777777" w:rsidR="00F26F57" w:rsidRDefault="00F26F57">
            <w:pPr>
              <w:jc w:val="center"/>
              <w:rPr>
                <w:rFonts w:ascii="Tahoma" w:hAnsi="Tahoma" w:cs="Tahoma"/>
                <w:b/>
                <w:bCs/>
                <w:sz w:val="20"/>
                <w:szCs w:val="20"/>
              </w:rPr>
            </w:pPr>
            <w:r>
              <w:rPr>
                <w:rFonts w:ascii="Tahoma" w:hAnsi="Tahoma" w:cs="Tahoma"/>
                <w:b/>
                <w:bCs/>
                <w:sz w:val="20"/>
                <w:szCs w:val="20"/>
              </w:rPr>
              <w:t>1</w:t>
            </w:r>
          </w:p>
        </w:tc>
        <w:tc>
          <w:tcPr>
            <w:tcW w:w="4360" w:type="dxa"/>
            <w:tcBorders>
              <w:top w:val="nil"/>
              <w:left w:val="nil"/>
              <w:bottom w:val="nil"/>
              <w:right w:val="nil"/>
            </w:tcBorders>
            <w:shd w:val="clear" w:color="auto" w:fill="auto"/>
            <w:noWrap/>
            <w:vAlign w:val="bottom"/>
            <w:hideMark/>
          </w:tcPr>
          <w:p w14:paraId="678B2B40" w14:textId="77777777" w:rsidR="00F26F57" w:rsidRDefault="00F26F57">
            <w:pPr>
              <w:rPr>
                <w:rFonts w:ascii="Tahoma" w:hAnsi="Tahoma" w:cs="Tahoma"/>
                <w:b/>
                <w:bCs/>
                <w:color w:val="000000"/>
                <w:sz w:val="20"/>
                <w:szCs w:val="20"/>
              </w:rPr>
            </w:pPr>
            <w:r>
              <w:rPr>
                <w:rFonts w:ascii="Tahoma" w:hAnsi="Tahoma" w:cs="Tahoma"/>
                <w:b/>
                <w:bCs/>
                <w:color w:val="000000"/>
                <w:sz w:val="20"/>
                <w:szCs w:val="20"/>
              </w:rPr>
              <w:t>Tiskárna 1</w:t>
            </w:r>
          </w:p>
        </w:tc>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61071D5A" w14:textId="77777777" w:rsidR="00F26F57" w:rsidRDefault="00F26F57">
            <w:pPr>
              <w:jc w:val="right"/>
              <w:rPr>
                <w:rFonts w:ascii="Calibri" w:hAnsi="Calibri" w:cs="Calibri"/>
                <w:b/>
                <w:bCs/>
                <w:sz w:val="22"/>
                <w:szCs w:val="22"/>
              </w:rPr>
            </w:pPr>
            <w:r>
              <w:rPr>
                <w:rFonts w:ascii="Calibri" w:hAnsi="Calibri" w:cs="Calibri"/>
                <w:b/>
                <w:bCs/>
                <w:sz w:val="22"/>
                <w:szCs w:val="22"/>
              </w:rPr>
              <w:t>10</w:t>
            </w:r>
          </w:p>
        </w:tc>
        <w:tc>
          <w:tcPr>
            <w:tcW w:w="1780" w:type="dxa"/>
            <w:tcBorders>
              <w:top w:val="nil"/>
              <w:left w:val="nil"/>
              <w:bottom w:val="single" w:sz="4" w:space="0" w:color="auto"/>
              <w:right w:val="single" w:sz="4" w:space="0" w:color="auto"/>
            </w:tcBorders>
            <w:shd w:val="clear" w:color="000000" w:fill="FFFF00"/>
            <w:noWrap/>
            <w:vAlign w:val="bottom"/>
            <w:hideMark/>
          </w:tcPr>
          <w:p w14:paraId="68FDDD22" w14:textId="2E486BB6" w:rsidR="00F26F57" w:rsidRDefault="00FB09EB" w:rsidP="00FB09EB">
            <w:pPr>
              <w:jc w:val="center"/>
              <w:rPr>
                <w:rFonts w:ascii="Calibri" w:hAnsi="Calibri" w:cs="Calibri"/>
                <w:color w:val="000000"/>
                <w:sz w:val="22"/>
                <w:szCs w:val="22"/>
              </w:rPr>
            </w:pPr>
            <w:r>
              <w:rPr>
                <w:rFonts w:ascii="Calibri" w:hAnsi="Calibri" w:cs="Calibri"/>
                <w:color w:val="000000"/>
                <w:sz w:val="22"/>
                <w:szCs w:val="22"/>
              </w:rPr>
              <w:t>4</w:t>
            </w:r>
            <w:r w:rsidR="00D923DF">
              <w:rPr>
                <w:rFonts w:ascii="Calibri" w:hAnsi="Calibri" w:cs="Calibri"/>
                <w:color w:val="000000"/>
                <w:sz w:val="22"/>
                <w:szCs w:val="22"/>
              </w:rPr>
              <w:t> </w:t>
            </w:r>
            <w:r w:rsidR="00B641EE">
              <w:rPr>
                <w:rFonts w:ascii="Calibri" w:hAnsi="Calibri" w:cs="Calibri"/>
                <w:color w:val="000000"/>
                <w:sz w:val="22"/>
                <w:szCs w:val="22"/>
              </w:rPr>
              <w:t>61</w:t>
            </w:r>
            <w:r>
              <w:rPr>
                <w:rFonts w:ascii="Calibri" w:hAnsi="Calibri" w:cs="Calibri"/>
                <w:color w:val="000000"/>
                <w:sz w:val="22"/>
                <w:szCs w:val="22"/>
              </w:rPr>
              <w:t>2</w:t>
            </w:r>
            <w:r w:rsidR="00D923DF">
              <w:rPr>
                <w:rFonts w:ascii="Calibri" w:hAnsi="Calibri" w:cs="Calibri"/>
                <w:color w:val="000000"/>
                <w:sz w:val="22"/>
                <w:szCs w:val="22"/>
              </w:rPr>
              <w:t>,00 Kč</w:t>
            </w:r>
          </w:p>
        </w:tc>
        <w:tc>
          <w:tcPr>
            <w:tcW w:w="2060" w:type="dxa"/>
            <w:tcBorders>
              <w:top w:val="nil"/>
              <w:left w:val="nil"/>
              <w:bottom w:val="single" w:sz="4" w:space="0" w:color="auto"/>
              <w:right w:val="single" w:sz="4" w:space="0" w:color="auto"/>
            </w:tcBorders>
            <w:shd w:val="clear" w:color="000000" w:fill="FFFF00"/>
            <w:noWrap/>
            <w:vAlign w:val="bottom"/>
            <w:hideMark/>
          </w:tcPr>
          <w:p w14:paraId="6E196094" w14:textId="29E81BEF" w:rsidR="00F26F57" w:rsidRDefault="00FB09EB" w:rsidP="00FB09EB">
            <w:pPr>
              <w:jc w:val="center"/>
              <w:rPr>
                <w:rFonts w:ascii="Calibri" w:hAnsi="Calibri" w:cs="Calibri"/>
                <w:color w:val="000000"/>
                <w:sz w:val="22"/>
                <w:szCs w:val="22"/>
              </w:rPr>
            </w:pPr>
            <w:r>
              <w:rPr>
                <w:rFonts w:ascii="Calibri" w:hAnsi="Calibri" w:cs="Calibri"/>
                <w:color w:val="000000"/>
                <w:sz w:val="22"/>
                <w:szCs w:val="22"/>
              </w:rPr>
              <w:t>4</w:t>
            </w:r>
            <w:r w:rsidR="00B641EE">
              <w:rPr>
                <w:rFonts w:ascii="Calibri" w:hAnsi="Calibri" w:cs="Calibri"/>
                <w:color w:val="000000"/>
                <w:sz w:val="22"/>
                <w:szCs w:val="22"/>
              </w:rPr>
              <w:t>6</w:t>
            </w:r>
            <w:r w:rsidR="00D923DF">
              <w:rPr>
                <w:rFonts w:ascii="Calibri" w:hAnsi="Calibri" w:cs="Calibri"/>
                <w:color w:val="000000"/>
                <w:sz w:val="22"/>
                <w:szCs w:val="22"/>
              </w:rPr>
              <w:t> </w:t>
            </w:r>
            <w:r w:rsidR="00B641EE">
              <w:rPr>
                <w:rFonts w:ascii="Calibri" w:hAnsi="Calibri" w:cs="Calibri"/>
                <w:color w:val="000000"/>
                <w:sz w:val="22"/>
                <w:szCs w:val="22"/>
              </w:rPr>
              <w:t>1</w:t>
            </w:r>
            <w:r>
              <w:rPr>
                <w:rFonts w:ascii="Calibri" w:hAnsi="Calibri" w:cs="Calibri"/>
                <w:color w:val="000000"/>
                <w:sz w:val="22"/>
                <w:szCs w:val="22"/>
              </w:rPr>
              <w:t>20</w:t>
            </w:r>
            <w:r w:rsidR="00D923DF">
              <w:rPr>
                <w:rFonts w:ascii="Calibri" w:hAnsi="Calibri" w:cs="Calibri"/>
                <w:color w:val="000000"/>
                <w:sz w:val="22"/>
                <w:szCs w:val="22"/>
              </w:rPr>
              <w:t>,00 Kč</w:t>
            </w:r>
          </w:p>
        </w:tc>
      </w:tr>
      <w:tr w:rsidR="00F26F57" w14:paraId="34BA7AF6" w14:textId="77777777" w:rsidTr="00F26F57">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7A269ADC" w14:textId="77777777" w:rsidR="00F26F57" w:rsidRDefault="00F26F57">
            <w:pPr>
              <w:jc w:val="center"/>
              <w:rPr>
                <w:rFonts w:ascii="Tahoma" w:hAnsi="Tahoma" w:cs="Tahoma"/>
                <w:b/>
                <w:bCs/>
                <w:sz w:val="20"/>
                <w:szCs w:val="20"/>
              </w:rPr>
            </w:pPr>
            <w:r>
              <w:rPr>
                <w:rFonts w:ascii="Tahoma" w:hAnsi="Tahoma" w:cs="Tahoma"/>
                <w:b/>
                <w:bCs/>
                <w:sz w:val="20"/>
                <w:szCs w:val="20"/>
              </w:rPr>
              <w:t>2</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14:paraId="360FE09C" w14:textId="77777777" w:rsidR="00F26F57" w:rsidRDefault="00F26F57">
            <w:pPr>
              <w:rPr>
                <w:rFonts w:ascii="Tahoma" w:hAnsi="Tahoma" w:cs="Tahoma"/>
                <w:b/>
                <w:bCs/>
                <w:color w:val="000000"/>
                <w:sz w:val="21"/>
                <w:szCs w:val="21"/>
              </w:rPr>
            </w:pPr>
            <w:r>
              <w:rPr>
                <w:rFonts w:ascii="Tahoma" w:hAnsi="Tahoma" w:cs="Tahoma"/>
                <w:b/>
                <w:bCs/>
                <w:color w:val="000000"/>
                <w:sz w:val="21"/>
                <w:szCs w:val="21"/>
              </w:rPr>
              <w:t>Multifunkční 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1A288FB9" w14:textId="77777777" w:rsidR="00F26F57" w:rsidRDefault="00F26F57">
            <w:pPr>
              <w:jc w:val="right"/>
              <w:rPr>
                <w:rFonts w:ascii="Calibri" w:hAnsi="Calibri" w:cs="Calibri"/>
                <w:b/>
                <w:bCs/>
                <w:sz w:val="22"/>
                <w:szCs w:val="22"/>
              </w:rPr>
            </w:pPr>
            <w:r>
              <w:rPr>
                <w:rFonts w:ascii="Calibri" w:hAnsi="Calibri" w:cs="Calibri"/>
                <w:b/>
                <w:bCs/>
                <w:sz w:val="22"/>
                <w:szCs w:val="22"/>
              </w:rPr>
              <w:t>10</w:t>
            </w:r>
          </w:p>
        </w:tc>
        <w:tc>
          <w:tcPr>
            <w:tcW w:w="1780" w:type="dxa"/>
            <w:tcBorders>
              <w:top w:val="nil"/>
              <w:left w:val="nil"/>
              <w:bottom w:val="nil"/>
              <w:right w:val="single" w:sz="4" w:space="0" w:color="auto"/>
            </w:tcBorders>
            <w:shd w:val="clear" w:color="000000" w:fill="FFFF00"/>
            <w:noWrap/>
            <w:vAlign w:val="bottom"/>
            <w:hideMark/>
          </w:tcPr>
          <w:p w14:paraId="211E77E3" w14:textId="2A199B0B" w:rsidR="00F26F57" w:rsidRDefault="00B641EE" w:rsidP="00FB09EB">
            <w:pPr>
              <w:jc w:val="center"/>
              <w:rPr>
                <w:rFonts w:ascii="Calibri" w:hAnsi="Calibri" w:cs="Calibri"/>
                <w:color w:val="000000"/>
                <w:sz w:val="22"/>
                <w:szCs w:val="22"/>
              </w:rPr>
            </w:pPr>
            <w:r>
              <w:rPr>
                <w:rFonts w:ascii="Calibri" w:hAnsi="Calibri" w:cs="Calibri"/>
                <w:color w:val="000000"/>
                <w:sz w:val="22"/>
                <w:szCs w:val="22"/>
              </w:rPr>
              <w:t>7 986</w:t>
            </w:r>
            <w:r w:rsidR="00D923DF">
              <w:rPr>
                <w:rFonts w:ascii="Calibri" w:hAnsi="Calibri" w:cs="Calibri"/>
                <w:color w:val="000000"/>
                <w:sz w:val="22"/>
                <w:szCs w:val="22"/>
              </w:rPr>
              <w:t>,00 Kč</w:t>
            </w:r>
          </w:p>
        </w:tc>
        <w:tc>
          <w:tcPr>
            <w:tcW w:w="2060" w:type="dxa"/>
            <w:tcBorders>
              <w:top w:val="nil"/>
              <w:left w:val="nil"/>
              <w:bottom w:val="single" w:sz="4" w:space="0" w:color="auto"/>
              <w:right w:val="single" w:sz="4" w:space="0" w:color="auto"/>
            </w:tcBorders>
            <w:shd w:val="clear" w:color="000000" w:fill="FFFF00"/>
            <w:noWrap/>
            <w:vAlign w:val="bottom"/>
            <w:hideMark/>
          </w:tcPr>
          <w:p w14:paraId="28EA047A" w14:textId="119EF7E4" w:rsidR="00F26F57" w:rsidRDefault="00B641EE" w:rsidP="00FB09EB">
            <w:pPr>
              <w:jc w:val="center"/>
              <w:rPr>
                <w:rFonts w:ascii="Calibri" w:hAnsi="Calibri" w:cs="Calibri"/>
                <w:color w:val="000000"/>
                <w:sz w:val="22"/>
                <w:szCs w:val="22"/>
              </w:rPr>
            </w:pPr>
            <w:r>
              <w:rPr>
                <w:rFonts w:ascii="Calibri" w:hAnsi="Calibri" w:cs="Calibri"/>
                <w:color w:val="000000"/>
                <w:sz w:val="22"/>
                <w:szCs w:val="22"/>
              </w:rPr>
              <w:t>79</w:t>
            </w:r>
            <w:r w:rsidR="00D923DF">
              <w:rPr>
                <w:rFonts w:ascii="Calibri" w:hAnsi="Calibri" w:cs="Calibri"/>
                <w:color w:val="000000"/>
                <w:sz w:val="22"/>
                <w:szCs w:val="22"/>
              </w:rPr>
              <w:t> </w:t>
            </w:r>
            <w:r>
              <w:rPr>
                <w:rFonts w:ascii="Calibri" w:hAnsi="Calibri" w:cs="Calibri"/>
                <w:color w:val="000000"/>
                <w:sz w:val="22"/>
                <w:szCs w:val="22"/>
              </w:rPr>
              <w:t>8</w:t>
            </w:r>
            <w:r w:rsidR="00FB09EB">
              <w:rPr>
                <w:rFonts w:ascii="Calibri" w:hAnsi="Calibri" w:cs="Calibri"/>
                <w:color w:val="000000"/>
                <w:sz w:val="22"/>
                <w:szCs w:val="22"/>
              </w:rPr>
              <w:t>60</w:t>
            </w:r>
            <w:r w:rsidR="00D923DF">
              <w:rPr>
                <w:rFonts w:ascii="Calibri" w:hAnsi="Calibri" w:cs="Calibri"/>
                <w:color w:val="000000"/>
                <w:sz w:val="22"/>
                <w:szCs w:val="22"/>
              </w:rPr>
              <w:t>,00 Kč</w:t>
            </w:r>
          </w:p>
        </w:tc>
      </w:tr>
      <w:tr w:rsidR="00F26F57" w14:paraId="09CC947B" w14:textId="77777777" w:rsidTr="00F26F57">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710C0382" w14:textId="77777777" w:rsidR="00F26F57" w:rsidRDefault="00F26F57">
            <w:pPr>
              <w:jc w:val="center"/>
              <w:rPr>
                <w:rFonts w:ascii="Calibri" w:hAnsi="Calibri" w:cs="Calibri"/>
                <w:color w:val="000000"/>
                <w:sz w:val="22"/>
                <w:szCs w:val="22"/>
              </w:rPr>
            </w:pPr>
            <w:r>
              <w:rPr>
                <w:rFonts w:ascii="Calibri" w:hAnsi="Calibri" w:cs="Calibri"/>
                <w:color w:val="000000"/>
                <w:sz w:val="22"/>
                <w:szCs w:val="22"/>
              </w:rPr>
              <w:t> </w:t>
            </w:r>
          </w:p>
        </w:tc>
        <w:tc>
          <w:tcPr>
            <w:tcW w:w="4360" w:type="dxa"/>
            <w:tcBorders>
              <w:top w:val="nil"/>
              <w:left w:val="nil"/>
              <w:bottom w:val="single" w:sz="4" w:space="0" w:color="auto"/>
              <w:right w:val="single" w:sz="4" w:space="0" w:color="auto"/>
            </w:tcBorders>
            <w:shd w:val="clear" w:color="000000" w:fill="000000"/>
            <w:noWrap/>
            <w:vAlign w:val="bottom"/>
            <w:hideMark/>
          </w:tcPr>
          <w:p w14:paraId="74EF91C0" w14:textId="77777777" w:rsidR="00F26F57" w:rsidRDefault="00F26F57">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25B778F3" w14:textId="77777777" w:rsidR="00F26F57" w:rsidRDefault="00F26F57">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AA7C20B" w14:textId="77777777" w:rsidR="00F26F57" w:rsidRDefault="00F26F5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0CBE993" w14:textId="7BC8D79C" w:rsidR="00F26F57" w:rsidRDefault="00F26F57">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FB09EB">
              <w:rPr>
                <w:rFonts w:ascii="Calibri" w:hAnsi="Calibri" w:cs="Calibri"/>
                <w:b/>
                <w:bCs/>
                <w:color w:val="000000"/>
                <w:sz w:val="26"/>
                <w:szCs w:val="26"/>
              </w:rPr>
              <w:t>1</w:t>
            </w:r>
            <w:r w:rsidR="001E2775">
              <w:rPr>
                <w:rFonts w:ascii="Calibri" w:hAnsi="Calibri" w:cs="Calibri"/>
                <w:b/>
                <w:bCs/>
                <w:color w:val="000000"/>
                <w:sz w:val="26"/>
                <w:szCs w:val="26"/>
              </w:rPr>
              <w:t>25</w:t>
            </w:r>
            <w:r w:rsidR="00D923DF">
              <w:rPr>
                <w:rFonts w:ascii="Calibri" w:hAnsi="Calibri" w:cs="Calibri"/>
                <w:b/>
                <w:bCs/>
                <w:color w:val="000000"/>
                <w:sz w:val="26"/>
                <w:szCs w:val="26"/>
              </w:rPr>
              <w:t> </w:t>
            </w:r>
            <w:r w:rsidR="001E2775">
              <w:rPr>
                <w:rFonts w:ascii="Calibri" w:hAnsi="Calibri" w:cs="Calibri"/>
                <w:b/>
                <w:bCs/>
                <w:color w:val="000000"/>
                <w:sz w:val="26"/>
                <w:szCs w:val="26"/>
              </w:rPr>
              <w:t>9</w:t>
            </w:r>
            <w:r w:rsidR="00054734">
              <w:rPr>
                <w:rFonts w:ascii="Calibri" w:hAnsi="Calibri" w:cs="Calibri"/>
                <w:b/>
                <w:bCs/>
                <w:color w:val="000000"/>
                <w:sz w:val="26"/>
                <w:szCs w:val="26"/>
              </w:rPr>
              <w:t>8</w:t>
            </w:r>
            <w:r w:rsidR="00FB09EB">
              <w:rPr>
                <w:rFonts w:ascii="Calibri" w:hAnsi="Calibri" w:cs="Calibri"/>
                <w:b/>
                <w:bCs/>
                <w:color w:val="000000"/>
                <w:sz w:val="26"/>
                <w:szCs w:val="26"/>
              </w:rPr>
              <w:t>0</w:t>
            </w:r>
            <w:r w:rsidR="00D923DF">
              <w:rPr>
                <w:rFonts w:ascii="Calibri" w:hAnsi="Calibri" w:cs="Calibri"/>
                <w:b/>
                <w:bCs/>
                <w:color w:val="000000"/>
                <w:sz w:val="26"/>
                <w:szCs w:val="26"/>
              </w:rPr>
              <w:t>,00</w:t>
            </w:r>
            <w:r w:rsidR="00FB09EB">
              <w:rPr>
                <w:rFonts w:ascii="Calibri" w:hAnsi="Calibri" w:cs="Calibri"/>
                <w:b/>
                <w:bCs/>
                <w:color w:val="000000"/>
                <w:sz w:val="26"/>
                <w:szCs w:val="26"/>
              </w:rPr>
              <w:t xml:space="preserve"> </w:t>
            </w:r>
            <w:r>
              <w:rPr>
                <w:rFonts w:ascii="Calibri" w:hAnsi="Calibri" w:cs="Calibri"/>
                <w:b/>
                <w:bCs/>
                <w:color w:val="000000"/>
                <w:sz w:val="26"/>
                <w:szCs w:val="26"/>
              </w:rPr>
              <w:t xml:space="preserve">Kč </w:t>
            </w:r>
          </w:p>
        </w:tc>
      </w:tr>
      <w:tr w:rsidR="00F26F57" w14:paraId="4D7B21A6" w14:textId="77777777" w:rsidTr="00F26F57">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0868F1A1" w14:textId="77777777" w:rsidR="00F26F57" w:rsidRDefault="00F26F57">
            <w:pPr>
              <w:jc w:val="center"/>
              <w:rPr>
                <w:rFonts w:ascii="Calibri" w:hAnsi="Calibri" w:cs="Calibri"/>
                <w:color w:val="000000"/>
                <w:sz w:val="22"/>
                <w:szCs w:val="22"/>
              </w:rPr>
            </w:pPr>
            <w:r>
              <w:rPr>
                <w:rFonts w:ascii="Calibri" w:hAnsi="Calibri" w:cs="Calibri"/>
                <w:color w:val="000000"/>
                <w:sz w:val="22"/>
                <w:szCs w:val="22"/>
              </w:rPr>
              <w:t> </w:t>
            </w:r>
          </w:p>
        </w:tc>
        <w:tc>
          <w:tcPr>
            <w:tcW w:w="4360" w:type="dxa"/>
            <w:tcBorders>
              <w:top w:val="nil"/>
              <w:left w:val="nil"/>
              <w:bottom w:val="single" w:sz="4" w:space="0" w:color="auto"/>
              <w:right w:val="single" w:sz="4" w:space="0" w:color="auto"/>
            </w:tcBorders>
            <w:shd w:val="clear" w:color="000000" w:fill="000000"/>
            <w:noWrap/>
            <w:vAlign w:val="bottom"/>
            <w:hideMark/>
          </w:tcPr>
          <w:p w14:paraId="3D0A50C8" w14:textId="77777777" w:rsidR="00F26F57" w:rsidRDefault="00F26F57">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4FC9D156" w14:textId="77777777" w:rsidR="00F26F57" w:rsidRDefault="00F26F57">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0C70B16D" w14:textId="77777777" w:rsidR="00F26F57" w:rsidRDefault="00F26F57">
            <w:pPr>
              <w:rPr>
                <w:rFonts w:ascii="Calibri" w:hAnsi="Calibri" w:cs="Calibri"/>
                <w:b/>
                <w:bCs/>
                <w:color w:val="000000"/>
                <w:sz w:val="26"/>
                <w:szCs w:val="26"/>
              </w:rPr>
            </w:pPr>
          </w:p>
        </w:tc>
        <w:tc>
          <w:tcPr>
            <w:tcW w:w="2060" w:type="dxa"/>
            <w:vMerge/>
            <w:tcBorders>
              <w:top w:val="nil"/>
              <w:left w:val="single" w:sz="4" w:space="0" w:color="auto"/>
              <w:bottom w:val="single" w:sz="4" w:space="0" w:color="000000"/>
              <w:right w:val="single" w:sz="4" w:space="0" w:color="auto"/>
            </w:tcBorders>
            <w:vAlign w:val="center"/>
            <w:hideMark/>
          </w:tcPr>
          <w:p w14:paraId="5A536CA0" w14:textId="77777777" w:rsidR="00F26F57" w:rsidRDefault="00F26F57">
            <w:pPr>
              <w:rPr>
                <w:rFonts w:ascii="Calibri" w:hAnsi="Calibri" w:cs="Calibri"/>
                <w:b/>
                <w:bCs/>
                <w:color w:val="000000"/>
                <w:sz w:val="26"/>
                <w:szCs w:val="26"/>
              </w:rPr>
            </w:pPr>
          </w:p>
        </w:tc>
      </w:tr>
    </w:tbl>
    <w:p w14:paraId="6B3FED36" w14:textId="77777777" w:rsidR="00882748" w:rsidRDefault="00882748" w:rsidP="0091692B">
      <w:pPr>
        <w:rPr>
          <w:rFonts w:ascii="Tahoma" w:hAnsi="Tahoma" w:cs="Tahoma"/>
          <w:b/>
          <w:bCs/>
          <w:sz w:val="20"/>
          <w:szCs w:val="20"/>
          <w:u w:val="single"/>
        </w:rPr>
      </w:pPr>
    </w:p>
    <w:p w14:paraId="265A397B" w14:textId="77777777" w:rsidR="00882748" w:rsidRDefault="00882748" w:rsidP="0091692B">
      <w:pPr>
        <w:rPr>
          <w:rFonts w:ascii="Tahoma" w:hAnsi="Tahoma" w:cs="Tahoma"/>
          <w:b/>
          <w:bCs/>
          <w:sz w:val="20"/>
          <w:szCs w:val="20"/>
          <w:u w:val="single"/>
        </w:rPr>
      </w:pPr>
    </w:p>
    <w:sectPr w:rsidR="0088274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EDF2F" w14:textId="77777777" w:rsidR="00EA56CC" w:rsidRDefault="00EA56CC" w:rsidP="00056FA0">
      <w:r>
        <w:separator/>
      </w:r>
    </w:p>
  </w:endnote>
  <w:endnote w:type="continuationSeparator" w:id="0">
    <w:p w14:paraId="6438715F" w14:textId="77777777" w:rsidR="00EA56CC" w:rsidRDefault="00EA56CC" w:rsidP="00056FA0">
      <w:r>
        <w:continuationSeparator/>
      </w:r>
    </w:p>
  </w:endnote>
  <w:endnote w:type="continuationNotice" w:id="1">
    <w:p w14:paraId="279C1B35" w14:textId="77777777" w:rsidR="00EA56CC" w:rsidRDefault="00EA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380C" w14:textId="77777777" w:rsidR="00EA56CC" w:rsidRDefault="00EA56CC" w:rsidP="00056FA0">
      <w:r>
        <w:separator/>
      </w:r>
    </w:p>
  </w:footnote>
  <w:footnote w:type="continuationSeparator" w:id="0">
    <w:p w14:paraId="52724B25" w14:textId="77777777" w:rsidR="00EA56CC" w:rsidRDefault="00EA56CC" w:rsidP="00056FA0">
      <w:r>
        <w:continuationSeparator/>
      </w:r>
    </w:p>
  </w:footnote>
  <w:footnote w:type="continuationNotice" w:id="1">
    <w:p w14:paraId="3DC650FE" w14:textId="77777777" w:rsidR="00EA56CC" w:rsidRDefault="00EA5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CA8428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F94611">
      <w:rPr>
        <w:rFonts w:ascii="Arial" w:hAnsi="Arial" w:cs="Arial"/>
        <w:b/>
        <w:sz w:val="18"/>
        <w:szCs w:val="18"/>
        <w:lang w:val="cs-CZ"/>
      </w:rPr>
      <w:t>312</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E94813E4"/>
    <w:lvl w:ilvl="0" w:tplc="0405000F">
      <w:start w:val="1"/>
      <w:numFmt w:val="decimal"/>
      <w:lvlText w:val="%1."/>
      <w:lvlJc w:val="left"/>
      <w:pPr>
        <w:tabs>
          <w:tab w:val="num" w:pos="360"/>
        </w:tabs>
        <w:ind w:left="360" w:hanging="360"/>
      </w:pPr>
      <w:rPr>
        <w:rFonts w:hint="default"/>
      </w:rPr>
    </w:lvl>
    <w:lvl w:ilvl="1" w:tplc="8148209C">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4734"/>
    <w:rsid w:val="00056FA0"/>
    <w:rsid w:val="00057A3D"/>
    <w:rsid w:val="00061073"/>
    <w:rsid w:val="00065462"/>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4E39"/>
    <w:rsid w:val="001150F8"/>
    <w:rsid w:val="0011591D"/>
    <w:rsid w:val="00117B6C"/>
    <w:rsid w:val="00122FB6"/>
    <w:rsid w:val="00123DB7"/>
    <w:rsid w:val="001247E5"/>
    <w:rsid w:val="001248F0"/>
    <w:rsid w:val="00127FDC"/>
    <w:rsid w:val="001331EF"/>
    <w:rsid w:val="00133CEA"/>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62475"/>
    <w:rsid w:val="001709FE"/>
    <w:rsid w:val="0017194B"/>
    <w:rsid w:val="00172EE0"/>
    <w:rsid w:val="001805C9"/>
    <w:rsid w:val="00182861"/>
    <w:rsid w:val="00183175"/>
    <w:rsid w:val="0018506B"/>
    <w:rsid w:val="0018599C"/>
    <w:rsid w:val="001869AD"/>
    <w:rsid w:val="00186D6E"/>
    <w:rsid w:val="00191948"/>
    <w:rsid w:val="00193BB9"/>
    <w:rsid w:val="00194D1A"/>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02C0"/>
    <w:rsid w:val="001C2750"/>
    <w:rsid w:val="001C3EE0"/>
    <w:rsid w:val="001C3F3F"/>
    <w:rsid w:val="001C4AC3"/>
    <w:rsid w:val="001C75AD"/>
    <w:rsid w:val="001C7F25"/>
    <w:rsid w:val="001D0431"/>
    <w:rsid w:val="001D214E"/>
    <w:rsid w:val="001D223C"/>
    <w:rsid w:val="001D74F5"/>
    <w:rsid w:val="001E1354"/>
    <w:rsid w:val="001E2775"/>
    <w:rsid w:val="001E2E8B"/>
    <w:rsid w:val="001E5FD7"/>
    <w:rsid w:val="001F08AD"/>
    <w:rsid w:val="001F1289"/>
    <w:rsid w:val="001F4335"/>
    <w:rsid w:val="001F44EC"/>
    <w:rsid w:val="001F6750"/>
    <w:rsid w:val="001F70D9"/>
    <w:rsid w:val="001F7404"/>
    <w:rsid w:val="002022D7"/>
    <w:rsid w:val="002031AD"/>
    <w:rsid w:val="00204BAF"/>
    <w:rsid w:val="00205EA9"/>
    <w:rsid w:val="002156FF"/>
    <w:rsid w:val="00216560"/>
    <w:rsid w:val="00221066"/>
    <w:rsid w:val="002217E3"/>
    <w:rsid w:val="0022196E"/>
    <w:rsid w:val="0022292A"/>
    <w:rsid w:val="0022299E"/>
    <w:rsid w:val="00223757"/>
    <w:rsid w:val="00224384"/>
    <w:rsid w:val="0024173A"/>
    <w:rsid w:val="002422D1"/>
    <w:rsid w:val="00243EB0"/>
    <w:rsid w:val="00244F65"/>
    <w:rsid w:val="0024575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47"/>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1D09"/>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0759"/>
    <w:rsid w:val="00331391"/>
    <w:rsid w:val="00331AF7"/>
    <w:rsid w:val="003338A7"/>
    <w:rsid w:val="00336AE3"/>
    <w:rsid w:val="0034098A"/>
    <w:rsid w:val="00341553"/>
    <w:rsid w:val="00343A21"/>
    <w:rsid w:val="00343C7D"/>
    <w:rsid w:val="003451EF"/>
    <w:rsid w:val="00353191"/>
    <w:rsid w:val="00355572"/>
    <w:rsid w:val="00355616"/>
    <w:rsid w:val="003575F7"/>
    <w:rsid w:val="00357D42"/>
    <w:rsid w:val="003619D1"/>
    <w:rsid w:val="00362517"/>
    <w:rsid w:val="00362866"/>
    <w:rsid w:val="003629E8"/>
    <w:rsid w:val="00364E80"/>
    <w:rsid w:val="003672D6"/>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C0133"/>
    <w:rsid w:val="003C4A0A"/>
    <w:rsid w:val="003D0C91"/>
    <w:rsid w:val="003D3A97"/>
    <w:rsid w:val="003D4B2B"/>
    <w:rsid w:val="003D5EB5"/>
    <w:rsid w:val="003E083E"/>
    <w:rsid w:val="003E5FEA"/>
    <w:rsid w:val="003E781B"/>
    <w:rsid w:val="003F19AD"/>
    <w:rsid w:val="003F1E10"/>
    <w:rsid w:val="003F2D17"/>
    <w:rsid w:val="003F5D4A"/>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277F9"/>
    <w:rsid w:val="00432C18"/>
    <w:rsid w:val="00435686"/>
    <w:rsid w:val="00435D5B"/>
    <w:rsid w:val="00443746"/>
    <w:rsid w:val="004438D8"/>
    <w:rsid w:val="00451F24"/>
    <w:rsid w:val="00454E16"/>
    <w:rsid w:val="00455CB1"/>
    <w:rsid w:val="004630DB"/>
    <w:rsid w:val="004643C0"/>
    <w:rsid w:val="0046570D"/>
    <w:rsid w:val="00470BC2"/>
    <w:rsid w:val="0047289D"/>
    <w:rsid w:val="00474C5A"/>
    <w:rsid w:val="00475413"/>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2F11"/>
    <w:rsid w:val="004C494E"/>
    <w:rsid w:val="004C4E49"/>
    <w:rsid w:val="004C6006"/>
    <w:rsid w:val="004C7948"/>
    <w:rsid w:val="004D1D8B"/>
    <w:rsid w:val="004D224E"/>
    <w:rsid w:val="004D2552"/>
    <w:rsid w:val="004D4805"/>
    <w:rsid w:val="004D4A77"/>
    <w:rsid w:val="004E666B"/>
    <w:rsid w:val="004E6FA2"/>
    <w:rsid w:val="004E72A3"/>
    <w:rsid w:val="004F08A1"/>
    <w:rsid w:val="004F09F6"/>
    <w:rsid w:val="004F198D"/>
    <w:rsid w:val="004F2243"/>
    <w:rsid w:val="004F457C"/>
    <w:rsid w:val="004F5526"/>
    <w:rsid w:val="004F5E71"/>
    <w:rsid w:val="00501C4E"/>
    <w:rsid w:val="00502F69"/>
    <w:rsid w:val="00504EDF"/>
    <w:rsid w:val="00505762"/>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861"/>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4B03"/>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58D"/>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2381"/>
    <w:rsid w:val="006A414F"/>
    <w:rsid w:val="006A5EC5"/>
    <w:rsid w:val="006B5BAF"/>
    <w:rsid w:val="006C070A"/>
    <w:rsid w:val="006C078B"/>
    <w:rsid w:val="006C0FE0"/>
    <w:rsid w:val="006C299D"/>
    <w:rsid w:val="006C625B"/>
    <w:rsid w:val="006C7879"/>
    <w:rsid w:val="006D322A"/>
    <w:rsid w:val="006D3DD0"/>
    <w:rsid w:val="006D41F1"/>
    <w:rsid w:val="006D6A23"/>
    <w:rsid w:val="006E08C4"/>
    <w:rsid w:val="006E0DF0"/>
    <w:rsid w:val="006E205C"/>
    <w:rsid w:val="006E63CA"/>
    <w:rsid w:val="006E79D2"/>
    <w:rsid w:val="006F00A3"/>
    <w:rsid w:val="006F2233"/>
    <w:rsid w:val="006F3452"/>
    <w:rsid w:val="006F4735"/>
    <w:rsid w:val="006F6753"/>
    <w:rsid w:val="006F697F"/>
    <w:rsid w:val="006F7E92"/>
    <w:rsid w:val="00700302"/>
    <w:rsid w:val="00701DFF"/>
    <w:rsid w:val="00705377"/>
    <w:rsid w:val="00710C07"/>
    <w:rsid w:val="00711B49"/>
    <w:rsid w:val="00712F83"/>
    <w:rsid w:val="00713628"/>
    <w:rsid w:val="00713A72"/>
    <w:rsid w:val="00715C4A"/>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2258"/>
    <w:rsid w:val="00772F1D"/>
    <w:rsid w:val="00774C1A"/>
    <w:rsid w:val="00775A7E"/>
    <w:rsid w:val="00777B7F"/>
    <w:rsid w:val="007846FD"/>
    <w:rsid w:val="0079222E"/>
    <w:rsid w:val="00792FA8"/>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08B0"/>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43F7"/>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22C0"/>
    <w:rsid w:val="00864B31"/>
    <w:rsid w:val="00864B64"/>
    <w:rsid w:val="00866356"/>
    <w:rsid w:val="008663A8"/>
    <w:rsid w:val="00872A02"/>
    <w:rsid w:val="008734D8"/>
    <w:rsid w:val="008734DF"/>
    <w:rsid w:val="0087597D"/>
    <w:rsid w:val="00880CDB"/>
    <w:rsid w:val="00882748"/>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193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328"/>
    <w:rsid w:val="0091692B"/>
    <w:rsid w:val="0092437D"/>
    <w:rsid w:val="00926767"/>
    <w:rsid w:val="00930151"/>
    <w:rsid w:val="00931D17"/>
    <w:rsid w:val="00933146"/>
    <w:rsid w:val="00934857"/>
    <w:rsid w:val="00935F35"/>
    <w:rsid w:val="00941D9F"/>
    <w:rsid w:val="00944A3F"/>
    <w:rsid w:val="00945BB9"/>
    <w:rsid w:val="00946133"/>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28F"/>
    <w:rsid w:val="009B4E55"/>
    <w:rsid w:val="009C0910"/>
    <w:rsid w:val="009C0E9B"/>
    <w:rsid w:val="009C20DC"/>
    <w:rsid w:val="009C6187"/>
    <w:rsid w:val="009C69E3"/>
    <w:rsid w:val="009D1699"/>
    <w:rsid w:val="009E1E5B"/>
    <w:rsid w:val="009E25DF"/>
    <w:rsid w:val="009E420E"/>
    <w:rsid w:val="009F1271"/>
    <w:rsid w:val="009F37B6"/>
    <w:rsid w:val="009F5ABC"/>
    <w:rsid w:val="009F656E"/>
    <w:rsid w:val="009F77AE"/>
    <w:rsid w:val="00A000DD"/>
    <w:rsid w:val="00A025CE"/>
    <w:rsid w:val="00A131A8"/>
    <w:rsid w:val="00A178D1"/>
    <w:rsid w:val="00A20B95"/>
    <w:rsid w:val="00A2153E"/>
    <w:rsid w:val="00A219A6"/>
    <w:rsid w:val="00A21B27"/>
    <w:rsid w:val="00A2493C"/>
    <w:rsid w:val="00A2574B"/>
    <w:rsid w:val="00A25EBB"/>
    <w:rsid w:val="00A2607C"/>
    <w:rsid w:val="00A26BE9"/>
    <w:rsid w:val="00A27C43"/>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BDF"/>
    <w:rsid w:val="00AE2FC8"/>
    <w:rsid w:val="00AE70CC"/>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641EE"/>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4CA3"/>
    <w:rsid w:val="00BB5975"/>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021"/>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687B"/>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4D19"/>
    <w:rsid w:val="00D35605"/>
    <w:rsid w:val="00D45B35"/>
    <w:rsid w:val="00D53E42"/>
    <w:rsid w:val="00D624FC"/>
    <w:rsid w:val="00D62A17"/>
    <w:rsid w:val="00D62D93"/>
    <w:rsid w:val="00D64BF1"/>
    <w:rsid w:val="00D662ED"/>
    <w:rsid w:val="00D66BF9"/>
    <w:rsid w:val="00D6710C"/>
    <w:rsid w:val="00D736A6"/>
    <w:rsid w:val="00D77D8F"/>
    <w:rsid w:val="00D81B08"/>
    <w:rsid w:val="00D81FC0"/>
    <w:rsid w:val="00D82992"/>
    <w:rsid w:val="00D85F7D"/>
    <w:rsid w:val="00D87589"/>
    <w:rsid w:val="00D91328"/>
    <w:rsid w:val="00D923DF"/>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56CC"/>
    <w:rsid w:val="00EB1E6B"/>
    <w:rsid w:val="00EB2B65"/>
    <w:rsid w:val="00EB2E8C"/>
    <w:rsid w:val="00EB3BFF"/>
    <w:rsid w:val="00EC6434"/>
    <w:rsid w:val="00ED0F30"/>
    <w:rsid w:val="00ED2A21"/>
    <w:rsid w:val="00ED2FB1"/>
    <w:rsid w:val="00ED7F7F"/>
    <w:rsid w:val="00EE3E01"/>
    <w:rsid w:val="00EE4FB9"/>
    <w:rsid w:val="00EF1B4D"/>
    <w:rsid w:val="00EF2191"/>
    <w:rsid w:val="00F016F4"/>
    <w:rsid w:val="00F01BAF"/>
    <w:rsid w:val="00F03581"/>
    <w:rsid w:val="00F05BB0"/>
    <w:rsid w:val="00F05D26"/>
    <w:rsid w:val="00F07B9F"/>
    <w:rsid w:val="00F112DE"/>
    <w:rsid w:val="00F154FB"/>
    <w:rsid w:val="00F201F5"/>
    <w:rsid w:val="00F21B91"/>
    <w:rsid w:val="00F23F1E"/>
    <w:rsid w:val="00F26E36"/>
    <w:rsid w:val="00F26F57"/>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611"/>
    <w:rsid w:val="00F9483E"/>
    <w:rsid w:val="00F959A0"/>
    <w:rsid w:val="00F95AEA"/>
    <w:rsid w:val="00F9736E"/>
    <w:rsid w:val="00F97E87"/>
    <w:rsid w:val="00FA1369"/>
    <w:rsid w:val="00FA1FF9"/>
    <w:rsid w:val="00FA366D"/>
    <w:rsid w:val="00FA45CE"/>
    <w:rsid w:val="00FB09EB"/>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CF7BBBD7-B08F-4B06-B7BE-39A02CDF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2748"/>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6A2381"/>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6A2381"/>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294258993">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43401815">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27635235">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17141470">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 w:id="2125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430</RequestID>
    <PocetZnRetezec xmlns="acca34e4-9ecd-41c8-99eb-d6aa654aaa55">3</PocetZnRetezec>
    <Block_WF xmlns="acca34e4-9ecd-41c8-99eb-d6aa654aaa55">0</Block_WF>
    <ZkracenyRetezec xmlns="acca34e4-9ecd-41c8-99eb-d6aa654aaa55">430-312/312-23_RS.docx</ZkracenyRetezec>
    <Smazat xmlns="acca34e4-9ecd-41c8-99eb-d6aa654aaa55">&lt;a href="/sites/evidencesmluv/_layouts/15/IniWrkflIP.aspx?List=%7bCE30C7C5-C907-4538-821C-CE5B191189D5%7d&amp;amp;ID=908&amp;amp;ItemGuid=%7b0CA72972-FAC1-4590-8FCE-E93E52E506B1%7d&amp;amp;TemplateID=%7bd3f8102e-f4a5-4901-b93c-fb146a9d820d%7d"&gt;&lt;img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DEE0D7A8-9E1B-4A5C-A231-D21C7F7D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86EDF-3F82-4F4B-8C1C-6F0D27DF68D7}"/>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84A688E3-8399-4900-BA01-296FD816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12609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14702</CharactersWithSpaces>
  <SharedDoc>false</SharedDoc>
  <HLinks>
    <vt:vector size="18" baseType="variant">
      <vt:variant>
        <vt:i4>6422563</vt:i4>
      </vt:variant>
      <vt:variant>
        <vt:i4>6</vt:i4>
      </vt:variant>
      <vt:variant>
        <vt:i4>0</vt:i4>
      </vt:variant>
      <vt:variant>
        <vt:i4>5</vt:i4>
      </vt:variant>
      <vt:variant>
        <vt:lpwstr>https://www.govcert.cz/</vt:lpwstr>
      </vt:variant>
      <vt:variant>
        <vt:lpwstr/>
      </vt:variant>
      <vt:variant>
        <vt:i4>1572901</vt:i4>
      </vt:variant>
      <vt:variant>
        <vt:i4>3</vt:i4>
      </vt:variant>
      <vt:variant>
        <vt:i4>0</vt:i4>
      </vt:variant>
      <vt:variant>
        <vt:i4>5</vt:i4>
      </vt:variant>
      <vt:variant>
        <vt:lpwstr>mailto:faktury@vfn.cz</vt:lpwstr>
      </vt:variant>
      <vt:variant>
        <vt:lpwstr/>
      </vt:variant>
      <vt:variant>
        <vt:i4>5898355</vt:i4>
      </vt:variant>
      <vt:variant>
        <vt:i4>0</vt:i4>
      </vt:variant>
      <vt:variant>
        <vt:i4>0</vt:i4>
      </vt:variant>
      <vt:variant>
        <vt:i4>5</vt:i4>
      </vt:variant>
      <vt:variant>
        <vt:lpwstr>mailto:support@mcomputers.cz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2023-05-25T11:04:00Z</dcterms:created>
  <dcterms:modified xsi:type="dcterms:W3CDTF">2023-05-25T11:04:00Z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a0ed11c7-f9ed-4b1b-a575-fe3b7cab1b9f</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