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485DDB88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B1F">
        <w:t>Jindřich Kotalík</w:t>
      </w:r>
    </w:p>
    <w:p w14:paraId="51AA25EA" w14:textId="77777777" w:rsidR="00854790" w:rsidRDefault="00854790" w:rsidP="00854790">
      <w:pPr>
        <w:spacing w:after="0"/>
      </w:pPr>
    </w:p>
    <w:p w14:paraId="077D618C" w14:textId="4F2D6417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175B1F">
        <w:t>48253031</w:t>
      </w:r>
    </w:p>
    <w:p w14:paraId="7013DBAC" w14:textId="77777777" w:rsidR="006E0280" w:rsidRDefault="006E0280" w:rsidP="006E0280">
      <w:pPr>
        <w:spacing w:after="0"/>
      </w:pPr>
    </w:p>
    <w:p w14:paraId="44DF4EF1" w14:textId="5DCE34CE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175B1F">
        <w:t>24.</w:t>
      </w:r>
      <w:proofErr w:type="gramEnd"/>
      <w:r w:rsidR="00175B1F">
        <w:t xml:space="preserve"> 5. 2023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69EEE0EB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175B1F">
        <w:t>301/23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2AA14850" w:rsidR="00856734" w:rsidRDefault="00DF0F05" w:rsidP="00B6537E">
      <w:pPr>
        <w:spacing w:after="0"/>
      </w:pPr>
      <w:r>
        <w:t xml:space="preserve">Objednáváme </w:t>
      </w:r>
      <w:r w:rsidR="00175B1F">
        <w:t>renovaci podlah v učebnách PU2 a JU3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4256E274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175B1F">
        <w:t>63 500,-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75B1F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2023-05-25T10:00:00Z</dcterms:created>
  <dcterms:modified xsi:type="dcterms:W3CDTF">2023-05-25T10:00:00Z</dcterms:modified>
</cp:coreProperties>
</file>