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6C7A6" w14:textId="77777777" w:rsidR="001205A4" w:rsidRDefault="00000000">
      <w:pPr>
        <w:spacing w:before="70" w:line="20" w:lineRule="exact"/>
      </w:pPr>
      <w:r>
        <w:pict w14:anchorId="7075D5C0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3" type="#_x0000_t202" style="position:absolute;margin-left:0;margin-top:770pt;width:496.6pt;height:9.85pt;z-index:-251662336;mso-wrap-distance-left:0;mso-wrap-distance-right:0" filled="f" stroked="f">
            <v:textbox inset="0,0,0,0">
              <w:txbxContent>
                <w:p w14:paraId="1D20E307" w14:textId="36572DC4" w:rsidR="001205A4" w:rsidRDefault="00000000">
                  <w:pPr>
                    <w:tabs>
                      <w:tab w:val="left" w:pos="2547"/>
                      <w:tab w:val="right" w:pos="9929"/>
                    </w:tabs>
                    <w:spacing w:line="230" w:lineRule="auto"/>
                    <w:rPr>
                      <w:rFonts w:ascii="Verdana" w:hAnsi="Verdan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pacing w:val="-4"/>
                      <w:sz w:val="16"/>
                      <w:lang w:val="cs-CZ"/>
                    </w:rPr>
                    <w:t xml:space="preserve">www: </w:t>
                  </w:r>
                  <w:hyperlink r:id="rId4" w:history="1">
                    <w:r w:rsidR="00A051A3" w:rsidRPr="000A3C57">
                      <w:rPr>
                        <w:rStyle w:val="Hypertextovodkaz"/>
                        <w:rFonts w:ascii="Tahoma" w:hAnsi="Tahoma"/>
                        <w:spacing w:val="-4"/>
                        <w:sz w:val="17"/>
                        <w:lang w:val="cs-CZ"/>
                      </w:rPr>
                      <w:t>www.ssams.cz</w:t>
                    </w:r>
                  </w:hyperlink>
                  <w:r>
                    <w:rPr>
                      <w:rFonts w:ascii="Verdana" w:hAnsi="Verdana"/>
                      <w:color w:val="000000"/>
                      <w:spacing w:val="-4"/>
                      <w:sz w:val="16"/>
                      <w:lang w:val="cs-CZ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pacing w:val="-10"/>
                      <w:sz w:val="16"/>
                      <w:lang w:val="cs-CZ"/>
                    </w:rPr>
                    <w:t xml:space="preserve">č. účtu: </w:t>
                  </w:r>
                  <w:r>
                    <w:rPr>
                      <w:rFonts w:ascii="Verdana" w:hAnsi="Verdana"/>
                      <w:color w:val="000000"/>
                      <w:spacing w:val="-10"/>
                      <w:sz w:val="15"/>
                      <w:lang w:val="cs-CZ"/>
                    </w:rPr>
                    <w:t>30838461/0100</w:t>
                  </w:r>
                  <w:r>
                    <w:rPr>
                      <w:rFonts w:ascii="Verdana" w:hAnsi="Verdana"/>
                      <w:color w:val="000000"/>
                      <w:spacing w:val="-10"/>
                      <w:sz w:val="15"/>
                      <w:lang w:val="cs-CZ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pacing w:val="-14"/>
                      <w:sz w:val="15"/>
                      <w:lang w:val="cs-CZ"/>
                    </w:rPr>
                    <w:t xml:space="preserve">Stránka </w:t>
                  </w:r>
                  <w:r>
                    <w:rPr>
                      <w:rFonts w:ascii="Verdana" w:hAnsi="Verdana"/>
                      <w:color w:val="000000"/>
                      <w:spacing w:val="-14"/>
                      <w:w w:val="105"/>
                      <w:sz w:val="14"/>
                      <w:lang w:val="cs-CZ"/>
                    </w:rPr>
                    <w:t>1 z 3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"/>
        <w:gridCol w:w="431"/>
        <w:gridCol w:w="682"/>
        <w:gridCol w:w="8334"/>
      </w:tblGrid>
      <w:tr w:rsidR="001205A4" w14:paraId="153E4F22" w14:textId="77777777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668" w:type="dxa"/>
            <w:gridSpan w:val="2"/>
            <w:tcBorders>
              <w:top w:val="double" w:sz="2" w:space="0" w:color="363535"/>
              <w:left w:val="none" w:sz="0" w:space="0" w:color="000000"/>
              <w:bottom w:val="double" w:sz="15" w:space="0" w:color="323233"/>
              <w:right w:val="none" w:sz="0" w:space="0" w:color="000000"/>
            </w:tcBorders>
          </w:tcPr>
          <w:p w14:paraId="6885E838" w14:textId="7426BDB2" w:rsidR="001205A4" w:rsidRDefault="001205A4">
            <w:pPr>
              <w:jc w:val="center"/>
              <w:rPr>
                <w:rFonts w:ascii="Arial" w:hAnsi="Arial"/>
                <w:color w:val="000000"/>
                <w:spacing w:val="-10"/>
                <w:lang w:val="cs-CZ"/>
              </w:rPr>
            </w:pPr>
          </w:p>
        </w:tc>
        <w:tc>
          <w:tcPr>
            <w:tcW w:w="682" w:type="dxa"/>
            <w:tcBorders>
              <w:top w:val="double" w:sz="2" w:space="0" w:color="363535"/>
              <w:left w:val="none" w:sz="0" w:space="0" w:color="000000"/>
              <w:bottom w:val="double" w:sz="15" w:space="0" w:color="323233"/>
              <w:right w:val="none" w:sz="0" w:space="0" w:color="000000"/>
            </w:tcBorders>
          </w:tcPr>
          <w:p w14:paraId="742AA008" w14:textId="77777777" w:rsidR="001205A4" w:rsidRDefault="001205A4"/>
        </w:tc>
        <w:tc>
          <w:tcPr>
            <w:tcW w:w="8334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24A3E21" w14:textId="6B3C04CD" w:rsidR="001205A4" w:rsidRDefault="00000000">
            <w:pPr>
              <w:spacing w:before="288" w:line="280" w:lineRule="auto"/>
              <w:jc w:val="center"/>
              <w:rPr>
                <w:rFonts w:ascii="Arial" w:hAnsi="Arial"/>
                <w:b/>
                <w:color w:val="000000"/>
                <w:spacing w:val="-16"/>
                <w:sz w:val="25"/>
                <w:u w:val="single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16"/>
                <w:sz w:val="25"/>
                <w:u w:val="single"/>
                <w:lang w:val="cs-CZ"/>
              </w:rPr>
              <w:t xml:space="preserve">STŘEDNÍ ŠKOLA A MATEŘSKÁ ŠKOLA, LIBEREC </w:t>
            </w:r>
            <w:r>
              <w:rPr>
                <w:rFonts w:ascii="Arial" w:hAnsi="Arial"/>
                <w:b/>
                <w:color w:val="000000"/>
                <w:spacing w:val="-16"/>
                <w:sz w:val="25"/>
                <w:u w:val="single"/>
                <w:lang w:val="cs-CZ"/>
              </w:rPr>
              <w:br/>
            </w:r>
            <w:r>
              <w:rPr>
                <w:rFonts w:ascii="Tahoma" w:hAnsi="Tahoma"/>
                <w:b/>
                <w:color w:val="000000"/>
                <w:sz w:val="23"/>
                <w:lang w:val="cs-CZ"/>
              </w:rPr>
              <w:t xml:space="preserve">Na Bojišti 15, příspěvková organizace </w:t>
            </w:r>
            <w:r>
              <w:rPr>
                <w:rFonts w:ascii="Tahoma" w:hAnsi="Tahoma"/>
                <w:b/>
                <w:color w:val="000000"/>
                <w:sz w:val="23"/>
                <w:lang w:val="cs-CZ"/>
              </w:rPr>
              <w:br/>
            </w:r>
            <w:r>
              <w:rPr>
                <w:rFonts w:ascii="Verdana" w:hAnsi="Verdana"/>
                <w:color w:val="000000"/>
                <w:spacing w:val="-5"/>
                <w:sz w:val="23"/>
                <w:lang w:val="cs-CZ"/>
              </w:rPr>
              <w:t xml:space="preserve">se sídlem: Na Bojišti 15, 460 10 Liberec </w:t>
            </w:r>
            <w:r>
              <w:rPr>
                <w:rFonts w:ascii="Tahoma" w:hAnsi="Tahoma"/>
                <w:b/>
                <w:color w:val="000000"/>
                <w:spacing w:val="5"/>
                <w:sz w:val="23"/>
                <w:lang w:val="cs-CZ"/>
              </w:rPr>
              <w:t>3</w:t>
            </w:r>
          </w:p>
        </w:tc>
      </w:tr>
      <w:tr w:rsidR="001205A4" w14:paraId="0FDBFDA4" w14:textId="77777777">
        <w:tblPrEx>
          <w:tblCellMar>
            <w:top w:w="0" w:type="dxa"/>
            <w:bottom w:w="0" w:type="dxa"/>
          </w:tblCellMar>
        </w:tblPrEx>
        <w:trPr>
          <w:trHeight w:hRule="exact" w:val="875"/>
        </w:trPr>
        <w:tc>
          <w:tcPr>
            <w:tcW w:w="237" w:type="dxa"/>
            <w:tcBorders>
              <w:top w:val="double" w:sz="15" w:space="0" w:color="323233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26E8859" w14:textId="0D484C47" w:rsidR="001205A4" w:rsidRDefault="001205A4">
            <w:pPr>
              <w:jc w:val="center"/>
              <w:rPr>
                <w:rFonts w:ascii="Arial" w:hAnsi="Arial"/>
                <w:color w:val="000000"/>
                <w:w w:val="170"/>
                <w:sz w:val="41"/>
                <w:lang w:val="cs-CZ"/>
              </w:rPr>
            </w:pPr>
          </w:p>
        </w:tc>
        <w:tc>
          <w:tcPr>
            <w:tcW w:w="431" w:type="dxa"/>
            <w:tcBorders>
              <w:top w:val="single" w:sz="4" w:space="0" w:color="161616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5716C44" w14:textId="77777777" w:rsidR="001205A4" w:rsidRDefault="001205A4"/>
        </w:tc>
        <w:tc>
          <w:tcPr>
            <w:tcW w:w="682" w:type="dxa"/>
            <w:tcBorders>
              <w:top w:val="double" w:sz="15" w:space="0" w:color="323233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B532D71" w14:textId="78912AE0" w:rsidR="001205A4" w:rsidRDefault="001205A4" w:rsidP="00A051A3">
            <w:pPr>
              <w:ind w:right="126"/>
              <w:rPr>
                <w:rFonts w:ascii="Tahoma" w:hAnsi="Tahoma"/>
                <w:color w:val="000000"/>
                <w:sz w:val="48"/>
                <w:lang w:val="cs-CZ"/>
              </w:rPr>
            </w:pPr>
          </w:p>
        </w:tc>
        <w:tc>
          <w:tcPr>
            <w:tcW w:w="8334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1031F7F" w14:textId="77777777" w:rsidR="001205A4" w:rsidRDefault="001205A4"/>
        </w:tc>
      </w:tr>
    </w:tbl>
    <w:p w14:paraId="059E4064" w14:textId="77777777" w:rsidR="001205A4" w:rsidRDefault="001205A4">
      <w:pPr>
        <w:spacing w:after="88" w:line="20" w:lineRule="exact"/>
      </w:pPr>
    </w:p>
    <w:p w14:paraId="2318FE91" w14:textId="77777777" w:rsidR="001205A4" w:rsidRDefault="00000000">
      <w:pPr>
        <w:spacing w:before="1096" w:line="20" w:lineRule="exact"/>
      </w:pPr>
      <w:r>
        <w:pict w14:anchorId="739622FA">
          <v:line id="_x0000_s1032" style="position:absolute;z-index:251656192;mso-position-horizontal-relative:text;mso-position-vertical-relative:text" from="8.8pt,.35pt" to="495.05pt,.35pt" strokecolor="#202020" strokeweight=".5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8"/>
        <w:gridCol w:w="5672"/>
      </w:tblGrid>
      <w:tr w:rsidR="001205A4" w14:paraId="6B5B12A1" w14:textId="77777777">
        <w:tblPrEx>
          <w:tblCellMar>
            <w:top w:w="0" w:type="dxa"/>
            <w:bottom w:w="0" w:type="dxa"/>
          </w:tblCellMar>
        </w:tblPrEx>
        <w:trPr>
          <w:trHeight w:hRule="exact" w:val="2894"/>
        </w:trPr>
        <w:tc>
          <w:tcPr>
            <w:tcW w:w="42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0EACA09" w14:textId="77777777" w:rsidR="001205A4" w:rsidRDefault="00000000">
            <w:pPr>
              <w:ind w:left="36"/>
              <w:rPr>
                <w:rFonts w:ascii="Verdana" w:hAnsi="Verdana"/>
                <w:b/>
                <w:color w:val="000000"/>
                <w:w w:val="85"/>
                <w:sz w:val="28"/>
                <w:u w:val="single"/>
                <w:lang w:val="cs-CZ"/>
              </w:rPr>
            </w:pPr>
            <w:r>
              <w:rPr>
                <w:rFonts w:ascii="Verdana" w:hAnsi="Verdana"/>
                <w:b/>
                <w:color w:val="000000"/>
                <w:w w:val="85"/>
                <w:sz w:val="28"/>
                <w:u w:val="single"/>
                <w:lang w:val="cs-CZ"/>
              </w:rPr>
              <w:t xml:space="preserve">OBJEDNÁVKA 60/2023 </w:t>
            </w:r>
          </w:p>
          <w:p w14:paraId="1A556814" w14:textId="77777777" w:rsidR="001205A4" w:rsidRDefault="00000000">
            <w:pPr>
              <w:spacing w:before="612" w:line="194" w:lineRule="auto"/>
              <w:ind w:left="36"/>
              <w:rPr>
                <w:rFonts w:ascii="Tahoma" w:hAnsi="Tahoma"/>
                <w:color w:val="000000"/>
                <w:spacing w:val="6"/>
                <w:sz w:val="24"/>
                <w:u w:val="single"/>
                <w:lang w:val="cs-CZ"/>
              </w:rPr>
            </w:pPr>
            <w:r>
              <w:rPr>
                <w:rFonts w:ascii="Tahoma" w:hAnsi="Tahoma"/>
                <w:color w:val="000000"/>
                <w:spacing w:val="6"/>
                <w:sz w:val="24"/>
                <w:u w:val="single"/>
                <w:lang w:val="cs-CZ"/>
              </w:rPr>
              <w:t xml:space="preserve">OBJEDNATEL: </w:t>
            </w:r>
          </w:p>
          <w:p w14:paraId="59869291" w14:textId="77777777" w:rsidR="001205A4" w:rsidRDefault="00000000">
            <w:pPr>
              <w:spacing w:before="72" w:line="297" w:lineRule="auto"/>
              <w:ind w:left="36" w:right="468"/>
              <w:rPr>
                <w:rFonts w:ascii="Tahoma" w:hAnsi="Tahoma"/>
                <w:b/>
                <w:color w:val="000000"/>
                <w:spacing w:val="-6"/>
                <w:sz w:val="23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23"/>
                <w:lang w:val="cs-CZ"/>
              </w:rPr>
              <w:t xml:space="preserve">SŠ a MŠ, příspěvková organizace </w:t>
            </w:r>
            <w:r>
              <w:rPr>
                <w:rFonts w:ascii="Verdana" w:hAnsi="Verdana"/>
                <w:color w:val="000000"/>
                <w:spacing w:val="-6"/>
                <w:sz w:val="23"/>
                <w:lang w:val="cs-CZ"/>
              </w:rPr>
              <w:t>Na Bojišti 15</w:t>
            </w:r>
          </w:p>
          <w:p w14:paraId="1AB1B392" w14:textId="77777777" w:rsidR="001205A4" w:rsidRDefault="00000000">
            <w:pPr>
              <w:spacing w:before="72" w:line="201" w:lineRule="auto"/>
              <w:ind w:left="36"/>
              <w:rPr>
                <w:rFonts w:ascii="Verdana" w:hAnsi="Verdana"/>
                <w:color w:val="000000"/>
                <w:sz w:val="23"/>
                <w:lang w:val="cs-CZ"/>
              </w:rPr>
            </w:pPr>
            <w:r>
              <w:rPr>
                <w:rFonts w:ascii="Verdana" w:hAnsi="Verdana"/>
                <w:color w:val="000000"/>
                <w:sz w:val="23"/>
                <w:lang w:val="cs-CZ"/>
              </w:rPr>
              <w:t>460 10 Liberec 3</w:t>
            </w:r>
          </w:p>
          <w:p w14:paraId="2E42BB49" w14:textId="77777777" w:rsidR="001205A4" w:rsidRDefault="00000000">
            <w:pPr>
              <w:ind w:left="36"/>
              <w:rPr>
                <w:rFonts w:ascii="Verdana" w:hAnsi="Verdana"/>
                <w:color w:val="000000"/>
                <w:spacing w:val="-6"/>
                <w:sz w:val="23"/>
                <w:lang w:val="cs-CZ"/>
              </w:rPr>
            </w:pPr>
            <w:r>
              <w:rPr>
                <w:rFonts w:ascii="Verdana" w:hAnsi="Verdana"/>
                <w:color w:val="000000"/>
                <w:spacing w:val="-6"/>
                <w:sz w:val="23"/>
                <w:lang w:val="cs-CZ"/>
              </w:rPr>
              <w:t>1Č: 00671274</w:t>
            </w:r>
          </w:p>
          <w:p w14:paraId="5117B1CA" w14:textId="77777777" w:rsidR="001205A4" w:rsidRDefault="00000000">
            <w:pPr>
              <w:spacing w:before="36"/>
              <w:ind w:left="36"/>
              <w:rPr>
                <w:rFonts w:ascii="Verdana" w:hAnsi="Verdana"/>
                <w:color w:val="000000"/>
                <w:spacing w:val="-6"/>
                <w:sz w:val="23"/>
                <w:lang w:val="cs-CZ"/>
              </w:rPr>
            </w:pPr>
            <w:r>
              <w:rPr>
                <w:rFonts w:ascii="Verdana" w:hAnsi="Verdana"/>
                <w:color w:val="000000"/>
                <w:spacing w:val="-6"/>
                <w:sz w:val="23"/>
                <w:lang w:val="cs-CZ"/>
              </w:rPr>
              <w:t>Číslo účtu: 30838-461/0100</w:t>
            </w:r>
          </w:p>
        </w:tc>
        <w:tc>
          <w:tcPr>
            <w:tcW w:w="56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150C7D29" w14:textId="77777777" w:rsidR="001205A4" w:rsidRDefault="00000000">
            <w:pPr>
              <w:spacing w:before="936" w:line="237" w:lineRule="exact"/>
              <w:ind w:left="459"/>
              <w:rPr>
                <w:rFonts w:ascii="Tahoma" w:hAnsi="Tahoma"/>
                <w:color w:val="000000"/>
                <w:spacing w:val="10"/>
                <w:w w:val="95"/>
                <w:sz w:val="23"/>
                <w:u w:val="single"/>
                <w:lang w:val="cs-CZ"/>
              </w:rPr>
            </w:pPr>
            <w:r>
              <w:rPr>
                <w:rFonts w:ascii="Tahoma" w:hAnsi="Tahoma"/>
                <w:color w:val="000000"/>
                <w:spacing w:val="10"/>
                <w:w w:val="95"/>
                <w:sz w:val="23"/>
                <w:u w:val="single"/>
                <w:lang w:val="cs-CZ"/>
              </w:rPr>
              <w:t>DODAVATEL:</w:t>
            </w:r>
          </w:p>
          <w:p w14:paraId="1B2A3B27" w14:textId="77777777" w:rsidR="001205A4" w:rsidRDefault="00000000">
            <w:pPr>
              <w:spacing w:line="287" w:lineRule="exact"/>
              <w:ind w:left="459"/>
              <w:rPr>
                <w:rFonts w:ascii="Tahoma" w:hAnsi="Tahoma"/>
                <w:b/>
                <w:color w:val="000000"/>
                <w:spacing w:val="10"/>
                <w:w w:val="95"/>
                <w:sz w:val="24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10"/>
                <w:w w:val="95"/>
                <w:sz w:val="24"/>
                <w:lang w:val="cs-CZ"/>
              </w:rPr>
              <w:t>KADAVÝ JAN</w:t>
            </w:r>
          </w:p>
          <w:p w14:paraId="3E2C15EB" w14:textId="408F5BFD" w:rsidR="001205A4" w:rsidRDefault="00000000">
            <w:pPr>
              <w:spacing w:before="72" w:line="297" w:lineRule="exact"/>
              <w:ind w:left="459" w:right="2664"/>
              <w:rPr>
                <w:rFonts w:ascii="Tahoma" w:hAnsi="Tahoma"/>
                <w:color w:val="000000"/>
                <w:spacing w:val="10"/>
                <w:sz w:val="23"/>
                <w:lang w:val="cs-CZ"/>
              </w:rPr>
            </w:pPr>
            <w:r>
              <w:rPr>
                <w:rFonts w:ascii="Tahoma" w:hAnsi="Tahoma"/>
                <w:color w:val="000000"/>
                <w:spacing w:val="10"/>
                <w:sz w:val="23"/>
                <w:lang w:val="cs-CZ"/>
              </w:rPr>
              <w:t>Emy Destinové 1163/</w:t>
            </w:r>
            <w:r w:rsidR="00A051A3">
              <w:rPr>
                <w:rFonts w:ascii="Tahoma" w:hAnsi="Tahoma"/>
                <w:color w:val="000000"/>
                <w:spacing w:val="10"/>
                <w:sz w:val="23"/>
                <w:lang w:val="cs-CZ"/>
              </w:rPr>
              <w:t xml:space="preserve">9 </w:t>
            </w:r>
            <w:r>
              <w:rPr>
                <w:rFonts w:ascii="Tahoma" w:hAnsi="Tahoma"/>
                <w:color w:val="000000"/>
                <w:spacing w:val="10"/>
                <w:sz w:val="23"/>
                <w:lang w:val="cs-CZ"/>
              </w:rPr>
              <w:t>Liberec</w:t>
            </w:r>
          </w:p>
          <w:p w14:paraId="3C51AE8A" w14:textId="77777777" w:rsidR="001205A4" w:rsidRDefault="00000000">
            <w:pPr>
              <w:spacing w:before="72" w:line="271" w:lineRule="exact"/>
              <w:ind w:left="459"/>
              <w:rPr>
                <w:rFonts w:ascii="Tahoma" w:hAnsi="Tahoma"/>
                <w:color w:val="000000"/>
                <w:spacing w:val="10"/>
                <w:sz w:val="23"/>
                <w:lang w:val="cs-CZ"/>
              </w:rPr>
            </w:pPr>
            <w:r>
              <w:rPr>
                <w:rFonts w:ascii="Tahoma" w:hAnsi="Tahoma"/>
                <w:color w:val="000000"/>
                <w:spacing w:val="10"/>
                <w:sz w:val="23"/>
                <w:lang w:val="cs-CZ"/>
              </w:rPr>
              <w:t>IČO: 04094042</w:t>
            </w:r>
          </w:p>
          <w:p w14:paraId="24A1B9A1" w14:textId="3D68616E" w:rsidR="001205A4" w:rsidRDefault="00A051A3" w:rsidP="00A051A3">
            <w:pPr>
              <w:spacing w:before="108" w:line="269" w:lineRule="exact"/>
              <w:ind w:right="2959"/>
              <w:rPr>
                <w:rFonts w:ascii="Tahoma" w:hAnsi="Tahoma"/>
                <w:color w:val="000000"/>
                <w:spacing w:val="10"/>
                <w:sz w:val="23"/>
                <w:lang w:val="cs-CZ"/>
              </w:rPr>
            </w:pPr>
            <w:r>
              <w:rPr>
                <w:rFonts w:ascii="Tahoma" w:hAnsi="Tahoma"/>
                <w:color w:val="000000"/>
                <w:spacing w:val="10"/>
                <w:sz w:val="23"/>
                <w:lang w:val="cs-CZ"/>
              </w:rPr>
              <w:t xml:space="preserve">      DIČ:</w:t>
            </w:r>
            <w:r w:rsidR="00000000">
              <w:rPr>
                <w:rFonts w:ascii="Tahoma" w:hAnsi="Tahoma"/>
                <w:color w:val="000000"/>
                <w:spacing w:val="10"/>
                <w:sz w:val="23"/>
                <w:lang w:val="cs-CZ"/>
              </w:rPr>
              <w:t>CZ7801132592</w:t>
            </w:r>
          </w:p>
        </w:tc>
      </w:tr>
    </w:tbl>
    <w:p w14:paraId="1FE68CB9" w14:textId="77777777" w:rsidR="001205A4" w:rsidRDefault="001205A4">
      <w:pPr>
        <w:spacing w:after="772" w:line="20" w:lineRule="exact"/>
      </w:pPr>
    </w:p>
    <w:p w14:paraId="6AB14DC7" w14:textId="77777777" w:rsidR="001205A4" w:rsidRDefault="00000000">
      <w:pPr>
        <w:rPr>
          <w:rFonts w:ascii="Verdana" w:hAnsi="Verdana"/>
          <w:color w:val="000000"/>
          <w:sz w:val="23"/>
          <w:lang w:val="cs-CZ"/>
        </w:rPr>
      </w:pPr>
      <w:r>
        <w:rPr>
          <w:rFonts w:ascii="Verdana" w:hAnsi="Verdana"/>
          <w:color w:val="000000"/>
          <w:sz w:val="23"/>
          <w:lang w:val="cs-CZ"/>
        </w:rPr>
        <w:t>Dobrý den,</w:t>
      </w:r>
    </w:p>
    <w:p w14:paraId="2F01AA74" w14:textId="7319EA21" w:rsidR="001205A4" w:rsidRDefault="00000000">
      <w:pPr>
        <w:spacing w:after="576" w:line="290" w:lineRule="auto"/>
        <w:ind w:right="2016"/>
        <w:rPr>
          <w:rFonts w:ascii="Verdana" w:hAnsi="Verdana"/>
          <w:color w:val="000000"/>
          <w:spacing w:val="-7"/>
          <w:sz w:val="23"/>
          <w:lang w:val="cs-CZ"/>
        </w:rPr>
      </w:pPr>
      <w:r>
        <w:rPr>
          <w:rFonts w:ascii="Verdana" w:hAnsi="Verdana"/>
          <w:color w:val="000000"/>
          <w:spacing w:val="-7"/>
          <w:sz w:val="23"/>
          <w:lang w:val="cs-CZ"/>
        </w:rPr>
        <w:t xml:space="preserve">objednávám u Vás dle cenové nabídky pokládku PVC a opravu parket. </w:t>
      </w:r>
      <w:r>
        <w:rPr>
          <w:rFonts w:ascii="Tahoma" w:hAnsi="Tahoma"/>
          <w:color w:val="000000"/>
          <w:spacing w:val="10"/>
          <w:sz w:val="23"/>
          <w:lang w:val="cs-CZ"/>
        </w:rPr>
        <w:t>Cena s DPH 228 544,80Kč.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3"/>
        <w:gridCol w:w="1163"/>
        <w:gridCol w:w="6354"/>
      </w:tblGrid>
      <w:tr w:rsidR="001205A4" w14:paraId="65F888A7" w14:textId="77777777">
        <w:tblPrEx>
          <w:tblCellMar>
            <w:top w:w="0" w:type="dxa"/>
            <w:bottom w:w="0" w:type="dxa"/>
          </w:tblCellMar>
        </w:tblPrEx>
        <w:trPr>
          <w:trHeight w:hRule="exact" w:val="982"/>
        </w:trPr>
        <w:tc>
          <w:tcPr>
            <w:tcW w:w="23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DF4F1D7" w14:textId="2D4FFF36" w:rsidR="001205A4" w:rsidRDefault="00000000">
            <w:pPr>
              <w:spacing w:line="304" w:lineRule="exact"/>
              <w:ind w:left="36" w:right="216"/>
              <w:jc w:val="both"/>
              <w:rPr>
                <w:rFonts w:ascii="Tahoma" w:hAnsi="Tahoma"/>
                <w:color w:val="000000"/>
                <w:spacing w:val="10"/>
                <w:sz w:val="23"/>
                <w:lang w:val="cs-CZ"/>
              </w:rPr>
            </w:pPr>
            <w:r>
              <w:rPr>
                <w:rFonts w:ascii="Tahoma" w:hAnsi="Tahoma"/>
                <w:color w:val="000000"/>
                <w:spacing w:val="10"/>
                <w:sz w:val="23"/>
                <w:lang w:val="cs-CZ"/>
              </w:rPr>
              <w:t>Horáčková Simona hospodářka</w:t>
            </w:r>
            <w:r w:rsidR="00A051A3">
              <w:rPr>
                <w:rFonts w:ascii="Tahoma" w:hAnsi="Tahoma"/>
                <w:color w:val="000000"/>
                <w:spacing w:val="10"/>
                <w:sz w:val="23"/>
                <w:lang w:val="cs-CZ"/>
              </w:rPr>
              <w:t xml:space="preserve"> </w:t>
            </w:r>
            <w:r>
              <w:rPr>
                <w:rFonts w:ascii="Tahoma" w:hAnsi="Tahoma"/>
                <w:color w:val="000000"/>
                <w:spacing w:val="10"/>
                <w:sz w:val="23"/>
                <w:lang w:val="cs-CZ"/>
              </w:rPr>
              <w:t xml:space="preserve">školy </w:t>
            </w:r>
            <w:r>
              <w:rPr>
                <w:rFonts w:ascii="Verdana" w:hAnsi="Verdana"/>
                <w:color w:val="000000"/>
                <w:spacing w:val="-13"/>
                <w:sz w:val="23"/>
                <w:lang w:val="cs-CZ"/>
              </w:rPr>
              <w:t>mobil: 777 750 583</w:t>
            </w:r>
          </w:p>
        </w:tc>
        <w:tc>
          <w:tcPr>
            <w:tcW w:w="11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8EEACCE" w14:textId="740A5D9B" w:rsidR="001205A4" w:rsidRDefault="001205A4">
            <w:pPr>
              <w:jc w:val="center"/>
              <w:rPr>
                <w:rFonts w:ascii="Tahoma" w:hAnsi="Tahoma"/>
                <w:color w:val="000000"/>
                <w:sz w:val="26"/>
                <w:lang w:val="cs-CZ"/>
              </w:rPr>
            </w:pPr>
          </w:p>
        </w:tc>
        <w:tc>
          <w:tcPr>
            <w:tcW w:w="63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76843AA" w14:textId="70FE7E33" w:rsidR="001205A4" w:rsidRDefault="001205A4">
            <w:pPr>
              <w:spacing w:after="468"/>
              <w:ind w:right="5580"/>
            </w:pPr>
          </w:p>
        </w:tc>
      </w:tr>
    </w:tbl>
    <w:p w14:paraId="0A9F5BD8" w14:textId="77777777" w:rsidR="001205A4" w:rsidRDefault="001205A4">
      <w:pPr>
        <w:spacing w:after="664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1"/>
        <w:gridCol w:w="3075"/>
        <w:gridCol w:w="1467"/>
      </w:tblGrid>
      <w:tr w:rsidR="001205A4" w14:paraId="29FE0A74" w14:textId="77777777" w:rsidTr="00A051A3">
        <w:tblPrEx>
          <w:tblCellMar>
            <w:top w:w="0" w:type="dxa"/>
            <w:bottom w:w="0" w:type="dxa"/>
          </w:tblCellMar>
        </w:tblPrEx>
        <w:trPr>
          <w:trHeight w:hRule="exact" w:val="233"/>
        </w:trPr>
        <w:tc>
          <w:tcPr>
            <w:tcW w:w="4811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E931389" w14:textId="77777777" w:rsidR="001205A4" w:rsidRDefault="00000000">
            <w:pPr>
              <w:ind w:right="2132"/>
              <w:jc w:val="right"/>
              <w:rPr>
                <w:rFonts w:ascii="Verdana" w:hAnsi="Verdana"/>
                <w:color w:val="000000"/>
                <w:spacing w:val="-9"/>
                <w:sz w:val="23"/>
                <w:lang w:val="cs-CZ"/>
              </w:rPr>
            </w:pPr>
            <w:r>
              <w:rPr>
                <w:rFonts w:ascii="Verdana" w:hAnsi="Verdana"/>
                <w:color w:val="000000"/>
                <w:spacing w:val="-9"/>
                <w:sz w:val="23"/>
                <w:lang w:val="cs-CZ"/>
              </w:rPr>
              <w:t>V Liberci dne 24.5.2023</w:t>
            </w:r>
          </w:p>
        </w:tc>
        <w:tc>
          <w:tcPr>
            <w:tcW w:w="454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B612CBD" w14:textId="7D866C33" w:rsidR="001205A4" w:rsidRDefault="001205A4">
            <w:pPr>
              <w:tabs>
                <w:tab w:val="right" w:pos="3923"/>
              </w:tabs>
              <w:ind w:right="605"/>
              <w:jc w:val="right"/>
              <w:rPr>
                <w:rFonts w:ascii="Tahoma" w:hAnsi="Tahoma"/>
                <w:color w:val="000000"/>
                <w:sz w:val="19"/>
                <w:lang w:val="cs-CZ"/>
              </w:rPr>
            </w:pPr>
          </w:p>
        </w:tc>
      </w:tr>
      <w:tr w:rsidR="001205A4" w14:paraId="023985F9" w14:textId="77777777" w:rsidTr="00A051A3">
        <w:tblPrEx>
          <w:tblCellMar>
            <w:top w:w="0" w:type="dxa"/>
            <w:bottom w:w="0" w:type="dxa"/>
          </w:tblCellMar>
        </w:tblPrEx>
        <w:trPr>
          <w:trHeight w:hRule="exact" w:val="544"/>
        </w:trPr>
        <w:tc>
          <w:tcPr>
            <w:tcW w:w="4811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1E3DC09" w14:textId="77777777" w:rsidR="001205A4" w:rsidRDefault="001205A4"/>
        </w:tc>
        <w:tc>
          <w:tcPr>
            <w:tcW w:w="30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D7CFB37" w14:textId="77777777" w:rsidR="001205A4" w:rsidRDefault="001205A4"/>
        </w:tc>
        <w:tc>
          <w:tcPr>
            <w:tcW w:w="1466" w:type="dxa"/>
            <w:tcBorders>
              <w:top w:val="none" w:sz="0" w:space="0" w:color="000000"/>
              <w:left w:val="none" w:sz="0" w:space="0" w:color="000000"/>
              <w:bottom w:val="single" w:sz="5" w:space="0" w:color="919191"/>
              <w:right w:val="none" w:sz="0" w:space="0" w:color="000000"/>
            </w:tcBorders>
          </w:tcPr>
          <w:p w14:paraId="192D844F" w14:textId="28F1D15F" w:rsidR="001205A4" w:rsidRDefault="001205A4">
            <w:pPr>
              <w:tabs>
                <w:tab w:val="right" w:pos="853"/>
              </w:tabs>
              <w:spacing w:line="216" w:lineRule="auto"/>
              <w:ind w:right="565"/>
              <w:jc w:val="right"/>
              <w:rPr>
                <w:rFonts w:ascii="Arial" w:hAnsi="Arial"/>
                <w:color w:val="000000"/>
                <w:spacing w:val="-24"/>
                <w:sz w:val="19"/>
                <w:lang w:val="cs-CZ"/>
              </w:rPr>
            </w:pPr>
          </w:p>
        </w:tc>
      </w:tr>
      <w:tr w:rsidR="001205A4" w14:paraId="5BF2631B" w14:textId="77777777" w:rsidTr="00A051A3">
        <w:tblPrEx>
          <w:tblCellMar>
            <w:top w:w="0" w:type="dxa"/>
            <w:bottom w:w="0" w:type="dxa"/>
          </w:tblCellMar>
        </w:tblPrEx>
        <w:trPr>
          <w:trHeight w:hRule="exact" w:val="43"/>
        </w:trPr>
        <w:tc>
          <w:tcPr>
            <w:tcW w:w="48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3D54891" w14:textId="77777777" w:rsidR="001205A4" w:rsidRDefault="001205A4"/>
        </w:tc>
        <w:tc>
          <w:tcPr>
            <w:tcW w:w="30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84DDBD6" w14:textId="77777777" w:rsidR="001205A4" w:rsidRDefault="001205A4"/>
        </w:tc>
        <w:tc>
          <w:tcPr>
            <w:tcW w:w="1466" w:type="dxa"/>
            <w:tcBorders>
              <w:top w:val="single" w:sz="5" w:space="0" w:color="919191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DF78692" w14:textId="77777777" w:rsidR="001205A4" w:rsidRDefault="001205A4"/>
        </w:tc>
      </w:tr>
    </w:tbl>
    <w:p w14:paraId="7CD0FB5D" w14:textId="77777777" w:rsidR="001205A4" w:rsidRDefault="001205A4">
      <w:pPr>
        <w:spacing w:after="628" w:line="20" w:lineRule="exact"/>
      </w:pPr>
    </w:p>
    <w:p w14:paraId="784828F3" w14:textId="77777777" w:rsidR="001205A4" w:rsidRPr="00A051A3" w:rsidRDefault="00000000">
      <w:pPr>
        <w:spacing w:after="3240" w:line="288" w:lineRule="auto"/>
        <w:ind w:left="1008" w:right="6120" w:hanging="1008"/>
        <w:rPr>
          <w:rFonts w:ascii="Verdana" w:hAnsi="Verdana"/>
          <w:bCs/>
          <w:color w:val="000000"/>
          <w:spacing w:val="-11"/>
          <w:sz w:val="23"/>
          <w:lang w:val="cs-CZ"/>
        </w:rPr>
      </w:pPr>
      <w:r>
        <w:rPr>
          <w:rFonts w:ascii="Verdana" w:hAnsi="Verdana"/>
          <w:color w:val="000000"/>
          <w:spacing w:val="-11"/>
          <w:sz w:val="23"/>
          <w:lang w:val="cs-CZ"/>
        </w:rPr>
        <w:t xml:space="preserve">Schválil: Ing. Zdeněk Krabs, Ph.D. </w:t>
      </w:r>
      <w:r>
        <w:rPr>
          <w:rFonts w:ascii="Verdana" w:hAnsi="Verdana"/>
          <w:color w:val="000000"/>
          <w:spacing w:val="-6"/>
          <w:sz w:val="23"/>
          <w:lang w:val="cs-CZ"/>
        </w:rPr>
        <w:t xml:space="preserve">ředitel </w:t>
      </w:r>
      <w:r w:rsidRPr="00A051A3">
        <w:rPr>
          <w:rFonts w:ascii="Tahoma" w:hAnsi="Tahoma"/>
          <w:bCs/>
          <w:color w:val="000000"/>
          <w:spacing w:val="4"/>
          <w:sz w:val="23"/>
          <w:lang w:val="cs-CZ"/>
        </w:rPr>
        <w:t>školy</w:t>
      </w:r>
    </w:p>
    <w:p w14:paraId="2EA86C8E" w14:textId="6F5EE8D6" w:rsidR="00A051A3" w:rsidRPr="00A051A3" w:rsidRDefault="00000000" w:rsidP="00A051A3">
      <w:pPr>
        <w:pBdr>
          <w:top w:val="single" w:sz="5" w:space="1" w:color="363636"/>
        </w:pBdr>
        <w:tabs>
          <w:tab w:val="left" w:pos="2556"/>
          <w:tab w:val="left" w:pos="5634"/>
          <w:tab w:val="right" w:pos="8845"/>
        </w:tabs>
        <w:spacing w:before="8" w:line="266" w:lineRule="auto"/>
        <w:rPr>
          <w:rFonts w:ascii="Verdana" w:hAnsi="Verdana"/>
          <w:color w:val="000000"/>
          <w:spacing w:val="-2"/>
          <w:sz w:val="15"/>
          <w:lang w:val="cs-CZ"/>
        </w:rPr>
      </w:pPr>
      <w:r>
        <w:rPr>
          <w:rFonts w:ascii="Verdana" w:hAnsi="Verdana"/>
          <w:color w:val="000000"/>
          <w:spacing w:val="-2"/>
          <w:sz w:val="15"/>
          <w:lang w:val="cs-CZ"/>
        </w:rPr>
        <w:t xml:space="preserve">e-mail: </w:t>
      </w:r>
      <w:r w:rsidR="00A051A3">
        <w:rPr>
          <w:rFonts w:ascii="Verdana" w:hAnsi="Verdana"/>
          <w:color w:val="000000"/>
          <w:spacing w:val="-2"/>
          <w:sz w:val="14"/>
          <w:u w:val="single"/>
          <w:lang w:val="cs-CZ"/>
        </w:rPr>
        <w:t>info@ssams</w:t>
      </w:r>
      <w:r>
        <w:rPr>
          <w:rFonts w:ascii="Verdana" w:hAnsi="Verdana"/>
          <w:color w:val="000000"/>
          <w:spacing w:val="-2"/>
          <w:sz w:val="14"/>
          <w:u w:val="single"/>
          <w:lang w:val="cs-CZ"/>
        </w:rPr>
        <w:t>.cz</w:t>
      </w:r>
      <w:r>
        <w:rPr>
          <w:rFonts w:ascii="Verdana" w:hAnsi="Verdana"/>
          <w:color w:val="000000"/>
          <w:spacing w:val="-2"/>
          <w:sz w:val="15"/>
          <w:lang w:val="cs-CZ"/>
        </w:rPr>
        <w:tab/>
      </w:r>
      <w:r>
        <w:rPr>
          <w:rFonts w:ascii="Verdana" w:hAnsi="Verdana"/>
          <w:color w:val="000000"/>
          <w:spacing w:val="-6"/>
          <w:sz w:val="15"/>
          <w:lang w:val="cs-CZ"/>
        </w:rPr>
        <w:t>Komerční banka, a.s., Liberec</w:t>
      </w:r>
      <w:r>
        <w:rPr>
          <w:rFonts w:ascii="Verdana" w:hAnsi="Verdana"/>
          <w:color w:val="000000"/>
          <w:spacing w:val="-6"/>
          <w:sz w:val="15"/>
          <w:lang w:val="cs-CZ"/>
        </w:rPr>
        <w:tab/>
      </w:r>
      <w:r>
        <w:rPr>
          <w:rFonts w:ascii="Verdana" w:hAnsi="Verdana"/>
          <w:color w:val="000000"/>
          <w:spacing w:val="-10"/>
          <w:sz w:val="15"/>
          <w:lang w:val="cs-CZ"/>
        </w:rPr>
        <w:t>tel: 485 151 099</w:t>
      </w:r>
      <w:r>
        <w:rPr>
          <w:rFonts w:ascii="Verdana" w:hAnsi="Verdana"/>
          <w:color w:val="000000"/>
          <w:spacing w:val="-10"/>
          <w:sz w:val="15"/>
          <w:lang w:val="cs-CZ"/>
        </w:rPr>
        <w:tab/>
      </w:r>
      <w:r>
        <w:rPr>
          <w:rFonts w:ascii="Verdana" w:hAnsi="Verdana"/>
          <w:color w:val="000000"/>
          <w:spacing w:val="-8"/>
          <w:sz w:val="15"/>
          <w:lang w:val="cs-CZ"/>
        </w:rPr>
        <w:t>IČ: 0067127</w:t>
      </w:r>
    </w:p>
    <w:p w14:paraId="5FADAE0D" w14:textId="0E594F0B" w:rsidR="00A051A3" w:rsidRPr="00A051A3" w:rsidRDefault="00A051A3" w:rsidP="00A051A3">
      <w:pPr>
        <w:tabs>
          <w:tab w:val="left" w:pos="3840"/>
        </w:tabs>
        <w:sectPr w:rsidR="00A051A3" w:rsidRPr="00A051A3">
          <w:pgSz w:w="11918" w:h="16854"/>
          <w:pgMar w:top="458" w:right="970" w:bottom="666" w:left="988" w:header="720" w:footer="720" w:gutter="0"/>
          <w:cols w:space="708"/>
        </w:sectPr>
      </w:pPr>
      <w:r>
        <w:tab/>
      </w:r>
    </w:p>
    <w:p w14:paraId="24FB0962" w14:textId="77777777" w:rsidR="001205A4" w:rsidRDefault="001205A4">
      <w:pPr>
        <w:spacing w:before="6" w:line="20" w:lineRule="exac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6"/>
        <w:gridCol w:w="5058"/>
        <w:gridCol w:w="1220"/>
        <w:gridCol w:w="954"/>
        <w:gridCol w:w="1732"/>
        <w:gridCol w:w="1984"/>
      </w:tblGrid>
      <w:tr w:rsidR="001205A4" w14:paraId="1C4583FD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13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3B437" w14:textId="1FD7F893" w:rsidR="001205A4" w:rsidRDefault="00000000">
            <w:pPr>
              <w:ind w:left="54"/>
              <w:rPr>
                <w:rFonts w:ascii="Tahoma" w:hAnsi="Tahoma"/>
                <w:b/>
                <w:color w:val="000000"/>
                <w:spacing w:val="3"/>
                <w:sz w:val="19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3"/>
                <w:sz w:val="19"/>
                <w:lang w:val="cs-CZ"/>
              </w:rPr>
              <w:t>Rozpočet: Bojiště 202</w:t>
            </w:r>
            <w:r w:rsidR="00A051A3">
              <w:rPr>
                <w:rFonts w:ascii="Tahoma" w:hAnsi="Tahoma"/>
                <w:b/>
                <w:color w:val="000000"/>
                <w:spacing w:val="3"/>
                <w:sz w:val="19"/>
                <w:lang w:val="cs-CZ"/>
              </w:rPr>
              <w:t>3</w:t>
            </w:r>
            <w:r>
              <w:rPr>
                <w:rFonts w:ascii="Tahoma" w:hAnsi="Tahoma"/>
                <w:b/>
                <w:color w:val="000000"/>
                <w:spacing w:val="3"/>
                <w:sz w:val="19"/>
                <w:lang w:val="cs-CZ"/>
              </w:rPr>
              <w:t xml:space="preserve"> - renovace podlah</w:t>
            </w:r>
          </w:p>
        </w:tc>
      </w:tr>
      <w:tr w:rsidR="001205A4" w14:paraId="1D85C441" w14:textId="77777777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4ADE" w14:textId="77777777" w:rsidR="001205A4" w:rsidRDefault="001205A4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5E4D7" w14:textId="77777777" w:rsidR="001205A4" w:rsidRDefault="00000000">
            <w:pPr>
              <w:ind w:left="61"/>
              <w:rPr>
                <w:rFonts w:ascii="Tahoma" w:hAnsi="Tahoma"/>
                <w:b/>
                <w:color w:val="000000"/>
                <w:spacing w:val="2"/>
                <w:sz w:val="19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2"/>
                <w:sz w:val="19"/>
                <w:lang w:val="cs-CZ"/>
              </w:rPr>
              <w:t>Popis pracovní činnosti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DCCD" w14:textId="77777777" w:rsidR="001205A4" w:rsidRDefault="001205A4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965E" w14:textId="77777777" w:rsidR="001205A4" w:rsidRDefault="001205A4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44B38" w14:textId="77777777" w:rsidR="001205A4" w:rsidRDefault="00000000">
            <w:pPr>
              <w:ind w:right="587"/>
              <w:jc w:val="right"/>
              <w:rPr>
                <w:rFonts w:ascii="Tahoma" w:hAnsi="Tahoma"/>
                <w:b/>
                <w:color w:val="000000"/>
                <w:sz w:val="19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9"/>
                <w:lang w:val="cs-CZ"/>
              </w:rPr>
              <w:t>cena/</w:t>
            </w:r>
            <w:proofErr w:type="spellStart"/>
            <w:r>
              <w:rPr>
                <w:rFonts w:ascii="Tahoma" w:hAnsi="Tahoma"/>
                <w:b/>
                <w:color w:val="000000"/>
                <w:sz w:val="19"/>
                <w:lang w:val="cs-CZ"/>
              </w:rPr>
              <w:t>jedn</w:t>
            </w:r>
            <w:proofErr w:type="spellEnd"/>
            <w:r>
              <w:rPr>
                <w:rFonts w:ascii="Tahoma" w:hAnsi="Tahoma"/>
                <w:b/>
                <w:color w:val="000000"/>
                <w:sz w:val="19"/>
                <w:lang w:val="cs-CZ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69096" w14:textId="77777777" w:rsidR="001205A4" w:rsidRDefault="00000000">
            <w:pPr>
              <w:ind w:right="681"/>
              <w:jc w:val="right"/>
              <w:rPr>
                <w:rFonts w:ascii="Tahoma" w:hAnsi="Tahoma"/>
                <w:b/>
                <w:color w:val="000000"/>
                <w:sz w:val="19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9"/>
                <w:lang w:val="cs-CZ"/>
              </w:rPr>
              <w:t>cena celkem</w:t>
            </w:r>
          </w:p>
        </w:tc>
      </w:tr>
      <w:tr w:rsidR="001205A4" w14:paraId="3193B4FB" w14:textId="77777777">
        <w:tblPrEx>
          <w:tblCellMar>
            <w:top w:w="0" w:type="dxa"/>
            <w:bottom w:w="0" w:type="dxa"/>
          </w:tblCellMar>
        </w:tblPrEx>
        <w:trPr>
          <w:trHeight w:hRule="exact" w:val="93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AB89" w14:textId="77777777" w:rsidR="001205A4" w:rsidRDefault="001205A4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69E7" w14:textId="77777777" w:rsidR="001205A4" w:rsidRDefault="001205A4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B988" w14:textId="77777777" w:rsidR="001205A4" w:rsidRDefault="001205A4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5E90" w14:textId="77777777" w:rsidR="001205A4" w:rsidRDefault="001205A4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9115" w14:textId="77777777" w:rsidR="001205A4" w:rsidRDefault="001205A4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9324" w14:textId="77777777" w:rsidR="001205A4" w:rsidRDefault="001205A4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1205A4" w14:paraId="06818C9A" w14:textId="77777777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92C00D" w14:textId="77777777" w:rsidR="001205A4" w:rsidRDefault="00000000">
            <w:pPr>
              <w:spacing w:before="504"/>
              <w:ind w:left="54"/>
              <w:rPr>
                <w:rFonts w:ascii="Verdana" w:hAnsi="Verdana"/>
                <w:color w:val="000000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z w:val="19"/>
                <w:lang w:val="cs-CZ"/>
              </w:rPr>
              <w:t>Tělocvična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7569" w14:textId="3B67F01A" w:rsidR="001205A4" w:rsidRDefault="00000000">
            <w:pPr>
              <w:spacing w:before="180" w:line="324" w:lineRule="auto"/>
              <w:jc w:val="center"/>
              <w:rPr>
                <w:rFonts w:ascii="Verdana" w:hAnsi="Verdana"/>
                <w:color w:val="000000"/>
                <w:sz w:val="19"/>
                <w:lang w:val="cs-CZ"/>
              </w:rPr>
            </w:pPr>
            <w:proofErr w:type="spellStart"/>
            <w:r>
              <w:rPr>
                <w:rFonts w:ascii="Verdana" w:hAnsi="Verdana"/>
                <w:color w:val="000000"/>
                <w:sz w:val="19"/>
                <w:lang w:val="cs-CZ"/>
              </w:rPr>
              <w:t>Mezibroušení</w:t>
            </w:r>
            <w:proofErr w:type="spellEnd"/>
            <w:r>
              <w:rPr>
                <w:rFonts w:ascii="Verdana" w:hAnsi="Verdana"/>
                <w:color w:val="000000"/>
                <w:sz w:val="19"/>
                <w:lang w:val="cs-CZ"/>
              </w:rPr>
              <w:t xml:space="preserve"> laku, vysátí a 2x nátěr sportovním </w:t>
            </w:r>
            <w:r>
              <w:rPr>
                <w:rFonts w:ascii="Verdana" w:hAnsi="Verdana"/>
                <w:color w:val="000000"/>
                <w:sz w:val="19"/>
                <w:lang w:val="cs-CZ"/>
              </w:rPr>
              <w:br/>
              <w:t>lakem BONA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4B09F3" w14:textId="77777777" w:rsidR="001205A4" w:rsidRDefault="00000000">
            <w:pPr>
              <w:spacing w:before="504"/>
              <w:jc w:val="center"/>
              <w:rPr>
                <w:rFonts w:ascii="Verdana" w:hAnsi="Verdana"/>
                <w:color w:val="000000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z w:val="19"/>
                <w:lang w:val="cs-CZ"/>
              </w:rPr>
              <w:t>m2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C969B8" w14:textId="77777777" w:rsidR="001205A4" w:rsidRDefault="00000000">
            <w:pPr>
              <w:spacing w:before="504"/>
              <w:jc w:val="center"/>
              <w:rPr>
                <w:rFonts w:ascii="Verdana" w:hAnsi="Verdana"/>
                <w:color w:val="000000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z w:val="19"/>
                <w:lang w:val="cs-CZ"/>
              </w:rPr>
              <w:t>316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E9ABC2" w14:textId="77777777" w:rsidR="001205A4" w:rsidRDefault="00000000">
            <w:pPr>
              <w:tabs>
                <w:tab w:val="decimal" w:pos="1139"/>
              </w:tabs>
              <w:spacing w:before="504"/>
              <w:rPr>
                <w:rFonts w:ascii="Verdana" w:hAnsi="Verdana"/>
                <w:color w:val="000000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z w:val="19"/>
                <w:lang w:val="cs-CZ"/>
              </w:rPr>
              <w:t>300,00 Kč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6F223F" w14:textId="77777777" w:rsidR="001205A4" w:rsidRDefault="00000000">
            <w:pPr>
              <w:tabs>
                <w:tab w:val="decimal" w:pos="1381"/>
              </w:tabs>
              <w:spacing w:before="504"/>
              <w:rPr>
                <w:rFonts w:ascii="Verdana" w:hAnsi="Verdana"/>
                <w:color w:val="000000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z w:val="19"/>
                <w:lang w:val="cs-CZ"/>
              </w:rPr>
              <w:t>94 800,00 Kč</w:t>
            </w:r>
          </w:p>
        </w:tc>
      </w:tr>
      <w:tr w:rsidR="001205A4" w14:paraId="284935D5" w14:textId="77777777">
        <w:tblPrEx>
          <w:tblCellMar>
            <w:top w:w="0" w:type="dxa"/>
            <w:bottom w:w="0" w:type="dxa"/>
          </w:tblCellMar>
        </w:tblPrEx>
        <w:trPr>
          <w:trHeight w:hRule="exact" w:val="825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FBAEE3" w14:textId="77777777" w:rsidR="001205A4" w:rsidRDefault="00000000">
            <w:pPr>
              <w:spacing w:before="504"/>
              <w:ind w:left="54"/>
              <w:rPr>
                <w:rFonts w:ascii="Verdana" w:hAnsi="Verdana"/>
                <w:color w:val="000000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z w:val="19"/>
                <w:lang w:val="cs-CZ"/>
              </w:rPr>
              <w:t>ELEKTRO Učebna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041E" w14:textId="1D72E0FA" w:rsidR="001205A4" w:rsidRDefault="00000000">
            <w:pPr>
              <w:spacing w:before="180" w:line="324" w:lineRule="auto"/>
              <w:jc w:val="center"/>
              <w:rPr>
                <w:rFonts w:ascii="Verdana" w:hAnsi="Verdana"/>
                <w:color w:val="000000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z w:val="19"/>
                <w:lang w:val="cs-CZ"/>
              </w:rPr>
              <w:t xml:space="preserve">Stržení a likvidace starého </w:t>
            </w:r>
            <w:proofErr w:type="spellStart"/>
            <w:r>
              <w:rPr>
                <w:rFonts w:ascii="Verdana" w:hAnsi="Verdana"/>
                <w:color w:val="000000"/>
                <w:sz w:val="19"/>
                <w:lang w:val="cs-CZ"/>
              </w:rPr>
              <w:t>pvc</w:t>
            </w:r>
            <w:proofErr w:type="spellEnd"/>
            <w:r>
              <w:rPr>
                <w:rFonts w:ascii="Verdana" w:hAnsi="Verdana"/>
                <w:color w:val="000000"/>
                <w:sz w:val="19"/>
                <w:lang w:val="cs-CZ"/>
              </w:rPr>
              <w:t xml:space="preserve">, přebroušení, vysátí, </w:t>
            </w:r>
            <w:r>
              <w:rPr>
                <w:rFonts w:ascii="Verdana" w:hAnsi="Verdana"/>
                <w:color w:val="000000"/>
                <w:sz w:val="19"/>
                <w:lang w:val="cs-CZ"/>
              </w:rPr>
              <w:br/>
            </w:r>
            <w:r>
              <w:rPr>
                <w:rFonts w:ascii="Verdana" w:hAnsi="Verdana"/>
                <w:color w:val="000000"/>
                <w:spacing w:val="2"/>
                <w:sz w:val="19"/>
                <w:lang w:val="cs-CZ"/>
              </w:rPr>
              <w:t xml:space="preserve">penetrování a </w:t>
            </w:r>
            <w:proofErr w:type="spellStart"/>
            <w:r>
              <w:rPr>
                <w:rFonts w:ascii="Verdana" w:hAnsi="Verdana"/>
                <w:color w:val="000000"/>
                <w:spacing w:val="2"/>
                <w:sz w:val="19"/>
                <w:lang w:val="cs-CZ"/>
              </w:rPr>
              <w:t>vystěrkování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B7E1F2" w14:textId="77777777" w:rsidR="001205A4" w:rsidRDefault="00000000">
            <w:pPr>
              <w:spacing w:before="504"/>
              <w:jc w:val="center"/>
              <w:rPr>
                <w:rFonts w:ascii="Verdana" w:hAnsi="Verdana"/>
                <w:color w:val="000000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z w:val="19"/>
                <w:lang w:val="cs-CZ"/>
              </w:rPr>
              <w:t>m2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63BBE2" w14:textId="77777777" w:rsidR="001205A4" w:rsidRDefault="00000000">
            <w:pPr>
              <w:spacing w:before="504"/>
              <w:jc w:val="center"/>
              <w:rPr>
                <w:rFonts w:ascii="Verdana" w:hAnsi="Verdana"/>
                <w:color w:val="000000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z w:val="19"/>
                <w:lang w:val="cs-CZ"/>
              </w:rPr>
              <w:t>73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2BA511" w14:textId="77777777" w:rsidR="001205A4" w:rsidRDefault="00000000">
            <w:pPr>
              <w:tabs>
                <w:tab w:val="decimal" w:pos="1139"/>
              </w:tabs>
              <w:spacing w:before="504"/>
              <w:rPr>
                <w:rFonts w:ascii="Verdana" w:hAnsi="Verdana"/>
                <w:color w:val="000000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z w:val="19"/>
                <w:lang w:val="cs-CZ"/>
              </w:rPr>
              <w:t>360,00 Kč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686074" w14:textId="77777777" w:rsidR="001205A4" w:rsidRDefault="00000000">
            <w:pPr>
              <w:tabs>
                <w:tab w:val="decimal" w:pos="1381"/>
              </w:tabs>
              <w:spacing w:before="504"/>
              <w:rPr>
                <w:rFonts w:ascii="Verdana" w:hAnsi="Verdana"/>
                <w:color w:val="000000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z w:val="19"/>
                <w:lang w:val="cs-CZ"/>
              </w:rPr>
              <w:t>26 280,00 Kč</w:t>
            </w:r>
          </w:p>
        </w:tc>
      </w:tr>
      <w:tr w:rsidR="001205A4" w14:paraId="13A470C4" w14:textId="77777777">
        <w:tblPrEx>
          <w:tblCellMar>
            <w:top w:w="0" w:type="dxa"/>
            <w:bottom w:w="0" w:type="dxa"/>
          </w:tblCellMar>
        </w:tblPrEx>
        <w:trPr>
          <w:trHeight w:hRule="exact" w:val="824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F13E" w14:textId="77777777" w:rsidR="001205A4" w:rsidRDefault="001205A4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0D883A" w14:textId="77777777" w:rsidR="001205A4" w:rsidRDefault="00000000">
            <w:pPr>
              <w:spacing w:before="504"/>
              <w:jc w:val="center"/>
              <w:rPr>
                <w:rFonts w:ascii="Verdana" w:hAnsi="Verdana"/>
                <w:color w:val="000000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z w:val="19"/>
                <w:lang w:val="cs-CZ"/>
              </w:rPr>
              <w:t>PVC TARKETT dle vzoru v ostatních učebnách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2FF576" w14:textId="77777777" w:rsidR="001205A4" w:rsidRDefault="00000000">
            <w:pPr>
              <w:spacing w:before="504"/>
              <w:jc w:val="center"/>
              <w:rPr>
                <w:rFonts w:ascii="Verdana" w:hAnsi="Verdana"/>
                <w:color w:val="000000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z w:val="19"/>
                <w:lang w:val="cs-CZ"/>
              </w:rPr>
              <w:t>m2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E861EB" w14:textId="77777777" w:rsidR="001205A4" w:rsidRDefault="00000000">
            <w:pPr>
              <w:spacing w:before="504"/>
              <w:jc w:val="center"/>
              <w:rPr>
                <w:rFonts w:ascii="Verdana" w:hAnsi="Verdana"/>
                <w:color w:val="000000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z w:val="19"/>
                <w:lang w:val="cs-CZ"/>
              </w:rPr>
              <w:t>80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015B1A" w14:textId="77777777" w:rsidR="001205A4" w:rsidRDefault="00000000">
            <w:pPr>
              <w:tabs>
                <w:tab w:val="decimal" w:pos="1139"/>
              </w:tabs>
              <w:spacing w:before="504"/>
              <w:rPr>
                <w:rFonts w:ascii="Verdana" w:hAnsi="Verdana"/>
                <w:color w:val="000000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z w:val="19"/>
                <w:lang w:val="cs-CZ"/>
              </w:rPr>
              <w:t xml:space="preserve">665,00 </w:t>
            </w:r>
            <w:proofErr w:type="spellStart"/>
            <w:r>
              <w:rPr>
                <w:rFonts w:ascii="Verdana" w:hAnsi="Verdana"/>
                <w:color w:val="000000"/>
                <w:sz w:val="19"/>
                <w:lang w:val="cs-CZ"/>
              </w:rPr>
              <w:t>Ké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10C00C" w14:textId="77777777" w:rsidR="001205A4" w:rsidRDefault="00000000">
            <w:pPr>
              <w:tabs>
                <w:tab w:val="decimal" w:pos="1381"/>
              </w:tabs>
              <w:spacing w:before="504"/>
              <w:rPr>
                <w:rFonts w:ascii="Verdana" w:hAnsi="Verdana"/>
                <w:color w:val="000000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z w:val="19"/>
                <w:lang w:val="cs-CZ"/>
              </w:rPr>
              <w:t>53 700,00 Kč</w:t>
            </w:r>
          </w:p>
        </w:tc>
      </w:tr>
      <w:tr w:rsidR="001205A4" w14:paraId="4E188ABF" w14:textId="77777777">
        <w:tblPrEx>
          <w:tblCellMar>
            <w:top w:w="0" w:type="dxa"/>
            <w:bottom w:w="0" w:type="dxa"/>
          </w:tblCellMar>
        </w:tblPrEx>
        <w:trPr>
          <w:trHeight w:hRule="exact" w:val="828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D1F7" w14:textId="77777777" w:rsidR="001205A4" w:rsidRDefault="001205A4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31C481" w14:textId="77777777" w:rsidR="001205A4" w:rsidRDefault="00000000">
            <w:pPr>
              <w:spacing w:before="504"/>
              <w:jc w:val="center"/>
              <w:rPr>
                <w:rFonts w:ascii="Verdana" w:hAnsi="Verdana"/>
                <w:color w:val="000000"/>
                <w:spacing w:val="2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pacing w:val="2"/>
                <w:sz w:val="19"/>
                <w:lang w:val="cs-CZ"/>
              </w:rPr>
              <w:t>Položení PVC nalepením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4C3F30" w14:textId="77777777" w:rsidR="001205A4" w:rsidRDefault="00000000">
            <w:pPr>
              <w:spacing w:before="504"/>
              <w:jc w:val="center"/>
              <w:rPr>
                <w:rFonts w:ascii="Verdana" w:hAnsi="Verdana"/>
                <w:color w:val="000000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z w:val="19"/>
                <w:lang w:val="cs-CZ"/>
              </w:rPr>
              <w:t>m2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20E25E" w14:textId="77777777" w:rsidR="001205A4" w:rsidRDefault="00000000">
            <w:pPr>
              <w:spacing w:before="504"/>
              <w:jc w:val="center"/>
              <w:rPr>
                <w:rFonts w:ascii="Verdana" w:hAnsi="Verdana"/>
                <w:color w:val="000000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z w:val="19"/>
                <w:lang w:val="cs-CZ"/>
              </w:rPr>
              <w:t>73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98E008" w14:textId="77777777" w:rsidR="001205A4" w:rsidRDefault="00000000">
            <w:pPr>
              <w:tabs>
                <w:tab w:val="decimal" w:pos="1139"/>
              </w:tabs>
              <w:spacing w:before="504"/>
              <w:rPr>
                <w:rFonts w:ascii="Verdana" w:hAnsi="Verdana"/>
                <w:color w:val="000000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z w:val="19"/>
                <w:lang w:val="cs-CZ"/>
              </w:rPr>
              <w:t>200,00 Kč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D74901" w14:textId="77777777" w:rsidR="001205A4" w:rsidRDefault="00000000">
            <w:pPr>
              <w:tabs>
                <w:tab w:val="decimal" w:pos="1381"/>
              </w:tabs>
              <w:spacing w:before="504"/>
              <w:rPr>
                <w:rFonts w:ascii="Verdana" w:hAnsi="Verdana"/>
                <w:color w:val="000000"/>
                <w:spacing w:val="-8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pacing w:val="-8"/>
                <w:sz w:val="19"/>
                <w:lang w:val="cs-CZ"/>
              </w:rPr>
              <w:t>14 600,00 KČ</w:t>
            </w:r>
          </w:p>
        </w:tc>
      </w:tr>
    </w:tbl>
    <w:p w14:paraId="1E8FA3FF" w14:textId="77777777" w:rsidR="001205A4" w:rsidRDefault="001205A4">
      <w:pPr>
        <w:spacing w:after="517" w:line="20" w:lineRule="exact"/>
      </w:pPr>
    </w:p>
    <w:p w14:paraId="0793229D" w14:textId="77777777" w:rsidR="001205A4" w:rsidRDefault="001205A4">
      <w:pPr>
        <w:sectPr w:rsidR="001205A4">
          <w:pgSz w:w="16834" w:h="11902" w:orient="landscape"/>
          <w:pgMar w:top="1674" w:right="1749" w:bottom="4038" w:left="1825" w:header="720" w:footer="720" w:gutter="0"/>
          <w:cols w:space="708"/>
        </w:sectPr>
      </w:pPr>
    </w:p>
    <w:p w14:paraId="32A3A49F" w14:textId="77777777" w:rsidR="001205A4" w:rsidRDefault="00000000">
      <w:pPr>
        <w:spacing w:before="72" w:line="241" w:lineRule="exact"/>
        <w:rPr>
          <w:rFonts w:ascii="Verdana" w:hAnsi="Verdana"/>
          <w:color w:val="000000"/>
          <w:sz w:val="19"/>
          <w:lang w:val="cs-CZ"/>
        </w:rPr>
      </w:pPr>
      <w:r>
        <w:pict w14:anchorId="1F69B746">
          <v:shape id="_x0000_s1031" type="#_x0000_t202" style="position:absolute;margin-left:455.4pt;margin-top:310.75pt;width:295.55pt;height:52.9pt;z-index:-251661312;mso-wrap-distance-left:0;mso-wrap-distance-right:0;mso-position-horizontal-relative:page;mso-position-vertical-relative:page" filled="f" stroked="f">
            <v:textbox inset="0,0,0,0">
              <w:txbxContent>
                <w:p w14:paraId="01175CE7" w14:textId="77777777" w:rsidR="001205A4" w:rsidRDefault="00000000">
                  <w:pPr>
                    <w:tabs>
                      <w:tab w:val="decimal" w:pos="5198"/>
                    </w:tabs>
                    <w:spacing w:before="36"/>
                    <w:ind w:left="72"/>
                    <w:rPr>
                      <w:rFonts w:ascii="Tahoma" w:hAnsi="Tahoma"/>
                      <w:b/>
                      <w:color w:val="000000"/>
                      <w:spacing w:val="-8"/>
                      <w:sz w:val="19"/>
                      <w:lang w:val="cs-CZ"/>
                    </w:rPr>
                  </w:pPr>
                  <w:r>
                    <w:rPr>
                      <w:rFonts w:ascii="Tahoma" w:hAnsi="Tahoma"/>
                      <w:b/>
                      <w:color w:val="000000"/>
                      <w:spacing w:val="-8"/>
                      <w:sz w:val="19"/>
                      <w:lang w:val="cs-CZ"/>
                    </w:rPr>
                    <w:t>celkem cena bez DPI-I</w:t>
                  </w:r>
                  <w:r>
                    <w:rPr>
                      <w:rFonts w:ascii="Tahoma" w:hAnsi="Tahoma"/>
                      <w:b/>
                      <w:color w:val="000000"/>
                      <w:spacing w:val="-8"/>
                      <w:sz w:val="19"/>
                      <w:lang w:val="cs-CZ"/>
                    </w:rPr>
                    <w:tab/>
                  </w:r>
                  <w:r>
                    <w:rPr>
                      <w:rFonts w:ascii="Tahoma" w:hAnsi="Tahoma"/>
                      <w:b/>
                      <w:color w:val="000000"/>
                      <w:w w:val="95"/>
                      <w:sz w:val="23"/>
                      <w:lang w:val="cs-CZ"/>
                    </w:rPr>
                    <w:t>188 880,00 Kč</w:t>
                  </w:r>
                </w:p>
                <w:p w14:paraId="7853A88F" w14:textId="77777777" w:rsidR="001205A4" w:rsidRDefault="00000000">
                  <w:pPr>
                    <w:tabs>
                      <w:tab w:val="decimal" w:pos="5198"/>
                    </w:tabs>
                    <w:spacing w:before="36"/>
                    <w:ind w:left="72"/>
                    <w:rPr>
                      <w:rFonts w:ascii="Tahoma" w:hAnsi="Tahoma"/>
                      <w:b/>
                      <w:color w:val="000000"/>
                      <w:spacing w:val="-6"/>
                      <w:sz w:val="19"/>
                      <w:lang w:val="cs-CZ"/>
                    </w:rPr>
                  </w:pPr>
                  <w:r>
                    <w:rPr>
                      <w:rFonts w:ascii="Tahoma" w:hAnsi="Tahoma"/>
                      <w:b/>
                      <w:color w:val="000000"/>
                      <w:spacing w:val="-6"/>
                      <w:sz w:val="19"/>
                      <w:lang w:val="cs-CZ"/>
                    </w:rPr>
                    <w:t>DPH 21%</w:t>
                  </w:r>
                  <w:r>
                    <w:rPr>
                      <w:rFonts w:ascii="Tahoma" w:hAnsi="Tahoma"/>
                      <w:b/>
                      <w:color w:val="000000"/>
                      <w:spacing w:val="-6"/>
                      <w:sz w:val="19"/>
                      <w:lang w:val="cs-CZ"/>
                    </w:rPr>
                    <w:tab/>
                  </w:r>
                  <w:r>
                    <w:rPr>
                      <w:rFonts w:ascii="Tahoma" w:hAnsi="Tahoma"/>
                      <w:b/>
                      <w:color w:val="000000"/>
                      <w:w w:val="95"/>
                      <w:sz w:val="23"/>
                      <w:lang w:val="cs-CZ"/>
                    </w:rPr>
                    <w:t>39 664,80 Kč</w:t>
                  </w:r>
                </w:p>
                <w:p w14:paraId="3C768151" w14:textId="77777777" w:rsidR="001205A4" w:rsidRDefault="00000000">
                  <w:pPr>
                    <w:tabs>
                      <w:tab w:val="decimal" w:pos="5198"/>
                    </w:tabs>
                    <w:spacing w:before="36" w:after="108"/>
                    <w:ind w:left="72"/>
                    <w:rPr>
                      <w:rFonts w:ascii="Tahoma" w:hAnsi="Tahoma"/>
                      <w:b/>
                      <w:color w:val="000000"/>
                      <w:spacing w:val="-2"/>
                      <w:sz w:val="19"/>
                      <w:lang w:val="cs-CZ"/>
                    </w:rPr>
                  </w:pPr>
                  <w:r>
                    <w:rPr>
                      <w:rFonts w:ascii="Tahoma" w:hAnsi="Tahoma"/>
                      <w:b/>
                      <w:color w:val="000000"/>
                      <w:spacing w:val="-2"/>
                      <w:sz w:val="19"/>
                      <w:lang w:val="cs-CZ"/>
                    </w:rPr>
                    <w:t>celkem cena včetně DPH 21%</w:t>
                  </w:r>
                  <w:r>
                    <w:rPr>
                      <w:rFonts w:ascii="Tahoma" w:hAnsi="Tahoma"/>
                      <w:b/>
                      <w:color w:val="000000"/>
                      <w:spacing w:val="-2"/>
                      <w:sz w:val="19"/>
                      <w:lang w:val="cs-CZ"/>
                    </w:rPr>
                    <w:tab/>
                  </w:r>
                  <w:r>
                    <w:rPr>
                      <w:rFonts w:ascii="Tahoma" w:hAnsi="Tahoma"/>
                      <w:b/>
                      <w:color w:val="000000"/>
                      <w:w w:val="95"/>
                      <w:sz w:val="23"/>
                      <w:lang w:val="cs-CZ"/>
                    </w:rPr>
                    <w:t>228 544,80 Kč</w:t>
                  </w:r>
                </w:p>
              </w:txbxContent>
            </v:textbox>
            <w10:wrap type="square" anchorx="page" anchory="page"/>
          </v:shape>
        </w:pict>
      </w:r>
      <w:r>
        <w:pict w14:anchorId="35A8BBCB">
          <v:line id="_x0000_s1030" style="position:absolute;z-index:251657216;mso-position-horizontal-relative:page;mso-position-vertical-relative:page" from="455.4pt,310.75pt" to="750.95pt,310.75pt" strokecolor="#1f1f1f" strokeweight=".7pt">
            <w10:wrap anchorx="page" anchory="page"/>
          </v:line>
        </w:pict>
      </w:r>
      <w:r>
        <w:pict w14:anchorId="2539198A">
          <v:line id="_x0000_s1029" style="position:absolute;z-index:251658240;mso-position-horizontal-relative:page;mso-position-vertical-relative:page" from="455.4pt,363.65pt" to="750.95pt,363.65pt" strokecolor="#1e1e1e" strokeweight=".7pt">
            <w10:wrap anchorx="page" anchory="page"/>
          </v:line>
        </w:pict>
      </w:r>
      <w:r>
        <w:pict w14:anchorId="1A957EDA">
          <v:line id="_x0000_s1028" style="position:absolute;z-index:251659264;mso-position-horizontal-relative:page;mso-position-vertical-relative:page" from="455.4pt,310.75pt" to="455.4pt,363.65pt" strokecolor="#070707" strokeweight=".7pt">
            <w10:wrap anchorx="page" anchory="page"/>
          </v:line>
        </w:pict>
      </w:r>
      <w:r>
        <w:rPr>
          <w:rFonts w:ascii="Verdana" w:hAnsi="Verdana"/>
          <w:color w:val="000000"/>
          <w:sz w:val="19"/>
          <w:lang w:val="cs-CZ"/>
        </w:rPr>
        <w:t>JAN Kadavý</w:t>
      </w:r>
    </w:p>
    <w:p w14:paraId="4AEF3B75" w14:textId="77777777" w:rsidR="001205A4" w:rsidRDefault="00000000">
      <w:pPr>
        <w:spacing w:before="72" w:line="275" w:lineRule="exact"/>
        <w:ind w:right="72"/>
        <w:rPr>
          <w:rFonts w:ascii="Verdana" w:hAnsi="Verdana"/>
          <w:color w:val="000000"/>
          <w:spacing w:val="-1"/>
          <w:sz w:val="19"/>
          <w:lang w:val="cs-CZ"/>
        </w:rPr>
      </w:pPr>
      <w:r>
        <w:pict w14:anchorId="7430421D">
          <v:line id="_x0000_s1027" style="position:absolute;z-index:251660288;mso-position-horizontal-relative:text;mso-position-vertical-relative:text" from="362.15pt,-1.1pt" to="657.05pt,-1.1pt" strokecolor="#171717" strokeweight=".55pt"/>
        </w:pict>
      </w:r>
      <w:r>
        <w:pict w14:anchorId="7A655954">
          <v:line id="_x0000_s1026" style="position:absolute;z-index:251661312;mso-position-horizontal-relative:text;mso-position-vertical-relative:text" from="362.15pt,15.85pt" to="657.05pt,15.85pt" strokecolor="#1a1a1a" strokeweight=".55pt"/>
        </w:pict>
      </w:r>
      <w:r>
        <w:rPr>
          <w:rFonts w:ascii="Verdana" w:hAnsi="Verdana"/>
          <w:color w:val="000000"/>
          <w:spacing w:val="-1"/>
          <w:sz w:val="19"/>
          <w:lang w:val="cs-CZ"/>
        </w:rPr>
        <w:t xml:space="preserve">Emy Destinové 1163/9 , Liberec </w:t>
      </w:r>
      <w:proofErr w:type="spellStart"/>
      <w:r>
        <w:rPr>
          <w:rFonts w:ascii="Verdana" w:hAnsi="Verdana"/>
          <w:color w:val="000000"/>
          <w:spacing w:val="-4"/>
          <w:sz w:val="19"/>
          <w:lang w:val="cs-CZ"/>
        </w:rPr>
        <w:t>ičo</w:t>
      </w:r>
      <w:proofErr w:type="spellEnd"/>
      <w:r>
        <w:rPr>
          <w:rFonts w:ascii="Verdana" w:hAnsi="Verdana"/>
          <w:color w:val="000000"/>
          <w:spacing w:val="-4"/>
          <w:sz w:val="19"/>
          <w:lang w:val="cs-CZ"/>
        </w:rPr>
        <w:t xml:space="preserve"> :04094042</w:t>
      </w:r>
    </w:p>
    <w:p w14:paraId="56C8CD39" w14:textId="77777777" w:rsidR="001205A4" w:rsidRDefault="00000000">
      <w:pPr>
        <w:spacing w:before="108" w:line="238" w:lineRule="exact"/>
        <w:rPr>
          <w:rFonts w:ascii="Verdana" w:hAnsi="Verdana"/>
          <w:color w:val="000000"/>
          <w:sz w:val="19"/>
          <w:lang w:val="cs-CZ"/>
        </w:rPr>
      </w:pPr>
      <w:r>
        <w:rPr>
          <w:rFonts w:ascii="Verdana" w:hAnsi="Verdana"/>
          <w:color w:val="000000"/>
          <w:sz w:val="19"/>
          <w:lang w:val="cs-CZ"/>
        </w:rPr>
        <w:t>CZ7801132592</w:t>
      </w:r>
    </w:p>
    <w:sectPr w:rsidR="001205A4">
      <w:type w:val="continuous"/>
      <w:pgSz w:w="16834" w:h="11902" w:orient="landscape"/>
      <w:pgMar w:top="1674" w:right="11655" w:bottom="4038" w:left="187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5A4"/>
    <w:rsid w:val="001205A4"/>
    <w:rsid w:val="00A0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E7A0EBE"/>
  <w15:docId w15:val="{421DEB85-C701-40A2-8B32-2F3B9D94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051A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05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sam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Žaneta Smékalová</cp:lastModifiedBy>
  <cp:revision>3</cp:revision>
  <dcterms:created xsi:type="dcterms:W3CDTF">2023-05-25T08:41:00Z</dcterms:created>
  <dcterms:modified xsi:type="dcterms:W3CDTF">2023-05-25T08:50:00Z</dcterms:modified>
</cp:coreProperties>
</file>