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0"/>
        <w:gridCol w:w="427"/>
        <w:gridCol w:w="903"/>
        <w:gridCol w:w="992"/>
        <w:gridCol w:w="1231"/>
      </w:tblGrid>
      <w:tr w:rsidR="00D81E9C" w:rsidRPr="00D81E9C" w14:paraId="5F7B7A73" w14:textId="77777777" w:rsidTr="00D81E9C">
        <w:trPr>
          <w:trHeight w:val="307"/>
        </w:trPr>
        <w:tc>
          <w:tcPr>
            <w:tcW w:w="102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941BB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8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Soupis stavebních prací, dodávek a služeb s výkazem výměr </w:t>
            </w:r>
          </w:p>
        </w:tc>
      </w:tr>
      <w:tr w:rsidR="00D81E9C" w:rsidRPr="00D81E9C" w14:paraId="141ADFBA" w14:textId="77777777" w:rsidTr="00D81E9C">
        <w:trPr>
          <w:trHeight w:val="307"/>
        </w:trPr>
        <w:tc>
          <w:tcPr>
            <w:tcW w:w="1029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156D9D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8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Příloha č.1 Smlouvy 1-2023 na Opravu kanalizace a opravu pozemní komunikace, </w:t>
            </w:r>
          </w:p>
        </w:tc>
      </w:tr>
      <w:tr w:rsidR="00D81E9C" w:rsidRPr="00D81E9C" w14:paraId="1549456E" w14:textId="77777777" w:rsidTr="00EC6CE3">
        <w:trPr>
          <w:trHeight w:val="307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A52E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8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úpravy povrchu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EC1E9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8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1C636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8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DD2CC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C9E7F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D81E9C" w:rsidRPr="00D81E9C" w14:paraId="0E96AA69" w14:textId="77777777" w:rsidTr="00EC6CE3">
        <w:trPr>
          <w:trHeight w:val="307"/>
        </w:trPr>
        <w:tc>
          <w:tcPr>
            <w:tcW w:w="6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57E4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prací, dodávek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91E2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4C97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0D42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64CA2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bez DPH</w:t>
            </w:r>
          </w:p>
        </w:tc>
      </w:tr>
      <w:tr w:rsidR="00D81E9C" w:rsidRPr="00D81E9C" w14:paraId="356F7387" w14:textId="77777777" w:rsidTr="00D81E9C">
        <w:trPr>
          <w:trHeight w:val="307"/>
        </w:trPr>
        <w:tc>
          <w:tcPr>
            <w:tcW w:w="10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144387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Zemní práce</w:t>
            </w:r>
          </w:p>
        </w:tc>
      </w:tr>
      <w:tr w:rsidR="00D81E9C" w:rsidRPr="00D81E9C" w14:paraId="1A0AC113" w14:textId="77777777" w:rsidTr="00EC6CE3">
        <w:trPr>
          <w:trHeight w:val="800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196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Odstranění podkladů nebo krytů z kameniva těženého, o </w:t>
            </w:r>
            <w:proofErr w:type="spell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Vrstvy přes 200 do 300 mm s přemístěním hmot na skládku na vzdálenost do 20 m nebo s naložením na dopravní prostředek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C2A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DBB2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1FD8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85,54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75B0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12 146,68 </w:t>
            </w:r>
          </w:p>
        </w:tc>
      </w:tr>
      <w:tr w:rsidR="00D81E9C" w:rsidRPr="00D81E9C" w14:paraId="6ED302A7" w14:textId="77777777" w:rsidTr="00EC6CE3">
        <w:trPr>
          <w:trHeight w:val="800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AB1A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Odstranění podkladů nebo krytů živičných o </w:t>
            </w:r>
            <w:proofErr w:type="spell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Vrstvy přes 50 do 100 mm s přemístěním hmot na skládku na vzdálenost do 20 m nebo s naložením na dopravní prostředek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CF0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A86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8729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65,30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F761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9 272,60 </w:t>
            </w:r>
          </w:p>
        </w:tc>
      </w:tr>
      <w:tr w:rsidR="00D81E9C" w:rsidRPr="00D81E9C" w14:paraId="1F9D5F8A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A646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Hloubení zapažených rýh šířky do 800 mm strojně s urovnáním dna do předepsaného profilu a spádu v hornině třídy těžitelnosti I skupiny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A98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C7C7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FFF9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328,00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9D5D8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36 165,28 </w:t>
            </w:r>
          </w:p>
        </w:tc>
      </w:tr>
      <w:tr w:rsidR="00D81E9C" w:rsidRPr="00D81E9C" w14:paraId="3FEC1A48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0114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Hloubení jam nezapažených v hornině třídy těžitelnosti I skupiny 1 a 2 objem strojně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533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65F6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5F71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570,00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C3A0E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1 710,00 </w:t>
            </w:r>
          </w:p>
        </w:tc>
      </w:tr>
      <w:tr w:rsidR="00D81E9C" w:rsidRPr="00D81E9C" w14:paraId="1F1AFF7D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4E9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Zřízení pažení a rozepření stěn rýh pro podzemní vedení příložné pro jakoukoliv mezerovitost, hloubky přes 2 do 4 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46CB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C604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7359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199,00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90CBF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3 980,00 </w:t>
            </w:r>
          </w:p>
        </w:tc>
      </w:tr>
      <w:tr w:rsidR="00D81E9C" w:rsidRPr="00D81E9C" w14:paraId="73F094ED" w14:textId="77777777" w:rsidTr="00EC6CE3">
        <w:trPr>
          <w:trHeight w:val="800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AE0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Odstranění pažení a rozepření stěn rýh pro podzemní vedení s uložením materiálu na vzdálenost do 3 m od kraje výkopu příložné, hloubky přes 2 do 4 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39E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D1FD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855E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149,00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2324E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2 980,00 </w:t>
            </w:r>
          </w:p>
        </w:tc>
      </w:tr>
      <w:tr w:rsidR="00D81E9C" w:rsidRPr="00D81E9C" w14:paraId="153A57CE" w14:textId="77777777" w:rsidTr="00EC6CE3">
        <w:trPr>
          <w:trHeight w:val="800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9F2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Vodorovné přemístění výkopku nebo sypaniny o objemu po suchu na obvyklém dopravním prostředku, bez naložení výkopku, avšak se složením bez rozhrnutí z horniny třídy těžitelnosti I skupiny 1 až 3 na vzdálenost do 10 000 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C0E0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23DF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FB54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633,00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98CC5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16 407,36 </w:t>
            </w:r>
          </w:p>
        </w:tc>
      </w:tr>
      <w:tr w:rsidR="00D81E9C" w:rsidRPr="00D81E9C" w14:paraId="038D8FB0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456F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Trubková mobilní plotová zábrana výšky do 1,5 m pro zabezpečení výkopu zřízení a odstranění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BE18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617A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7F75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115,00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A61FA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1 150,00 </w:t>
            </w:r>
          </w:p>
        </w:tc>
      </w:tr>
      <w:tr w:rsidR="00D81E9C" w:rsidRPr="00D81E9C" w14:paraId="47BC71EB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FA93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Štěrkopísek netříděný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69D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7D61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ABA3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450,00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744EF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27 000,00 </w:t>
            </w:r>
          </w:p>
        </w:tc>
      </w:tr>
      <w:tr w:rsidR="00D81E9C" w:rsidRPr="00D81E9C" w14:paraId="70494E8A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32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040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6908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3352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168,00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9B58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16 843,68 </w:t>
            </w:r>
          </w:p>
        </w:tc>
      </w:tr>
      <w:tr w:rsidR="00D81E9C" w:rsidRPr="00D81E9C" w14:paraId="7B38C689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097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Odkopávky pro obrubníky a </w:t>
            </w:r>
            <w:proofErr w:type="spell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žlabovnice</w:t>
            </w:r>
            <w:proofErr w:type="spell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 hornině třídy těžitelnosti I skupiny 3 strojně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F74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A3BB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4109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229,00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B2BC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3 435,00 </w:t>
            </w:r>
          </w:p>
        </w:tc>
      </w:tr>
      <w:tr w:rsidR="00D81E9C" w:rsidRPr="00D81E9C" w14:paraId="7184F136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9B8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Montáž tvarovek na kanalizačním plastovém potrubí z polypropylenu PP hladkého plnostěnného spojek nebo redukcí DN 150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CBD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90C8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257F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260,00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2EA3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1 820,00 </w:t>
            </w:r>
          </w:p>
        </w:tc>
      </w:tr>
      <w:tr w:rsidR="00D81E9C" w:rsidRPr="00D81E9C" w14:paraId="78E28635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832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přechod kanalizační KG kamenina-plast bez těsnění DN 160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3825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9CD7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9CD4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497,00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37BF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3 479,00 </w:t>
            </w:r>
          </w:p>
        </w:tc>
      </w:tr>
      <w:tr w:rsidR="00D81E9C" w:rsidRPr="00D81E9C" w14:paraId="44FCC141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7C8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Montáž tvarovek na kanalizačním plastovém potrubí z polypropylenu PP hladkého plnostěnného spojek nebo redukcí DN 200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61F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4B29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2AB4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283,00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407D1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566,00 </w:t>
            </w:r>
          </w:p>
        </w:tc>
      </w:tr>
      <w:tr w:rsidR="00D81E9C" w:rsidRPr="00D81E9C" w14:paraId="302D3703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BCC5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přechod kanalizační KG kamenina-plast DN 200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A976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C9D1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285F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1 604,00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DAF5C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3 208,00 </w:t>
            </w:r>
          </w:p>
        </w:tc>
      </w:tr>
      <w:tr w:rsidR="00D81E9C" w:rsidRPr="00D81E9C" w14:paraId="7FF24654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8B8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Montáž tvarovek na kanalizačním plastovém potrubí z polypropylenu PP hladkého plnostěnného spojek nebo redukcí DN 250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163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C4F0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FA17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314,00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0218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942,00 </w:t>
            </w:r>
          </w:p>
        </w:tc>
      </w:tr>
      <w:tr w:rsidR="00D81E9C" w:rsidRPr="00D81E9C" w14:paraId="7A1C7614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F23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Montáž kanalizačního potrubí DN 160 z PVC těsněné gumovým kroužkem do stávajícího </w:t>
            </w:r>
            <w:proofErr w:type="gram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potrubí  DN</w:t>
            </w:r>
            <w:proofErr w:type="gram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66B0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57E2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732A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356,00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CC19E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5 340,00 </w:t>
            </w:r>
          </w:p>
        </w:tc>
      </w:tr>
      <w:tr w:rsidR="00D81E9C" w:rsidRPr="00D81E9C" w14:paraId="3114F1CC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97F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trubka kanalizační PVC DN 160x2000mm SN4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D45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DBA0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87FB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389,00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A6F83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5 835,00 </w:t>
            </w:r>
          </w:p>
        </w:tc>
      </w:tr>
      <w:tr w:rsidR="00D81E9C" w:rsidRPr="00D81E9C" w14:paraId="33FFB9C3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E698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těsnění elastomerové pro spojení šachetních dílů DN 1000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13A3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1374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2EAC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430,00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734C1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1 290,00 </w:t>
            </w:r>
          </w:p>
        </w:tc>
      </w:tr>
      <w:tr w:rsidR="00D81E9C" w:rsidRPr="00D81E9C" w14:paraId="27BF41AB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C06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dno betonové šachty kanalizační přímé 100x60 monolitické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861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4826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BDC3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10 910,00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CA127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10 910,00 </w:t>
            </w:r>
          </w:p>
        </w:tc>
      </w:tr>
      <w:tr w:rsidR="00D81E9C" w:rsidRPr="00D81E9C" w14:paraId="6759329A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CA8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Osazení betonových dílců šachet kanalizačních skruž rovná DN 1000, výšky 1000 mm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BA70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0279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C71A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3 110,00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A270E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3 110,00 </w:t>
            </w:r>
          </w:p>
        </w:tc>
      </w:tr>
      <w:tr w:rsidR="00D81E9C" w:rsidRPr="00D81E9C" w14:paraId="4657AF2C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B13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skruž betonová DN 1000x1000 PS, 100x100x12cm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EC8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7131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4A07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4 950,00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CD799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4 950,00 </w:t>
            </w:r>
          </w:p>
        </w:tc>
      </w:tr>
      <w:tr w:rsidR="00D81E9C" w:rsidRPr="00D81E9C" w14:paraId="490A7B25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35E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Osazení betonových dílců šachet kanalizačních skruž přechodová (</w:t>
            </w:r>
            <w:proofErr w:type="spell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konus</w:t>
            </w:r>
            <w:proofErr w:type="spell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 DN 1000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2275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BD05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2C7A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1 590,00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D1EFB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1 590,00 </w:t>
            </w:r>
          </w:p>
        </w:tc>
      </w:tr>
      <w:tr w:rsidR="00D81E9C" w:rsidRPr="00D81E9C" w14:paraId="1C219BCC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CDD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kónus šachetní betonový kapsové plastové stupadlo 100x62,5x58cm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CA3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AE3A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DCF0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3 682,00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D8C07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3 682,00 </w:t>
            </w:r>
          </w:p>
        </w:tc>
      </w:tr>
      <w:tr w:rsidR="00D81E9C" w:rsidRPr="00D81E9C" w14:paraId="41835E08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DE0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Osazení poklopů litinových a ocelových včetně rámů pro třídu zatížení D400, E600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8020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3F16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2BC0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1 180,00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328DD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1 180,00 </w:t>
            </w:r>
          </w:p>
        </w:tc>
      </w:tr>
      <w:tr w:rsidR="00D81E9C" w:rsidRPr="00D81E9C" w14:paraId="38830518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823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poklop kanalizační </w:t>
            </w:r>
            <w:proofErr w:type="spell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betonolitinový</w:t>
            </w:r>
            <w:proofErr w:type="spell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rám </w:t>
            </w:r>
            <w:proofErr w:type="spell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betonolitinový</w:t>
            </w:r>
            <w:proofErr w:type="spell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160mm</w:t>
            </w:r>
            <w:proofErr w:type="gram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D 400 bez odvětrání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91C0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2FF8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FFEE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4 972,00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02834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4 972,00 </w:t>
            </w:r>
          </w:p>
        </w:tc>
      </w:tr>
      <w:tr w:rsidR="00D81E9C" w:rsidRPr="00D81E9C" w14:paraId="304044CD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806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Zkouška těsnosti potrubí kanalizace vodou DN 150/DN 200 15 m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EA8A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77FD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062B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50,00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709E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750,00 </w:t>
            </w:r>
          </w:p>
        </w:tc>
      </w:tr>
      <w:tr w:rsidR="00D81E9C" w:rsidRPr="00D81E9C" w14:paraId="0053D2FC" w14:textId="77777777" w:rsidTr="00D81E9C">
        <w:trPr>
          <w:trHeight w:val="553"/>
        </w:trPr>
        <w:tc>
          <w:tcPr>
            <w:tcW w:w="102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C396D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OPRAVA POZEMNÍ KOMUNIKACE A ÚPRAVY POVRCHU</w:t>
            </w:r>
          </w:p>
        </w:tc>
      </w:tr>
      <w:tr w:rsidR="00D81E9C" w:rsidRPr="00D81E9C" w14:paraId="3F289A20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C7E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Podklad ze štěrkodrti ŠD s rozprostřením a zhutněním plochy jednotlivě, po zhutnění </w:t>
            </w:r>
            <w:proofErr w:type="spell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100 mm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384A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40ED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C054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456,00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3680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4 560,00 </w:t>
            </w:r>
          </w:p>
        </w:tc>
      </w:tr>
      <w:tr w:rsidR="00D81E9C" w:rsidRPr="00D81E9C" w14:paraId="3EEE9DA4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E5C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Vyrovnání povrchu dosavadních krytů asfaltovým betonem ACO (AB) </w:t>
            </w:r>
            <w:proofErr w:type="spell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přes 20 do 40 mm 5 t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602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623F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FB94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6 080,00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B3DCC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30 400,00 </w:t>
            </w:r>
          </w:p>
        </w:tc>
      </w:tr>
      <w:tr w:rsidR="00D81E9C" w:rsidRPr="00D81E9C" w14:paraId="75CB15E4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70F2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Asfaltový beton vrstva obrusná ACO 11 (ABS) tř. I </w:t>
            </w:r>
            <w:proofErr w:type="spell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60 mm š přes 3 m z nemodifikovaného asfaltu 470 m2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1FC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53DF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44E3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733,19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9F1F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344 599,30 </w:t>
            </w:r>
          </w:p>
        </w:tc>
      </w:tr>
      <w:tr w:rsidR="00D81E9C" w:rsidRPr="00D81E9C" w14:paraId="3810C1A8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BD6C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Kladení velkoformátové betonové dlažby 20 m2 </w:t>
            </w:r>
            <w:proofErr w:type="spell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do 100 mm velikosti do 0,5 m2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99CD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FE7B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6038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511,00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10C46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10 220,00 </w:t>
            </w:r>
          </w:p>
        </w:tc>
      </w:tr>
      <w:tr w:rsidR="00D81E9C" w:rsidRPr="00D81E9C" w14:paraId="171B519B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6E8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 plošná betonová terasová hladká 600x600x60mm 20,6 m2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A0E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CAF4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D3D3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559,00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A0FC2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11 515,40 </w:t>
            </w:r>
          </w:p>
        </w:tc>
      </w:tr>
      <w:tr w:rsidR="00D81E9C" w:rsidRPr="00D81E9C" w14:paraId="4030CAF7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6FC5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zemina zahradní </w:t>
            </w:r>
            <w:proofErr w:type="gram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10t</w:t>
            </w:r>
            <w:proofErr w:type="gram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E7C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0B14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C24C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602,00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6DB1D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6 020,00 </w:t>
            </w:r>
          </w:p>
        </w:tc>
      </w:tr>
      <w:tr w:rsidR="00D81E9C" w:rsidRPr="00D81E9C" w14:paraId="575A414C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4112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Řezání stávajícího živičného krytu nebo podkladu hloubky přes 50 do 100 mm 12 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321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8652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CD82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160,00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3C646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1 920,00 </w:t>
            </w:r>
          </w:p>
        </w:tc>
      </w:tr>
      <w:tr w:rsidR="00D81E9C" w:rsidRPr="00D81E9C" w14:paraId="097913CD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098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Osazení silničního obrubníku betonového ležatého s boční opěrou do lože z betonu prostého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4D8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E334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087A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399,00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E7D8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18 354,00 </w:t>
            </w:r>
          </w:p>
        </w:tc>
      </w:tr>
      <w:tr w:rsidR="00D81E9C" w:rsidRPr="00D81E9C" w14:paraId="39E1B4E1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A25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obrubník betonový silniční 1000x150x250mm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988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CA2C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C5E3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284,00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46F62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13 325,28 </w:t>
            </w:r>
          </w:p>
        </w:tc>
      </w:tr>
      <w:tr w:rsidR="00D81E9C" w:rsidRPr="00D81E9C" w14:paraId="0DE60DE1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102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Osazení odvodňovacího betonového </w:t>
            </w:r>
            <w:proofErr w:type="gram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žlabu  šířky</w:t>
            </w:r>
            <w:proofErr w:type="gram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přes 200 mm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A854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66C0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8B1F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859,00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0705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25 770,00 </w:t>
            </w:r>
          </w:p>
        </w:tc>
      </w:tr>
      <w:tr w:rsidR="00D81E9C" w:rsidRPr="00D81E9C" w14:paraId="47B8EDB2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3A05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žlab dvouvrstvý </w:t>
            </w:r>
            <w:proofErr w:type="spell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vibrolisovaný</w:t>
            </w:r>
            <w:proofErr w:type="spellEnd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povrchové odvodnění betonový 80x330x590/</w:t>
            </w:r>
            <w:proofErr w:type="gramStart"/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669mm</w:t>
            </w:r>
            <w:proofErr w:type="gramEnd"/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9E04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F53E" w14:textId="77777777" w:rsidR="00D81E9C" w:rsidRPr="00D81E9C" w:rsidRDefault="00D81E9C" w:rsidP="00D81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13AE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172,00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7D0FA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15 480,00 </w:t>
            </w:r>
          </w:p>
        </w:tc>
      </w:tr>
      <w:tr w:rsidR="00D81E9C" w:rsidRPr="00D81E9C" w14:paraId="72C42273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AE91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Nabídková cena celkem bez DPH 15 %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AF8B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2A30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19E1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9E2E" w14:textId="77777777" w:rsidR="00D81E9C" w:rsidRPr="00EC6CE3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C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666 878,58 </w:t>
            </w:r>
          </w:p>
        </w:tc>
      </w:tr>
      <w:tr w:rsidR="00D81E9C" w:rsidRPr="00D81E9C" w14:paraId="2EEAD46E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8A83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lang w:eastAsia="cs-CZ"/>
              </w:rPr>
              <w:t>DPH 15 %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C3CB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146B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2642" w14:textId="77777777" w:rsidR="00D81E9C" w:rsidRPr="00D81E9C" w:rsidRDefault="00D81E9C" w:rsidP="00EC6C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8A690" w14:textId="77777777" w:rsidR="00D81E9C" w:rsidRPr="00EC6CE3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6C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100 031,79 </w:t>
            </w:r>
          </w:p>
        </w:tc>
      </w:tr>
      <w:tr w:rsidR="00D81E9C" w:rsidRPr="00D81E9C" w14:paraId="52964688" w14:textId="77777777" w:rsidTr="00EC6CE3">
        <w:trPr>
          <w:trHeight w:val="553"/>
        </w:trPr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BF1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lang w:eastAsia="cs-CZ"/>
              </w:rPr>
              <w:t>Nabídková cena celkem včetně DPH 15 %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1712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E210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619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9EF19" w14:textId="77777777" w:rsidR="00D81E9C" w:rsidRPr="00EC6CE3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C6C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766 910,37 </w:t>
            </w:r>
          </w:p>
        </w:tc>
      </w:tr>
      <w:tr w:rsidR="00D81E9C" w:rsidRPr="00D81E9C" w14:paraId="2C5CC538" w14:textId="77777777" w:rsidTr="00EC6CE3">
        <w:trPr>
          <w:trHeight w:val="307"/>
        </w:trPr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AEF0" w14:textId="77777777" w:rsidR="00D81E9C" w:rsidRPr="00D81E9C" w:rsidRDefault="00D81E9C" w:rsidP="00D81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1DBA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208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913E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C42C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E9C" w:rsidRPr="00D81E9C" w14:paraId="1C9550CA" w14:textId="77777777" w:rsidTr="00EC6CE3">
        <w:trPr>
          <w:trHeight w:val="307"/>
        </w:trPr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CB48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9678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699C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74B7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71AA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E9C" w:rsidRPr="00D81E9C" w14:paraId="7E486698" w14:textId="77777777" w:rsidTr="00EC6CE3">
        <w:trPr>
          <w:trHeight w:val="307"/>
        </w:trPr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1A8B" w14:textId="0AB3C25B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81E9C">
              <w:rPr>
                <w:rFonts w:ascii="Calibri" w:eastAsia="Times New Roman" w:hAnsi="Calibri" w:cs="Calibri"/>
                <w:color w:val="000000"/>
                <w:lang w:eastAsia="cs-CZ"/>
              </w:rPr>
              <w:t>V Horšovském Týně 11.04.2023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1313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BCE" w14:textId="77777777" w:rsidR="00D81E9C" w:rsidRPr="00D81E9C" w:rsidRDefault="00D81E9C" w:rsidP="00D8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37C0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9964" w14:textId="77777777" w:rsidR="00D81E9C" w:rsidRPr="00D81E9C" w:rsidRDefault="00D81E9C" w:rsidP="00D81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D228847" w14:textId="77777777" w:rsidR="00564C67" w:rsidRDefault="00564C67"/>
    <w:sectPr w:rsidR="0056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9C"/>
    <w:rsid w:val="00564C67"/>
    <w:rsid w:val="00D81E9C"/>
    <w:rsid w:val="00E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8BCB"/>
  <w15:chartTrackingRefBased/>
  <w15:docId w15:val="{B036DBCF-0D48-4D7D-8D8E-0D043C1C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3</cp:revision>
  <dcterms:created xsi:type="dcterms:W3CDTF">2023-04-28T06:51:00Z</dcterms:created>
  <dcterms:modified xsi:type="dcterms:W3CDTF">2023-04-28T07:01:00Z</dcterms:modified>
</cp:coreProperties>
</file>