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C50A" w14:textId="1A06548D" w:rsidR="00FE1209" w:rsidRDefault="00AA2F49">
      <w:pPr>
        <w:pStyle w:val="Nzev"/>
      </w:pPr>
      <w:r>
        <w:pict w14:anchorId="540F9649">
          <v:group id="docshapegroup1" o:spid="_x0000_s1026" style="position:absolute;left:0;text-align:left;margin-left:36.85pt;margin-top:65.95pt;width:521.7pt;height:3.25pt;z-index:15728640;mso-position-horizontal-relative:page;mso-position-vertical-relative:page" coordorigin="737,1319" coordsize="10434,65">
            <v:line id="_x0000_s1028" style="position:absolute" from="737,1351" to="11170,1351" strokeweight="3.24pt"/>
            <v:shape id="docshape2" o:spid="_x0000_s1027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proofErr w:type="spellStart"/>
      <w:r>
        <w:rPr>
          <w:spacing w:val="-2"/>
          <w:w w:val="110"/>
        </w:rPr>
        <w:t>xxx</w:t>
      </w:r>
      <w:proofErr w:type="spellEnd"/>
    </w:p>
    <w:p w14:paraId="7D600B83" w14:textId="012A59F0" w:rsidR="00FE1209" w:rsidRDefault="00AA2F49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proofErr w:type="spellStart"/>
      <w:r>
        <w:rPr>
          <w:rFonts w:ascii="Segoe UI Symbol"/>
          <w:sz w:val="20"/>
        </w:rPr>
        <w:t>xxx</w:t>
      </w:r>
      <w:proofErr w:type="spellEnd"/>
    </w:p>
    <w:p w14:paraId="68A69C98" w14:textId="77777777" w:rsidR="00FE1209" w:rsidRDefault="00AA2F49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23.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května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21:15</w:t>
      </w:r>
    </w:p>
    <w:p w14:paraId="5AD264BC" w14:textId="3AF796FB" w:rsidR="00FE1209" w:rsidRDefault="00AA2F49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546F6141" w14:textId="77777777" w:rsidR="00FE1209" w:rsidRDefault="00AA2F49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 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3610004477</w:t>
      </w:r>
    </w:p>
    <w:p w14:paraId="4FF2D61A" w14:textId="77777777" w:rsidR="00FE1209" w:rsidRDefault="00AA2F49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3610004477.pdf</w:t>
      </w:r>
    </w:p>
    <w:p w14:paraId="320C74F8" w14:textId="77777777" w:rsidR="00FE1209" w:rsidRDefault="00FE1209">
      <w:pPr>
        <w:pStyle w:val="Zkladntext"/>
        <w:rPr>
          <w:rFonts w:ascii="Segoe UI Symbol"/>
          <w:sz w:val="26"/>
        </w:rPr>
      </w:pPr>
    </w:p>
    <w:p w14:paraId="22F0198C" w14:textId="77777777" w:rsidR="00FE1209" w:rsidRDefault="00AA2F49">
      <w:pPr>
        <w:pStyle w:val="Zkladntext"/>
        <w:spacing w:before="182"/>
        <w:ind w:left="116"/>
      </w:pPr>
      <w:r>
        <w:t>Dobrý</w:t>
      </w:r>
      <w:r>
        <w:rPr>
          <w:spacing w:val="-6"/>
        </w:rPr>
        <w:t xml:space="preserve"> </w:t>
      </w:r>
      <w:r>
        <w:rPr>
          <w:spacing w:val="-2"/>
        </w:rPr>
        <w:t>večer,</w:t>
      </w:r>
    </w:p>
    <w:p w14:paraId="7010E653" w14:textId="77777777" w:rsidR="00FE1209" w:rsidRDefault="00FE1209">
      <w:pPr>
        <w:pStyle w:val="Zkladntext"/>
      </w:pPr>
    </w:p>
    <w:p w14:paraId="5360EF85" w14:textId="77777777" w:rsidR="00FE1209" w:rsidRDefault="00AA2F49">
      <w:pPr>
        <w:pStyle w:val="Odstavecseseznamem"/>
        <w:numPr>
          <w:ilvl w:val="0"/>
          <w:numId w:val="1"/>
        </w:numPr>
        <w:tabs>
          <w:tab w:val="left" w:pos="277"/>
        </w:tabs>
        <w:ind w:left="276" w:hanging="161"/>
      </w:pPr>
      <w:r>
        <w:t>přílohou</w:t>
      </w:r>
      <w:r>
        <w:rPr>
          <w:spacing w:val="-4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8D19469" w14:textId="77777777" w:rsidR="00FE1209" w:rsidRDefault="00FE1209">
      <w:pPr>
        <w:pStyle w:val="Zkladntext"/>
        <w:spacing w:before="10"/>
        <w:rPr>
          <w:sz w:val="21"/>
        </w:rPr>
      </w:pPr>
    </w:p>
    <w:p w14:paraId="2B376AD8" w14:textId="77777777" w:rsidR="00FE1209" w:rsidRDefault="00AA2F49">
      <w:pPr>
        <w:pStyle w:val="Odstavecseseznamem"/>
        <w:numPr>
          <w:ilvl w:val="0"/>
          <w:numId w:val="1"/>
        </w:numPr>
        <w:tabs>
          <w:tab w:val="left" w:pos="277"/>
        </w:tabs>
        <w:ind w:left="276" w:hanging="161"/>
      </w:pPr>
      <w:r>
        <w:t>Vzhledem</w:t>
      </w:r>
      <w:r>
        <w:rPr>
          <w:spacing w:val="-5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6"/>
        </w:rPr>
        <w:t xml:space="preserve"> </w:t>
      </w:r>
      <w:r>
        <w:t>veškeré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hodnotě</w:t>
      </w:r>
      <w:r>
        <w:rPr>
          <w:spacing w:val="-5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rPr>
          <w:spacing w:val="-5"/>
        </w:rPr>
        <w:t>50</w:t>
      </w:r>
    </w:p>
    <w:p w14:paraId="080AAD20" w14:textId="77777777" w:rsidR="00FE1209" w:rsidRDefault="00AA2F49">
      <w:pPr>
        <w:pStyle w:val="Odstavecseseznamem"/>
        <w:numPr>
          <w:ilvl w:val="0"/>
          <w:numId w:val="1"/>
        </w:numPr>
        <w:tabs>
          <w:tab w:val="left" w:pos="277"/>
        </w:tabs>
        <w:spacing w:before="1"/>
        <w:ind w:left="276" w:hanging="161"/>
      </w:pPr>
      <w:r>
        <w:t>tis.</w:t>
      </w:r>
      <w:r>
        <w:rPr>
          <w:spacing w:val="-6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5"/>
        </w:rPr>
        <w:t xml:space="preserve"> </w:t>
      </w:r>
      <w:r>
        <w:t>smluv</w:t>
      </w:r>
      <w:r>
        <w:rPr>
          <w:spacing w:val="-2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rPr>
          <w:spacing w:val="-2"/>
        </w:rPr>
        <w:t>340/2015</w:t>
      </w:r>
    </w:p>
    <w:p w14:paraId="1CA05123" w14:textId="77777777" w:rsidR="00FE1209" w:rsidRDefault="00AA2F49">
      <w:pPr>
        <w:pStyle w:val="Odstavecseseznamem"/>
        <w:numPr>
          <w:ilvl w:val="0"/>
          <w:numId w:val="1"/>
        </w:numPr>
        <w:tabs>
          <w:tab w:val="left" w:pos="277"/>
        </w:tabs>
        <w:ind w:left="276" w:hanging="161"/>
      </w:pPr>
      <w:r>
        <w:t>Sb.,</w:t>
      </w:r>
      <w:r>
        <w:rPr>
          <w:spacing w:val="-5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žádáme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potvrzení</w:t>
      </w:r>
      <w:r>
        <w:rPr>
          <w:spacing w:val="-3"/>
        </w:rPr>
        <w:t xml:space="preserve"> </w:t>
      </w:r>
      <w:r>
        <w:t>objednávky,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nejlépe</w:t>
      </w:r>
      <w:r>
        <w:rPr>
          <w:spacing w:val="-3"/>
        </w:rPr>
        <w:t xml:space="preserve"> </w:t>
      </w:r>
      <w:r>
        <w:t>zasláním</w:t>
      </w:r>
      <w:r>
        <w:rPr>
          <w:spacing w:val="-4"/>
        </w:rPr>
        <w:t xml:space="preserve"> </w:t>
      </w:r>
      <w:r>
        <w:rPr>
          <w:spacing w:val="-2"/>
        </w:rPr>
        <w:t>skenu</w:t>
      </w:r>
    </w:p>
    <w:p w14:paraId="4D555B25" w14:textId="77777777" w:rsidR="00FE1209" w:rsidRDefault="00AA2F49">
      <w:pPr>
        <w:pStyle w:val="Odstavecseseznamem"/>
        <w:numPr>
          <w:ilvl w:val="0"/>
          <w:numId w:val="1"/>
        </w:numPr>
        <w:tabs>
          <w:tab w:val="left" w:pos="277"/>
        </w:tabs>
        <w:ind w:left="276" w:hanging="161"/>
      </w:pPr>
      <w:r>
        <w:t>objednávky</w:t>
      </w:r>
      <w:r>
        <w:rPr>
          <w:spacing w:val="-3"/>
        </w:rPr>
        <w:t xml:space="preserve"> </w:t>
      </w:r>
      <w:r>
        <w:t>podepsané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Vaši</w:t>
      </w:r>
      <w:r>
        <w:rPr>
          <w:spacing w:val="-6"/>
        </w:rPr>
        <w:t xml:space="preserve"> </w:t>
      </w:r>
      <w:r>
        <w:t>stranu</w:t>
      </w:r>
      <w:r>
        <w:rPr>
          <w:spacing w:val="-6"/>
        </w:rPr>
        <w:t xml:space="preserve"> </w:t>
      </w:r>
      <w:r>
        <w:t>osobou</w:t>
      </w:r>
      <w:r>
        <w:rPr>
          <w:spacing w:val="-5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tomu</w:t>
      </w:r>
      <w:r>
        <w:rPr>
          <w:spacing w:val="-4"/>
        </w:rPr>
        <w:t xml:space="preserve"> </w:t>
      </w:r>
      <w:r>
        <w:t>oprávněnou</w:t>
      </w:r>
      <w:r>
        <w:rPr>
          <w:spacing w:val="-4"/>
        </w:rPr>
        <w:t xml:space="preserve"> </w:t>
      </w:r>
      <w:r>
        <w:t>tak,</w:t>
      </w:r>
      <w:r>
        <w:rPr>
          <w:spacing w:val="-3"/>
        </w:rPr>
        <w:t xml:space="preserve"> </w:t>
      </w:r>
      <w:r>
        <w:rPr>
          <w:spacing w:val="-5"/>
        </w:rPr>
        <w:t>aby</w:t>
      </w:r>
    </w:p>
    <w:p w14:paraId="5E967374" w14:textId="77777777" w:rsidR="00FE1209" w:rsidRDefault="00AA2F49">
      <w:pPr>
        <w:pStyle w:val="Odstavecseseznamem"/>
        <w:numPr>
          <w:ilvl w:val="0"/>
          <w:numId w:val="1"/>
        </w:numPr>
        <w:tabs>
          <w:tab w:val="left" w:pos="277"/>
        </w:tabs>
        <w:ind w:left="276" w:hanging="161"/>
      </w:pPr>
      <w:r>
        <w:t>bylo</w:t>
      </w:r>
      <w:r>
        <w:rPr>
          <w:spacing w:val="-4"/>
        </w:rPr>
        <w:t xml:space="preserve"> </w:t>
      </w:r>
      <w:r>
        <w:t>prokazatelné</w:t>
      </w:r>
      <w:r>
        <w:rPr>
          <w:spacing w:val="-5"/>
        </w:rPr>
        <w:t xml:space="preserve"> </w:t>
      </w:r>
      <w:r>
        <w:t>uzavření</w:t>
      </w:r>
      <w:r>
        <w:rPr>
          <w:spacing w:val="-5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5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5"/>
        </w:rPr>
        <w:t xml:space="preserve"> se</w:t>
      </w:r>
    </w:p>
    <w:p w14:paraId="4CD82140" w14:textId="77777777" w:rsidR="00FE1209" w:rsidRDefault="00AA2F49">
      <w:pPr>
        <w:pStyle w:val="Odstavecseseznamem"/>
        <w:numPr>
          <w:ilvl w:val="0"/>
          <w:numId w:val="1"/>
        </w:numPr>
        <w:tabs>
          <w:tab w:val="left" w:pos="277"/>
        </w:tabs>
        <w:spacing w:before="1" w:line="480" w:lineRule="auto"/>
        <w:ind w:right="967" w:firstLine="0"/>
      </w:pPr>
      <w:r>
        <w:t>zákonem</w:t>
      </w:r>
      <w:r>
        <w:rPr>
          <w:spacing w:val="-3"/>
        </w:rPr>
        <w:t xml:space="preserve"> </w:t>
      </w:r>
      <w:r>
        <w:t>zajistí</w:t>
      </w:r>
      <w:r>
        <w:rPr>
          <w:spacing w:val="-7"/>
        </w:rPr>
        <w:t xml:space="preserve"> </w:t>
      </w:r>
      <w:proofErr w:type="gramStart"/>
      <w:r>
        <w:t>objednatel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Národní</w:t>
      </w:r>
      <w:proofErr w:type="gramEnd"/>
      <w:r>
        <w:rPr>
          <w:spacing w:val="-3"/>
        </w:rPr>
        <w:t xml:space="preserve"> </w:t>
      </w:r>
      <w:r>
        <w:t>agentura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komunikační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informační</w:t>
      </w:r>
      <w:r>
        <w:rPr>
          <w:spacing w:val="-3"/>
        </w:rPr>
        <w:t xml:space="preserve"> </w:t>
      </w:r>
      <w:r>
        <w:t>technologie,</w:t>
      </w:r>
      <w:r>
        <w:rPr>
          <w:spacing w:val="-5"/>
        </w:rPr>
        <w:t xml:space="preserve"> </w:t>
      </w:r>
      <w:proofErr w:type="spellStart"/>
      <w:r>
        <w:t>s.p</w:t>
      </w:r>
      <w:proofErr w:type="spellEnd"/>
      <w:r>
        <w:t>. Elektronicky podepsanou objednávku připojuji v příloze.</w:t>
      </w:r>
    </w:p>
    <w:p w14:paraId="1A80749C" w14:textId="77777777" w:rsidR="00FE1209" w:rsidRDefault="00AA2F49">
      <w:pPr>
        <w:pStyle w:val="Zkladntext"/>
        <w:spacing w:before="1"/>
        <w:ind w:left="116"/>
      </w:pPr>
      <w:r>
        <w:t>Dejte</w:t>
      </w:r>
      <w:r>
        <w:rPr>
          <w:spacing w:val="-5"/>
        </w:rPr>
        <w:t xml:space="preserve"> </w:t>
      </w:r>
      <w:r>
        <w:t>prosím</w:t>
      </w:r>
      <w:r>
        <w:rPr>
          <w:spacing w:val="-3"/>
        </w:rPr>
        <w:t xml:space="preserve"> </w:t>
      </w:r>
      <w:r>
        <w:t>vědět,</w:t>
      </w:r>
      <w:r>
        <w:rPr>
          <w:spacing w:val="-4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smlouva</w:t>
      </w:r>
      <w:r>
        <w:rPr>
          <w:spacing w:val="-2"/>
        </w:rPr>
        <w:t xml:space="preserve"> </w:t>
      </w:r>
      <w:r>
        <w:t>zveřejněna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možné</w:t>
      </w:r>
      <w:r>
        <w:rPr>
          <w:spacing w:val="-2"/>
        </w:rPr>
        <w:t xml:space="preserve"> plnit.</w:t>
      </w:r>
    </w:p>
    <w:p w14:paraId="4D064EC7" w14:textId="77777777" w:rsidR="00FE1209" w:rsidRDefault="00FE1209">
      <w:pPr>
        <w:pStyle w:val="Zkladntext"/>
        <w:spacing w:before="10"/>
        <w:rPr>
          <w:sz w:val="21"/>
        </w:rPr>
      </w:pPr>
    </w:p>
    <w:p w14:paraId="35FEB82D" w14:textId="77777777" w:rsidR="00AA2F49" w:rsidRDefault="00AA2F49">
      <w:pPr>
        <w:pStyle w:val="Zkladntext"/>
        <w:ind w:left="116" w:right="7757"/>
      </w:pPr>
      <w:r>
        <w:t xml:space="preserve">S pozdravem, </w:t>
      </w:r>
    </w:p>
    <w:p w14:paraId="0608F46D" w14:textId="0F1BBBC2" w:rsidR="00FE1209" w:rsidRDefault="00AA2F49">
      <w:pPr>
        <w:pStyle w:val="Zkladntext"/>
        <w:ind w:left="116" w:right="7757"/>
      </w:pPr>
      <w:proofErr w:type="spellStart"/>
      <w:r>
        <w:t>xxx</w:t>
      </w:r>
      <w:proofErr w:type="spellEnd"/>
    </w:p>
    <w:p w14:paraId="7B06BDE2" w14:textId="0262AA0E" w:rsidR="00AA2F49" w:rsidRDefault="00AA2F49">
      <w:pPr>
        <w:pStyle w:val="Zkladntext"/>
        <w:ind w:left="116" w:right="7230"/>
      </w:pPr>
      <w:proofErr w:type="spellStart"/>
      <w:r>
        <w:t>Xxx</w:t>
      </w:r>
      <w:proofErr w:type="spellEnd"/>
    </w:p>
    <w:p w14:paraId="20959BB1" w14:textId="38D644D7" w:rsidR="00FE1209" w:rsidRDefault="00AA2F49">
      <w:pPr>
        <w:pStyle w:val="Zkladntext"/>
        <w:ind w:left="116" w:right="7230"/>
      </w:pPr>
      <w:r>
        <w:t xml:space="preserve"> tel.: </w:t>
      </w:r>
      <w:proofErr w:type="spellStart"/>
      <w:r>
        <w:t>xxx</w:t>
      </w:r>
      <w:proofErr w:type="spellEnd"/>
    </w:p>
    <w:p w14:paraId="2682A194" w14:textId="77777777" w:rsidR="00FE1209" w:rsidRDefault="00FE1209">
      <w:pPr>
        <w:pStyle w:val="Zkladntext"/>
        <w:rPr>
          <w:sz w:val="20"/>
        </w:rPr>
      </w:pPr>
    </w:p>
    <w:p w14:paraId="7C7D8128" w14:textId="77777777" w:rsidR="00FE1209" w:rsidRDefault="00FE1209">
      <w:pPr>
        <w:pStyle w:val="Zkladntext"/>
        <w:rPr>
          <w:sz w:val="20"/>
        </w:rPr>
      </w:pPr>
    </w:p>
    <w:p w14:paraId="75D0C5ED" w14:textId="77777777" w:rsidR="00FE1209" w:rsidRDefault="00FE1209">
      <w:pPr>
        <w:pStyle w:val="Zkladntext"/>
        <w:rPr>
          <w:sz w:val="20"/>
        </w:rPr>
      </w:pPr>
    </w:p>
    <w:p w14:paraId="6546129A" w14:textId="77777777" w:rsidR="00FE1209" w:rsidRDefault="00FE1209">
      <w:pPr>
        <w:pStyle w:val="Zkladntext"/>
        <w:rPr>
          <w:sz w:val="20"/>
        </w:rPr>
      </w:pPr>
    </w:p>
    <w:p w14:paraId="4C448160" w14:textId="77777777" w:rsidR="00FE1209" w:rsidRDefault="00FE1209">
      <w:pPr>
        <w:pStyle w:val="Zkladntext"/>
        <w:rPr>
          <w:sz w:val="20"/>
        </w:rPr>
      </w:pPr>
    </w:p>
    <w:p w14:paraId="7B241B22" w14:textId="77777777" w:rsidR="00FE1209" w:rsidRDefault="00FE1209">
      <w:pPr>
        <w:pStyle w:val="Zkladntext"/>
        <w:rPr>
          <w:sz w:val="20"/>
        </w:rPr>
      </w:pPr>
    </w:p>
    <w:p w14:paraId="3331F0B2" w14:textId="77777777" w:rsidR="00FE1209" w:rsidRDefault="00FE1209">
      <w:pPr>
        <w:pStyle w:val="Zkladntext"/>
        <w:rPr>
          <w:sz w:val="20"/>
        </w:rPr>
      </w:pPr>
    </w:p>
    <w:p w14:paraId="1DEBB48F" w14:textId="77777777" w:rsidR="00FE1209" w:rsidRDefault="00FE1209">
      <w:pPr>
        <w:pStyle w:val="Zkladntext"/>
        <w:rPr>
          <w:sz w:val="20"/>
        </w:rPr>
      </w:pPr>
    </w:p>
    <w:p w14:paraId="767A87E5" w14:textId="77777777" w:rsidR="00FE1209" w:rsidRDefault="00FE1209">
      <w:pPr>
        <w:pStyle w:val="Zkladntext"/>
        <w:rPr>
          <w:sz w:val="20"/>
        </w:rPr>
      </w:pPr>
    </w:p>
    <w:p w14:paraId="55BC5400" w14:textId="77777777" w:rsidR="00FE1209" w:rsidRDefault="00FE1209">
      <w:pPr>
        <w:pStyle w:val="Zkladntext"/>
        <w:rPr>
          <w:sz w:val="20"/>
        </w:rPr>
      </w:pPr>
    </w:p>
    <w:p w14:paraId="34EF6EEC" w14:textId="77777777" w:rsidR="00FE1209" w:rsidRDefault="00FE1209">
      <w:pPr>
        <w:pStyle w:val="Zkladntext"/>
        <w:rPr>
          <w:sz w:val="20"/>
        </w:rPr>
      </w:pPr>
    </w:p>
    <w:p w14:paraId="607F354A" w14:textId="77777777" w:rsidR="00FE1209" w:rsidRDefault="00FE1209">
      <w:pPr>
        <w:pStyle w:val="Zkladntext"/>
        <w:rPr>
          <w:sz w:val="20"/>
        </w:rPr>
      </w:pPr>
    </w:p>
    <w:p w14:paraId="0B2C44C2" w14:textId="77777777" w:rsidR="00FE1209" w:rsidRDefault="00FE1209">
      <w:pPr>
        <w:pStyle w:val="Zkladntext"/>
        <w:rPr>
          <w:sz w:val="20"/>
        </w:rPr>
      </w:pPr>
    </w:p>
    <w:p w14:paraId="3C567708" w14:textId="77777777" w:rsidR="00FE1209" w:rsidRDefault="00FE1209">
      <w:pPr>
        <w:pStyle w:val="Zkladntext"/>
        <w:rPr>
          <w:sz w:val="20"/>
        </w:rPr>
      </w:pPr>
    </w:p>
    <w:p w14:paraId="5C213C5B" w14:textId="77777777" w:rsidR="00FE1209" w:rsidRDefault="00FE1209">
      <w:pPr>
        <w:pStyle w:val="Zkladntext"/>
        <w:rPr>
          <w:sz w:val="20"/>
        </w:rPr>
      </w:pPr>
    </w:p>
    <w:p w14:paraId="02154FB8" w14:textId="77777777" w:rsidR="00FE1209" w:rsidRDefault="00FE1209">
      <w:pPr>
        <w:pStyle w:val="Zkladntext"/>
        <w:rPr>
          <w:sz w:val="20"/>
        </w:rPr>
      </w:pPr>
    </w:p>
    <w:p w14:paraId="06A00576" w14:textId="77777777" w:rsidR="00FE1209" w:rsidRDefault="00FE1209">
      <w:pPr>
        <w:pStyle w:val="Zkladntext"/>
        <w:rPr>
          <w:sz w:val="20"/>
        </w:rPr>
      </w:pPr>
    </w:p>
    <w:p w14:paraId="43FE3B83" w14:textId="77777777" w:rsidR="00FE1209" w:rsidRDefault="00FE1209">
      <w:pPr>
        <w:pStyle w:val="Zkladntext"/>
        <w:rPr>
          <w:sz w:val="20"/>
        </w:rPr>
      </w:pPr>
    </w:p>
    <w:p w14:paraId="0B3DF18B" w14:textId="77777777" w:rsidR="00FE1209" w:rsidRDefault="00FE1209">
      <w:pPr>
        <w:pStyle w:val="Zkladntext"/>
        <w:rPr>
          <w:sz w:val="20"/>
        </w:rPr>
      </w:pPr>
    </w:p>
    <w:p w14:paraId="62680755" w14:textId="77777777" w:rsidR="00FE1209" w:rsidRDefault="00FE1209">
      <w:pPr>
        <w:pStyle w:val="Zkladntext"/>
        <w:rPr>
          <w:sz w:val="20"/>
        </w:rPr>
      </w:pPr>
    </w:p>
    <w:p w14:paraId="4BEE3DAA" w14:textId="77777777" w:rsidR="00FE1209" w:rsidRDefault="00FE1209">
      <w:pPr>
        <w:pStyle w:val="Zkladntext"/>
        <w:rPr>
          <w:sz w:val="20"/>
        </w:rPr>
      </w:pPr>
    </w:p>
    <w:p w14:paraId="0DC09148" w14:textId="77777777" w:rsidR="00FE1209" w:rsidRDefault="00FE1209">
      <w:pPr>
        <w:pStyle w:val="Zkladntext"/>
        <w:rPr>
          <w:sz w:val="20"/>
        </w:rPr>
      </w:pPr>
    </w:p>
    <w:p w14:paraId="2F922790" w14:textId="77777777" w:rsidR="00FE1209" w:rsidRDefault="00FE1209">
      <w:pPr>
        <w:pStyle w:val="Zkladntext"/>
        <w:rPr>
          <w:sz w:val="20"/>
        </w:rPr>
      </w:pPr>
    </w:p>
    <w:p w14:paraId="15047FD4" w14:textId="77777777" w:rsidR="00FE1209" w:rsidRDefault="00FE1209">
      <w:pPr>
        <w:pStyle w:val="Zkladntext"/>
        <w:rPr>
          <w:sz w:val="20"/>
        </w:rPr>
      </w:pPr>
    </w:p>
    <w:p w14:paraId="68A8AA8D" w14:textId="77777777" w:rsidR="00FE1209" w:rsidRDefault="00FE1209">
      <w:pPr>
        <w:pStyle w:val="Zkladntext"/>
        <w:rPr>
          <w:sz w:val="20"/>
        </w:rPr>
      </w:pPr>
    </w:p>
    <w:p w14:paraId="29A3C874" w14:textId="77777777" w:rsidR="00FE1209" w:rsidRDefault="00FE1209">
      <w:pPr>
        <w:pStyle w:val="Zkladntext"/>
        <w:rPr>
          <w:sz w:val="20"/>
        </w:rPr>
      </w:pPr>
    </w:p>
    <w:p w14:paraId="0B4DCCD5" w14:textId="77777777" w:rsidR="00FE1209" w:rsidRDefault="00FE1209">
      <w:pPr>
        <w:pStyle w:val="Zkladntext"/>
        <w:rPr>
          <w:sz w:val="20"/>
        </w:rPr>
      </w:pPr>
    </w:p>
    <w:p w14:paraId="42B7ADD1" w14:textId="77777777" w:rsidR="00FE1209" w:rsidRDefault="00FE1209">
      <w:pPr>
        <w:pStyle w:val="Zkladntext"/>
        <w:rPr>
          <w:sz w:val="20"/>
        </w:rPr>
      </w:pPr>
    </w:p>
    <w:p w14:paraId="1B940BBC" w14:textId="77777777" w:rsidR="00FE1209" w:rsidRDefault="00FE1209">
      <w:pPr>
        <w:pStyle w:val="Zkladntext"/>
        <w:rPr>
          <w:sz w:val="20"/>
        </w:rPr>
      </w:pPr>
    </w:p>
    <w:p w14:paraId="1992F8DA" w14:textId="77777777" w:rsidR="00FE1209" w:rsidRDefault="00FE1209">
      <w:pPr>
        <w:pStyle w:val="Zkladntext"/>
        <w:spacing w:before="9"/>
      </w:pPr>
    </w:p>
    <w:p w14:paraId="36617699" w14:textId="77777777" w:rsidR="00FE1209" w:rsidRDefault="00AA2F49">
      <w:pPr>
        <w:ind w:left="1057"/>
        <w:jc w:val="center"/>
        <w:rPr>
          <w:rFonts w:ascii="Segoe UI Symbol"/>
          <w:sz w:val="16"/>
        </w:rPr>
      </w:pPr>
      <w:r>
        <w:rPr>
          <w:rFonts w:ascii="Segoe UI Symbol"/>
          <w:sz w:val="16"/>
        </w:rPr>
        <w:t>1</w:t>
      </w:r>
    </w:p>
    <w:sectPr w:rsidR="00FE1209">
      <w:type w:val="continuous"/>
      <w:pgSz w:w="11910" w:h="16840"/>
      <w:pgMar w:top="900" w:right="1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4C1"/>
    <w:multiLevelType w:val="hybridMultilevel"/>
    <w:tmpl w:val="0B2CE678"/>
    <w:lvl w:ilvl="0" w:tplc="449EBD00">
      <w:numFmt w:val="bullet"/>
      <w:lvlText w:val="&gt;"/>
      <w:lvlJc w:val="left"/>
      <w:pPr>
        <w:ind w:left="116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D3428AC">
      <w:numFmt w:val="bullet"/>
      <w:lvlText w:val="•"/>
      <w:lvlJc w:val="left"/>
      <w:pPr>
        <w:ind w:left="1068" w:hanging="160"/>
      </w:pPr>
      <w:rPr>
        <w:rFonts w:hint="default"/>
        <w:lang w:val="cs-CZ" w:eastAsia="en-US" w:bidi="ar-SA"/>
      </w:rPr>
    </w:lvl>
    <w:lvl w:ilvl="2" w:tplc="D034E496">
      <w:numFmt w:val="bullet"/>
      <w:lvlText w:val="•"/>
      <w:lvlJc w:val="left"/>
      <w:pPr>
        <w:ind w:left="2017" w:hanging="160"/>
      </w:pPr>
      <w:rPr>
        <w:rFonts w:hint="default"/>
        <w:lang w:val="cs-CZ" w:eastAsia="en-US" w:bidi="ar-SA"/>
      </w:rPr>
    </w:lvl>
    <w:lvl w:ilvl="3" w:tplc="F3B8935C">
      <w:numFmt w:val="bullet"/>
      <w:lvlText w:val="•"/>
      <w:lvlJc w:val="left"/>
      <w:pPr>
        <w:ind w:left="2965" w:hanging="160"/>
      </w:pPr>
      <w:rPr>
        <w:rFonts w:hint="default"/>
        <w:lang w:val="cs-CZ" w:eastAsia="en-US" w:bidi="ar-SA"/>
      </w:rPr>
    </w:lvl>
    <w:lvl w:ilvl="4" w:tplc="D79C2CAA">
      <w:numFmt w:val="bullet"/>
      <w:lvlText w:val="•"/>
      <w:lvlJc w:val="left"/>
      <w:pPr>
        <w:ind w:left="3914" w:hanging="160"/>
      </w:pPr>
      <w:rPr>
        <w:rFonts w:hint="default"/>
        <w:lang w:val="cs-CZ" w:eastAsia="en-US" w:bidi="ar-SA"/>
      </w:rPr>
    </w:lvl>
    <w:lvl w:ilvl="5" w:tplc="FDA4252A">
      <w:numFmt w:val="bullet"/>
      <w:lvlText w:val="•"/>
      <w:lvlJc w:val="left"/>
      <w:pPr>
        <w:ind w:left="4863" w:hanging="160"/>
      </w:pPr>
      <w:rPr>
        <w:rFonts w:hint="default"/>
        <w:lang w:val="cs-CZ" w:eastAsia="en-US" w:bidi="ar-SA"/>
      </w:rPr>
    </w:lvl>
    <w:lvl w:ilvl="6" w:tplc="3126E234">
      <w:numFmt w:val="bullet"/>
      <w:lvlText w:val="•"/>
      <w:lvlJc w:val="left"/>
      <w:pPr>
        <w:ind w:left="5811" w:hanging="160"/>
      </w:pPr>
      <w:rPr>
        <w:rFonts w:hint="default"/>
        <w:lang w:val="cs-CZ" w:eastAsia="en-US" w:bidi="ar-SA"/>
      </w:rPr>
    </w:lvl>
    <w:lvl w:ilvl="7" w:tplc="A2BC7EA2">
      <w:numFmt w:val="bullet"/>
      <w:lvlText w:val="•"/>
      <w:lvlJc w:val="left"/>
      <w:pPr>
        <w:ind w:left="6760" w:hanging="160"/>
      </w:pPr>
      <w:rPr>
        <w:rFonts w:hint="default"/>
        <w:lang w:val="cs-CZ" w:eastAsia="en-US" w:bidi="ar-SA"/>
      </w:rPr>
    </w:lvl>
    <w:lvl w:ilvl="8" w:tplc="79005DA2">
      <w:numFmt w:val="bullet"/>
      <w:lvlText w:val="•"/>
      <w:lvlJc w:val="left"/>
      <w:pPr>
        <w:ind w:left="7709" w:hanging="160"/>
      </w:pPr>
      <w:rPr>
        <w:rFonts w:hint="default"/>
        <w:lang w:val="cs-CZ" w:eastAsia="en-US" w:bidi="ar-SA"/>
      </w:rPr>
    </w:lvl>
  </w:abstractNum>
  <w:num w:numId="1" w16cid:durableId="23385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1209"/>
    <w:rsid w:val="00AA2F49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429CC1"/>
  <w15:docId w15:val="{7C61E21A-0CED-46DB-817A-04381B91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276" w:hanging="1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693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2023-05-24T07:37:00Z</dcterms:created>
  <dcterms:modified xsi:type="dcterms:W3CDTF">2023-05-24T07:38:00Z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2023-05-24T00:00:00Z</vt:filetime>
  </property>
  <property fmtid="{D5CDD505-2E9C-101B-9397-08002B2CF9AE}" pid="4" name="Producer">
    <vt:lpwstr>Microsoft: Print To PDF</vt:lpwstr>
  </property>
</Properties>
</file>