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3F05" w14:textId="77777777" w:rsidR="00813F8D" w:rsidRDefault="00813F8D" w:rsidP="00813F8D">
      <w:pPr>
        <w:pStyle w:val="StylDoprava"/>
        <w:rPr>
          <w:rFonts w:cs="Arial"/>
          <w:sz w:val="22"/>
          <w:szCs w:val="22"/>
        </w:rPr>
      </w:pPr>
      <w:r>
        <w:rPr>
          <w:rFonts w:cs="Arial"/>
          <w:sz w:val="22"/>
          <w:szCs w:val="22"/>
        </w:rPr>
        <w:t>Č.j. SPU 149830/2023</w:t>
      </w:r>
    </w:p>
    <w:p w14:paraId="07D96B0D" w14:textId="05C3746E" w:rsidR="00813F8D" w:rsidRDefault="00813F8D" w:rsidP="00813F8D">
      <w:pPr>
        <w:pStyle w:val="StylDoprava"/>
        <w:rPr>
          <w:rFonts w:cs="Arial"/>
          <w:sz w:val="22"/>
          <w:szCs w:val="22"/>
        </w:rPr>
      </w:pPr>
      <w:r>
        <w:rPr>
          <w:rFonts w:cs="Arial"/>
          <w:sz w:val="22"/>
          <w:szCs w:val="22"/>
        </w:rPr>
        <w:t>UID:</w:t>
      </w:r>
      <w:r w:rsidR="00C5694F">
        <w:rPr>
          <w:rFonts w:cs="Arial"/>
          <w:sz w:val="22"/>
          <w:szCs w:val="22"/>
        </w:rPr>
        <w:t xml:space="preserve"> </w:t>
      </w:r>
      <w:r>
        <w:rPr>
          <w:rFonts w:cs="Arial"/>
          <w:sz w:val="22"/>
          <w:szCs w:val="22"/>
        </w:rPr>
        <w:t>spuess8c1470bb</w:t>
      </w:r>
    </w:p>
    <w:p w14:paraId="3AEC8918"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1F54407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7E3A4B3A"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Pojer Pavel Ing., ředitel Krajského pozemkového úřadu pro Ústecký kraj</w:t>
      </w:r>
    </w:p>
    <w:p w14:paraId="1D64F824"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4590518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4C94505B" w14:textId="57C38391"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70DB824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3020F79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BC73EF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1004932335</w:t>
      </w:r>
    </w:p>
    <w:p w14:paraId="25C82F4D"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BCB6A3A" w14:textId="77777777" w:rsidR="00746C63" w:rsidRPr="00BB196A" w:rsidRDefault="00746C63">
      <w:pPr>
        <w:widowControl/>
        <w:rPr>
          <w:rFonts w:ascii="Arial" w:hAnsi="Arial" w:cs="Arial"/>
          <w:color w:val="000000"/>
          <w:sz w:val="22"/>
          <w:szCs w:val="22"/>
        </w:rPr>
      </w:pPr>
    </w:p>
    <w:p w14:paraId="15B6F0F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2646E88F" w14:textId="77777777" w:rsidR="00746C63" w:rsidRPr="00BB196A" w:rsidRDefault="00746C63">
      <w:pPr>
        <w:widowControl/>
        <w:tabs>
          <w:tab w:val="left" w:pos="120"/>
        </w:tabs>
        <w:jc w:val="both"/>
        <w:rPr>
          <w:rFonts w:ascii="Arial" w:hAnsi="Arial" w:cs="Arial"/>
          <w:i/>
          <w:iCs/>
          <w:sz w:val="22"/>
          <w:szCs w:val="22"/>
        </w:rPr>
      </w:pPr>
    </w:p>
    <w:p w14:paraId="7BC1448C" w14:textId="1DB9DEB7" w:rsidR="00C5694F" w:rsidRDefault="00746C63">
      <w:pPr>
        <w:widowControl/>
        <w:rPr>
          <w:rFonts w:ascii="Arial" w:hAnsi="Arial" w:cs="Arial"/>
          <w:color w:val="000000"/>
          <w:sz w:val="22"/>
          <w:szCs w:val="22"/>
        </w:rPr>
      </w:pPr>
      <w:r w:rsidRPr="00BB196A">
        <w:rPr>
          <w:rFonts w:ascii="Arial" w:hAnsi="Arial" w:cs="Arial"/>
          <w:b/>
          <w:color w:val="000000"/>
          <w:sz w:val="22"/>
          <w:szCs w:val="22"/>
        </w:rPr>
        <w:t>Tank ONO s.r.o.</w:t>
      </w:r>
      <w:r w:rsidRPr="00BB196A">
        <w:rPr>
          <w:rFonts w:ascii="Arial" w:hAnsi="Arial" w:cs="Arial"/>
          <w:color w:val="000000"/>
          <w:sz w:val="22"/>
          <w:szCs w:val="22"/>
        </w:rPr>
        <w:t xml:space="preserve">, sídlo Domažlická 674/160, Plzeň </w:t>
      </w:r>
      <w:proofErr w:type="spellStart"/>
      <w:r w:rsidRPr="00BB196A">
        <w:rPr>
          <w:rFonts w:ascii="Arial" w:hAnsi="Arial" w:cs="Arial"/>
          <w:color w:val="000000"/>
          <w:sz w:val="22"/>
          <w:szCs w:val="22"/>
        </w:rPr>
        <w:t>Skvrňany</w:t>
      </w:r>
      <w:proofErr w:type="spellEnd"/>
      <w:r w:rsidRPr="00BB196A">
        <w:rPr>
          <w:rFonts w:ascii="Arial" w:hAnsi="Arial" w:cs="Arial"/>
          <w:color w:val="000000"/>
          <w:sz w:val="22"/>
          <w:szCs w:val="22"/>
        </w:rPr>
        <w:t>, PSČ 318 00, IČO 483 65 289, DIČ CZ48365289, zapsán v OR u Krajského soudu v Plzni, oddíl C, vložka 3926</w:t>
      </w:r>
    </w:p>
    <w:p w14:paraId="7EA1C534" w14:textId="2D66B1E6" w:rsidR="00C5694F" w:rsidRPr="00BB196A" w:rsidRDefault="00C5694F">
      <w:pPr>
        <w:widowControl/>
        <w:rPr>
          <w:rFonts w:ascii="Arial" w:hAnsi="Arial" w:cs="Arial"/>
          <w:color w:val="000000"/>
          <w:sz w:val="22"/>
          <w:szCs w:val="22"/>
        </w:rPr>
      </w:pPr>
      <w:r>
        <w:rPr>
          <w:rFonts w:ascii="Arial" w:hAnsi="Arial" w:cs="Arial"/>
          <w:color w:val="000000"/>
          <w:sz w:val="22"/>
          <w:szCs w:val="22"/>
        </w:rPr>
        <w:t>V zastoupení jednatele Ing. Petra Ondry</w:t>
      </w:r>
    </w:p>
    <w:p w14:paraId="06B0A886" w14:textId="029B48AA"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423DCB49" w14:textId="77777777" w:rsidR="00746C63" w:rsidRPr="00BB196A" w:rsidRDefault="00746C63">
      <w:pPr>
        <w:widowControl/>
        <w:rPr>
          <w:rFonts w:ascii="Arial" w:hAnsi="Arial" w:cs="Arial"/>
          <w:color w:val="000000"/>
          <w:sz w:val="22"/>
          <w:szCs w:val="22"/>
        </w:rPr>
      </w:pPr>
    </w:p>
    <w:p w14:paraId="57AC889C"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1101A164"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6992F3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3DB4A85F" w14:textId="77777777" w:rsidR="00746C63" w:rsidRPr="00BB196A" w:rsidRDefault="00746C63">
      <w:pPr>
        <w:pStyle w:val="para"/>
        <w:widowControl/>
        <w:rPr>
          <w:rFonts w:ascii="Arial" w:hAnsi="Arial" w:cs="Arial"/>
          <w:sz w:val="22"/>
          <w:szCs w:val="22"/>
        </w:rPr>
      </w:pPr>
    </w:p>
    <w:p w14:paraId="56AC0D1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1004932335</w:t>
      </w:r>
    </w:p>
    <w:p w14:paraId="2180121D" w14:textId="77777777" w:rsidR="00746C63" w:rsidRPr="00BB196A" w:rsidRDefault="00746C63">
      <w:pPr>
        <w:widowControl/>
        <w:rPr>
          <w:rFonts w:ascii="Arial" w:hAnsi="Arial" w:cs="Arial"/>
          <w:color w:val="000000"/>
          <w:sz w:val="22"/>
          <w:szCs w:val="22"/>
        </w:rPr>
      </w:pPr>
    </w:p>
    <w:p w14:paraId="4943B0A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44DE14B9"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Louny na LV 10 002:</w:t>
      </w:r>
    </w:p>
    <w:p w14:paraId="16CDCD4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04A09D7"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3687B8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A57148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39BC3566"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Postoloprty</w:t>
      </w:r>
      <w:r w:rsidRPr="00BB196A">
        <w:rPr>
          <w:rFonts w:ascii="Arial" w:hAnsi="Arial" w:cs="Arial"/>
          <w:sz w:val="18"/>
          <w:szCs w:val="18"/>
        </w:rPr>
        <w:tab/>
        <w:t>Březno u Postoloprt</w:t>
      </w:r>
      <w:r w:rsidRPr="00BB196A">
        <w:rPr>
          <w:rFonts w:ascii="Arial" w:hAnsi="Arial" w:cs="Arial"/>
          <w:sz w:val="18"/>
          <w:szCs w:val="18"/>
        </w:rPr>
        <w:tab/>
        <w:t>516/20</w:t>
      </w:r>
      <w:r w:rsidRPr="00BB196A">
        <w:rPr>
          <w:rFonts w:ascii="Arial" w:hAnsi="Arial" w:cs="Arial"/>
          <w:sz w:val="18"/>
          <w:szCs w:val="18"/>
        </w:rPr>
        <w:tab/>
        <w:t>ostatní plocha</w:t>
      </w:r>
    </w:p>
    <w:p w14:paraId="04594B2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0A5848A"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8DA8CC2" w14:textId="77777777" w:rsidR="00746C63" w:rsidRPr="00BB196A" w:rsidRDefault="00746C63">
      <w:pPr>
        <w:widowControl/>
        <w:rPr>
          <w:rFonts w:ascii="Arial" w:hAnsi="Arial" w:cs="Arial"/>
          <w:sz w:val="22"/>
          <w:szCs w:val="22"/>
        </w:rPr>
      </w:pPr>
    </w:p>
    <w:p w14:paraId="1356B43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004D3FC3" w14:textId="15AB17CE"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C5694F">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2E93C6C6" w14:textId="77777777" w:rsidR="00746C63" w:rsidRPr="00BB196A" w:rsidRDefault="00746C63">
      <w:pPr>
        <w:pStyle w:val="vnitrniText"/>
        <w:widowControl/>
        <w:rPr>
          <w:rFonts w:ascii="Arial" w:hAnsi="Arial" w:cs="Arial"/>
          <w:sz w:val="22"/>
          <w:szCs w:val="22"/>
        </w:rPr>
      </w:pPr>
    </w:p>
    <w:p w14:paraId="763D76D7"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2F05075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6EF6C04F" w14:textId="77777777" w:rsidR="00746C63" w:rsidRPr="00BB196A" w:rsidRDefault="00746C63">
      <w:pPr>
        <w:pStyle w:val="vnitrniText"/>
        <w:widowControl/>
        <w:jc w:val="left"/>
        <w:rPr>
          <w:rFonts w:ascii="Arial" w:hAnsi="Arial" w:cs="Arial"/>
          <w:b/>
          <w:bCs/>
          <w:color w:val="000000"/>
          <w:sz w:val="22"/>
          <w:szCs w:val="22"/>
        </w:rPr>
      </w:pPr>
    </w:p>
    <w:p w14:paraId="2C7924A2" w14:textId="5FBCF541" w:rsidR="00F95815" w:rsidRPr="0080603D" w:rsidRDefault="00746C63" w:rsidP="00C5694F">
      <w:pPr>
        <w:pStyle w:val="para"/>
        <w:widowControl/>
        <w:rPr>
          <w:rFonts w:ascii="Arial" w:hAnsi="Arial" w:cs="Arial"/>
          <w:sz w:val="22"/>
          <w:szCs w:val="22"/>
        </w:rPr>
      </w:pPr>
      <w:r w:rsidRPr="00BB196A">
        <w:rPr>
          <w:rFonts w:ascii="Arial" w:hAnsi="Arial" w:cs="Arial"/>
          <w:sz w:val="22"/>
          <w:szCs w:val="22"/>
        </w:rPr>
        <w:t>IV.</w:t>
      </w:r>
    </w:p>
    <w:p w14:paraId="3E7F1C57"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B4CC86C" w14:textId="77777777">
        <w:tc>
          <w:tcPr>
            <w:tcW w:w="3095" w:type="dxa"/>
            <w:tcBorders>
              <w:top w:val="single" w:sz="6" w:space="0" w:color="auto"/>
              <w:left w:val="single" w:sz="6" w:space="0" w:color="auto"/>
              <w:bottom w:val="single" w:sz="6" w:space="0" w:color="auto"/>
              <w:right w:val="single" w:sz="6" w:space="0" w:color="auto"/>
            </w:tcBorders>
          </w:tcPr>
          <w:p w14:paraId="2D6F060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17462A6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9D4B928"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70D01F4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63A8F993" w14:textId="77777777">
        <w:tc>
          <w:tcPr>
            <w:tcW w:w="3095" w:type="dxa"/>
            <w:tcBorders>
              <w:top w:val="single" w:sz="6" w:space="0" w:color="auto"/>
              <w:left w:val="single" w:sz="6" w:space="0" w:color="auto"/>
              <w:bottom w:val="single" w:sz="6" w:space="0" w:color="auto"/>
              <w:right w:val="single" w:sz="6" w:space="0" w:color="auto"/>
            </w:tcBorders>
          </w:tcPr>
          <w:p w14:paraId="4BB1CB2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Březno u Postoloprt</w:t>
            </w:r>
          </w:p>
        </w:tc>
        <w:tc>
          <w:tcPr>
            <w:tcW w:w="3096" w:type="dxa"/>
            <w:tcBorders>
              <w:top w:val="single" w:sz="6" w:space="0" w:color="auto"/>
              <w:left w:val="single" w:sz="6" w:space="0" w:color="auto"/>
              <w:bottom w:val="single" w:sz="6" w:space="0" w:color="auto"/>
              <w:right w:val="single" w:sz="6" w:space="0" w:color="auto"/>
            </w:tcBorders>
          </w:tcPr>
          <w:p w14:paraId="7ECB4AA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516/20</w:t>
            </w:r>
          </w:p>
        </w:tc>
        <w:tc>
          <w:tcPr>
            <w:tcW w:w="3096" w:type="dxa"/>
            <w:tcBorders>
              <w:top w:val="single" w:sz="6" w:space="0" w:color="auto"/>
              <w:left w:val="single" w:sz="6" w:space="0" w:color="auto"/>
              <w:bottom w:val="single" w:sz="6" w:space="0" w:color="auto"/>
              <w:right w:val="single" w:sz="6" w:space="0" w:color="auto"/>
            </w:tcBorders>
          </w:tcPr>
          <w:p w14:paraId="57FB6D9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521 760,00 Kč</w:t>
            </w:r>
          </w:p>
        </w:tc>
      </w:tr>
    </w:tbl>
    <w:p w14:paraId="647B5890"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0B4E111A" w14:textId="77777777">
        <w:tc>
          <w:tcPr>
            <w:tcW w:w="6191" w:type="dxa"/>
            <w:tcBorders>
              <w:top w:val="single" w:sz="6" w:space="0" w:color="auto"/>
              <w:left w:val="single" w:sz="6" w:space="0" w:color="auto"/>
              <w:bottom w:val="single" w:sz="6" w:space="0" w:color="auto"/>
              <w:right w:val="single" w:sz="6" w:space="0" w:color="auto"/>
            </w:tcBorders>
          </w:tcPr>
          <w:p w14:paraId="6B01762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21FDC2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521 760,00 Kč</w:t>
            </w:r>
          </w:p>
        </w:tc>
      </w:tr>
    </w:tbl>
    <w:p w14:paraId="4CF2BDC1" w14:textId="77777777" w:rsidR="001873DB" w:rsidRPr="0080603D" w:rsidRDefault="001873DB" w:rsidP="001873DB">
      <w:pPr>
        <w:widowControl/>
        <w:tabs>
          <w:tab w:val="left" w:pos="426"/>
        </w:tabs>
        <w:ind w:left="-142"/>
        <w:rPr>
          <w:rFonts w:ascii="Arial" w:hAnsi="Arial" w:cs="Arial"/>
          <w:sz w:val="22"/>
          <w:szCs w:val="22"/>
        </w:rPr>
      </w:pPr>
    </w:p>
    <w:p w14:paraId="17666E8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4FAA1916" w14:textId="77777777" w:rsidR="009A4D17" w:rsidRDefault="009A4D17">
      <w:pPr>
        <w:widowControl/>
        <w:tabs>
          <w:tab w:val="left" w:pos="426"/>
        </w:tabs>
      </w:pPr>
    </w:p>
    <w:p w14:paraId="4B91531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212E252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025403B1"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C1E4B7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189N21/35, kterou se Státním pozemkovým úřadem uzavřel Tank ONO s.r.o., jakožto nájemce. S obsahem nájemní smlouvy byl kupující seznámen před podpisem této smlouvy, což stvrzuje svým podpisem.</w:t>
      </w:r>
    </w:p>
    <w:p w14:paraId="23C99366" w14:textId="77777777" w:rsidR="00746C63" w:rsidRPr="00BB196A" w:rsidRDefault="00746C63">
      <w:pPr>
        <w:pStyle w:val="para"/>
        <w:widowControl/>
        <w:rPr>
          <w:rFonts w:ascii="Arial" w:hAnsi="Arial" w:cs="Arial"/>
          <w:sz w:val="22"/>
          <w:szCs w:val="22"/>
        </w:rPr>
      </w:pPr>
    </w:p>
    <w:p w14:paraId="37EE96FF" w14:textId="6C3D8CCF" w:rsidR="00746C63" w:rsidRPr="00BB196A" w:rsidRDefault="00746C63" w:rsidP="00C5694F">
      <w:pPr>
        <w:pStyle w:val="para"/>
        <w:widowControl/>
        <w:rPr>
          <w:rFonts w:ascii="Arial" w:hAnsi="Arial" w:cs="Arial"/>
          <w:sz w:val="22"/>
          <w:szCs w:val="22"/>
        </w:rPr>
      </w:pPr>
      <w:r w:rsidRPr="00BB196A">
        <w:rPr>
          <w:rFonts w:ascii="Arial" w:hAnsi="Arial" w:cs="Arial"/>
          <w:sz w:val="22"/>
          <w:szCs w:val="22"/>
        </w:rPr>
        <w:t>VI.</w:t>
      </w:r>
    </w:p>
    <w:p w14:paraId="57237D77"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07912D5A"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6785977B" w14:textId="77777777" w:rsidR="00746C63" w:rsidRPr="00BB196A" w:rsidRDefault="00746C63">
      <w:pPr>
        <w:pStyle w:val="vnitrniText"/>
        <w:widowControl/>
        <w:rPr>
          <w:rFonts w:ascii="Arial" w:hAnsi="Arial" w:cs="Arial"/>
          <w:sz w:val="22"/>
          <w:szCs w:val="22"/>
        </w:rPr>
      </w:pPr>
    </w:p>
    <w:p w14:paraId="0B1135F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2E4FBD8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4427203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2C0AAF19"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30EC2DDF" w14:textId="2F553DBA"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FA88B0B" w14:textId="77777777" w:rsidR="00746C63" w:rsidRPr="00BB196A" w:rsidRDefault="00746C63">
      <w:pPr>
        <w:pStyle w:val="vnitrniText"/>
        <w:widowControl/>
        <w:rPr>
          <w:rFonts w:ascii="Arial" w:hAnsi="Arial" w:cs="Arial"/>
          <w:sz w:val="22"/>
          <w:szCs w:val="22"/>
        </w:rPr>
      </w:pPr>
    </w:p>
    <w:p w14:paraId="2FEB0654"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665E9C8E"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6A8DDD5" w14:textId="2A26DE86"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C5694F">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275323F3"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B96E683"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lastRenderedPageBreak/>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7160323" w14:textId="77777777" w:rsidR="00746C63" w:rsidRPr="00BB196A" w:rsidRDefault="00746C63" w:rsidP="00CF7B8B">
      <w:pPr>
        <w:widowControl/>
        <w:ind w:firstLine="426"/>
        <w:jc w:val="both"/>
        <w:rPr>
          <w:rFonts w:ascii="Arial" w:hAnsi="Arial" w:cs="Arial"/>
          <w:sz w:val="22"/>
          <w:szCs w:val="22"/>
        </w:rPr>
      </w:pPr>
    </w:p>
    <w:p w14:paraId="12831D80"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B0F6B6D"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99909B8" w14:textId="77777777" w:rsidR="00746C63" w:rsidRPr="00BB196A" w:rsidRDefault="00746C63">
      <w:pPr>
        <w:widowControl/>
        <w:jc w:val="both"/>
        <w:rPr>
          <w:rFonts w:ascii="Arial" w:hAnsi="Arial" w:cs="Arial"/>
          <w:sz w:val="22"/>
          <w:szCs w:val="22"/>
        </w:rPr>
      </w:pPr>
    </w:p>
    <w:p w14:paraId="6F169881" w14:textId="77777777" w:rsidR="00746C63" w:rsidRPr="00BB196A" w:rsidRDefault="00746C63">
      <w:pPr>
        <w:widowControl/>
        <w:jc w:val="both"/>
        <w:rPr>
          <w:rFonts w:ascii="Arial" w:hAnsi="Arial" w:cs="Arial"/>
          <w:sz w:val="22"/>
          <w:szCs w:val="22"/>
        </w:rPr>
      </w:pPr>
    </w:p>
    <w:p w14:paraId="50E583B3" w14:textId="2CEEB479"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Teplicích dne 24.5.2023</w:t>
      </w:r>
      <w:r w:rsidRPr="00BB196A">
        <w:rPr>
          <w:rFonts w:ascii="Arial" w:hAnsi="Arial" w:cs="Arial"/>
          <w:sz w:val="22"/>
          <w:szCs w:val="22"/>
        </w:rPr>
        <w:tab/>
        <w:t xml:space="preserve">V </w:t>
      </w:r>
      <w:r w:rsidR="009B4ED5">
        <w:rPr>
          <w:rFonts w:ascii="Arial" w:hAnsi="Arial" w:cs="Arial"/>
          <w:sz w:val="22"/>
          <w:szCs w:val="22"/>
        </w:rPr>
        <w:t>Plzni</w:t>
      </w:r>
      <w:r w:rsidRPr="00BB196A">
        <w:rPr>
          <w:rFonts w:ascii="Arial" w:hAnsi="Arial" w:cs="Arial"/>
          <w:sz w:val="22"/>
          <w:szCs w:val="22"/>
        </w:rPr>
        <w:t xml:space="preserve"> dne </w:t>
      </w:r>
      <w:r w:rsidR="009B4ED5">
        <w:rPr>
          <w:rFonts w:ascii="Arial" w:hAnsi="Arial" w:cs="Arial"/>
          <w:sz w:val="22"/>
          <w:szCs w:val="22"/>
        </w:rPr>
        <w:t>13.5.2023</w:t>
      </w:r>
    </w:p>
    <w:p w14:paraId="0FFA472B" w14:textId="77777777" w:rsidR="00746C63" w:rsidRPr="00BB196A" w:rsidRDefault="00746C63">
      <w:pPr>
        <w:widowControl/>
        <w:jc w:val="both"/>
        <w:rPr>
          <w:rFonts w:ascii="Arial" w:hAnsi="Arial" w:cs="Arial"/>
          <w:sz w:val="22"/>
          <w:szCs w:val="22"/>
        </w:rPr>
      </w:pPr>
    </w:p>
    <w:p w14:paraId="0F88E7A2" w14:textId="77777777" w:rsidR="00746C63" w:rsidRPr="00BB196A" w:rsidRDefault="00746C63">
      <w:pPr>
        <w:widowControl/>
        <w:jc w:val="both"/>
        <w:rPr>
          <w:rFonts w:ascii="Arial" w:hAnsi="Arial" w:cs="Arial"/>
          <w:sz w:val="22"/>
          <w:szCs w:val="22"/>
        </w:rPr>
      </w:pPr>
    </w:p>
    <w:p w14:paraId="122AEF5F" w14:textId="77777777" w:rsidR="00746C63" w:rsidRPr="00BB196A" w:rsidRDefault="00746C63">
      <w:pPr>
        <w:widowControl/>
        <w:jc w:val="both"/>
        <w:rPr>
          <w:rFonts w:ascii="Arial" w:hAnsi="Arial" w:cs="Arial"/>
          <w:sz w:val="22"/>
          <w:szCs w:val="22"/>
        </w:rPr>
      </w:pPr>
    </w:p>
    <w:p w14:paraId="142DC7DC" w14:textId="0C37090A" w:rsidR="00746C63" w:rsidRDefault="00746C63">
      <w:pPr>
        <w:widowControl/>
        <w:jc w:val="both"/>
        <w:rPr>
          <w:rFonts w:ascii="Arial" w:hAnsi="Arial" w:cs="Arial"/>
          <w:sz w:val="22"/>
          <w:szCs w:val="22"/>
        </w:rPr>
      </w:pPr>
    </w:p>
    <w:p w14:paraId="36627137" w14:textId="77777777" w:rsidR="00C5694F" w:rsidRPr="00BB196A" w:rsidRDefault="00C5694F">
      <w:pPr>
        <w:widowControl/>
        <w:jc w:val="both"/>
        <w:rPr>
          <w:rFonts w:ascii="Arial" w:hAnsi="Arial" w:cs="Arial"/>
          <w:sz w:val="22"/>
          <w:szCs w:val="22"/>
        </w:rPr>
      </w:pPr>
    </w:p>
    <w:p w14:paraId="3B590D2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625B516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Tank ONO s.r.o.</w:t>
      </w:r>
    </w:p>
    <w:p w14:paraId="644F0FB8" w14:textId="5D2D3CB5"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C5694F">
        <w:rPr>
          <w:rFonts w:ascii="Arial" w:hAnsi="Arial" w:cs="Arial"/>
          <w:sz w:val="22"/>
          <w:szCs w:val="22"/>
        </w:rPr>
        <w:t>jednatel</w:t>
      </w:r>
    </w:p>
    <w:p w14:paraId="481AF93C" w14:textId="788472DA"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C5694F">
        <w:rPr>
          <w:rFonts w:ascii="Arial" w:hAnsi="Arial" w:cs="Arial"/>
          <w:sz w:val="22"/>
          <w:szCs w:val="22"/>
        </w:rPr>
        <w:t>Ondra Petr Ing.</w:t>
      </w:r>
    </w:p>
    <w:p w14:paraId="4DD84225" w14:textId="46D24F3E"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Pojer Pavel Ing.</w:t>
      </w:r>
      <w:r w:rsidRPr="00BB196A">
        <w:rPr>
          <w:rFonts w:ascii="Arial" w:hAnsi="Arial" w:cs="Arial"/>
          <w:sz w:val="22"/>
          <w:szCs w:val="22"/>
        </w:rPr>
        <w:tab/>
      </w:r>
      <w:r w:rsidR="00C5694F" w:rsidRPr="00BB196A">
        <w:rPr>
          <w:rFonts w:ascii="Arial" w:hAnsi="Arial" w:cs="Arial"/>
          <w:sz w:val="22"/>
          <w:szCs w:val="22"/>
        </w:rPr>
        <w:t>kupující</w:t>
      </w:r>
    </w:p>
    <w:p w14:paraId="7C6E6CF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358272A" w14:textId="77777777" w:rsidR="00746C63" w:rsidRPr="00BB196A" w:rsidRDefault="00746C63">
      <w:pPr>
        <w:widowControl/>
        <w:ind w:left="5104" w:hanging="5104"/>
        <w:rPr>
          <w:rFonts w:ascii="Arial" w:hAnsi="Arial" w:cs="Arial"/>
          <w:sz w:val="22"/>
          <w:szCs w:val="22"/>
        </w:rPr>
      </w:pPr>
    </w:p>
    <w:p w14:paraId="57E33678" w14:textId="77777777" w:rsidR="00746C63" w:rsidRPr="00BB196A" w:rsidRDefault="00746C63">
      <w:pPr>
        <w:widowControl/>
        <w:rPr>
          <w:rFonts w:ascii="Arial" w:hAnsi="Arial" w:cs="Arial"/>
          <w:sz w:val="22"/>
          <w:szCs w:val="22"/>
        </w:rPr>
      </w:pPr>
    </w:p>
    <w:p w14:paraId="42AD8CFC"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8914735</w:t>
      </w:r>
      <w:r w:rsidRPr="00BB196A">
        <w:rPr>
          <w:rFonts w:ascii="Arial" w:hAnsi="Arial" w:cs="Arial"/>
          <w:color w:val="000000"/>
          <w:sz w:val="22"/>
          <w:szCs w:val="22"/>
        </w:rPr>
        <w:br/>
      </w:r>
    </w:p>
    <w:p w14:paraId="17066EE6" w14:textId="77777777" w:rsidR="00746C63" w:rsidRPr="00BB196A" w:rsidRDefault="00746C63">
      <w:pPr>
        <w:widowControl/>
        <w:jc w:val="both"/>
        <w:rPr>
          <w:rFonts w:ascii="Arial" w:hAnsi="Arial" w:cs="Arial"/>
          <w:sz w:val="22"/>
          <w:szCs w:val="22"/>
        </w:rPr>
      </w:pPr>
    </w:p>
    <w:p w14:paraId="6CD92EB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2E309E9"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3B001639"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Strnadová Lenka Ing.</w:t>
      </w:r>
    </w:p>
    <w:p w14:paraId="0D6155BD" w14:textId="77777777" w:rsidR="004C0CB6" w:rsidRPr="00BB196A" w:rsidRDefault="004C0CB6" w:rsidP="004C0CB6">
      <w:pPr>
        <w:widowControl/>
        <w:rPr>
          <w:rFonts w:ascii="Arial" w:hAnsi="Arial" w:cs="Arial"/>
          <w:sz w:val="22"/>
          <w:szCs w:val="22"/>
        </w:rPr>
      </w:pPr>
    </w:p>
    <w:p w14:paraId="6A22DCA5"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56778D7E"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437BF5A9" w14:textId="77777777" w:rsidR="004C0CB6" w:rsidRPr="00BB196A" w:rsidRDefault="004C0CB6">
      <w:pPr>
        <w:widowControl/>
        <w:tabs>
          <w:tab w:val="left" w:pos="120"/>
        </w:tabs>
        <w:jc w:val="both"/>
        <w:rPr>
          <w:rFonts w:ascii="Arial" w:hAnsi="Arial" w:cs="Arial"/>
          <w:sz w:val="22"/>
          <w:szCs w:val="22"/>
        </w:rPr>
      </w:pPr>
    </w:p>
    <w:p w14:paraId="058C3AE6"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Kateřina Sýkorová</w:t>
      </w:r>
    </w:p>
    <w:p w14:paraId="6FBC4F9C" w14:textId="77777777" w:rsidR="00746C63" w:rsidRPr="00BB196A" w:rsidRDefault="00746C63">
      <w:pPr>
        <w:widowControl/>
        <w:jc w:val="both"/>
        <w:rPr>
          <w:rFonts w:ascii="Arial" w:hAnsi="Arial" w:cs="Arial"/>
          <w:sz w:val="22"/>
          <w:szCs w:val="22"/>
        </w:rPr>
      </w:pPr>
    </w:p>
    <w:p w14:paraId="26470D8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0EDDF531"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74141EC8" w14:textId="77777777" w:rsidR="00412D61" w:rsidRPr="00BB196A" w:rsidRDefault="00412D61" w:rsidP="00412D61">
      <w:pPr>
        <w:widowControl/>
        <w:rPr>
          <w:rFonts w:ascii="Arial" w:hAnsi="Arial" w:cs="Arial"/>
          <w:sz w:val="22"/>
          <w:szCs w:val="22"/>
        </w:rPr>
      </w:pPr>
    </w:p>
    <w:p w14:paraId="42EDD185" w14:textId="77777777" w:rsidR="00412D61" w:rsidRPr="00BB196A" w:rsidRDefault="00412D61" w:rsidP="00412D61">
      <w:pPr>
        <w:widowControl/>
        <w:rPr>
          <w:rFonts w:ascii="Arial" w:hAnsi="Arial" w:cs="Arial"/>
          <w:sz w:val="22"/>
          <w:szCs w:val="22"/>
        </w:rPr>
      </w:pPr>
    </w:p>
    <w:p w14:paraId="388BC6B0" w14:textId="77777777" w:rsidR="00412D61" w:rsidRPr="00BB196A" w:rsidRDefault="00412D61" w:rsidP="00412D61">
      <w:pPr>
        <w:widowControl/>
        <w:jc w:val="both"/>
        <w:rPr>
          <w:rFonts w:ascii="Arial" w:hAnsi="Arial" w:cs="Arial"/>
          <w:sz w:val="22"/>
          <w:szCs w:val="22"/>
        </w:rPr>
      </w:pPr>
    </w:p>
    <w:p w14:paraId="14FD06A3" w14:textId="77777777" w:rsidR="00AD3328" w:rsidRDefault="00AD3328" w:rsidP="00AD3328">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49F44759" w14:textId="77777777" w:rsidR="00AD3328" w:rsidRDefault="00AD3328" w:rsidP="00AD3328">
      <w:pPr>
        <w:jc w:val="both"/>
        <w:rPr>
          <w:rFonts w:ascii="Arial" w:hAnsi="Arial" w:cs="Arial"/>
          <w:sz w:val="22"/>
          <w:szCs w:val="22"/>
        </w:rPr>
      </w:pPr>
      <w:r>
        <w:rPr>
          <w:rFonts w:ascii="Arial" w:hAnsi="Arial" w:cs="Arial"/>
          <w:sz w:val="22"/>
          <w:szCs w:val="22"/>
        </w:rPr>
        <w:t>o registru smluv, dne</w:t>
      </w:r>
    </w:p>
    <w:p w14:paraId="3B61FAA6" w14:textId="77777777" w:rsidR="00AD3328" w:rsidRDefault="00AD3328" w:rsidP="00AD3328">
      <w:pPr>
        <w:jc w:val="both"/>
        <w:rPr>
          <w:rFonts w:ascii="Arial" w:hAnsi="Arial" w:cs="Arial"/>
          <w:sz w:val="22"/>
          <w:szCs w:val="22"/>
        </w:rPr>
      </w:pPr>
    </w:p>
    <w:p w14:paraId="38D97990" w14:textId="77777777" w:rsidR="00AD3328" w:rsidRDefault="00AD3328" w:rsidP="00AD3328">
      <w:pPr>
        <w:jc w:val="both"/>
        <w:rPr>
          <w:rFonts w:ascii="Arial" w:hAnsi="Arial" w:cs="Arial"/>
          <w:sz w:val="22"/>
          <w:szCs w:val="22"/>
        </w:rPr>
      </w:pPr>
      <w:r>
        <w:rPr>
          <w:rFonts w:ascii="Arial" w:hAnsi="Arial" w:cs="Arial"/>
          <w:sz w:val="22"/>
          <w:szCs w:val="22"/>
        </w:rPr>
        <w:t>………………………</w:t>
      </w:r>
    </w:p>
    <w:p w14:paraId="0A195931" w14:textId="77777777" w:rsidR="00AD3328" w:rsidRDefault="00AD3328" w:rsidP="00AD3328">
      <w:pPr>
        <w:jc w:val="both"/>
        <w:rPr>
          <w:rFonts w:ascii="Arial" w:hAnsi="Arial" w:cs="Arial"/>
          <w:sz w:val="22"/>
          <w:szCs w:val="22"/>
        </w:rPr>
      </w:pPr>
      <w:r>
        <w:rPr>
          <w:rFonts w:ascii="Arial" w:hAnsi="Arial" w:cs="Arial"/>
          <w:sz w:val="22"/>
          <w:szCs w:val="22"/>
        </w:rPr>
        <w:t>datum registrace</w:t>
      </w:r>
    </w:p>
    <w:p w14:paraId="097F520B" w14:textId="77777777" w:rsidR="00AD3328" w:rsidRDefault="00AD3328" w:rsidP="00AD3328">
      <w:pPr>
        <w:jc w:val="both"/>
        <w:rPr>
          <w:rFonts w:ascii="Arial" w:hAnsi="Arial" w:cs="Arial"/>
          <w:i/>
          <w:sz w:val="22"/>
          <w:szCs w:val="22"/>
        </w:rPr>
      </w:pPr>
    </w:p>
    <w:p w14:paraId="747B2E09" w14:textId="77777777" w:rsidR="00AD3328" w:rsidRDefault="00AD3328" w:rsidP="00AD3328">
      <w:pPr>
        <w:jc w:val="both"/>
        <w:rPr>
          <w:rFonts w:ascii="Arial" w:hAnsi="Arial" w:cs="Arial"/>
          <w:sz w:val="22"/>
          <w:szCs w:val="22"/>
        </w:rPr>
      </w:pPr>
    </w:p>
    <w:p w14:paraId="34A1F865" w14:textId="77777777" w:rsidR="00AD3328" w:rsidRDefault="00AD3328" w:rsidP="00AD3328">
      <w:pPr>
        <w:jc w:val="both"/>
        <w:rPr>
          <w:rFonts w:ascii="Arial" w:hAnsi="Arial" w:cs="Arial"/>
          <w:sz w:val="22"/>
          <w:szCs w:val="22"/>
        </w:rPr>
      </w:pPr>
      <w:r>
        <w:rPr>
          <w:rFonts w:ascii="Arial" w:hAnsi="Arial" w:cs="Arial"/>
          <w:sz w:val="22"/>
          <w:szCs w:val="22"/>
        </w:rPr>
        <w:t>………………………</w:t>
      </w:r>
    </w:p>
    <w:p w14:paraId="44C30E89" w14:textId="77777777" w:rsidR="00AD3328" w:rsidRDefault="00AD3328" w:rsidP="00AD3328">
      <w:pPr>
        <w:jc w:val="both"/>
        <w:rPr>
          <w:rFonts w:ascii="Arial" w:hAnsi="Arial" w:cs="Arial"/>
          <w:sz w:val="22"/>
          <w:szCs w:val="22"/>
        </w:rPr>
      </w:pPr>
      <w:r>
        <w:rPr>
          <w:rFonts w:ascii="Arial" w:hAnsi="Arial" w:cs="Arial"/>
          <w:sz w:val="22"/>
          <w:szCs w:val="22"/>
        </w:rPr>
        <w:t>ID smlouvy</w:t>
      </w:r>
    </w:p>
    <w:p w14:paraId="0A11816E" w14:textId="77777777" w:rsidR="00AD3328" w:rsidRDefault="00AD3328" w:rsidP="00AD3328">
      <w:pPr>
        <w:jc w:val="both"/>
        <w:rPr>
          <w:rFonts w:ascii="Arial" w:hAnsi="Arial" w:cs="Arial"/>
          <w:color w:val="FF0000"/>
          <w:sz w:val="22"/>
          <w:szCs w:val="22"/>
        </w:rPr>
      </w:pPr>
    </w:p>
    <w:p w14:paraId="5C9EFC67" w14:textId="77777777" w:rsidR="00AD3328" w:rsidRDefault="00AD3328" w:rsidP="00AD3328">
      <w:pPr>
        <w:jc w:val="both"/>
        <w:rPr>
          <w:rFonts w:ascii="Arial" w:hAnsi="Arial" w:cs="Arial"/>
          <w:sz w:val="22"/>
          <w:szCs w:val="22"/>
        </w:rPr>
      </w:pPr>
      <w:r>
        <w:rPr>
          <w:rFonts w:ascii="Arial" w:hAnsi="Arial" w:cs="Arial"/>
          <w:sz w:val="22"/>
          <w:szCs w:val="22"/>
        </w:rPr>
        <w:t>………………………</w:t>
      </w:r>
    </w:p>
    <w:p w14:paraId="5A45D209" w14:textId="77777777" w:rsidR="00AD3328" w:rsidRDefault="00AD3328" w:rsidP="00AD3328">
      <w:pPr>
        <w:jc w:val="both"/>
        <w:rPr>
          <w:rFonts w:ascii="Arial" w:hAnsi="Arial" w:cs="Arial"/>
          <w:sz w:val="22"/>
          <w:szCs w:val="22"/>
        </w:rPr>
      </w:pPr>
      <w:r>
        <w:rPr>
          <w:rFonts w:ascii="Arial" w:hAnsi="Arial" w:cs="Arial"/>
          <w:sz w:val="22"/>
          <w:szCs w:val="22"/>
        </w:rPr>
        <w:t>ID verze</w:t>
      </w:r>
    </w:p>
    <w:p w14:paraId="43977C36" w14:textId="77777777" w:rsidR="00AD3328" w:rsidRDefault="00AD3328" w:rsidP="00AD3328">
      <w:pPr>
        <w:jc w:val="both"/>
        <w:rPr>
          <w:rFonts w:ascii="Arial" w:hAnsi="Arial" w:cs="Arial"/>
          <w:sz w:val="22"/>
          <w:szCs w:val="22"/>
        </w:rPr>
      </w:pPr>
    </w:p>
    <w:p w14:paraId="2584EE66" w14:textId="77777777" w:rsidR="00AD3328" w:rsidRDefault="00AD3328" w:rsidP="00AD3328">
      <w:pPr>
        <w:jc w:val="both"/>
        <w:rPr>
          <w:rFonts w:ascii="Arial" w:hAnsi="Arial" w:cs="Arial"/>
          <w:sz w:val="22"/>
          <w:szCs w:val="22"/>
        </w:rPr>
      </w:pPr>
    </w:p>
    <w:p w14:paraId="77BA7D2B" w14:textId="77777777" w:rsidR="00AD3328" w:rsidRDefault="00AD3328" w:rsidP="00AD3328">
      <w:pPr>
        <w:jc w:val="both"/>
        <w:rPr>
          <w:rFonts w:ascii="Arial" w:hAnsi="Arial" w:cs="Arial"/>
          <w:sz w:val="22"/>
          <w:szCs w:val="22"/>
        </w:rPr>
      </w:pPr>
      <w:r>
        <w:rPr>
          <w:rFonts w:ascii="Arial" w:hAnsi="Arial" w:cs="Arial"/>
          <w:color w:val="000000"/>
          <w:sz w:val="22"/>
          <w:szCs w:val="22"/>
        </w:rPr>
        <w:t>Bc. Kateřina Sýkorová</w:t>
      </w:r>
    </w:p>
    <w:p w14:paraId="4860CAB7" w14:textId="77777777" w:rsidR="00AD3328" w:rsidRDefault="00AD3328" w:rsidP="00AD3328">
      <w:pPr>
        <w:jc w:val="both"/>
        <w:rPr>
          <w:rFonts w:ascii="Arial" w:hAnsi="Arial" w:cs="Arial"/>
          <w:sz w:val="22"/>
          <w:szCs w:val="22"/>
        </w:rPr>
      </w:pPr>
      <w:r>
        <w:rPr>
          <w:rFonts w:ascii="Arial" w:hAnsi="Arial" w:cs="Arial"/>
          <w:sz w:val="22"/>
          <w:szCs w:val="22"/>
        </w:rPr>
        <w:t>………………………</w:t>
      </w:r>
    </w:p>
    <w:p w14:paraId="444D9E21" w14:textId="77777777" w:rsidR="00AD3328" w:rsidRDefault="00AD3328" w:rsidP="00AD3328">
      <w:pPr>
        <w:jc w:val="both"/>
        <w:rPr>
          <w:rFonts w:ascii="Arial" w:hAnsi="Arial" w:cs="Arial"/>
          <w:sz w:val="22"/>
          <w:szCs w:val="22"/>
        </w:rPr>
      </w:pPr>
      <w:r>
        <w:rPr>
          <w:rFonts w:ascii="Arial" w:hAnsi="Arial" w:cs="Arial"/>
          <w:sz w:val="22"/>
          <w:szCs w:val="22"/>
        </w:rPr>
        <w:t>registraci provedl</w:t>
      </w:r>
    </w:p>
    <w:p w14:paraId="70B8350C" w14:textId="77777777" w:rsidR="00AD3328" w:rsidRDefault="00AD3328" w:rsidP="00AD3328">
      <w:pPr>
        <w:jc w:val="both"/>
        <w:rPr>
          <w:rFonts w:ascii="Arial" w:hAnsi="Arial" w:cs="Arial"/>
          <w:sz w:val="22"/>
          <w:szCs w:val="22"/>
        </w:rPr>
      </w:pPr>
    </w:p>
    <w:p w14:paraId="65D7FE20" w14:textId="77777777" w:rsidR="00AD3328" w:rsidRDefault="00AD3328" w:rsidP="00AD3328">
      <w:pPr>
        <w:jc w:val="both"/>
        <w:rPr>
          <w:rFonts w:ascii="Arial" w:hAnsi="Arial" w:cs="Arial"/>
          <w:sz w:val="22"/>
          <w:szCs w:val="22"/>
        </w:rPr>
      </w:pPr>
      <w:r>
        <w:rPr>
          <w:rFonts w:ascii="Arial" w:hAnsi="Arial" w:cs="Arial"/>
          <w:sz w:val="22"/>
          <w:szCs w:val="22"/>
        </w:rPr>
        <w:t>V Teplicích dne ………………</w:t>
      </w:r>
    </w:p>
    <w:p w14:paraId="2A3CF9B4" w14:textId="77777777" w:rsidR="00AD3328" w:rsidRDefault="00AD3328" w:rsidP="00AD3328">
      <w:pPr>
        <w:jc w:val="both"/>
        <w:rPr>
          <w:rFonts w:ascii="Arial" w:hAnsi="Arial" w:cs="Arial"/>
          <w:sz w:val="22"/>
          <w:szCs w:val="22"/>
        </w:rPr>
      </w:pPr>
    </w:p>
    <w:p w14:paraId="00442D56" w14:textId="77777777" w:rsidR="00AD3328" w:rsidRDefault="00AD3328" w:rsidP="00AD3328">
      <w:pPr>
        <w:jc w:val="both"/>
        <w:rPr>
          <w:rFonts w:ascii="Arial" w:hAnsi="Arial" w:cs="Arial"/>
          <w:sz w:val="22"/>
          <w:szCs w:val="22"/>
        </w:rPr>
      </w:pPr>
    </w:p>
    <w:p w14:paraId="528BDF88" w14:textId="77777777" w:rsidR="00AD3328" w:rsidRDefault="00AD3328" w:rsidP="00AD3328">
      <w:pPr>
        <w:jc w:val="both"/>
        <w:rPr>
          <w:rFonts w:ascii="Arial" w:hAnsi="Arial" w:cs="Arial"/>
          <w:sz w:val="22"/>
          <w:szCs w:val="22"/>
        </w:rPr>
      </w:pPr>
      <w:r>
        <w:rPr>
          <w:rFonts w:ascii="Arial" w:hAnsi="Arial" w:cs="Arial"/>
          <w:sz w:val="22"/>
          <w:szCs w:val="22"/>
        </w:rPr>
        <w:t>……………………………….</w:t>
      </w:r>
    </w:p>
    <w:p w14:paraId="5B0B5373" w14:textId="77777777" w:rsidR="00AD3328" w:rsidRDefault="00AD3328" w:rsidP="00AD3328">
      <w:pPr>
        <w:jc w:val="both"/>
        <w:rPr>
          <w:rFonts w:ascii="Arial" w:hAnsi="Arial" w:cs="Arial"/>
          <w:sz w:val="22"/>
          <w:szCs w:val="22"/>
        </w:rPr>
      </w:pPr>
      <w:r>
        <w:rPr>
          <w:rFonts w:ascii="Arial" w:hAnsi="Arial" w:cs="Arial"/>
          <w:sz w:val="22"/>
          <w:szCs w:val="22"/>
        </w:rPr>
        <w:t>podpis odpovědného zaměstnance</w:t>
      </w:r>
    </w:p>
    <w:p w14:paraId="5C8D5258" w14:textId="77777777" w:rsidR="00AD3328" w:rsidRDefault="00AD3328" w:rsidP="00AD3328">
      <w:pPr>
        <w:widowControl/>
        <w:ind w:left="5104" w:hanging="5104"/>
        <w:rPr>
          <w:rFonts w:ascii="Arial" w:hAnsi="Arial" w:cs="Arial"/>
          <w:sz w:val="22"/>
          <w:szCs w:val="22"/>
        </w:rPr>
      </w:pPr>
    </w:p>
    <w:p w14:paraId="19D49A5D" w14:textId="799E27BD" w:rsidR="00746C63" w:rsidRPr="00BB196A" w:rsidRDefault="00C5694F">
      <w:pPr>
        <w:widowControl/>
        <w:rPr>
          <w:rFonts w:ascii="Arial" w:hAnsi="Arial" w:cs="Arial"/>
          <w:sz w:val="22"/>
          <w:szCs w:val="22"/>
        </w:rPr>
      </w:pPr>
      <w:r>
        <w:rPr>
          <w:rFonts w:ascii="Arial" w:hAnsi="Arial" w:cs="Arial"/>
          <w:sz w:val="22"/>
          <w:szCs w:val="22"/>
        </w:rPr>
        <w:t xml:space="preserve"> </w:t>
      </w: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02BD" w14:textId="77777777" w:rsidR="00C5694F" w:rsidRDefault="00C5694F">
      <w:r>
        <w:separator/>
      </w:r>
    </w:p>
  </w:endnote>
  <w:endnote w:type="continuationSeparator" w:id="0">
    <w:p w14:paraId="794F0323" w14:textId="77777777" w:rsidR="00C5694F" w:rsidRDefault="00C5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9112" w14:textId="77777777" w:rsidR="00C5694F" w:rsidRDefault="00C5694F">
      <w:r>
        <w:separator/>
      </w:r>
    </w:p>
  </w:footnote>
  <w:footnote w:type="continuationSeparator" w:id="0">
    <w:p w14:paraId="4E540B9A" w14:textId="77777777" w:rsidR="00C5694F" w:rsidRDefault="00C5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C6D3"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4F2747"/>
    <w:rsid w:val="00521DC2"/>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4D17"/>
    <w:rsid w:val="009A641A"/>
    <w:rsid w:val="009B4ED5"/>
    <w:rsid w:val="00A01241"/>
    <w:rsid w:val="00A31C3B"/>
    <w:rsid w:val="00A41998"/>
    <w:rsid w:val="00A723F9"/>
    <w:rsid w:val="00A807B7"/>
    <w:rsid w:val="00A92B9F"/>
    <w:rsid w:val="00AA7DF3"/>
    <w:rsid w:val="00AB397A"/>
    <w:rsid w:val="00AC09A0"/>
    <w:rsid w:val="00AD3328"/>
    <w:rsid w:val="00B56780"/>
    <w:rsid w:val="00B9483C"/>
    <w:rsid w:val="00BB196A"/>
    <w:rsid w:val="00BD69A7"/>
    <w:rsid w:val="00BE5AC3"/>
    <w:rsid w:val="00BF18A5"/>
    <w:rsid w:val="00C5694F"/>
    <w:rsid w:val="00C70A46"/>
    <w:rsid w:val="00C9419D"/>
    <w:rsid w:val="00CB4222"/>
    <w:rsid w:val="00CF17FD"/>
    <w:rsid w:val="00CF7B8B"/>
    <w:rsid w:val="00D04691"/>
    <w:rsid w:val="00DB23D0"/>
    <w:rsid w:val="00DE0D77"/>
    <w:rsid w:val="00E643A3"/>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8E5B4"/>
  <w14:defaultImageDpi w14:val="0"/>
  <w15:docId w15:val="{CE6513F2-1BAA-49AA-B21C-E9AB50DF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468140">
      <w:bodyDiv w:val="1"/>
      <w:marLeft w:val="0"/>
      <w:marRight w:val="0"/>
      <w:marTop w:val="0"/>
      <w:marBottom w:val="0"/>
      <w:divBdr>
        <w:top w:val="none" w:sz="0" w:space="0" w:color="auto"/>
        <w:left w:val="none" w:sz="0" w:space="0" w:color="auto"/>
        <w:bottom w:val="none" w:sz="0" w:space="0" w:color="auto"/>
        <w:right w:val="none" w:sz="0" w:space="0" w:color="auto"/>
      </w:divBdr>
    </w:div>
    <w:div w:id="1051492021">
      <w:bodyDiv w:val="1"/>
      <w:marLeft w:val="0"/>
      <w:marRight w:val="0"/>
      <w:marTop w:val="0"/>
      <w:marBottom w:val="0"/>
      <w:divBdr>
        <w:top w:val="none" w:sz="0" w:space="0" w:color="auto"/>
        <w:left w:val="none" w:sz="0" w:space="0" w:color="auto"/>
        <w:bottom w:val="none" w:sz="0" w:space="0" w:color="auto"/>
        <w:right w:val="none" w:sz="0" w:space="0" w:color="auto"/>
      </w:divBdr>
    </w:div>
    <w:div w:id="1300650985">
      <w:bodyDiv w:val="1"/>
      <w:marLeft w:val="0"/>
      <w:marRight w:val="0"/>
      <w:marTop w:val="0"/>
      <w:marBottom w:val="0"/>
      <w:divBdr>
        <w:top w:val="none" w:sz="0" w:space="0" w:color="auto"/>
        <w:left w:val="none" w:sz="0" w:space="0" w:color="auto"/>
        <w:bottom w:val="none" w:sz="0" w:space="0" w:color="auto"/>
        <w:right w:val="none" w:sz="0" w:space="0" w:color="auto"/>
      </w:divBdr>
    </w:div>
    <w:div w:id="1846548820">
      <w:bodyDiv w:val="1"/>
      <w:marLeft w:val="0"/>
      <w:marRight w:val="0"/>
      <w:marTop w:val="0"/>
      <w:marBottom w:val="0"/>
      <w:divBdr>
        <w:top w:val="none" w:sz="0" w:space="0" w:color="auto"/>
        <w:left w:val="none" w:sz="0" w:space="0" w:color="auto"/>
        <w:bottom w:val="none" w:sz="0" w:space="0" w:color="auto"/>
        <w:right w:val="none" w:sz="0" w:space="0" w:color="auto"/>
      </w:divBdr>
    </w:div>
    <w:div w:id="1863010714">
      <w:marLeft w:val="0"/>
      <w:marRight w:val="0"/>
      <w:marTop w:val="0"/>
      <w:marBottom w:val="0"/>
      <w:divBdr>
        <w:top w:val="none" w:sz="0" w:space="0" w:color="auto"/>
        <w:left w:val="none" w:sz="0" w:space="0" w:color="auto"/>
        <w:bottom w:val="none" w:sz="0" w:space="0" w:color="auto"/>
        <w:right w:val="none" w:sz="0" w:space="0" w:color="auto"/>
      </w:divBdr>
    </w:div>
    <w:div w:id="1863010715">
      <w:marLeft w:val="0"/>
      <w:marRight w:val="0"/>
      <w:marTop w:val="0"/>
      <w:marBottom w:val="0"/>
      <w:divBdr>
        <w:top w:val="none" w:sz="0" w:space="0" w:color="auto"/>
        <w:left w:val="none" w:sz="0" w:space="0" w:color="auto"/>
        <w:bottom w:val="none" w:sz="0" w:space="0" w:color="auto"/>
        <w:right w:val="none" w:sz="0" w:space="0" w:color="auto"/>
      </w:divBdr>
    </w:div>
    <w:div w:id="1863010716">
      <w:marLeft w:val="0"/>
      <w:marRight w:val="0"/>
      <w:marTop w:val="0"/>
      <w:marBottom w:val="0"/>
      <w:divBdr>
        <w:top w:val="none" w:sz="0" w:space="0" w:color="auto"/>
        <w:left w:val="none" w:sz="0" w:space="0" w:color="auto"/>
        <w:bottom w:val="none" w:sz="0" w:space="0" w:color="auto"/>
        <w:right w:val="none" w:sz="0" w:space="0" w:color="auto"/>
      </w:divBdr>
    </w:div>
    <w:div w:id="1863010717">
      <w:marLeft w:val="0"/>
      <w:marRight w:val="0"/>
      <w:marTop w:val="0"/>
      <w:marBottom w:val="0"/>
      <w:divBdr>
        <w:top w:val="none" w:sz="0" w:space="0" w:color="auto"/>
        <w:left w:val="none" w:sz="0" w:space="0" w:color="auto"/>
        <w:bottom w:val="none" w:sz="0" w:space="0" w:color="auto"/>
        <w:right w:val="none" w:sz="0" w:space="0" w:color="auto"/>
      </w:divBdr>
    </w:div>
    <w:div w:id="1863010718">
      <w:marLeft w:val="0"/>
      <w:marRight w:val="0"/>
      <w:marTop w:val="0"/>
      <w:marBottom w:val="0"/>
      <w:divBdr>
        <w:top w:val="none" w:sz="0" w:space="0" w:color="auto"/>
        <w:left w:val="none" w:sz="0" w:space="0" w:color="auto"/>
        <w:bottom w:val="none" w:sz="0" w:space="0" w:color="auto"/>
        <w:right w:val="none" w:sz="0" w:space="0" w:color="auto"/>
      </w:divBdr>
    </w:div>
    <w:div w:id="1863010719">
      <w:marLeft w:val="0"/>
      <w:marRight w:val="0"/>
      <w:marTop w:val="0"/>
      <w:marBottom w:val="0"/>
      <w:divBdr>
        <w:top w:val="none" w:sz="0" w:space="0" w:color="auto"/>
        <w:left w:val="none" w:sz="0" w:space="0" w:color="auto"/>
        <w:bottom w:val="none" w:sz="0" w:space="0" w:color="auto"/>
        <w:right w:val="none" w:sz="0" w:space="0" w:color="auto"/>
      </w:divBdr>
    </w:div>
    <w:div w:id="1863010720">
      <w:marLeft w:val="0"/>
      <w:marRight w:val="0"/>
      <w:marTop w:val="0"/>
      <w:marBottom w:val="0"/>
      <w:divBdr>
        <w:top w:val="none" w:sz="0" w:space="0" w:color="auto"/>
        <w:left w:val="none" w:sz="0" w:space="0" w:color="auto"/>
        <w:bottom w:val="none" w:sz="0" w:space="0" w:color="auto"/>
        <w:right w:val="none" w:sz="0" w:space="0" w:color="auto"/>
      </w:divBdr>
    </w:div>
    <w:div w:id="1863010721">
      <w:marLeft w:val="0"/>
      <w:marRight w:val="0"/>
      <w:marTop w:val="0"/>
      <w:marBottom w:val="0"/>
      <w:divBdr>
        <w:top w:val="none" w:sz="0" w:space="0" w:color="auto"/>
        <w:left w:val="none" w:sz="0" w:space="0" w:color="auto"/>
        <w:bottom w:val="none" w:sz="0" w:space="0" w:color="auto"/>
        <w:right w:val="none" w:sz="0" w:space="0" w:color="auto"/>
      </w:divBdr>
    </w:div>
    <w:div w:id="195875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1042</Words>
  <Characters>6482</Characters>
  <Application>Microsoft Office Word</Application>
  <DocSecurity>0</DocSecurity>
  <Lines>54</Lines>
  <Paragraphs>15</Paragraphs>
  <ScaleCrop>false</ScaleCrop>
  <Company>Pozemkový Fond ČR</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2003-04-28T06:39:00Z</cp:lastPrinted>
  <dcterms:created xsi:type="dcterms:W3CDTF">2023-05-24T09:04:00Z</dcterms:created>
  <dcterms:modified xsi:type="dcterms:W3CDTF">2023-05-24T09:04:00Z</dcterms:modified>
</cp:coreProperties>
</file>