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F4" w:rsidRDefault="001856AF" w:rsidP="00443BF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0CE4">
        <w:rPr>
          <w:rFonts w:ascii="Times New Roman" w:hAnsi="Times New Roman" w:cs="Times New Roman"/>
          <w:b/>
          <w:sz w:val="40"/>
          <w:szCs w:val="40"/>
        </w:rPr>
        <w:t xml:space="preserve">Rámcová </w:t>
      </w:r>
      <w:r w:rsidR="00443BF4" w:rsidRPr="008F0CE4">
        <w:rPr>
          <w:rFonts w:ascii="Times New Roman" w:hAnsi="Times New Roman" w:cs="Times New Roman"/>
          <w:b/>
          <w:sz w:val="40"/>
          <w:szCs w:val="40"/>
        </w:rPr>
        <w:t>objednávka</w:t>
      </w:r>
      <w:r w:rsidRPr="008F0CE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43BF4" w:rsidRPr="008F0CE4">
        <w:rPr>
          <w:rFonts w:ascii="Times New Roman" w:hAnsi="Times New Roman" w:cs="Times New Roman"/>
          <w:b/>
          <w:sz w:val="40"/>
          <w:szCs w:val="40"/>
        </w:rPr>
        <w:t xml:space="preserve">na </w:t>
      </w:r>
      <w:r w:rsidRPr="008F0CE4">
        <w:rPr>
          <w:rFonts w:ascii="Times New Roman" w:hAnsi="Times New Roman" w:cs="Times New Roman"/>
          <w:b/>
          <w:sz w:val="40"/>
          <w:szCs w:val="40"/>
        </w:rPr>
        <w:t>nákup knih dle vlastního výběru</w:t>
      </w:r>
    </w:p>
    <w:p w:rsidR="008F0CE4" w:rsidRPr="008F0CE4" w:rsidRDefault="008F0CE4" w:rsidP="00443BF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43BF4" w:rsidRPr="008F0CE4" w:rsidRDefault="00443BF4" w:rsidP="001856AF">
      <w:pPr>
        <w:rPr>
          <w:rFonts w:ascii="Times New Roman" w:hAnsi="Times New Roman" w:cs="Times New Roman"/>
          <w:sz w:val="24"/>
          <w:szCs w:val="24"/>
        </w:rPr>
      </w:pPr>
      <w:r w:rsidRPr="008F0CE4">
        <w:rPr>
          <w:rFonts w:ascii="Times New Roman" w:hAnsi="Times New Roman" w:cs="Times New Roman"/>
          <w:sz w:val="24"/>
          <w:szCs w:val="24"/>
        </w:rPr>
        <w:t>Odběratel</w:t>
      </w:r>
      <w:r w:rsidRPr="008F0CE4">
        <w:rPr>
          <w:rFonts w:ascii="Times New Roman" w:hAnsi="Times New Roman" w:cs="Times New Roman"/>
          <w:sz w:val="24"/>
          <w:szCs w:val="24"/>
        </w:rPr>
        <w:tab/>
      </w:r>
      <w:r w:rsidRPr="008F0CE4">
        <w:rPr>
          <w:rFonts w:ascii="Times New Roman" w:hAnsi="Times New Roman" w:cs="Times New Roman"/>
          <w:sz w:val="24"/>
          <w:szCs w:val="24"/>
        </w:rPr>
        <w:tab/>
      </w:r>
      <w:r w:rsidRPr="008F0CE4">
        <w:rPr>
          <w:rFonts w:ascii="Times New Roman" w:hAnsi="Times New Roman" w:cs="Times New Roman"/>
          <w:sz w:val="24"/>
          <w:szCs w:val="24"/>
        </w:rPr>
        <w:tab/>
      </w:r>
      <w:r w:rsidRPr="008F0CE4">
        <w:rPr>
          <w:rFonts w:ascii="Times New Roman" w:hAnsi="Times New Roman" w:cs="Times New Roman"/>
          <w:sz w:val="24"/>
          <w:szCs w:val="24"/>
        </w:rPr>
        <w:tab/>
      </w:r>
      <w:r w:rsidRPr="008F0CE4">
        <w:rPr>
          <w:rFonts w:ascii="Times New Roman" w:hAnsi="Times New Roman" w:cs="Times New Roman"/>
          <w:sz w:val="24"/>
          <w:szCs w:val="24"/>
        </w:rPr>
        <w:tab/>
      </w:r>
      <w:r w:rsidRPr="008F0CE4">
        <w:rPr>
          <w:rFonts w:ascii="Times New Roman" w:hAnsi="Times New Roman" w:cs="Times New Roman"/>
          <w:sz w:val="24"/>
          <w:szCs w:val="24"/>
        </w:rPr>
        <w:tab/>
      </w:r>
      <w:r w:rsidR="00467968">
        <w:rPr>
          <w:rFonts w:ascii="Times New Roman" w:hAnsi="Times New Roman" w:cs="Times New Roman"/>
          <w:sz w:val="24"/>
          <w:szCs w:val="24"/>
        </w:rPr>
        <w:tab/>
      </w:r>
      <w:r w:rsidRPr="008F0CE4">
        <w:rPr>
          <w:rFonts w:ascii="Times New Roman" w:hAnsi="Times New Roman" w:cs="Times New Roman"/>
          <w:sz w:val="24"/>
          <w:szCs w:val="24"/>
        </w:rPr>
        <w:t>Dodavatel</w:t>
      </w:r>
    </w:p>
    <w:p w:rsidR="00443BF4" w:rsidRDefault="00924B2B" w:rsidP="001856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Městská knihovna Rokycany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43BF4" w:rsidRPr="008F0CE4">
        <w:rPr>
          <w:rFonts w:ascii="Times New Roman" w:hAnsi="Times New Roman" w:cs="Times New Roman"/>
          <w:b/>
          <w:sz w:val="24"/>
          <w:szCs w:val="24"/>
        </w:rPr>
        <w:tab/>
      </w:r>
      <w:r w:rsidR="00443BF4" w:rsidRPr="008F0CE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43BF4" w:rsidRPr="008F0CE4">
        <w:rPr>
          <w:rFonts w:ascii="Times New Roman" w:hAnsi="Times New Roman" w:cs="Times New Roman"/>
          <w:b/>
          <w:sz w:val="24"/>
          <w:szCs w:val="24"/>
        </w:rPr>
        <w:t>KOSMAS s.r.o.</w:t>
      </w:r>
    </w:p>
    <w:p w:rsidR="00443BF4" w:rsidRPr="008F0CE4" w:rsidRDefault="00443BF4" w:rsidP="001856AF">
      <w:pPr>
        <w:rPr>
          <w:rFonts w:ascii="Times New Roman" w:hAnsi="Times New Roman" w:cs="Times New Roman"/>
          <w:b/>
          <w:sz w:val="24"/>
          <w:szCs w:val="24"/>
        </w:rPr>
      </w:pPr>
      <w:r w:rsidRPr="008F0CE4">
        <w:rPr>
          <w:rFonts w:ascii="Times New Roman" w:hAnsi="Times New Roman" w:cs="Times New Roman"/>
          <w:b/>
          <w:sz w:val="24"/>
          <w:szCs w:val="24"/>
        </w:rPr>
        <w:t>Masarykovo náměstí 83/I</w:t>
      </w:r>
      <w:r w:rsidR="00924B2B">
        <w:rPr>
          <w:rFonts w:ascii="Times New Roman" w:hAnsi="Times New Roman" w:cs="Times New Roman"/>
          <w:b/>
          <w:sz w:val="24"/>
          <w:szCs w:val="24"/>
        </w:rPr>
        <w:tab/>
      </w:r>
      <w:r w:rsidR="00924B2B">
        <w:rPr>
          <w:rFonts w:ascii="Times New Roman" w:hAnsi="Times New Roman" w:cs="Times New Roman"/>
          <w:b/>
          <w:sz w:val="24"/>
          <w:szCs w:val="24"/>
        </w:rPr>
        <w:tab/>
      </w:r>
      <w:r w:rsidR="00924B2B">
        <w:rPr>
          <w:rFonts w:ascii="Times New Roman" w:hAnsi="Times New Roman" w:cs="Times New Roman"/>
          <w:b/>
          <w:sz w:val="24"/>
          <w:szCs w:val="24"/>
        </w:rPr>
        <w:tab/>
      </w:r>
      <w:r w:rsidR="00924B2B">
        <w:rPr>
          <w:rFonts w:ascii="Times New Roman" w:hAnsi="Times New Roman" w:cs="Times New Roman"/>
          <w:b/>
          <w:sz w:val="24"/>
          <w:szCs w:val="24"/>
        </w:rPr>
        <w:tab/>
      </w:r>
      <w:r w:rsidR="00924B2B">
        <w:rPr>
          <w:rFonts w:ascii="Times New Roman" w:hAnsi="Times New Roman" w:cs="Times New Roman"/>
          <w:b/>
          <w:sz w:val="24"/>
          <w:szCs w:val="24"/>
        </w:rPr>
        <w:tab/>
        <w:t>Lublaňská 693/34</w:t>
      </w:r>
    </w:p>
    <w:p w:rsidR="00443BF4" w:rsidRPr="008F0CE4" w:rsidRDefault="00443BF4" w:rsidP="001856AF">
      <w:pPr>
        <w:rPr>
          <w:rFonts w:ascii="Times New Roman" w:hAnsi="Times New Roman" w:cs="Times New Roman"/>
          <w:b/>
          <w:sz w:val="24"/>
          <w:szCs w:val="24"/>
        </w:rPr>
      </w:pPr>
      <w:r w:rsidRPr="008F0CE4">
        <w:rPr>
          <w:rFonts w:ascii="Times New Roman" w:hAnsi="Times New Roman" w:cs="Times New Roman"/>
          <w:b/>
          <w:sz w:val="24"/>
          <w:szCs w:val="24"/>
        </w:rPr>
        <w:t>337 01 Rokycany</w:t>
      </w:r>
      <w:r w:rsidR="00924B2B">
        <w:rPr>
          <w:rFonts w:ascii="Times New Roman" w:hAnsi="Times New Roman" w:cs="Times New Roman"/>
          <w:b/>
          <w:sz w:val="24"/>
          <w:szCs w:val="24"/>
        </w:rPr>
        <w:tab/>
      </w:r>
      <w:r w:rsidR="00924B2B">
        <w:rPr>
          <w:rFonts w:ascii="Times New Roman" w:hAnsi="Times New Roman" w:cs="Times New Roman"/>
          <w:b/>
          <w:sz w:val="24"/>
          <w:szCs w:val="24"/>
        </w:rPr>
        <w:tab/>
      </w:r>
      <w:r w:rsidR="00924B2B">
        <w:rPr>
          <w:rFonts w:ascii="Times New Roman" w:hAnsi="Times New Roman" w:cs="Times New Roman"/>
          <w:b/>
          <w:sz w:val="24"/>
          <w:szCs w:val="24"/>
        </w:rPr>
        <w:tab/>
      </w:r>
      <w:r w:rsidR="00924B2B">
        <w:rPr>
          <w:rFonts w:ascii="Times New Roman" w:hAnsi="Times New Roman" w:cs="Times New Roman"/>
          <w:b/>
          <w:sz w:val="24"/>
          <w:szCs w:val="24"/>
        </w:rPr>
        <w:tab/>
      </w:r>
      <w:r w:rsidR="00924B2B">
        <w:rPr>
          <w:rFonts w:ascii="Times New Roman" w:hAnsi="Times New Roman" w:cs="Times New Roman"/>
          <w:b/>
          <w:sz w:val="24"/>
          <w:szCs w:val="24"/>
        </w:rPr>
        <w:tab/>
      </w:r>
      <w:r w:rsidR="00924B2B">
        <w:rPr>
          <w:rFonts w:ascii="Times New Roman" w:hAnsi="Times New Roman" w:cs="Times New Roman"/>
          <w:b/>
          <w:sz w:val="24"/>
          <w:szCs w:val="24"/>
        </w:rPr>
        <w:tab/>
        <w:t>120 00 Praha 2</w:t>
      </w:r>
    </w:p>
    <w:p w:rsidR="00443BF4" w:rsidRPr="008F0CE4" w:rsidRDefault="00443BF4" w:rsidP="001856AF">
      <w:pPr>
        <w:rPr>
          <w:rFonts w:ascii="Times New Roman" w:hAnsi="Times New Roman" w:cs="Times New Roman"/>
          <w:sz w:val="24"/>
          <w:szCs w:val="24"/>
        </w:rPr>
      </w:pPr>
      <w:r w:rsidRPr="008F0CE4">
        <w:rPr>
          <w:rFonts w:ascii="Times New Roman" w:hAnsi="Times New Roman" w:cs="Times New Roman"/>
          <w:b/>
          <w:sz w:val="24"/>
          <w:szCs w:val="24"/>
        </w:rPr>
        <w:t>IČ 00368580</w:t>
      </w:r>
      <w:r w:rsidR="00924B2B">
        <w:rPr>
          <w:rFonts w:ascii="Times New Roman" w:hAnsi="Times New Roman" w:cs="Times New Roman"/>
          <w:b/>
          <w:sz w:val="24"/>
          <w:szCs w:val="24"/>
        </w:rPr>
        <w:tab/>
      </w:r>
      <w:r w:rsidR="00924B2B">
        <w:rPr>
          <w:rFonts w:ascii="Times New Roman" w:hAnsi="Times New Roman" w:cs="Times New Roman"/>
          <w:b/>
          <w:sz w:val="24"/>
          <w:szCs w:val="24"/>
        </w:rPr>
        <w:tab/>
      </w:r>
      <w:r w:rsidR="00924B2B">
        <w:rPr>
          <w:rFonts w:ascii="Times New Roman" w:hAnsi="Times New Roman" w:cs="Times New Roman"/>
          <w:b/>
          <w:sz w:val="24"/>
          <w:szCs w:val="24"/>
        </w:rPr>
        <w:tab/>
      </w:r>
      <w:r w:rsidR="00924B2B">
        <w:rPr>
          <w:rFonts w:ascii="Times New Roman" w:hAnsi="Times New Roman" w:cs="Times New Roman"/>
          <w:b/>
          <w:sz w:val="24"/>
          <w:szCs w:val="24"/>
        </w:rPr>
        <w:tab/>
      </w:r>
      <w:r w:rsidR="00924B2B">
        <w:rPr>
          <w:rFonts w:ascii="Times New Roman" w:hAnsi="Times New Roman" w:cs="Times New Roman"/>
          <w:b/>
          <w:sz w:val="24"/>
          <w:szCs w:val="24"/>
        </w:rPr>
        <w:tab/>
      </w:r>
      <w:r w:rsidR="00924B2B">
        <w:rPr>
          <w:rFonts w:ascii="Times New Roman" w:hAnsi="Times New Roman" w:cs="Times New Roman"/>
          <w:b/>
          <w:sz w:val="24"/>
          <w:szCs w:val="24"/>
        </w:rPr>
        <w:tab/>
      </w:r>
      <w:r w:rsidR="00924B2B">
        <w:rPr>
          <w:rFonts w:ascii="Times New Roman" w:hAnsi="Times New Roman" w:cs="Times New Roman"/>
          <w:b/>
          <w:sz w:val="24"/>
          <w:szCs w:val="24"/>
        </w:rPr>
        <w:tab/>
        <w:t>IČ 25710257</w:t>
      </w:r>
    </w:p>
    <w:p w:rsidR="008F0CE4" w:rsidRDefault="008F0CE4" w:rsidP="001856AF">
      <w:pPr>
        <w:rPr>
          <w:rFonts w:ascii="Times New Roman" w:hAnsi="Times New Roman" w:cs="Times New Roman"/>
          <w:sz w:val="24"/>
          <w:szCs w:val="24"/>
        </w:rPr>
      </w:pPr>
    </w:p>
    <w:p w:rsidR="00443BF4" w:rsidRPr="008F0CE4" w:rsidRDefault="00443BF4" w:rsidP="004679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0CE4">
        <w:rPr>
          <w:rFonts w:ascii="Times New Roman" w:hAnsi="Times New Roman" w:cs="Times New Roman"/>
          <w:sz w:val="24"/>
          <w:szCs w:val="24"/>
        </w:rPr>
        <w:t>Předmětem této rámcové objednávky je průběžný nákup knih dle vlastního výběru.</w:t>
      </w:r>
    </w:p>
    <w:p w:rsidR="001856AF" w:rsidRPr="008F0CE4" w:rsidRDefault="001856AF" w:rsidP="004679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0CE4">
        <w:rPr>
          <w:rFonts w:ascii="Times New Roman" w:hAnsi="Times New Roman" w:cs="Times New Roman"/>
          <w:sz w:val="24"/>
          <w:szCs w:val="24"/>
        </w:rPr>
        <w:t>Jednotlivé dílčí objednávky se budou realizovat postupně níže uvedeným způsobem objednávání.</w:t>
      </w:r>
    </w:p>
    <w:p w:rsidR="001856AF" w:rsidRPr="008F0CE4" w:rsidRDefault="001856AF" w:rsidP="004679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0CE4">
        <w:rPr>
          <w:rFonts w:ascii="Times New Roman" w:hAnsi="Times New Roman" w:cs="Times New Roman"/>
          <w:sz w:val="24"/>
          <w:szCs w:val="24"/>
        </w:rPr>
        <w:t>Způsob objednávání: přes on-line objednávkový systém na www.kosmas.cz</w:t>
      </w:r>
    </w:p>
    <w:p w:rsidR="001856AF" w:rsidRPr="008F0CE4" w:rsidRDefault="001856AF" w:rsidP="004679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0CE4">
        <w:rPr>
          <w:rFonts w:ascii="Times New Roman" w:hAnsi="Times New Roman" w:cs="Times New Roman"/>
          <w:sz w:val="24"/>
          <w:szCs w:val="24"/>
        </w:rPr>
        <w:t>Doprava: kurýrní balíková služba PPL</w:t>
      </w:r>
    </w:p>
    <w:p w:rsidR="001856AF" w:rsidRPr="008F0CE4" w:rsidRDefault="001856AF" w:rsidP="004679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0CE4">
        <w:rPr>
          <w:rFonts w:ascii="Times New Roman" w:hAnsi="Times New Roman" w:cs="Times New Roman"/>
          <w:sz w:val="24"/>
          <w:szCs w:val="24"/>
        </w:rPr>
        <w:t>Zboží bude vyskladněno a odesláno na výše uvedenou adresu objednatele na ná</w:t>
      </w:r>
      <w:r w:rsidR="00443BF4" w:rsidRPr="008F0CE4">
        <w:rPr>
          <w:rFonts w:ascii="Times New Roman" w:hAnsi="Times New Roman" w:cs="Times New Roman"/>
          <w:sz w:val="24"/>
          <w:szCs w:val="24"/>
        </w:rPr>
        <w:t xml:space="preserve">klady dodavatele, pokud celková </w:t>
      </w:r>
      <w:r w:rsidRPr="008F0CE4">
        <w:rPr>
          <w:rFonts w:ascii="Times New Roman" w:hAnsi="Times New Roman" w:cs="Times New Roman"/>
          <w:sz w:val="24"/>
          <w:szCs w:val="24"/>
        </w:rPr>
        <w:t>doporučená cena objednaného zboží, které je skladem, dosáhne minimálně 2000 Kč.</w:t>
      </w:r>
    </w:p>
    <w:p w:rsidR="001856AF" w:rsidRPr="008F0CE4" w:rsidRDefault="001856AF" w:rsidP="004679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0CE4">
        <w:rPr>
          <w:rFonts w:ascii="Times New Roman" w:hAnsi="Times New Roman" w:cs="Times New Roman"/>
          <w:sz w:val="24"/>
          <w:szCs w:val="24"/>
        </w:rPr>
        <w:t xml:space="preserve">Celková cena se počítá ze všech nevyřízených </w:t>
      </w:r>
      <w:proofErr w:type="spellStart"/>
      <w:r w:rsidRPr="008F0CE4">
        <w:rPr>
          <w:rFonts w:ascii="Times New Roman" w:hAnsi="Times New Roman" w:cs="Times New Roman"/>
          <w:sz w:val="24"/>
          <w:szCs w:val="24"/>
        </w:rPr>
        <w:t>vyskladnitelných</w:t>
      </w:r>
      <w:proofErr w:type="spellEnd"/>
      <w:r w:rsidRPr="008F0CE4">
        <w:rPr>
          <w:rFonts w:ascii="Times New Roman" w:hAnsi="Times New Roman" w:cs="Times New Roman"/>
          <w:sz w:val="24"/>
          <w:szCs w:val="24"/>
        </w:rPr>
        <w:t xml:space="preserve"> požadavků</w:t>
      </w:r>
      <w:r w:rsidR="00467968">
        <w:rPr>
          <w:rFonts w:ascii="Times New Roman" w:hAnsi="Times New Roman" w:cs="Times New Roman"/>
          <w:sz w:val="24"/>
          <w:szCs w:val="24"/>
        </w:rPr>
        <w:t>,</w:t>
      </w:r>
      <w:r w:rsidRPr="008F0CE4">
        <w:rPr>
          <w:rFonts w:ascii="Times New Roman" w:hAnsi="Times New Roman" w:cs="Times New Roman"/>
          <w:sz w:val="24"/>
          <w:szCs w:val="24"/>
        </w:rPr>
        <w:t xml:space="preserve"> tj. objedn</w:t>
      </w:r>
      <w:r w:rsidR="00443BF4" w:rsidRPr="008F0CE4">
        <w:rPr>
          <w:rFonts w:ascii="Times New Roman" w:hAnsi="Times New Roman" w:cs="Times New Roman"/>
          <w:sz w:val="24"/>
          <w:szCs w:val="24"/>
        </w:rPr>
        <w:t xml:space="preserve">ávky se mohou poslat postupně a </w:t>
      </w:r>
      <w:r w:rsidRPr="008F0CE4">
        <w:rPr>
          <w:rFonts w:ascii="Times New Roman" w:hAnsi="Times New Roman" w:cs="Times New Roman"/>
          <w:sz w:val="24"/>
          <w:szCs w:val="24"/>
        </w:rPr>
        <w:t>všechno objednané zboží bude expedováno po zadání objednávky, která přesáhne v součtu výše uvedený cenový limit.</w:t>
      </w:r>
    </w:p>
    <w:p w:rsidR="00443BF4" w:rsidRPr="008F0CE4" w:rsidRDefault="00443BF4" w:rsidP="004679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0CE4">
        <w:rPr>
          <w:rFonts w:ascii="Times New Roman" w:hAnsi="Times New Roman" w:cs="Times New Roman"/>
          <w:sz w:val="24"/>
          <w:szCs w:val="24"/>
        </w:rPr>
        <w:t>Dodavatel poskytne na dodané zboží rabat ve výši 28%.</w:t>
      </w:r>
    </w:p>
    <w:p w:rsidR="001856AF" w:rsidRPr="008F0CE4" w:rsidRDefault="001856AF" w:rsidP="004679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0CE4">
        <w:rPr>
          <w:rFonts w:ascii="Times New Roman" w:hAnsi="Times New Roman" w:cs="Times New Roman"/>
          <w:sz w:val="24"/>
          <w:szCs w:val="24"/>
        </w:rPr>
        <w:t>Platba: bankovním převodem z transparentního účtu objednatele</w:t>
      </w:r>
      <w:r w:rsidR="00443BF4" w:rsidRPr="008F0CE4">
        <w:rPr>
          <w:rFonts w:ascii="Times New Roman" w:hAnsi="Times New Roman" w:cs="Times New Roman"/>
          <w:sz w:val="24"/>
          <w:szCs w:val="24"/>
        </w:rPr>
        <w:t>.</w:t>
      </w:r>
    </w:p>
    <w:p w:rsidR="001856AF" w:rsidRPr="008F0CE4" w:rsidRDefault="001856AF" w:rsidP="004679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0CE4">
        <w:rPr>
          <w:rFonts w:ascii="Times New Roman" w:hAnsi="Times New Roman" w:cs="Times New Roman"/>
          <w:sz w:val="24"/>
          <w:szCs w:val="24"/>
        </w:rPr>
        <w:t>Reklamace: Případné nesrovnalosti či defekty zboží se nahlašují e-mailem příp. tel</w:t>
      </w:r>
      <w:r w:rsidR="00443BF4" w:rsidRPr="008F0CE4">
        <w:rPr>
          <w:rFonts w:ascii="Times New Roman" w:hAnsi="Times New Roman" w:cs="Times New Roman"/>
          <w:sz w:val="24"/>
          <w:szCs w:val="24"/>
        </w:rPr>
        <w:t xml:space="preserve">efonicky do 3 pracovních dnů od </w:t>
      </w:r>
      <w:r w:rsidRPr="008F0CE4">
        <w:rPr>
          <w:rFonts w:ascii="Times New Roman" w:hAnsi="Times New Roman" w:cs="Times New Roman"/>
          <w:sz w:val="24"/>
          <w:szCs w:val="24"/>
        </w:rPr>
        <w:t>doručení zásilky.</w:t>
      </w:r>
    </w:p>
    <w:p w:rsidR="001856AF" w:rsidRPr="008F0CE4" w:rsidRDefault="001856AF" w:rsidP="004679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0CE4">
        <w:rPr>
          <w:rFonts w:ascii="Times New Roman" w:hAnsi="Times New Roman" w:cs="Times New Roman"/>
          <w:sz w:val="24"/>
          <w:szCs w:val="24"/>
        </w:rPr>
        <w:t>Vrácení zboží: Lze vrátit zboží, kde titul nesplní očekávání objednatele, ale dobropis je možné vydat až po uhrazení faktury.</w:t>
      </w:r>
    </w:p>
    <w:p w:rsidR="001856AF" w:rsidRPr="008F0CE4" w:rsidRDefault="001856AF" w:rsidP="004679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0CE4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 této rámcové </w:t>
      </w:r>
      <w:r w:rsidR="00443BF4" w:rsidRPr="008F0CE4">
        <w:rPr>
          <w:rFonts w:ascii="Times New Roman" w:hAnsi="Times New Roman" w:cs="Times New Roman"/>
          <w:sz w:val="24"/>
          <w:szCs w:val="24"/>
        </w:rPr>
        <w:t>smlouvě</w:t>
      </w:r>
      <w:r w:rsidRPr="008F0CE4">
        <w:rPr>
          <w:rFonts w:ascii="Times New Roman" w:hAnsi="Times New Roman" w:cs="Times New Roman"/>
          <w:sz w:val="24"/>
          <w:szCs w:val="24"/>
        </w:rPr>
        <w:t xml:space="preserve"> nepovažují </w:t>
      </w:r>
      <w:r w:rsidR="00443BF4" w:rsidRPr="008F0CE4">
        <w:rPr>
          <w:rFonts w:ascii="Times New Roman" w:hAnsi="Times New Roman" w:cs="Times New Roman"/>
          <w:sz w:val="24"/>
          <w:szCs w:val="24"/>
        </w:rPr>
        <w:t xml:space="preserve">za obchodní tajemství ve smyslu </w:t>
      </w:r>
      <w:r w:rsidRPr="008F0CE4">
        <w:rPr>
          <w:rFonts w:ascii="Times New Roman" w:hAnsi="Times New Roman" w:cs="Times New Roman"/>
          <w:sz w:val="24"/>
          <w:szCs w:val="24"/>
        </w:rPr>
        <w:t>ustanovení § 504 občanského zákoníku a udělují svolení k jejich užití a zveřejnění be</w:t>
      </w:r>
      <w:r w:rsidR="00443BF4" w:rsidRPr="008F0CE4">
        <w:rPr>
          <w:rFonts w:ascii="Times New Roman" w:hAnsi="Times New Roman" w:cs="Times New Roman"/>
          <w:sz w:val="24"/>
          <w:szCs w:val="24"/>
        </w:rPr>
        <w:t xml:space="preserve">z stanovení jakýchkoliv dalších </w:t>
      </w:r>
      <w:r w:rsidRPr="008F0CE4">
        <w:rPr>
          <w:rFonts w:ascii="Times New Roman" w:hAnsi="Times New Roman" w:cs="Times New Roman"/>
          <w:sz w:val="24"/>
          <w:szCs w:val="24"/>
        </w:rPr>
        <w:t>podmínek.</w:t>
      </w:r>
    </w:p>
    <w:p w:rsidR="001856AF" w:rsidRPr="008F0CE4" w:rsidRDefault="001856AF" w:rsidP="004679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0CE4">
        <w:rPr>
          <w:rFonts w:ascii="Times New Roman" w:hAnsi="Times New Roman" w:cs="Times New Roman"/>
          <w:sz w:val="24"/>
          <w:szCs w:val="24"/>
        </w:rPr>
        <w:t xml:space="preserve">Tato rámcová </w:t>
      </w:r>
      <w:r w:rsidR="00443BF4" w:rsidRPr="008F0CE4">
        <w:rPr>
          <w:rFonts w:ascii="Times New Roman" w:hAnsi="Times New Roman" w:cs="Times New Roman"/>
          <w:sz w:val="24"/>
          <w:szCs w:val="24"/>
        </w:rPr>
        <w:t>objednávka</w:t>
      </w:r>
      <w:r w:rsidRPr="008F0CE4">
        <w:rPr>
          <w:rFonts w:ascii="Times New Roman" w:hAnsi="Times New Roman" w:cs="Times New Roman"/>
          <w:sz w:val="24"/>
          <w:szCs w:val="24"/>
        </w:rPr>
        <w:t xml:space="preserve"> nabývá účinnosti ode dne zveřejnění v registru smluv.</w:t>
      </w:r>
    </w:p>
    <w:p w:rsidR="00467968" w:rsidRPr="008F0CE4" w:rsidRDefault="001856AF" w:rsidP="004679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0CE4">
        <w:rPr>
          <w:rFonts w:ascii="Times New Roman" w:hAnsi="Times New Roman" w:cs="Times New Roman"/>
          <w:sz w:val="24"/>
          <w:szCs w:val="24"/>
        </w:rPr>
        <w:t>Odběratel je povinným subjektem, proto má povinnost uveřejnit tuto objednávk</w:t>
      </w:r>
      <w:r w:rsidR="00443BF4" w:rsidRPr="008F0CE4">
        <w:rPr>
          <w:rFonts w:ascii="Times New Roman" w:hAnsi="Times New Roman" w:cs="Times New Roman"/>
          <w:sz w:val="24"/>
          <w:szCs w:val="24"/>
        </w:rPr>
        <w:t xml:space="preserve">u v registru smluv podle zákona </w:t>
      </w:r>
      <w:r w:rsidRPr="008F0CE4">
        <w:rPr>
          <w:rFonts w:ascii="Times New Roman" w:hAnsi="Times New Roman" w:cs="Times New Roman"/>
          <w:sz w:val="24"/>
          <w:szCs w:val="24"/>
        </w:rPr>
        <w:t xml:space="preserve">č. 340/2015 </w:t>
      </w:r>
      <w:proofErr w:type="gramStart"/>
      <w:r w:rsidRPr="008F0CE4">
        <w:rPr>
          <w:rFonts w:ascii="Times New Roman" w:hAnsi="Times New Roman" w:cs="Times New Roman"/>
          <w:sz w:val="24"/>
          <w:szCs w:val="24"/>
        </w:rPr>
        <w:t>Sb..</w:t>
      </w:r>
      <w:proofErr w:type="gramEnd"/>
    </w:p>
    <w:p w:rsidR="00467968" w:rsidRDefault="00465258" w:rsidP="001856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rámcová objednávka se uzavírá na dobu neurčitou.</w:t>
      </w:r>
    </w:p>
    <w:p w:rsidR="00467968" w:rsidRDefault="001856AF" w:rsidP="001856AF">
      <w:pPr>
        <w:rPr>
          <w:rFonts w:ascii="Times New Roman" w:hAnsi="Times New Roman" w:cs="Times New Roman"/>
          <w:sz w:val="24"/>
          <w:szCs w:val="24"/>
        </w:rPr>
      </w:pPr>
      <w:r w:rsidRPr="008F0CE4">
        <w:rPr>
          <w:rFonts w:ascii="Times New Roman" w:hAnsi="Times New Roman" w:cs="Times New Roman"/>
          <w:sz w:val="24"/>
          <w:szCs w:val="24"/>
        </w:rPr>
        <w:t>V Rokycanech  dne</w:t>
      </w:r>
      <w:r w:rsidR="00924B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4B2B">
        <w:rPr>
          <w:rFonts w:ascii="Times New Roman" w:hAnsi="Times New Roman" w:cs="Times New Roman"/>
          <w:sz w:val="24"/>
          <w:szCs w:val="24"/>
        </w:rPr>
        <w:t>17.5. 2023</w:t>
      </w:r>
      <w:proofErr w:type="gramEnd"/>
      <w:r w:rsidR="00443BF4" w:rsidRPr="008F0CE4">
        <w:rPr>
          <w:rFonts w:ascii="Times New Roman" w:hAnsi="Times New Roman" w:cs="Times New Roman"/>
          <w:sz w:val="24"/>
          <w:szCs w:val="24"/>
        </w:rPr>
        <w:tab/>
      </w:r>
      <w:r w:rsidR="00443BF4" w:rsidRPr="008F0CE4">
        <w:rPr>
          <w:rFonts w:ascii="Times New Roman" w:hAnsi="Times New Roman" w:cs="Times New Roman"/>
          <w:sz w:val="24"/>
          <w:szCs w:val="24"/>
        </w:rPr>
        <w:tab/>
      </w:r>
      <w:r w:rsidR="00443BF4" w:rsidRPr="008F0CE4">
        <w:rPr>
          <w:rFonts w:ascii="Times New Roman" w:hAnsi="Times New Roman" w:cs="Times New Roman"/>
          <w:sz w:val="24"/>
          <w:szCs w:val="24"/>
        </w:rPr>
        <w:tab/>
      </w:r>
      <w:r w:rsidR="00924B2B">
        <w:rPr>
          <w:rFonts w:ascii="Times New Roman" w:hAnsi="Times New Roman" w:cs="Times New Roman"/>
          <w:sz w:val="24"/>
          <w:szCs w:val="24"/>
        </w:rPr>
        <w:tab/>
      </w:r>
      <w:r w:rsidR="00924B2B">
        <w:rPr>
          <w:rFonts w:ascii="Times New Roman" w:hAnsi="Times New Roman" w:cs="Times New Roman"/>
          <w:sz w:val="24"/>
          <w:szCs w:val="24"/>
        </w:rPr>
        <w:tab/>
      </w:r>
      <w:r w:rsidRPr="008F0CE4">
        <w:rPr>
          <w:rFonts w:ascii="Times New Roman" w:hAnsi="Times New Roman" w:cs="Times New Roman"/>
          <w:sz w:val="24"/>
          <w:szCs w:val="24"/>
        </w:rPr>
        <w:t xml:space="preserve">V Praze dne </w:t>
      </w:r>
      <w:r w:rsidR="00924B2B">
        <w:rPr>
          <w:rFonts w:ascii="Times New Roman" w:hAnsi="Times New Roman" w:cs="Times New Roman"/>
          <w:sz w:val="24"/>
          <w:szCs w:val="24"/>
        </w:rPr>
        <w:t xml:space="preserve"> 10.5. 2023</w:t>
      </w:r>
    </w:p>
    <w:p w:rsidR="006B6D5C" w:rsidRDefault="006B6D5C" w:rsidP="00C75915">
      <w:pPr>
        <w:shd w:val="clear" w:color="auto" w:fill="262626" w:themeFill="text1" w:themeFillTint="D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67968" w:rsidRPr="008F0CE4" w:rsidRDefault="00467968" w:rsidP="001856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8F0CE4" w:rsidRPr="008F0CE4" w:rsidRDefault="008F0CE4" w:rsidP="001856AF">
      <w:pPr>
        <w:rPr>
          <w:rFonts w:ascii="Times New Roman" w:hAnsi="Times New Roman" w:cs="Times New Roman"/>
          <w:sz w:val="24"/>
          <w:szCs w:val="24"/>
        </w:rPr>
      </w:pPr>
      <w:r w:rsidRPr="008F0CE4">
        <w:rPr>
          <w:rFonts w:ascii="Times New Roman" w:hAnsi="Times New Roman" w:cs="Times New Roman"/>
          <w:sz w:val="24"/>
          <w:szCs w:val="24"/>
        </w:rPr>
        <w:t>Razítko a podpis objednatele</w:t>
      </w:r>
      <w:r w:rsidRPr="008F0CE4">
        <w:rPr>
          <w:rFonts w:ascii="Times New Roman" w:hAnsi="Times New Roman" w:cs="Times New Roman"/>
          <w:sz w:val="24"/>
          <w:szCs w:val="24"/>
        </w:rPr>
        <w:tab/>
      </w:r>
      <w:r w:rsidRPr="008F0CE4">
        <w:rPr>
          <w:rFonts w:ascii="Times New Roman" w:hAnsi="Times New Roman" w:cs="Times New Roman"/>
          <w:sz w:val="24"/>
          <w:szCs w:val="24"/>
        </w:rPr>
        <w:tab/>
      </w:r>
      <w:r w:rsidRPr="008F0CE4">
        <w:rPr>
          <w:rFonts w:ascii="Times New Roman" w:hAnsi="Times New Roman" w:cs="Times New Roman"/>
          <w:sz w:val="24"/>
          <w:szCs w:val="24"/>
        </w:rPr>
        <w:tab/>
      </w:r>
      <w:r w:rsidRPr="008F0CE4">
        <w:rPr>
          <w:rFonts w:ascii="Times New Roman" w:hAnsi="Times New Roman" w:cs="Times New Roman"/>
          <w:sz w:val="24"/>
          <w:szCs w:val="24"/>
        </w:rPr>
        <w:tab/>
      </w:r>
      <w:r w:rsidRPr="008F0CE4">
        <w:rPr>
          <w:rFonts w:ascii="Times New Roman" w:hAnsi="Times New Roman" w:cs="Times New Roman"/>
          <w:sz w:val="24"/>
          <w:szCs w:val="24"/>
        </w:rPr>
        <w:tab/>
      </w:r>
      <w:r w:rsidR="00467968">
        <w:rPr>
          <w:rFonts w:ascii="Times New Roman" w:hAnsi="Times New Roman" w:cs="Times New Roman"/>
          <w:sz w:val="24"/>
          <w:szCs w:val="24"/>
        </w:rPr>
        <w:tab/>
      </w:r>
      <w:r w:rsidRPr="008F0CE4">
        <w:rPr>
          <w:rFonts w:ascii="Times New Roman" w:hAnsi="Times New Roman" w:cs="Times New Roman"/>
          <w:sz w:val="24"/>
          <w:szCs w:val="24"/>
        </w:rPr>
        <w:t>Razítko a podpis dodavatele</w:t>
      </w:r>
    </w:p>
    <w:sectPr w:rsidR="008F0CE4" w:rsidRPr="008F0CE4" w:rsidSect="008F0C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AF"/>
    <w:rsid w:val="00142F27"/>
    <w:rsid w:val="001856AF"/>
    <w:rsid w:val="0032758C"/>
    <w:rsid w:val="00443BF4"/>
    <w:rsid w:val="00465258"/>
    <w:rsid w:val="00467968"/>
    <w:rsid w:val="005B4DD1"/>
    <w:rsid w:val="006B6D5C"/>
    <w:rsid w:val="008F0CE4"/>
    <w:rsid w:val="00924B2B"/>
    <w:rsid w:val="00A05E40"/>
    <w:rsid w:val="00A47306"/>
    <w:rsid w:val="00C7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Aubrechtová</dc:creator>
  <cp:lastModifiedBy>Jana Aubrechtová</cp:lastModifiedBy>
  <cp:revision>5</cp:revision>
  <dcterms:created xsi:type="dcterms:W3CDTF">2023-04-28T06:29:00Z</dcterms:created>
  <dcterms:modified xsi:type="dcterms:W3CDTF">2023-05-24T08:55:00Z</dcterms:modified>
</cp:coreProperties>
</file>