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693"/>
        <w:gridCol w:w="2694"/>
        <w:gridCol w:w="2694"/>
      </w:tblGrid>
      <w:tr w:rsidR="00AA5ED9" w:rsidTr="00067F42">
        <w:tc>
          <w:tcPr>
            <w:tcW w:w="2692" w:type="dxa"/>
          </w:tcPr>
          <w:p w:rsidR="00AA5ED9" w:rsidRDefault="00AA5ED9" w:rsidP="00AA5ED9">
            <w:pPr>
              <w:spacing w:after="120" w:line="240" w:lineRule="auto"/>
            </w:pPr>
            <w:bookmarkStart w:id="0" w:name="_GoBack"/>
            <w:bookmarkEnd w:id="0"/>
            <w:r>
              <w:t>Váš dopis ze dne:</w:t>
            </w:r>
          </w:p>
          <w:p w:rsidR="00AA5ED9" w:rsidRDefault="00AA5ED9" w:rsidP="00AA5ED9">
            <w:pPr>
              <w:spacing w:after="120" w:line="240" w:lineRule="auto"/>
            </w:pPr>
          </w:p>
        </w:tc>
        <w:tc>
          <w:tcPr>
            <w:tcW w:w="2693" w:type="dxa"/>
          </w:tcPr>
          <w:p w:rsidR="00AA5ED9" w:rsidRDefault="00AA5ED9" w:rsidP="00AA5ED9">
            <w:pPr>
              <w:spacing w:after="120" w:line="240" w:lineRule="auto"/>
            </w:pPr>
            <w:r>
              <w:t>Čj.:</w:t>
            </w:r>
          </w:p>
          <w:p w:rsidR="00AA5ED9" w:rsidRDefault="00A23A05" w:rsidP="007D7DB5">
            <w:pPr>
              <w:spacing w:after="120" w:line="240" w:lineRule="auto"/>
            </w:pPr>
            <w:r>
              <w:t>138</w:t>
            </w:r>
            <w:r w:rsidR="00CA67D5">
              <w:t>/202</w:t>
            </w:r>
            <w:r w:rsidR="00F10ED4">
              <w:t>3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Vyřizuje:</w:t>
            </w:r>
          </w:p>
          <w:p w:rsidR="00AA5ED9" w:rsidRDefault="00F10ED4" w:rsidP="00AA5ED9">
            <w:pPr>
              <w:spacing w:after="120" w:line="240" w:lineRule="auto"/>
            </w:pPr>
            <w:r>
              <w:t>RNDr. Milan Bra</w:t>
            </w:r>
            <w:r w:rsidR="00A23A05">
              <w:t>benec</w:t>
            </w:r>
          </w:p>
        </w:tc>
        <w:tc>
          <w:tcPr>
            <w:tcW w:w="2694" w:type="dxa"/>
          </w:tcPr>
          <w:p w:rsidR="00AA5ED9" w:rsidRDefault="00AA5ED9" w:rsidP="00AA5ED9">
            <w:pPr>
              <w:spacing w:after="120" w:line="240" w:lineRule="auto"/>
            </w:pPr>
            <w:r>
              <w:t>V Příbrami dne:</w:t>
            </w:r>
          </w:p>
          <w:p w:rsidR="00AA5ED9" w:rsidRDefault="00F10ED4" w:rsidP="008E2A6E">
            <w:pPr>
              <w:spacing w:after="120" w:line="240" w:lineRule="auto"/>
            </w:pPr>
            <w:r>
              <w:t>30</w:t>
            </w:r>
            <w:r w:rsidR="00067F42">
              <w:t xml:space="preserve">. </w:t>
            </w:r>
            <w:r w:rsidR="007D7DB5">
              <w:t>1</w:t>
            </w:r>
            <w:r w:rsidR="002B37C1">
              <w:t>. 202</w:t>
            </w:r>
            <w:r>
              <w:t>3</w:t>
            </w:r>
          </w:p>
        </w:tc>
      </w:tr>
    </w:tbl>
    <w:p w:rsidR="00F10ED4" w:rsidRDefault="00F10ED4" w:rsidP="00F10ED4">
      <w:pPr>
        <w:pStyle w:val="Nadpis2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F10ED4">
        <w:rPr>
          <w:rFonts w:asciiTheme="minorHAnsi" w:hAnsiTheme="minorHAnsi" w:cstheme="minorHAnsi"/>
          <w:color w:val="000000"/>
          <w:sz w:val="24"/>
          <w:szCs w:val="24"/>
        </w:rPr>
        <w:t>Klatovská dopravní společnost s.r.o.</w:t>
      </w:r>
    </w:p>
    <w:p w:rsidR="00F10ED4" w:rsidRPr="00F10ED4" w:rsidRDefault="00F10ED4" w:rsidP="00F10ED4">
      <w:pPr>
        <w:pStyle w:val="Nadpis2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:rsidR="00F10ED4" w:rsidRPr="00F10ED4" w:rsidRDefault="00F10ED4" w:rsidP="00F10ED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10ED4">
        <w:rPr>
          <w:rFonts w:asciiTheme="minorHAnsi" w:hAnsiTheme="minorHAnsi" w:cstheme="minorHAnsi"/>
          <w:color w:val="000000"/>
          <w:sz w:val="24"/>
          <w:szCs w:val="24"/>
        </w:rPr>
        <w:t>Dr. Sedláka 940</w:t>
      </w:r>
    </w:p>
    <w:p w:rsidR="00F10ED4" w:rsidRPr="00F10ED4" w:rsidRDefault="00F10ED4" w:rsidP="00F10ED4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F10ED4">
        <w:rPr>
          <w:rFonts w:asciiTheme="minorHAnsi" w:hAnsiTheme="minorHAnsi" w:cstheme="minorHAnsi"/>
          <w:color w:val="000000"/>
          <w:sz w:val="24"/>
          <w:szCs w:val="24"/>
        </w:rPr>
        <w:t>Klatovy</w:t>
      </w:r>
    </w:p>
    <w:p w:rsidR="00F10ED4" w:rsidRPr="00F10ED4" w:rsidRDefault="00F10ED4" w:rsidP="00F10ED4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F10ED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339 01 </w:t>
      </w:r>
    </w:p>
    <w:p w:rsidR="00067F42" w:rsidRPr="00F10ED4" w:rsidRDefault="00067F42" w:rsidP="00F10ED4">
      <w:pPr>
        <w:pStyle w:val="Nadpis2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24"/>
          <w:szCs w:val="24"/>
        </w:rPr>
      </w:pPr>
      <w:r w:rsidRPr="00F10ED4">
        <w:rPr>
          <w:rFonts w:asciiTheme="minorHAnsi" w:hAnsiTheme="minorHAnsi" w:cstheme="minorHAnsi"/>
          <w:b w:val="0"/>
          <w:sz w:val="24"/>
          <w:szCs w:val="24"/>
        </w:rPr>
        <w:t>IC:</w:t>
      </w:r>
      <w:r w:rsidR="004F66F6" w:rsidRPr="00F10ED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10ED4" w:rsidRPr="00F10ED4">
        <w:rPr>
          <w:rFonts w:asciiTheme="minorHAnsi" w:hAnsiTheme="minorHAnsi" w:cstheme="minorHAnsi"/>
          <w:b w:val="0"/>
          <w:color w:val="000000"/>
          <w:sz w:val="24"/>
          <w:szCs w:val="24"/>
        </w:rPr>
        <w:t>28005872</w:t>
      </w: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</w:p>
    <w:p w:rsidR="00067F42" w:rsidRPr="008E2A6E" w:rsidRDefault="007D7DB5" w:rsidP="00067F42">
      <w:pPr>
        <w:rPr>
          <w:sz w:val="24"/>
          <w:szCs w:val="24"/>
        </w:rPr>
      </w:pPr>
      <w:r>
        <w:rPr>
          <w:sz w:val="24"/>
          <w:szCs w:val="24"/>
        </w:rPr>
        <w:t>Objednávka</w:t>
      </w:r>
    </w:p>
    <w:p w:rsidR="00067F42" w:rsidRPr="008E2A6E" w:rsidRDefault="00067F42" w:rsidP="00067F42">
      <w:pPr>
        <w:rPr>
          <w:sz w:val="24"/>
          <w:szCs w:val="24"/>
        </w:rPr>
      </w:pPr>
    </w:p>
    <w:p w:rsidR="007D7DB5" w:rsidRDefault="00F10ED4" w:rsidP="00F10ED4">
      <w:pPr>
        <w:pStyle w:val="FormtovanvHTML"/>
        <w:spacing w:before="240" w:after="24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hAnsiTheme="minorHAnsi" w:cstheme="minorHAnsi"/>
          <w:color w:val="222222"/>
          <w:sz w:val="24"/>
        </w:rPr>
        <w:t xml:space="preserve">Objednáváme u Vás autobusovou dopravu do </w:t>
      </w:r>
      <w:proofErr w:type="spellStart"/>
      <w:proofErr w:type="gramStart"/>
      <w:r w:rsidRPr="00F10ED4">
        <w:rPr>
          <w:rFonts w:asciiTheme="minorHAnsi" w:eastAsia="Times New Roman" w:hAnsiTheme="minorHAnsi" w:cstheme="minorHAnsi"/>
          <w:sz w:val="24"/>
        </w:rPr>
        <w:t>Valle</w:t>
      </w:r>
      <w:proofErr w:type="spellEnd"/>
      <w:proofErr w:type="gramEnd"/>
      <w:r w:rsidRPr="00F10ED4">
        <w:rPr>
          <w:rFonts w:asciiTheme="minorHAnsi" w:eastAsia="Times New Roman" w:hAnsiTheme="minorHAnsi" w:cstheme="minorHAnsi"/>
          <w:sz w:val="24"/>
        </w:rPr>
        <w:t xml:space="preserve"> di </w:t>
      </w:r>
      <w:proofErr w:type="spellStart"/>
      <w:r w:rsidRPr="00F10ED4">
        <w:rPr>
          <w:rFonts w:asciiTheme="minorHAnsi" w:eastAsia="Times New Roman" w:hAnsiTheme="minorHAnsi" w:cstheme="minorHAnsi"/>
          <w:sz w:val="24"/>
        </w:rPr>
        <w:t>Ledra</w:t>
      </w:r>
      <w:proofErr w:type="spellEnd"/>
      <w:r w:rsidRPr="00F10ED4">
        <w:rPr>
          <w:rFonts w:asciiTheme="minorHAnsi" w:eastAsia="Times New Roman" w:hAnsiTheme="minorHAnsi" w:cstheme="minorHAnsi"/>
          <w:sz w:val="24"/>
        </w:rPr>
        <w:t xml:space="preserve"> v</w:t>
      </w:r>
      <w:r>
        <w:rPr>
          <w:rFonts w:asciiTheme="minorHAnsi" w:eastAsia="Times New Roman" w:hAnsiTheme="minorHAnsi" w:cstheme="minorHAnsi"/>
          <w:sz w:val="24"/>
        </w:rPr>
        <w:t> </w:t>
      </w:r>
      <w:r w:rsidRPr="00F10ED4">
        <w:rPr>
          <w:rFonts w:asciiTheme="minorHAnsi" w:eastAsia="Times New Roman" w:hAnsiTheme="minorHAnsi" w:cstheme="minorHAnsi"/>
          <w:sz w:val="24"/>
        </w:rPr>
        <w:t>Itálii</w:t>
      </w:r>
      <w:r>
        <w:rPr>
          <w:rFonts w:asciiTheme="minorHAnsi" w:eastAsia="Times New Roman" w:hAnsiTheme="minorHAnsi" w:cstheme="minorHAnsi"/>
          <w:sz w:val="24"/>
        </w:rPr>
        <w:t>.</w:t>
      </w:r>
    </w:p>
    <w:p w:rsidR="00F10ED4" w:rsidRDefault="00F10ED4" w:rsidP="00F10ED4">
      <w:pPr>
        <w:pStyle w:val="FormtovanvHTML"/>
        <w:spacing w:before="240" w:after="24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Cena za dopravu je po domluvě tam a zpět, dva řidiči (kteří mají zajištěnou stravu a ubytování), včetně popojíždění v místě do 140 km (tolerance 30 km), celková cena je 98. 000 Kč.</w:t>
      </w:r>
    </w:p>
    <w:p w:rsidR="00F10ED4" w:rsidRDefault="00F10ED4" w:rsidP="00F10ED4">
      <w:pPr>
        <w:pStyle w:val="FormtovanvHTML"/>
        <w:spacing w:before="240" w:after="24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Celkem pojede 49 žáků a 5 učitelů.</w:t>
      </w:r>
    </w:p>
    <w:p w:rsidR="00F10ED4" w:rsidRDefault="00F10ED4" w:rsidP="00F10ED4">
      <w:pPr>
        <w:pStyle w:val="FormtovanvHTML"/>
        <w:spacing w:before="240" w:after="24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Podrobný itinerář bude zaslán později, aby řidiči věděli, na co všechno se mohou těšit.</w:t>
      </w:r>
    </w:p>
    <w:p w:rsidR="00F10ED4" w:rsidRDefault="00F10ED4" w:rsidP="00067F42">
      <w:pPr>
        <w:rPr>
          <w:sz w:val="24"/>
          <w:szCs w:val="24"/>
        </w:rPr>
      </w:pPr>
    </w:p>
    <w:p w:rsidR="00067F42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Fakturu prosím vystavte na adresu uvedenou v záhlaví.</w:t>
      </w:r>
    </w:p>
    <w:p w:rsidR="00F10ED4" w:rsidRDefault="00F10ED4" w:rsidP="00067F42">
      <w:pPr>
        <w:rPr>
          <w:sz w:val="24"/>
          <w:szCs w:val="24"/>
        </w:rPr>
      </w:pPr>
    </w:p>
    <w:p w:rsidR="00F10ED4" w:rsidRPr="008E2A6E" w:rsidRDefault="00F10ED4" w:rsidP="00067F42">
      <w:pPr>
        <w:rPr>
          <w:sz w:val="24"/>
          <w:szCs w:val="24"/>
        </w:rPr>
      </w:pP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Mgr. Markéta Špaková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ředitelka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ZŠ Příbram VII, 28. října 1</w:t>
      </w:r>
    </w:p>
    <w:p w:rsidR="00067F42" w:rsidRPr="008E2A6E" w:rsidRDefault="00067F42" w:rsidP="00067F42">
      <w:pPr>
        <w:rPr>
          <w:sz w:val="24"/>
          <w:szCs w:val="24"/>
        </w:rPr>
      </w:pPr>
      <w:r w:rsidRPr="008E2A6E">
        <w:rPr>
          <w:sz w:val="24"/>
          <w:szCs w:val="24"/>
        </w:rPr>
        <w:t>tel.: 326 551 441</w:t>
      </w:r>
    </w:p>
    <w:p w:rsidR="004258EB" w:rsidRPr="008E2A6E" w:rsidRDefault="00067F42" w:rsidP="00E03DDF">
      <w:pPr>
        <w:rPr>
          <w:sz w:val="24"/>
          <w:szCs w:val="24"/>
        </w:rPr>
      </w:pPr>
      <w:r w:rsidRPr="008E2A6E">
        <w:rPr>
          <w:sz w:val="24"/>
          <w:szCs w:val="24"/>
        </w:rPr>
        <w:t xml:space="preserve">email: </w:t>
      </w:r>
      <w:hyperlink r:id="rId6" w:history="1">
        <w:r w:rsidRPr="008E2A6E">
          <w:rPr>
            <w:rStyle w:val="Hypertextovodkaz"/>
            <w:sz w:val="24"/>
            <w:szCs w:val="24"/>
          </w:rPr>
          <w:t>marketa.spakova@5zs-pb.cz</w:t>
        </w:r>
      </w:hyperlink>
    </w:p>
    <w:sectPr w:rsidR="004258EB" w:rsidRPr="008E2A6E" w:rsidSect="00E8141A">
      <w:headerReference w:type="default" r:id="rId7"/>
      <w:footerReference w:type="default" r:id="rId8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D2" w:rsidRDefault="002B4DD2" w:rsidP="002362DC">
      <w:pPr>
        <w:spacing w:after="0" w:line="240" w:lineRule="auto"/>
      </w:pPr>
      <w:r>
        <w:separator/>
      </w:r>
    </w:p>
  </w:endnote>
  <w:endnote w:type="continuationSeparator" w:id="0">
    <w:p w:rsidR="002B4DD2" w:rsidRDefault="002B4DD2" w:rsidP="0023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1" w:rsidRDefault="004D62B3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193040</wp:posOffset>
              </wp:positionV>
              <wp:extent cx="6772275" cy="0"/>
              <wp:effectExtent l="9525" t="12065" r="9525" b="698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FA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.75pt;margin-top:15.2pt;width:53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" strokecolor="#7f7f7f [1612]"/>
          </w:pict>
        </mc:Fallback>
      </mc:AlternateContent>
    </w:r>
  </w:p>
  <w:p w:rsidR="00E03DDF" w:rsidRDefault="00E03DDF" w:rsidP="00542B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D2" w:rsidRDefault="002B4DD2" w:rsidP="002362DC">
      <w:pPr>
        <w:spacing w:after="0" w:line="240" w:lineRule="auto"/>
      </w:pPr>
      <w:r>
        <w:separator/>
      </w:r>
    </w:p>
  </w:footnote>
  <w:footnote w:type="continuationSeparator" w:id="0">
    <w:p w:rsidR="002B4DD2" w:rsidRDefault="002B4DD2" w:rsidP="0023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72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2802"/>
      <w:gridCol w:w="7970"/>
    </w:tblGrid>
    <w:tr w:rsidR="00AA5ED9" w:rsidRPr="00E03DDF" w:rsidTr="00AA5ED9">
      <w:trPr>
        <w:trHeight w:val="1976"/>
      </w:trPr>
      <w:tc>
        <w:tcPr>
          <w:tcW w:w="2802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E03DDF" w:rsidRDefault="004D62B3" w:rsidP="00AA5ED9">
          <w:pPr>
            <w:pStyle w:val="Zhlav"/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inline distT="0" distB="0" distL="0" distR="0">
                <wp:extent cx="1428750" cy="1200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AA5ED9" w:rsidRPr="00691CBF" w:rsidRDefault="00AA5ED9" w:rsidP="004D62B3">
          <w:pPr>
            <w:spacing w:before="120" w:after="120" w:line="240" w:lineRule="auto"/>
            <w:rPr>
              <w:rFonts w:ascii="Arial" w:hAnsi="Arial" w:cs="Arial"/>
              <w:b/>
              <w:sz w:val="28"/>
            </w:rPr>
          </w:pPr>
          <w:r w:rsidRPr="00691CBF">
            <w:rPr>
              <w:rFonts w:ascii="Arial" w:hAnsi="Arial" w:cs="Arial"/>
              <w:b/>
              <w:sz w:val="28"/>
            </w:rPr>
            <w:t>Zá</w:t>
          </w:r>
          <w:r w:rsidR="001D7534">
            <w:rPr>
              <w:rFonts w:ascii="Arial" w:hAnsi="Arial" w:cs="Arial"/>
              <w:b/>
              <w:sz w:val="28"/>
            </w:rPr>
            <w:t>kladní škola, Příbram VII, 28. ř</w:t>
          </w:r>
          <w:r w:rsidRPr="00691CBF">
            <w:rPr>
              <w:rFonts w:ascii="Arial" w:hAnsi="Arial" w:cs="Arial"/>
              <w:b/>
              <w:sz w:val="28"/>
            </w:rPr>
            <w:t>íjna 1</w:t>
          </w:r>
        </w:p>
        <w:p w:rsidR="00AA5ED9" w:rsidRPr="00691CBF" w:rsidRDefault="00AA5ED9" w:rsidP="004D62B3">
          <w:pPr>
            <w:pStyle w:val="Zhlav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adresa: 28. října 1, 261 01 Příbram VII, </w:t>
          </w:r>
          <w:r w:rsidR="004D62B3" w:rsidRPr="00691CBF">
            <w:rPr>
              <w:rFonts w:ascii="Arial" w:hAnsi="Arial" w:cs="Arial"/>
              <w:sz w:val="20"/>
              <w:szCs w:val="18"/>
            </w:rPr>
            <w:t xml:space="preserve">ID schránky: gat7bbm </w:t>
          </w:r>
        </w:p>
        <w:p w:rsidR="00AA5ED9" w:rsidRPr="00691CBF" w:rsidRDefault="00AA5ED9" w:rsidP="004D62B3">
          <w:pPr>
            <w:pStyle w:val="Zpat"/>
            <w:spacing w:before="120" w:after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IČ: 47074370, DIČ: CZ 47074370, </w:t>
          </w:r>
          <w:r w:rsidR="004D62B3" w:rsidRPr="00691CBF">
            <w:rPr>
              <w:rFonts w:ascii="Arial" w:hAnsi="Arial" w:cs="Arial"/>
              <w:sz w:val="20"/>
              <w:szCs w:val="18"/>
            </w:rPr>
            <w:t>bankovní spojení: 917 120 207 / 0100</w:t>
          </w:r>
        </w:p>
        <w:p w:rsidR="007D7DB5" w:rsidRDefault="00AA5ED9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  <w:r w:rsidRPr="00691CBF">
            <w:rPr>
              <w:rFonts w:ascii="Arial" w:hAnsi="Arial" w:cs="Arial"/>
              <w:sz w:val="20"/>
              <w:szCs w:val="18"/>
            </w:rPr>
            <w:t xml:space="preserve">tel.: +420 326 551 440, e-mail: info@5zs-pb.cz, web: </w:t>
          </w:r>
          <w:hyperlink r:id="rId2" w:history="1">
            <w:r w:rsidR="007D7DB5" w:rsidRPr="00F215A7">
              <w:rPr>
                <w:rStyle w:val="Hypertextovodkaz"/>
                <w:rFonts w:ascii="Arial" w:hAnsi="Arial" w:cs="Arial"/>
                <w:sz w:val="20"/>
                <w:szCs w:val="18"/>
              </w:rPr>
              <w:t>https://zs28.rijna.cz</w:t>
            </w:r>
          </w:hyperlink>
        </w:p>
        <w:p w:rsidR="007D7DB5" w:rsidRPr="00AA5ED9" w:rsidRDefault="007D7DB5" w:rsidP="007D7DB5">
          <w:pPr>
            <w:spacing w:before="120" w:line="240" w:lineRule="auto"/>
            <w:rPr>
              <w:rFonts w:ascii="Arial" w:hAnsi="Arial" w:cs="Arial"/>
              <w:sz w:val="20"/>
              <w:szCs w:val="18"/>
            </w:rPr>
          </w:pPr>
        </w:p>
      </w:tc>
    </w:tr>
  </w:tbl>
  <w:p w:rsidR="002362DC" w:rsidRDefault="002362DC" w:rsidP="00AA5E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3"/>
    <w:rsid w:val="00067F42"/>
    <w:rsid w:val="00084C5F"/>
    <w:rsid w:val="001D7534"/>
    <w:rsid w:val="002362DC"/>
    <w:rsid w:val="002440C3"/>
    <w:rsid w:val="00294BC3"/>
    <w:rsid w:val="002B37C1"/>
    <w:rsid w:val="002B4DD2"/>
    <w:rsid w:val="00312677"/>
    <w:rsid w:val="00356431"/>
    <w:rsid w:val="004258EB"/>
    <w:rsid w:val="004D62B3"/>
    <w:rsid w:val="004F66F6"/>
    <w:rsid w:val="00542B91"/>
    <w:rsid w:val="005B4579"/>
    <w:rsid w:val="005F20D4"/>
    <w:rsid w:val="00691CBF"/>
    <w:rsid w:val="006C7266"/>
    <w:rsid w:val="007D7DB5"/>
    <w:rsid w:val="00844D5C"/>
    <w:rsid w:val="008754CB"/>
    <w:rsid w:val="0088538E"/>
    <w:rsid w:val="008E2A6E"/>
    <w:rsid w:val="00A23A05"/>
    <w:rsid w:val="00A655A3"/>
    <w:rsid w:val="00AA5ED9"/>
    <w:rsid w:val="00CA67D5"/>
    <w:rsid w:val="00D0602D"/>
    <w:rsid w:val="00DC5F8F"/>
    <w:rsid w:val="00E03DDF"/>
    <w:rsid w:val="00E8141A"/>
    <w:rsid w:val="00F10ED4"/>
    <w:rsid w:val="00F50453"/>
    <w:rsid w:val="00FD156C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BB9B3E-885E-4D73-9CE3-43899C7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D7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62D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62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62D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2DC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6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67F42"/>
    <w:rPr>
      <w:color w:val="0000FF"/>
      <w:u w:val="single"/>
    </w:rPr>
  </w:style>
  <w:style w:type="character" w:customStyle="1" w:styleId="lrzxr">
    <w:name w:val="lrzxr"/>
    <w:basedOn w:val="Standardnpsmoodstavce"/>
    <w:rsid w:val="00067F4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DB5"/>
    <w:rPr>
      <w:rFonts w:ascii="Courier New" w:eastAsiaTheme="minorHAnsi" w:hAnsi="Courier New" w:cs="Courier New"/>
    </w:rPr>
  </w:style>
  <w:style w:type="character" w:styleId="Sledovanodkaz">
    <w:name w:val="FollowedHyperlink"/>
    <w:basedOn w:val="Standardnpsmoodstavce"/>
    <w:uiPriority w:val="99"/>
    <w:semiHidden/>
    <w:unhideWhenUsed/>
    <w:rsid w:val="007D7DB5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D7DB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spakova@5zs-p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s28.rijn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ckovy-papir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hlavickovy-papir3</Template>
  <TotalTime>1</TotalTime>
  <Pages>1</Pages>
  <Words>112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Brabenec Milan</cp:lastModifiedBy>
  <cp:revision>2</cp:revision>
  <cp:lastPrinted>2022-09-15T12:57:00Z</cp:lastPrinted>
  <dcterms:created xsi:type="dcterms:W3CDTF">2023-05-24T06:17:00Z</dcterms:created>
  <dcterms:modified xsi:type="dcterms:W3CDTF">2023-05-24T06:17:00Z</dcterms:modified>
</cp:coreProperties>
</file>