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658" w:rsidRDefault="00977658" w:rsidP="00977658">
      <w:pPr>
        <w:pStyle w:val="Default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DODATEK č. 1 ke SMLOUVĚ O DÍLO </w:t>
      </w:r>
    </w:p>
    <w:p w:rsidR="00977658" w:rsidRDefault="00977658" w:rsidP="009776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dle § 2586 a násl. zákona č. 89/2012 sb., občanského zákoníku</w:t>
      </w:r>
    </w:p>
    <w:p w:rsidR="00977658" w:rsidRDefault="00977658" w:rsidP="00977658">
      <w:pPr>
        <w:pStyle w:val="Default"/>
        <w:rPr>
          <w:sz w:val="22"/>
          <w:szCs w:val="22"/>
        </w:rPr>
      </w:pPr>
    </w:p>
    <w:p w:rsidR="00977658" w:rsidRDefault="00977658" w:rsidP="0097765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Magdaléna, o.p.s., </w:t>
      </w:r>
    </w:p>
    <w:p w:rsidR="00977658" w:rsidRDefault="00977658" w:rsidP="009776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25617401, DIČ: CZ25617401, </w:t>
      </w:r>
    </w:p>
    <w:p w:rsidR="00977658" w:rsidRDefault="00977658" w:rsidP="009776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 Mníšek pod Brdy, Včelník 1070, PSČ 252 10 </w:t>
      </w:r>
    </w:p>
    <w:p w:rsidR="00977658" w:rsidRDefault="00977658" w:rsidP="009776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zastoupená Mgr. Ondřejem Sklenářem, ředitelem, </w:t>
      </w:r>
    </w:p>
    <w:p w:rsidR="00977658" w:rsidRDefault="00977658" w:rsidP="009776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účet číslo: 0388061319/0800 </w:t>
      </w:r>
    </w:p>
    <w:p w:rsidR="00977658" w:rsidRDefault="00977658" w:rsidP="009776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Zapsaná v obchodním rejstříku obecně prospěšných společností, vedeném Městským soudem v Praze, oddíl O, vložka 29 </w:t>
      </w:r>
    </w:p>
    <w:p w:rsidR="00977658" w:rsidRDefault="00977658" w:rsidP="009776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dále jen objednatel - </w:t>
      </w:r>
    </w:p>
    <w:p w:rsidR="00977658" w:rsidRDefault="00977658" w:rsidP="00977658">
      <w:pPr>
        <w:pStyle w:val="Default"/>
        <w:rPr>
          <w:sz w:val="22"/>
          <w:szCs w:val="22"/>
        </w:rPr>
      </w:pPr>
    </w:p>
    <w:p w:rsidR="00977658" w:rsidRDefault="00977658" w:rsidP="009776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977658" w:rsidRDefault="00977658" w:rsidP="00977658">
      <w:pPr>
        <w:pStyle w:val="Default"/>
        <w:rPr>
          <w:sz w:val="22"/>
          <w:szCs w:val="22"/>
        </w:rPr>
      </w:pPr>
    </w:p>
    <w:p w:rsidR="00977658" w:rsidRDefault="00977658" w:rsidP="00977658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Biturbostav</w:t>
      </w:r>
      <w:proofErr w:type="spellEnd"/>
      <w:r>
        <w:rPr>
          <w:b/>
          <w:bCs/>
          <w:sz w:val="22"/>
          <w:szCs w:val="22"/>
        </w:rPr>
        <w:t xml:space="preserve"> s.r.o. </w:t>
      </w:r>
    </w:p>
    <w:p w:rsidR="00977658" w:rsidRDefault="00977658" w:rsidP="009776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proofErr w:type="gramStart"/>
      <w:r>
        <w:rPr>
          <w:sz w:val="22"/>
          <w:szCs w:val="22"/>
        </w:rPr>
        <w:t>06489338 ,</w:t>
      </w:r>
      <w:proofErr w:type="gramEnd"/>
      <w:r>
        <w:rPr>
          <w:sz w:val="22"/>
          <w:szCs w:val="22"/>
        </w:rPr>
        <w:t xml:space="preserve"> DIČ: CZ06489338 </w:t>
      </w:r>
    </w:p>
    <w:p w:rsidR="00977658" w:rsidRDefault="00977658" w:rsidP="009776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Sídlo: U Šatlavy </w:t>
      </w:r>
      <w:proofErr w:type="gramStart"/>
      <w:r>
        <w:rPr>
          <w:sz w:val="22"/>
          <w:szCs w:val="22"/>
        </w:rPr>
        <w:t>179,Holubice</w:t>
      </w:r>
      <w:proofErr w:type="gramEnd"/>
      <w:r>
        <w:rPr>
          <w:sz w:val="22"/>
          <w:szCs w:val="22"/>
        </w:rPr>
        <w:t xml:space="preserve">,252 65 </w:t>
      </w:r>
    </w:p>
    <w:p w:rsidR="00977658" w:rsidRDefault="00977658" w:rsidP="009776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zápis v rejstříku C 282018 vedená u Městského soudu v Praze </w:t>
      </w:r>
    </w:p>
    <w:p w:rsidR="00977658" w:rsidRDefault="00977658" w:rsidP="00977658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zastoupen :</w:t>
      </w:r>
      <w:proofErr w:type="gramEnd"/>
      <w:r>
        <w:rPr>
          <w:sz w:val="22"/>
          <w:szCs w:val="22"/>
        </w:rPr>
        <w:t xml:space="preserve"> Filip Kaplan </w:t>
      </w:r>
    </w:p>
    <w:p w:rsidR="00977658" w:rsidRDefault="00977658" w:rsidP="009776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účet číslo: 115-9655130237/0100 </w:t>
      </w:r>
    </w:p>
    <w:p w:rsidR="00977658" w:rsidRDefault="00977658" w:rsidP="009776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dále jen zhotovitel - </w:t>
      </w:r>
    </w:p>
    <w:p w:rsidR="00977658" w:rsidRDefault="00977658" w:rsidP="00977658">
      <w:pPr>
        <w:pStyle w:val="Default"/>
        <w:rPr>
          <w:sz w:val="22"/>
          <w:szCs w:val="22"/>
        </w:rPr>
      </w:pPr>
    </w:p>
    <w:p w:rsidR="00977658" w:rsidRDefault="00977658" w:rsidP="009776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 rámci realizace projektu: </w:t>
      </w:r>
    </w:p>
    <w:p w:rsidR="00977658" w:rsidRDefault="00977658" w:rsidP="00977658">
      <w:r>
        <w:t xml:space="preserve">„Stavební úpravy a nadstavba objektu pro služby následné péče a terapeutické komunity – podpora infrastruktury se zvýšenou energetickou účinností“, dle Rozhodnutí MMR č.: 117D03U000382, </w:t>
      </w:r>
      <w:proofErr w:type="spellStart"/>
      <w:r>
        <w:t>reg.č</w:t>
      </w:r>
      <w:proofErr w:type="spellEnd"/>
      <w:r>
        <w:t>. projektu: CZ.06.6.127/0.0/0.0/21_124/0017351, který je financován z Integrovaného regionálního operačního programu (dále jen „IROP“)</w:t>
      </w:r>
    </w:p>
    <w:p w:rsidR="00E50528" w:rsidRDefault="00977658" w:rsidP="00977658">
      <w:r>
        <w:t>se dohodli na změně smlouvy o dílo ze dne 17.4.2023 v tomto rozsahu:</w:t>
      </w:r>
    </w:p>
    <w:p w:rsidR="00977658" w:rsidRPr="00977658" w:rsidRDefault="00977658" w:rsidP="00977658">
      <w:pPr>
        <w:rPr>
          <w:b/>
          <w:sz w:val="24"/>
          <w:szCs w:val="24"/>
        </w:rPr>
      </w:pPr>
      <w:r w:rsidRPr="00977658">
        <w:rPr>
          <w:b/>
          <w:sz w:val="24"/>
          <w:szCs w:val="24"/>
        </w:rPr>
        <w:t>II. Čas plnění</w:t>
      </w:r>
    </w:p>
    <w:p w:rsidR="00977658" w:rsidRDefault="00977658" w:rsidP="00977658">
      <w:r>
        <w:t>Původní znění smlouvy o dílo:</w:t>
      </w:r>
    </w:p>
    <w:p w:rsidR="00977658" w:rsidRDefault="00977658" w:rsidP="00977658">
      <w:r>
        <w:t xml:space="preserve">„2.2. Zhotovitel se zavazuje dokončit veškeré stavební práce na díle a provést dílo nejpozději </w:t>
      </w:r>
      <w:r w:rsidRPr="00977658">
        <w:rPr>
          <w:b/>
        </w:rPr>
        <w:t>do 9 měsíců od uzavření této smlouvy</w:t>
      </w:r>
      <w:r>
        <w:t>. Běžné klimatické podmínky či povětrnosti vlivy v průběhu provádění díla nemají vliv na prodloužení termínu plnění zhotovitele.“</w:t>
      </w:r>
    </w:p>
    <w:p w:rsidR="00977658" w:rsidRDefault="00977658" w:rsidP="00977658">
      <w:r>
        <w:t>se tímto dodatkem mění takto:</w:t>
      </w:r>
    </w:p>
    <w:p w:rsidR="00977658" w:rsidRDefault="00977658" w:rsidP="00977658">
      <w:r>
        <w:t xml:space="preserve">„2.2. Zhotovitel se zavazuje dokončit veškeré stavební práce na díle a provést dílo nejpozději </w:t>
      </w:r>
      <w:r w:rsidRPr="00977658">
        <w:rPr>
          <w:b/>
        </w:rPr>
        <w:t xml:space="preserve">do </w:t>
      </w:r>
      <w:r>
        <w:rPr>
          <w:b/>
        </w:rPr>
        <w:t>3</w:t>
      </w:r>
      <w:r w:rsidR="00F56B6C">
        <w:rPr>
          <w:b/>
        </w:rPr>
        <w:t>0</w:t>
      </w:r>
      <w:r>
        <w:rPr>
          <w:b/>
        </w:rPr>
        <w:t>.12.2023</w:t>
      </w:r>
      <w:r>
        <w:t>. Běžné klimatické podmínky či povětrnosti vlivy v průběhu provádění díla nemají vliv na prodloužení termínu plnění zhotovitele.“</w:t>
      </w:r>
    </w:p>
    <w:p w:rsidR="00977658" w:rsidRDefault="00977658" w:rsidP="00977658"/>
    <w:p w:rsidR="00977658" w:rsidRDefault="00977658" w:rsidP="009776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</w:t>
      </w:r>
      <w:r w:rsidR="00F56B6C">
        <w:rPr>
          <w:sz w:val="22"/>
          <w:szCs w:val="22"/>
        </w:rPr>
        <w:t xml:space="preserve"> Mníšku pod Brdy </w:t>
      </w:r>
      <w:r>
        <w:rPr>
          <w:sz w:val="22"/>
          <w:szCs w:val="22"/>
        </w:rPr>
        <w:t xml:space="preserve">dne </w:t>
      </w:r>
      <w:r w:rsidR="00F56B6C">
        <w:rPr>
          <w:sz w:val="22"/>
          <w:szCs w:val="22"/>
        </w:rPr>
        <w:t>23.5.2023</w:t>
      </w:r>
    </w:p>
    <w:p w:rsidR="00977658" w:rsidRDefault="00977658" w:rsidP="00977658">
      <w:pPr>
        <w:pStyle w:val="Default"/>
        <w:rPr>
          <w:sz w:val="22"/>
          <w:szCs w:val="22"/>
        </w:rPr>
      </w:pPr>
    </w:p>
    <w:p w:rsidR="00977658" w:rsidRDefault="00977658" w:rsidP="009776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 objednatele: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56B6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Za zhotovitele: </w:t>
      </w:r>
    </w:p>
    <w:p w:rsidR="00F56B6C" w:rsidRDefault="00F56B6C" w:rsidP="00977658">
      <w:pPr>
        <w:pStyle w:val="Default"/>
        <w:rPr>
          <w:sz w:val="22"/>
          <w:szCs w:val="22"/>
        </w:rPr>
      </w:pPr>
    </w:p>
    <w:p w:rsidR="00F56B6C" w:rsidRDefault="00F56B6C" w:rsidP="00977658">
      <w:pPr>
        <w:pStyle w:val="Default"/>
        <w:rPr>
          <w:sz w:val="22"/>
          <w:szCs w:val="22"/>
        </w:rPr>
      </w:pPr>
    </w:p>
    <w:p w:rsidR="00F56B6C" w:rsidRDefault="00F56B6C" w:rsidP="00977658">
      <w:pPr>
        <w:pStyle w:val="Default"/>
        <w:rPr>
          <w:sz w:val="22"/>
          <w:szCs w:val="22"/>
        </w:rPr>
      </w:pPr>
    </w:p>
    <w:p w:rsidR="00977658" w:rsidRDefault="00977658" w:rsidP="009776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……..…………………………………………. </w:t>
      </w:r>
      <w:r w:rsidR="00F56B6C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………………….…………………………….. Magdaléna, o.p.s. </w:t>
      </w:r>
      <w:r w:rsidR="00F56B6C">
        <w:rPr>
          <w:sz w:val="22"/>
          <w:szCs w:val="22"/>
        </w:rPr>
        <w:tab/>
      </w:r>
      <w:r w:rsidR="00F56B6C">
        <w:rPr>
          <w:sz w:val="22"/>
          <w:szCs w:val="22"/>
        </w:rPr>
        <w:tab/>
      </w:r>
      <w:r w:rsidR="00F56B6C">
        <w:rPr>
          <w:sz w:val="22"/>
          <w:szCs w:val="22"/>
        </w:rPr>
        <w:tab/>
      </w:r>
      <w:r w:rsidR="00F56B6C">
        <w:rPr>
          <w:sz w:val="22"/>
          <w:szCs w:val="22"/>
        </w:rPr>
        <w:tab/>
        <w:t xml:space="preserve">   </w:t>
      </w:r>
      <w:proofErr w:type="spellStart"/>
      <w:r>
        <w:rPr>
          <w:sz w:val="22"/>
          <w:szCs w:val="22"/>
        </w:rPr>
        <w:t>Biturbostav</w:t>
      </w:r>
      <w:proofErr w:type="spellEnd"/>
      <w:r>
        <w:rPr>
          <w:sz w:val="22"/>
          <w:szCs w:val="22"/>
        </w:rPr>
        <w:t xml:space="preserve"> s.r.o. </w:t>
      </w:r>
    </w:p>
    <w:p w:rsidR="00977658" w:rsidRDefault="00977658" w:rsidP="00977658">
      <w:r>
        <w:t xml:space="preserve">Mgr. Ondřej Sklenář, ředitel </w:t>
      </w:r>
      <w:r w:rsidR="00F56B6C">
        <w:tab/>
      </w:r>
      <w:r w:rsidR="00F56B6C">
        <w:tab/>
        <w:t xml:space="preserve">   </w:t>
      </w:r>
      <w:r w:rsidR="00F56B6C">
        <w:tab/>
        <w:t xml:space="preserve">   </w:t>
      </w:r>
      <w:r>
        <w:t>Kaplan Filip,</w:t>
      </w:r>
      <w:r w:rsidR="00F56B6C">
        <w:t xml:space="preserve"> </w:t>
      </w:r>
      <w:r>
        <w:t>jednatel společnosti</w:t>
      </w:r>
    </w:p>
    <w:sectPr w:rsidR="00977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58"/>
    <w:rsid w:val="001875CA"/>
    <w:rsid w:val="001E469C"/>
    <w:rsid w:val="008533B3"/>
    <w:rsid w:val="00977658"/>
    <w:rsid w:val="00E50528"/>
    <w:rsid w:val="00F5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799DA-177A-43CD-943A-8486E1A6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77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Král</dc:creator>
  <cp:keywords/>
  <dc:description/>
  <cp:lastModifiedBy>Veronika Šťastná</cp:lastModifiedBy>
  <cp:revision>2</cp:revision>
  <dcterms:created xsi:type="dcterms:W3CDTF">2023-05-23T11:33:00Z</dcterms:created>
  <dcterms:modified xsi:type="dcterms:W3CDTF">2023-05-23T11:33:00Z</dcterms:modified>
</cp:coreProperties>
</file>