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BBAA" w14:textId="77777777" w:rsidR="008B7ED4" w:rsidRDefault="00B526C2">
      <w:pPr>
        <w:spacing w:before="63"/>
        <w:ind w:left="1953" w:right="2630"/>
        <w:jc w:val="center"/>
        <w:rPr>
          <w:b/>
          <w:sz w:val="25"/>
        </w:rPr>
      </w:pPr>
      <w:r>
        <w:pict w14:anchorId="4D21CC62">
          <v:rect id="docshape1" o:spid="_x0000_s1039" style="position:absolute;left:0;text-align:left;margin-left:.95pt;margin-top:838.65pt;width:594.25pt;height:1.7pt;z-index:15729152;mso-position-horizontal-relative:page;mso-position-vertical-relative:page" fillcolor="black" stroked="f">
            <w10:wrap anchorx="page" anchory="page"/>
          </v:rect>
        </w:pict>
      </w:r>
      <w:r>
        <w:rPr>
          <w:b/>
          <w:color w:val="08080A"/>
          <w:spacing w:val="-5"/>
          <w:sz w:val="25"/>
        </w:rPr>
        <w:t>Změna</w:t>
      </w:r>
      <w:r>
        <w:rPr>
          <w:b/>
          <w:color w:val="08080A"/>
          <w:spacing w:val="-12"/>
          <w:sz w:val="25"/>
        </w:rPr>
        <w:t xml:space="preserve"> </w:t>
      </w:r>
      <w:r>
        <w:rPr>
          <w:b/>
          <w:color w:val="08080A"/>
          <w:spacing w:val="-2"/>
          <w:sz w:val="25"/>
        </w:rPr>
        <w:t>objednávky</w:t>
      </w:r>
    </w:p>
    <w:p w14:paraId="56152C58" w14:textId="77777777" w:rsidR="008B7ED4" w:rsidRDefault="008B7ED4">
      <w:pPr>
        <w:pStyle w:val="Zkladntext"/>
        <w:rPr>
          <w:b/>
          <w:sz w:val="20"/>
        </w:rPr>
      </w:pPr>
    </w:p>
    <w:p w14:paraId="0552FFAB" w14:textId="77777777" w:rsidR="008B7ED4" w:rsidRDefault="008B7ED4">
      <w:pPr>
        <w:pStyle w:val="Zkladntext"/>
        <w:rPr>
          <w:b/>
          <w:sz w:val="20"/>
        </w:rPr>
      </w:pPr>
    </w:p>
    <w:p w14:paraId="5C26F279" w14:textId="77777777" w:rsidR="008B7ED4" w:rsidRDefault="008B7ED4">
      <w:pPr>
        <w:pStyle w:val="Zkladntext"/>
        <w:spacing w:before="4"/>
        <w:rPr>
          <w:b/>
          <w:sz w:val="23"/>
        </w:rPr>
      </w:pP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4493"/>
      </w:tblGrid>
      <w:tr w:rsidR="008B7ED4" w14:paraId="4A4D5970" w14:textId="77777777">
        <w:trPr>
          <w:trHeight w:val="302"/>
        </w:trPr>
        <w:tc>
          <w:tcPr>
            <w:tcW w:w="4498" w:type="dxa"/>
          </w:tcPr>
          <w:p w14:paraId="5D31045E" w14:textId="77777777" w:rsidR="008B7ED4" w:rsidRDefault="00B526C2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8080A"/>
                <w:spacing w:val="-2"/>
                <w:sz w:val="19"/>
              </w:rPr>
              <w:t>Objednatel:</w:t>
            </w:r>
          </w:p>
        </w:tc>
        <w:tc>
          <w:tcPr>
            <w:tcW w:w="4493" w:type="dxa"/>
          </w:tcPr>
          <w:p w14:paraId="3C816004" w14:textId="77777777" w:rsidR="008B7ED4" w:rsidRDefault="00B526C2">
            <w:pPr>
              <w:pStyle w:val="TableParagraph"/>
              <w:ind w:left="112"/>
              <w:rPr>
                <w:b/>
                <w:sz w:val="19"/>
              </w:rPr>
            </w:pPr>
            <w:r>
              <w:rPr>
                <w:color w:val="08080A"/>
                <w:sz w:val="19"/>
              </w:rPr>
              <w:t>a</w:t>
            </w:r>
            <w:r>
              <w:rPr>
                <w:color w:val="08080A"/>
                <w:spacing w:val="-8"/>
                <w:sz w:val="19"/>
              </w:rPr>
              <w:t xml:space="preserve"> </w:t>
            </w:r>
            <w:r>
              <w:rPr>
                <w:b/>
                <w:color w:val="08080A"/>
                <w:spacing w:val="-2"/>
                <w:sz w:val="19"/>
              </w:rPr>
              <w:t>Dodavatel:</w:t>
            </w:r>
          </w:p>
        </w:tc>
      </w:tr>
      <w:tr w:rsidR="008B7ED4" w14:paraId="37AC871B" w14:textId="77777777">
        <w:trPr>
          <w:trHeight w:val="1071"/>
        </w:trPr>
        <w:tc>
          <w:tcPr>
            <w:tcW w:w="4498" w:type="dxa"/>
          </w:tcPr>
          <w:p w14:paraId="146CEB51" w14:textId="77777777" w:rsidR="008B7ED4" w:rsidRDefault="00B526C2">
            <w:pPr>
              <w:pStyle w:val="TableParagraph"/>
              <w:spacing w:before="45"/>
              <w:ind w:left="119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Národní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agentura</w:t>
            </w:r>
            <w:r>
              <w:rPr>
                <w:color w:val="08080A"/>
                <w:spacing w:val="2"/>
                <w:w w:val="105"/>
                <w:sz w:val="19"/>
              </w:rPr>
              <w:t xml:space="preserve"> </w:t>
            </w:r>
            <w:r>
              <w:rPr>
                <w:color w:val="08080A"/>
                <w:spacing w:val="-5"/>
                <w:w w:val="105"/>
                <w:sz w:val="19"/>
              </w:rPr>
              <w:t>pro</w:t>
            </w:r>
          </w:p>
          <w:p w14:paraId="318C3CCC" w14:textId="77777777" w:rsidR="008B7ED4" w:rsidRDefault="00B526C2">
            <w:pPr>
              <w:pStyle w:val="TableParagraph"/>
              <w:spacing w:before="46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komunikační</w:t>
            </w:r>
            <w:r>
              <w:rPr>
                <w:color w:val="08080A"/>
                <w:spacing w:val="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a</w:t>
            </w:r>
            <w:r>
              <w:rPr>
                <w:color w:val="08080A"/>
                <w:spacing w:val="-5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informační technologie,</w:t>
            </w:r>
            <w:r>
              <w:rPr>
                <w:color w:val="08080A"/>
                <w:spacing w:val="9"/>
                <w:w w:val="105"/>
                <w:sz w:val="19"/>
              </w:rPr>
              <w:t xml:space="preserve"> </w:t>
            </w:r>
            <w:proofErr w:type="spellStart"/>
            <w:r>
              <w:rPr>
                <w:color w:val="08080A"/>
                <w:spacing w:val="-4"/>
                <w:w w:val="105"/>
                <w:sz w:val="19"/>
              </w:rPr>
              <w:t>s.p</w:t>
            </w:r>
            <w:proofErr w:type="spellEnd"/>
            <w:r>
              <w:rPr>
                <w:color w:val="08080A"/>
                <w:spacing w:val="-4"/>
                <w:w w:val="105"/>
                <w:sz w:val="19"/>
              </w:rPr>
              <w:t>.</w:t>
            </w:r>
          </w:p>
          <w:p w14:paraId="6C0524B1" w14:textId="77777777" w:rsidR="008B7ED4" w:rsidRDefault="00B526C2">
            <w:pPr>
              <w:pStyle w:val="TableParagraph"/>
              <w:spacing w:before="55"/>
              <w:ind w:left="118"/>
              <w:rPr>
                <w:sz w:val="19"/>
              </w:rPr>
            </w:pPr>
            <w:r>
              <w:rPr>
                <w:color w:val="08080A"/>
                <w:sz w:val="19"/>
              </w:rPr>
              <w:t>se</w:t>
            </w:r>
            <w:r>
              <w:rPr>
                <w:color w:val="08080A"/>
                <w:spacing w:val="7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sídlem</w:t>
            </w:r>
            <w:r>
              <w:rPr>
                <w:color w:val="08080A"/>
                <w:spacing w:val="16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Kodaňská</w:t>
            </w:r>
            <w:r>
              <w:rPr>
                <w:color w:val="08080A"/>
                <w:spacing w:val="22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1441/46,</w:t>
            </w:r>
            <w:r>
              <w:rPr>
                <w:color w:val="08080A"/>
                <w:spacing w:val="3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101</w:t>
            </w:r>
            <w:r>
              <w:rPr>
                <w:color w:val="08080A"/>
                <w:spacing w:val="-10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00 Praha</w:t>
            </w:r>
            <w:r>
              <w:rPr>
                <w:color w:val="08080A"/>
                <w:spacing w:val="11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10</w:t>
            </w:r>
            <w:r>
              <w:rPr>
                <w:color w:val="08080A"/>
                <w:spacing w:val="17"/>
                <w:sz w:val="19"/>
              </w:rPr>
              <w:t xml:space="preserve"> </w:t>
            </w:r>
            <w:r>
              <w:rPr>
                <w:color w:val="08080A"/>
                <w:spacing w:val="-10"/>
                <w:sz w:val="19"/>
              </w:rPr>
              <w:t>-</w:t>
            </w:r>
          </w:p>
          <w:p w14:paraId="1C5D7830" w14:textId="77777777" w:rsidR="008B7ED4" w:rsidRDefault="00B526C2">
            <w:pPr>
              <w:pStyle w:val="TableParagraph"/>
              <w:spacing w:before="51" w:line="199" w:lineRule="exact"/>
              <w:ind w:left="119"/>
              <w:rPr>
                <w:sz w:val="19"/>
              </w:rPr>
            </w:pPr>
            <w:r>
              <w:rPr>
                <w:color w:val="08080A"/>
                <w:sz w:val="19"/>
              </w:rPr>
              <w:t>Vršovice,</w:t>
            </w:r>
            <w:r>
              <w:rPr>
                <w:color w:val="08080A"/>
                <w:spacing w:val="-1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IČ:</w:t>
            </w:r>
            <w:r>
              <w:rPr>
                <w:color w:val="08080A"/>
                <w:spacing w:val="-13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04767543</w:t>
            </w:r>
          </w:p>
        </w:tc>
        <w:tc>
          <w:tcPr>
            <w:tcW w:w="4493" w:type="dxa"/>
          </w:tcPr>
          <w:p w14:paraId="48D893D7" w14:textId="77777777" w:rsidR="008B7ED4" w:rsidRDefault="00B526C2">
            <w:pPr>
              <w:pStyle w:val="TableParagraph"/>
              <w:spacing w:line="295" w:lineRule="auto"/>
              <w:ind w:left="108" w:right="138" w:firstLine="6"/>
              <w:rPr>
                <w:sz w:val="19"/>
              </w:rPr>
            </w:pPr>
            <w:r>
              <w:rPr>
                <w:color w:val="08080A"/>
                <w:sz w:val="19"/>
              </w:rPr>
              <w:t>CONTACID a</w:t>
            </w:r>
            <w:r>
              <w:rPr>
                <w:color w:val="333334"/>
                <w:sz w:val="19"/>
              </w:rPr>
              <w:t>.</w:t>
            </w:r>
            <w:r>
              <w:rPr>
                <w:color w:val="08080A"/>
                <w:sz w:val="19"/>
              </w:rPr>
              <w:t>s.,</w:t>
            </w:r>
            <w:r>
              <w:rPr>
                <w:color w:val="08080A"/>
                <w:spacing w:val="-9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se</w:t>
            </w:r>
            <w:r>
              <w:rPr>
                <w:color w:val="08080A"/>
                <w:spacing w:val="-6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sídlem</w:t>
            </w:r>
            <w:r>
              <w:rPr>
                <w:color w:val="08080A"/>
                <w:spacing w:val="-6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V</w:t>
            </w:r>
            <w:r>
              <w:rPr>
                <w:color w:val="08080A"/>
                <w:spacing w:val="-5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 xml:space="preserve">olšinách 2300/75 </w:t>
            </w:r>
            <w:r>
              <w:rPr>
                <w:color w:val="08080A"/>
                <w:w w:val="105"/>
                <w:sz w:val="19"/>
              </w:rPr>
              <w:t>100 00 Praha, IČ: 26360934</w:t>
            </w:r>
          </w:p>
        </w:tc>
      </w:tr>
      <w:tr w:rsidR="008B7ED4" w14:paraId="21D5DECD" w14:textId="77777777">
        <w:trPr>
          <w:trHeight w:val="307"/>
        </w:trPr>
        <w:tc>
          <w:tcPr>
            <w:tcW w:w="4498" w:type="dxa"/>
          </w:tcPr>
          <w:p w14:paraId="70C7F524" w14:textId="77777777" w:rsidR="008B7ED4" w:rsidRDefault="00B526C2">
            <w:pPr>
              <w:pStyle w:val="TableParagraph"/>
              <w:spacing w:before="45"/>
              <w:ind w:left="120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Kontaktní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osoba</w:t>
            </w:r>
            <w:r>
              <w:rPr>
                <w:color w:val="08080A"/>
                <w:spacing w:val="-9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pro</w:t>
            </w:r>
            <w:r>
              <w:rPr>
                <w:color w:val="08080A"/>
                <w:spacing w:val="14"/>
                <w:w w:val="105"/>
                <w:sz w:val="19"/>
              </w:rPr>
              <w:t xml:space="preserve"> </w:t>
            </w:r>
            <w:r>
              <w:rPr>
                <w:color w:val="08080A"/>
                <w:spacing w:val="-2"/>
                <w:w w:val="105"/>
                <w:sz w:val="19"/>
              </w:rPr>
              <w:t>změnu:</w:t>
            </w:r>
          </w:p>
        </w:tc>
        <w:tc>
          <w:tcPr>
            <w:tcW w:w="4493" w:type="dxa"/>
          </w:tcPr>
          <w:p w14:paraId="42145A38" w14:textId="527CB950" w:rsidR="008B7ED4" w:rsidRDefault="00B526C2">
            <w:pPr>
              <w:pStyle w:val="TableParagraph"/>
              <w:spacing w:before="35"/>
              <w:ind w:left="116"/>
              <w:rPr>
                <w:sz w:val="19"/>
              </w:rPr>
            </w:pPr>
            <w:hyperlink r:id="rId4">
              <w:r>
                <w:rPr>
                  <w:color w:val="333334"/>
                  <w:spacing w:val="-2"/>
                  <w:w w:val="105"/>
                  <w:sz w:val="19"/>
                  <w:u w:val="thick" w:color="333334"/>
                </w:rPr>
                <w:t>xxx</w:t>
              </w:r>
            </w:hyperlink>
          </w:p>
        </w:tc>
      </w:tr>
    </w:tbl>
    <w:p w14:paraId="24D12AC0" w14:textId="77777777" w:rsidR="008B7ED4" w:rsidRDefault="008B7ED4">
      <w:pPr>
        <w:pStyle w:val="Zkladntext"/>
        <w:rPr>
          <w:b/>
          <w:sz w:val="20"/>
        </w:rPr>
      </w:pPr>
    </w:p>
    <w:p w14:paraId="0761DE25" w14:textId="77777777" w:rsidR="008B7ED4" w:rsidRDefault="008B7ED4">
      <w:pPr>
        <w:pStyle w:val="Zkladntext"/>
        <w:spacing w:before="3"/>
        <w:rPr>
          <w:b/>
          <w:sz w:val="21"/>
        </w:rPr>
      </w:pPr>
    </w:p>
    <w:p w14:paraId="5093F57A" w14:textId="77777777" w:rsidR="008B7ED4" w:rsidRDefault="00B526C2">
      <w:pPr>
        <w:pStyle w:val="Nadpis1"/>
        <w:ind w:right="2630"/>
      </w:pPr>
      <w:r>
        <w:rPr>
          <w:color w:val="08080A"/>
          <w:w w:val="105"/>
        </w:rPr>
        <w:t>se</w:t>
      </w:r>
      <w:r>
        <w:rPr>
          <w:color w:val="08080A"/>
          <w:spacing w:val="-7"/>
          <w:w w:val="105"/>
        </w:rPr>
        <w:t xml:space="preserve"> </w:t>
      </w:r>
      <w:r>
        <w:rPr>
          <w:color w:val="08080A"/>
          <w:w w:val="105"/>
        </w:rPr>
        <w:t>ve</w:t>
      </w:r>
      <w:r>
        <w:rPr>
          <w:color w:val="08080A"/>
          <w:spacing w:val="-6"/>
          <w:w w:val="105"/>
        </w:rPr>
        <w:t xml:space="preserve"> </w:t>
      </w:r>
      <w:r>
        <w:rPr>
          <w:color w:val="08080A"/>
          <w:w w:val="105"/>
        </w:rPr>
        <w:t>vztahu</w:t>
      </w:r>
      <w:r>
        <w:rPr>
          <w:color w:val="08080A"/>
          <w:spacing w:val="-9"/>
          <w:w w:val="105"/>
        </w:rPr>
        <w:t xml:space="preserve"> </w:t>
      </w:r>
      <w:r>
        <w:rPr>
          <w:color w:val="08080A"/>
          <w:w w:val="105"/>
        </w:rPr>
        <w:t>k</w:t>
      </w:r>
      <w:r>
        <w:rPr>
          <w:color w:val="08080A"/>
          <w:spacing w:val="-4"/>
          <w:w w:val="105"/>
        </w:rPr>
        <w:t xml:space="preserve"> </w:t>
      </w:r>
      <w:r>
        <w:rPr>
          <w:color w:val="08080A"/>
          <w:w w:val="105"/>
        </w:rPr>
        <w:t>závazku,</w:t>
      </w:r>
      <w:r>
        <w:rPr>
          <w:color w:val="08080A"/>
          <w:spacing w:val="-6"/>
          <w:w w:val="105"/>
        </w:rPr>
        <w:t xml:space="preserve"> </w:t>
      </w:r>
      <w:r>
        <w:rPr>
          <w:color w:val="08080A"/>
          <w:w w:val="105"/>
        </w:rPr>
        <w:t>který</w:t>
      </w:r>
      <w:r>
        <w:rPr>
          <w:color w:val="08080A"/>
          <w:spacing w:val="-10"/>
          <w:w w:val="105"/>
        </w:rPr>
        <w:t xml:space="preserve"> </w:t>
      </w:r>
      <w:r>
        <w:rPr>
          <w:color w:val="08080A"/>
          <w:w w:val="105"/>
        </w:rPr>
        <w:t>mezí</w:t>
      </w:r>
      <w:r>
        <w:rPr>
          <w:color w:val="08080A"/>
          <w:spacing w:val="-1"/>
          <w:w w:val="105"/>
        </w:rPr>
        <w:t xml:space="preserve"> </w:t>
      </w:r>
      <w:r>
        <w:rPr>
          <w:color w:val="08080A"/>
          <w:w w:val="105"/>
        </w:rPr>
        <w:t>sebou</w:t>
      </w:r>
      <w:r>
        <w:rPr>
          <w:color w:val="08080A"/>
          <w:spacing w:val="-4"/>
          <w:w w:val="105"/>
        </w:rPr>
        <w:t xml:space="preserve"> </w:t>
      </w:r>
      <w:r>
        <w:rPr>
          <w:color w:val="08080A"/>
          <w:w w:val="105"/>
        </w:rPr>
        <w:t>založili</w:t>
      </w:r>
      <w:r>
        <w:rPr>
          <w:color w:val="08080A"/>
          <w:spacing w:val="-7"/>
          <w:w w:val="105"/>
        </w:rPr>
        <w:t xml:space="preserve"> </w:t>
      </w:r>
      <w:r>
        <w:rPr>
          <w:color w:val="08080A"/>
          <w:spacing w:val="-2"/>
          <w:w w:val="105"/>
        </w:rPr>
        <w:t>objednávkou:</w:t>
      </w:r>
    </w:p>
    <w:p w14:paraId="573D2076" w14:textId="77777777" w:rsidR="008B7ED4" w:rsidRDefault="008B7ED4">
      <w:pPr>
        <w:pStyle w:val="Zkladntext"/>
        <w:spacing w:before="11"/>
        <w:rPr>
          <w:rFonts w:ascii="Times New Roman"/>
          <w:i/>
          <w:sz w:val="15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040"/>
      </w:tblGrid>
      <w:tr w:rsidR="008B7ED4" w14:paraId="7E7A88FF" w14:textId="77777777">
        <w:trPr>
          <w:trHeight w:val="259"/>
        </w:trPr>
        <w:tc>
          <w:tcPr>
            <w:tcW w:w="9010" w:type="dxa"/>
            <w:gridSpan w:val="2"/>
          </w:tcPr>
          <w:p w14:paraId="5F133238" w14:textId="77777777" w:rsidR="008B7ED4" w:rsidRDefault="00B526C2">
            <w:pPr>
              <w:pStyle w:val="TableParagraph"/>
              <w:spacing w:line="199" w:lineRule="exact"/>
              <w:rPr>
                <w:b/>
                <w:sz w:val="19"/>
              </w:rPr>
            </w:pPr>
            <w:r>
              <w:rPr>
                <w:b/>
                <w:color w:val="08080A"/>
                <w:sz w:val="19"/>
              </w:rPr>
              <w:t>Identifikace</w:t>
            </w:r>
            <w:r>
              <w:rPr>
                <w:b/>
                <w:color w:val="08080A"/>
                <w:spacing w:val="6"/>
                <w:sz w:val="19"/>
              </w:rPr>
              <w:t xml:space="preserve"> </w:t>
            </w:r>
            <w:r>
              <w:rPr>
                <w:b/>
                <w:color w:val="08080A"/>
                <w:spacing w:val="-2"/>
                <w:sz w:val="19"/>
              </w:rPr>
              <w:t>objednávky</w:t>
            </w:r>
          </w:p>
        </w:tc>
      </w:tr>
      <w:tr w:rsidR="008B7ED4" w14:paraId="27443555" w14:textId="77777777">
        <w:trPr>
          <w:trHeight w:val="268"/>
        </w:trPr>
        <w:tc>
          <w:tcPr>
            <w:tcW w:w="1970" w:type="dxa"/>
          </w:tcPr>
          <w:p w14:paraId="3DE6AC1A" w14:textId="77777777" w:rsidR="008B7ED4" w:rsidRDefault="00B526C2">
            <w:pPr>
              <w:pStyle w:val="TableParagraph"/>
              <w:spacing w:before="0" w:line="249" w:lineRule="exact"/>
              <w:ind w:left="119"/>
              <w:rPr>
                <w:sz w:val="19"/>
              </w:rPr>
            </w:pPr>
            <w:r>
              <w:rPr>
                <w:color w:val="08080A"/>
                <w:sz w:val="25"/>
              </w:rPr>
              <w:t>č.</w:t>
            </w:r>
            <w:r>
              <w:rPr>
                <w:color w:val="08080A"/>
                <w:spacing w:val="-24"/>
                <w:sz w:val="25"/>
              </w:rPr>
              <w:t xml:space="preserve"> </w:t>
            </w:r>
            <w:proofErr w:type="spellStart"/>
            <w:r>
              <w:rPr>
                <w:color w:val="08080A"/>
                <w:sz w:val="19"/>
              </w:rPr>
              <w:t>obj</w:t>
            </w:r>
            <w:proofErr w:type="spellEnd"/>
            <w:r>
              <w:rPr>
                <w:color w:val="08080A"/>
                <w:sz w:val="19"/>
              </w:rPr>
              <w:t>.,</w:t>
            </w:r>
            <w:r>
              <w:rPr>
                <w:color w:val="08080A"/>
                <w:spacing w:val="1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 xml:space="preserve">ze </w:t>
            </w:r>
            <w:r>
              <w:rPr>
                <w:color w:val="08080A"/>
                <w:spacing w:val="-5"/>
                <w:sz w:val="19"/>
              </w:rPr>
              <w:t>dne</w:t>
            </w:r>
          </w:p>
        </w:tc>
        <w:tc>
          <w:tcPr>
            <w:tcW w:w="7040" w:type="dxa"/>
          </w:tcPr>
          <w:p w14:paraId="556538E3" w14:textId="77777777" w:rsidR="008B7ED4" w:rsidRDefault="00B526C2">
            <w:pPr>
              <w:pStyle w:val="TableParagraph"/>
              <w:spacing w:before="45" w:line="204" w:lineRule="exact"/>
              <w:ind w:left="117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č</w:t>
            </w:r>
            <w:r>
              <w:rPr>
                <w:color w:val="333334"/>
                <w:w w:val="105"/>
                <w:sz w:val="19"/>
              </w:rPr>
              <w:t>.</w:t>
            </w:r>
            <w:r>
              <w:rPr>
                <w:color w:val="333334"/>
                <w:spacing w:val="-20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3610004107 ze</w:t>
            </w:r>
            <w:r>
              <w:rPr>
                <w:color w:val="08080A"/>
                <w:spacing w:val="-7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dne</w:t>
            </w:r>
            <w:r>
              <w:rPr>
                <w:color w:val="08080A"/>
                <w:spacing w:val="-1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15.</w:t>
            </w:r>
            <w:r>
              <w:rPr>
                <w:color w:val="08080A"/>
                <w:spacing w:val="-15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11.</w:t>
            </w:r>
            <w:r>
              <w:rPr>
                <w:color w:val="08080A"/>
                <w:spacing w:val="-11"/>
                <w:w w:val="105"/>
                <w:sz w:val="19"/>
              </w:rPr>
              <w:t xml:space="preserve"> </w:t>
            </w:r>
            <w:r>
              <w:rPr>
                <w:color w:val="08080A"/>
                <w:spacing w:val="-4"/>
                <w:w w:val="105"/>
                <w:sz w:val="19"/>
              </w:rPr>
              <w:t>2022</w:t>
            </w:r>
          </w:p>
        </w:tc>
      </w:tr>
      <w:tr w:rsidR="008B7ED4" w14:paraId="2459287D" w14:textId="77777777">
        <w:trPr>
          <w:trHeight w:val="533"/>
        </w:trPr>
        <w:tc>
          <w:tcPr>
            <w:tcW w:w="1970" w:type="dxa"/>
          </w:tcPr>
          <w:p w14:paraId="7EBEC1AF" w14:textId="77777777" w:rsidR="008B7ED4" w:rsidRDefault="00B526C2">
            <w:pPr>
              <w:pStyle w:val="TableParagraph"/>
              <w:spacing w:before="0" w:line="270" w:lineRule="exact"/>
              <w:ind w:left="123" w:firstLine="1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 xml:space="preserve">Další </w:t>
            </w:r>
            <w:proofErr w:type="spellStart"/>
            <w:r>
              <w:rPr>
                <w:color w:val="08080A"/>
                <w:w w:val="105"/>
                <w:sz w:val="19"/>
              </w:rPr>
              <w:t>inf</w:t>
            </w:r>
            <w:proofErr w:type="spellEnd"/>
            <w:r>
              <w:rPr>
                <w:color w:val="08080A"/>
                <w:w w:val="105"/>
                <w:sz w:val="19"/>
              </w:rPr>
              <w:t xml:space="preserve">. o </w:t>
            </w:r>
            <w:r>
              <w:rPr>
                <w:color w:val="08080A"/>
                <w:spacing w:val="-2"/>
                <w:sz w:val="19"/>
              </w:rPr>
              <w:t>objednávce</w:t>
            </w:r>
          </w:p>
        </w:tc>
        <w:tc>
          <w:tcPr>
            <w:tcW w:w="7040" w:type="dxa"/>
          </w:tcPr>
          <w:p w14:paraId="77196589" w14:textId="77777777" w:rsidR="008B7ED4" w:rsidRDefault="00B526C2">
            <w:pPr>
              <w:pStyle w:val="TableParagraph"/>
              <w:ind w:left="117"/>
              <w:rPr>
                <w:sz w:val="19"/>
              </w:rPr>
            </w:pPr>
            <w:r>
              <w:rPr>
                <w:color w:val="08080A"/>
                <w:sz w:val="19"/>
              </w:rPr>
              <w:t>uzavřená</w:t>
            </w:r>
            <w:r>
              <w:rPr>
                <w:color w:val="08080A"/>
                <w:spacing w:val="27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na</w:t>
            </w:r>
            <w:r>
              <w:rPr>
                <w:color w:val="08080A"/>
                <w:spacing w:val="18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základě</w:t>
            </w:r>
            <w:r>
              <w:rPr>
                <w:color w:val="08080A"/>
                <w:spacing w:val="24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smlouvy</w:t>
            </w:r>
            <w:r>
              <w:rPr>
                <w:color w:val="08080A"/>
                <w:spacing w:val="21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č</w:t>
            </w:r>
            <w:r>
              <w:rPr>
                <w:color w:val="333334"/>
                <w:sz w:val="19"/>
              </w:rPr>
              <w:t>.</w:t>
            </w:r>
            <w:r>
              <w:rPr>
                <w:color w:val="333334"/>
                <w:spacing w:val="5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2022/108</w:t>
            </w:r>
            <w:r>
              <w:rPr>
                <w:color w:val="08080A"/>
                <w:spacing w:val="27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NAKIT</w:t>
            </w:r>
          </w:p>
        </w:tc>
      </w:tr>
      <w:tr w:rsidR="008B7ED4" w14:paraId="7A5A5DBE" w14:textId="77777777">
        <w:trPr>
          <w:trHeight w:val="256"/>
        </w:trPr>
        <w:tc>
          <w:tcPr>
            <w:tcW w:w="1970" w:type="dxa"/>
          </w:tcPr>
          <w:p w14:paraId="0B7316A9" w14:textId="77777777" w:rsidR="008B7ED4" w:rsidRDefault="00B526C2">
            <w:pPr>
              <w:pStyle w:val="TableParagraph"/>
              <w:spacing w:before="33" w:line="204" w:lineRule="exact"/>
              <w:ind w:left="124"/>
              <w:rPr>
                <w:sz w:val="19"/>
              </w:rPr>
            </w:pPr>
            <w:r>
              <w:rPr>
                <w:color w:val="08080A"/>
                <w:sz w:val="19"/>
              </w:rPr>
              <w:t>Původní</w:t>
            </w:r>
            <w:r>
              <w:rPr>
                <w:color w:val="08080A"/>
                <w:spacing w:val="14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hodnota:</w:t>
            </w:r>
          </w:p>
        </w:tc>
        <w:tc>
          <w:tcPr>
            <w:tcW w:w="7040" w:type="dxa"/>
          </w:tcPr>
          <w:p w14:paraId="5938FD4D" w14:textId="77777777" w:rsidR="008B7ED4" w:rsidRDefault="00B526C2">
            <w:pPr>
              <w:pStyle w:val="TableParagraph"/>
              <w:tabs>
                <w:tab w:val="left" w:pos="2042"/>
                <w:tab w:val="left" w:pos="3929"/>
              </w:tabs>
              <w:spacing w:before="0" w:line="237" w:lineRule="exact"/>
              <w:rPr>
                <w:sz w:val="19"/>
              </w:rPr>
            </w:pPr>
            <w:r>
              <w:rPr>
                <w:color w:val="08080A"/>
                <w:sz w:val="19"/>
              </w:rPr>
              <w:t>308.695</w:t>
            </w:r>
            <w:r>
              <w:rPr>
                <w:color w:val="08080A"/>
                <w:spacing w:val="25"/>
                <w:sz w:val="19"/>
              </w:rPr>
              <w:t xml:space="preserve"> </w:t>
            </w:r>
            <w:r>
              <w:rPr>
                <w:color w:val="08080A"/>
                <w:spacing w:val="-5"/>
                <w:sz w:val="19"/>
              </w:rPr>
              <w:t>Kč</w:t>
            </w:r>
            <w:r>
              <w:rPr>
                <w:color w:val="08080A"/>
                <w:sz w:val="19"/>
              </w:rPr>
              <w:tab/>
            </w:r>
            <w:r>
              <w:rPr>
                <w:color w:val="08080A"/>
                <w:sz w:val="31"/>
              </w:rPr>
              <w:t>I</w:t>
            </w:r>
            <w:r>
              <w:rPr>
                <w:color w:val="08080A"/>
                <w:spacing w:val="-23"/>
                <w:sz w:val="31"/>
              </w:rPr>
              <w:t xml:space="preserve"> </w:t>
            </w:r>
            <w:r>
              <w:rPr>
                <w:color w:val="08080A"/>
                <w:sz w:val="19"/>
              </w:rPr>
              <w:t>Změna</w:t>
            </w:r>
            <w:r>
              <w:rPr>
                <w:color w:val="08080A"/>
                <w:spacing w:val="4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hodnoty</w:t>
            </w:r>
            <w:r>
              <w:rPr>
                <w:color w:val="333334"/>
                <w:spacing w:val="-2"/>
                <w:sz w:val="19"/>
              </w:rPr>
              <w:t>:</w:t>
            </w:r>
            <w:r>
              <w:rPr>
                <w:color w:val="333334"/>
                <w:sz w:val="19"/>
              </w:rPr>
              <w:tab/>
            </w:r>
            <w:r>
              <w:rPr>
                <w:color w:val="08080A"/>
                <w:sz w:val="31"/>
              </w:rPr>
              <w:t>i</w:t>
            </w:r>
            <w:r>
              <w:rPr>
                <w:color w:val="08080A"/>
                <w:spacing w:val="3"/>
                <w:sz w:val="31"/>
              </w:rPr>
              <w:t xml:space="preserve"> </w:t>
            </w:r>
            <w:r>
              <w:rPr>
                <w:color w:val="08080A"/>
                <w:sz w:val="19"/>
              </w:rPr>
              <w:t>-19</w:t>
            </w:r>
            <w:r>
              <w:rPr>
                <w:color w:val="333334"/>
                <w:sz w:val="19"/>
              </w:rPr>
              <w:t>.</w:t>
            </w:r>
            <w:r>
              <w:rPr>
                <w:color w:val="08080A"/>
                <w:sz w:val="19"/>
              </w:rPr>
              <w:t>830</w:t>
            </w:r>
            <w:r>
              <w:rPr>
                <w:color w:val="08080A"/>
                <w:spacing w:val="4"/>
                <w:sz w:val="19"/>
              </w:rPr>
              <w:t xml:space="preserve"> </w:t>
            </w:r>
            <w:r>
              <w:rPr>
                <w:color w:val="08080A"/>
                <w:spacing w:val="-5"/>
                <w:sz w:val="19"/>
              </w:rPr>
              <w:t>Kč</w:t>
            </w:r>
          </w:p>
        </w:tc>
      </w:tr>
      <w:tr w:rsidR="008B7ED4" w14:paraId="3EC20990" w14:textId="77777777">
        <w:trPr>
          <w:trHeight w:val="263"/>
        </w:trPr>
        <w:tc>
          <w:tcPr>
            <w:tcW w:w="1970" w:type="dxa"/>
          </w:tcPr>
          <w:p w14:paraId="77CB3C01" w14:textId="77777777" w:rsidR="008B7ED4" w:rsidRDefault="00B526C2">
            <w:pPr>
              <w:pStyle w:val="TableParagraph"/>
              <w:spacing w:line="204" w:lineRule="exact"/>
              <w:ind w:left="124"/>
              <w:rPr>
                <w:sz w:val="19"/>
              </w:rPr>
            </w:pPr>
            <w:r>
              <w:rPr>
                <w:color w:val="08080A"/>
                <w:sz w:val="19"/>
              </w:rPr>
              <w:t>Nová</w:t>
            </w:r>
            <w:r>
              <w:rPr>
                <w:color w:val="08080A"/>
                <w:spacing w:val="10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hodnota:</w:t>
            </w:r>
          </w:p>
        </w:tc>
        <w:tc>
          <w:tcPr>
            <w:tcW w:w="7040" w:type="dxa"/>
          </w:tcPr>
          <w:p w14:paraId="4AC9E77A" w14:textId="77777777" w:rsidR="008B7ED4" w:rsidRPr="00B526C2" w:rsidRDefault="00B526C2">
            <w:pPr>
              <w:pStyle w:val="TableParagraph"/>
              <w:spacing w:before="31" w:line="212" w:lineRule="exact"/>
              <w:ind w:left="120"/>
              <w:rPr>
                <w:b/>
                <w:sz w:val="20"/>
              </w:rPr>
            </w:pPr>
            <w:proofErr w:type="gramStart"/>
            <w:r w:rsidRPr="00B526C2">
              <w:rPr>
                <w:b/>
                <w:color w:val="08080A"/>
                <w:spacing w:val="-2"/>
                <w:w w:val="110"/>
                <w:sz w:val="20"/>
              </w:rPr>
              <w:t>288.865,-</w:t>
            </w:r>
            <w:proofErr w:type="gramEnd"/>
          </w:p>
        </w:tc>
      </w:tr>
      <w:tr w:rsidR="008B7ED4" w14:paraId="50BB7BAB" w14:textId="77777777">
        <w:trPr>
          <w:trHeight w:val="533"/>
        </w:trPr>
        <w:tc>
          <w:tcPr>
            <w:tcW w:w="1970" w:type="dxa"/>
          </w:tcPr>
          <w:p w14:paraId="34F5B5C6" w14:textId="77777777" w:rsidR="008B7ED4" w:rsidRDefault="00B526C2">
            <w:pPr>
              <w:pStyle w:val="TableParagraph"/>
              <w:tabs>
                <w:tab w:val="left" w:pos="1288"/>
              </w:tabs>
              <w:spacing w:before="0" w:line="270" w:lineRule="exact"/>
              <w:ind w:left="123" w:right="92" w:hanging="4"/>
              <w:rPr>
                <w:sz w:val="19"/>
              </w:rPr>
            </w:pPr>
            <w:r>
              <w:rPr>
                <w:color w:val="08080A"/>
                <w:spacing w:val="-2"/>
                <w:sz w:val="19"/>
              </w:rPr>
              <w:t>Předchozí</w:t>
            </w:r>
            <w:r>
              <w:rPr>
                <w:color w:val="08080A"/>
                <w:sz w:val="19"/>
              </w:rPr>
              <w:tab/>
            </w:r>
            <w:r>
              <w:rPr>
                <w:color w:val="08080A"/>
                <w:spacing w:val="-4"/>
                <w:sz w:val="19"/>
              </w:rPr>
              <w:t xml:space="preserve">změny </w:t>
            </w:r>
            <w:r>
              <w:rPr>
                <w:color w:val="08080A"/>
                <w:spacing w:val="-2"/>
                <w:sz w:val="19"/>
              </w:rPr>
              <w:t>objednávky</w:t>
            </w:r>
          </w:p>
        </w:tc>
        <w:tc>
          <w:tcPr>
            <w:tcW w:w="7040" w:type="dxa"/>
          </w:tcPr>
          <w:p w14:paraId="514B4C50" w14:textId="77777777" w:rsidR="008B7ED4" w:rsidRDefault="00B526C2">
            <w:pPr>
              <w:pStyle w:val="TableParagraph"/>
              <w:spacing w:before="36"/>
              <w:ind w:left="112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08080A"/>
                <w:sz w:val="18"/>
              </w:rPr>
              <w:t>--</w:t>
            </w:r>
            <w:r>
              <w:rPr>
                <w:rFonts w:ascii="Times New Roman"/>
                <w:color w:val="08080A"/>
                <w:spacing w:val="-10"/>
                <w:sz w:val="18"/>
              </w:rPr>
              <w:t>-</w:t>
            </w:r>
          </w:p>
        </w:tc>
      </w:tr>
    </w:tbl>
    <w:p w14:paraId="43842A75" w14:textId="77777777" w:rsidR="008B7ED4" w:rsidRDefault="008B7ED4">
      <w:pPr>
        <w:pStyle w:val="Zkladntext"/>
        <w:rPr>
          <w:rFonts w:ascii="Times New Roman"/>
          <w:i/>
          <w:sz w:val="22"/>
        </w:rPr>
      </w:pPr>
    </w:p>
    <w:p w14:paraId="405DB474" w14:textId="77777777" w:rsidR="008B7ED4" w:rsidRDefault="008B7ED4">
      <w:pPr>
        <w:pStyle w:val="Zkladntext"/>
        <w:spacing w:before="7"/>
        <w:rPr>
          <w:rFonts w:ascii="Times New Roman"/>
          <w:i/>
          <w:sz w:val="18"/>
        </w:rPr>
      </w:pPr>
    </w:p>
    <w:p w14:paraId="65E099D5" w14:textId="77777777" w:rsidR="008B7ED4" w:rsidRDefault="00B526C2">
      <w:pPr>
        <w:ind w:left="1979" w:right="2599"/>
        <w:jc w:val="center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color w:val="08080A"/>
          <w:w w:val="105"/>
          <w:sz w:val="21"/>
        </w:rPr>
        <w:t>dohodli</w:t>
      </w:r>
      <w:r>
        <w:rPr>
          <w:rFonts w:ascii="Times New Roman" w:hAnsi="Times New Roman"/>
          <w:i/>
          <w:color w:val="08080A"/>
          <w:spacing w:val="-8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80A"/>
          <w:w w:val="105"/>
          <w:sz w:val="21"/>
        </w:rPr>
        <w:t>na</w:t>
      </w:r>
      <w:r>
        <w:rPr>
          <w:rFonts w:ascii="Times New Roman" w:hAnsi="Times New Roman"/>
          <w:i/>
          <w:color w:val="08080A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80A"/>
          <w:w w:val="105"/>
          <w:sz w:val="21"/>
        </w:rPr>
        <w:t>následující</w:t>
      </w:r>
      <w:r>
        <w:rPr>
          <w:rFonts w:ascii="Times New Roman" w:hAnsi="Times New Roman"/>
          <w:i/>
          <w:color w:val="08080A"/>
          <w:spacing w:val="3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80A"/>
          <w:w w:val="105"/>
          <w:sz w:val="21"/>
        </w:rPr>
        <w:t>změně</w:t>
      </w:r>
      <w:r>
        <w:rPr>
          <w:rFonts w:ascii="Times New Roman" w:hAnsi="Times New Roman"/>
          <w:i/>
          <w:color w:val="08080A"/>
          <w:spacing w:val="9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80A"/>
          <w:w w:val="105"/>
          <w:sz w:val="21"/>
        </w:rPr>
        <w:t>obsahu</w:t>
      </w:r>
      <w:r>
        <w:rPr>
          <w:rFonts w:ascii="Times New Roman" w:hAnsi="Times New Roman"/>
          <w:i/>
          <w:color w:val="08080A"/>
          <w:spacing w:val="-2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80A"/>
          <w:w w:val="105"/>
          <w:sz w:val="21"/>
        </w:rPr>
        <w:t>tohoto</w:t>
      </w:r>
      <w:r>
        <w:rPr>
          <w:rFonts w:ascii="Times New Roman" w:hAnsi="Times New Roman"/>
          <w:i/>
          <w:color w:val="08080A"/>
          <w:spacing w:val="-5"/>
          <w:w w:val="105"/>
          <w:sz w:val="21"/>
        </w:rPr>
        <w:t xml:space="preserve"> </w:t>
      </w:r>
      <w:r>
        <w:rPr>
          <w:rFonts w:ascii="Times New Roman" w:hAnsi="Times New Roman"/>
          <w:i/>
          <w:color w:val="08080A"/>
          <w:spacing w:val="-2"/>
          <w:w w:val="105"/>
          <w:sz w:val="21"/>
        </w:rPr>
        <w:t>závazku</w:t>
      </w:r>
      <w:r>
        <w:rPr>
          <w:rFonts w:ascii="Times New Roman" w:hAnsi="Times New Roman"/>
          <w:i/>
          <w:color w:val="333334"/>
          <w:spacing w:val="-2"/>
          <w:w w:val="105"/>
          <w:sz w:val="21"/>
        </w:rPr>
        <w:t>:</w:t>
      </w:r>
    </w:p>
    <w:p w14:paraId="747A7C75" w14:textId="77777777" w:rsidR="008B7ED4" w:rsidRDefault="008B7ED4">
      <w:pPr>
        <w:pStyle w:val="Zkladntext"/>
        <w:spacing w:before="3" w:after="1"/>
        <w:rPr>
          <w:rFonts w:ascii="Times New Roman"/>
          <w:i/>
        </w:rPr>
      </w:pP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7021"/>
      </w:tblGrid>
      <w:tr w:rsidR="008B7ED4" w14:paraId="61FBC2F3" w14:textId="77777777">
        <w:trPr>
          <w:trHeight w:val="268"/>
        </w:trPr>
        <w:tc>
          <w:tcPr>
            <w:tcW w:w="8991" w:type="dxa"/>
            <w:gridSpan w:val="2"/>
          </w:tcPr>
          <w:p w14:paraId="1A058CEB" w14:textId="77777777" w:rsidR="008B7ED4" w:rsidRDefault="00B526C2">
            <w:pPr>
              <w:pStyle w:val="TableParagraph"/>
              <w:spacing w:line="208" w:lineRule="exact"/>
              <w:rPr>
                <w:b/>
                <w:sz w:val="19"/>
              </w:rPr>
            </w:pPr>
            <w:r>
              <w:rPr>
                <w:b/>
                <w:color w:val="08080A"/>
                <w:spacing w:val="-2"/>
                <w:sz w:val="19"/>
              </w:rPr>
              <w:t>Obsah</w:t>
            </w:r>
            <w:r>
              <w:rPr>
                <w:b/>
                <w:color w:val="08080A"/>
                <w:spacing w:val="-9"/>
                <w:sz w:val="19"/>
              </w:rPr>
              <w:t xml:space="preserve"> </w:t>
            </w:r>
            <w:r>
              <w:rPr>
                <w:b/>
                <w:color w:val="08080A"/>
                <w:spacing w:val="-2"/>
                <w:sz w:val="19"/>
              </w:rPr>
              <w:t>změny</w:t>
            </w:r>
          </w:p>
        </w:tc>
      </w:tr>
      <w:tr w:rsidR="008B7ED4" w14:paraId="58CC5B4B" w14:textId="77777777">
        <w:trPr>
          <w:trHeight w:val="268"/>
        </w:trPr>
        <w:tc>
          <w:tcPr>
            <w:tcW w:w="1970" w:type="dxa"/>
          </w:tcPr>
          <w:p w14:paraId="1272CB3B" w14:textId="77777777" w:rsidR="008B7ED4" w:rsidRDefault="00B526C2">
            <w:pPr>
              <w:pStyle w:val="TableParagraph"/>
              <w:spacing w:line="208" w:lineRule="exact"/>
              <w:ind w:left="124"/>
              <w:rPr>
                <w:sz w:val="19"/>
              </w:rPr>
            </w:pPr>
            <w:r>
              <w:rPr>
                <w:color w:val="08080A"/>
                <w:sz w:val="19"/>
              </w:rPr>
              <w:t>Popis</w:t>
            </w:r>
            <w:r>
              <w:rPr>
                <w:color w:val="08080A"/>
                <w:spacing w:val="1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(účel)</w:t>
            </w:r>
            <w:r>
              <w:rPr>
                <w:color w:val="08080A"/>
                <w:spacing w:val="12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změny:</w:t>
            </w:r>
          </w:p>
        </w:tc>
        <w:tc>
          <w:tcPr>
            <w:tcW w:w="7021" w:type="dxa"/>
          </w:tcPr>
          <w:p w14:paraId="58EB5FF0" w14:textId="77777777" w:rsidR="008B7ED4" w:rsidRDefault="00B526C2">
            <w:pPr>
              <w:pStyle w:val="TableParagraph"/>
              <w:spacing w:line="208" w:lineRule="exact"/>
              <w:ind w:left="124"/>
              <w:rPr>
                <w:sz w:val="19"/>
              </w:rPr>
            </w:pPr>
            <w:r>
              <w:rPr>
                <w:color w:val="08080A"/>
                <w:sz w:val="19"/>
              </w:rPr>
              <w:t>Nerealizace</w:t>
            </w:r>
            <w:r>
              <w:rPr>
                <w:color w:val="08080A"/>
                <w:spacing w:val="4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požadavku</w:t>
            </w:r>
            <w:r>
              <w:rPr>
                <w:color w:val="08080A"/>
                <w:spacing w:val="8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RP</w:t>
            </w:r>
            <w:r>
              <w:rPr>
                <w:color w:val="1F1F1F"/>
                <w:sz w:val="19"/>
              </w:rPr>
              <w:t>_21_A</w:t>
            </w:r>
            <w:r>
              <w:rPr>
                <w:color w:val="1F1F1F"/>
                <w:spacing w:val="-4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a</w:t>
            </w:r>
            <w:r>
              <w:rPr>
                <w:color w:val="08080A"/>
                <w:spacing w:val="-3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</w:t>
            </w:r>
            <w:r>
              <w:rPr>
                <w:color w:val="08080A"/>
                <w:spacing w:val="-11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tím</w:t>
            </w:r>
            <w:r>
              <w:rPr>
                <w:color w:val="08080A"/>
                <w:spacing w:val="63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související</w:t>
            </w:r>
            <w:r>
              <w:rPr>
                <w:color w:val="08080A"/>
                <w:spacing w:val="-9"/>
                <w:sz w:val="19"/>
              </w:rPr>
              <w:t xml:space="preserve"> </w:t>
            </w:r>
            <w:r>
              <w:rPr>
                <w:color w:val="08080A"/>
                <w:sz w:val="19"/>
              </w:rPr>
              <w:t>snížení</w:t>
            </w:r>
            <w:r>
              <w:rPr>
                <w:color w:val="08080A"/>
                <w:spacing w:val="-5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ceny</w:t>
            </w:r>
            <w:r>
              <w:rPr>
                <w:color w:val="333334"/>
                <w:spacing w:val="-2"/>
                <w:sz w:val="19"/>
              </w:rPr>
              <w:t>.</w:t>
            </w:r>
          </w:p>
        </w:tc>
      </w:tr>
      <w:tr w:rsidR="008B7ED4" w14:paraId="097FBB69" w14:textId="77777777">
        <w:trPr>
          <w:trHeight w:val="259"/>
        </w:trPr>
        <w:tc>
          <w:tcPr>
            <w:tcW w:w="1970" w:type="dxa"/>
          </w:tcPr>
          <w:p w14:paraId="32D735AC" w14:textId="77777777" w:rsidR="008B7ED4" w:rsidRDefault="00B526C2">
            <w:pPr>
              <w:pStyle w:val="TableParagraph"/>
              <w:spacing w:line="199" w:lineRule="exact"/>
              <w:ind w:left="124"/>
              <w:rPr>
                <w:sz w:val="19"/>
              </w:rPr>
            </w:pPr>
            <w:r>
              <w:rPr>
                <w:color w:val="08080A"/>
                <w:sz w:val="19"/>
              </w:rPr>
              <w:t>Dodací</w:t>
            </w:r>
            <w:r>
              <w:rPr>
                <w:color w:val="08080A"/>
                <w:spacing w:val="5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lhůta:</w:t>
            </w:r>
          </w:p>
        </w:tc>
        <w:tc>
          <w:tcPr>
            <w:tcW w:w="7021" w:type="dxa"/>
          </w:tcPr>
          <w:p w14:paraId="0532D0C5" w14:textId="77777777" w:rsidR="008B7ED4" w:rsidRDefault="00B526C2">
            <w:pPr>
              <w:pStyle w:val="TableParagraph"/>
              <w:spacing w:line="199" w:lineRule="exact"/>
              <w:ind w:left="125"/>
              <w:rPr>
                <w:sz w:val="19"/>
              </w:rPr>
            </w:pPr>
            <w:r>
              <w:rPr>
                <w:color w:val="08080A"/>
                <w:spacing w:val="-2"/>
                <w:sz w:val="19"/>
              </w:rPr>
              <w:t>Beze</w:t>
            </w:r>
            <w:r>
              <w:rPr>
                <w:color w:val="08080A"/>
                <w:spacing w:val="-6"/>
                <w:sz w:val="19"/>
              </w:rPr>
              <w:t xml:space="preserve"> </w:t>
            </w:r>
            <w:r>
              <w:rPr>
                <w:color w:val="08080A"/>
                <w:spacing w:val="-2"/>
                <w:sz w:val="19"/>
              </w:rPr>
              <w:t>změny</w:t>
            </w:r>
          </w:p>
        </w:tc>
      </w:tr>
      <w:tr w:rsidR="008B7ED4" w14:paraId="72BC3D68" w14:textId="77777777">
        <w:trPr>
          <w:trHeight w:val="268"/>
        </w:trPr>
        <w:tc>
          <w:tcPr>
            <w:tcW w:w="8991" w:type="dxa"/>
            <w:gridSpan w:val="2"/>
          </w:tcPr>
          <w:p w14:paraId="04455436" w14:textId="77777777" w:rsidR="008B7ED4" w:rsidRDefault="00B526C2">
            <w:pPr>
              <w:pStyle w:val="TableParagraph"/>
              <w:spacing w:before="45" w:line="204" w:lineRule="exact"/>
              <w:ind w:left="122"/>
              <w:rPr>
                <w:b/>
                <w:sz w:val="19"/>
              </w:rPr>
            </w:pPr>
            <w:r>
              <w:rPr>
                <w:b/>
                <w:color w:val="08080A"/>
                <w:sz w:val="19"/>
              </w:rPr>
              <w:t>Změny</w:t>
            </w:r>
            <w:r>
              <w:rPr>
                <w:b/>
                <w:color w:val="08080A"/>
                <w:spacing w:val="10"/>
                <w:sz w:val="19"/>
              </w:rPr>
              <w:t xml:space="preserve"> </w:t>
            </w:r>
            <w:r>
              <w:rPr>
                <w:b/>
                <w:color w:val="08080A"/>
                <w:sz w:val="19"/>
              </w:rPr>
              <w:t>v</w:t>
            </w:r>
            <w:r>
              <w:rPr>
                <w:b/>
                <w:color w:val="08080A"/>
                <w:spacing w:val="-2"/>
                <w:sz w:val="19"/>
              </w:rPr>
              <w:t xml:space="preserve"> </w:t>
            </w:r>
            <w:r>
              <w:rPr>
                <w:b/>
                <w:color w:val="08080A"/>
                <w:sz w:val="19"/>
              </w:rPr>
              <w:t>textu</w:t>
            </w:r>
            <w:r>
              <w:rPr>
                <w:b/>
                <w:color w:val="08080A"/>
                <w:spacing w:val="-1"/>
                <w:sz w:val="19"/>
              </w:rPr>
              <w:t xml:space="preserve"> </w:t>
            </w:r>
            <w:r>
              <w:rPr>
                <w:b/>
                <w:color w:val="08080A"/>
                <w:spacing w:val="-2"/>
                <w:sz w:val="19"/>
              </w:rPr>
              <w:t>objednávky:</w:t>
            </w:r>
          </w:p>
        </w:tc>
      </w:tr>
      <w:tr w:rsidR="008B7ED4" w14:paraId="27EDACEA" w14:textId="77777777">
        <w:trPr>
          <w:trHeight w:val="3831"/>
        </w:trPr>
        <w:tc>
          <w:tcPr>
            <w:tcW w:w="8991" w:type="dxa"/>
            <w:gridSpan w:val="2"/>
          </w:tcPr>
          <w:p w14:paraId="3A8CBBEA" w14:textId="77777777" w:rsidR="008B7ED4" w:rsidRDefault="00B526C2">
            <w:pPr>
              <w:pStyle w:val="TableParagraph"/>
              <w:spacing w:before="59"/>
              <w:rPr>
                <w:sz w:val="19"/>
              </w:rPr>
            </w:pPr>
            <w:r>
              <w:rPr>
                <w:color w:val="08080A"/>
                <w:w w:val="110"/>
                <w:sz w:val="19"/>
              </w:rPr>
              <w:t>00010</w:t>
            </w:r>
            <w:r>
              <w:rPr>
                <w:color w:val="08080A"/>
                <w:spacing w:val="23"/>
                <w:w w:val="110"/>
                <w:sz w:val="19"/>
              </w:rPr>
              <w:t xml:space="preserve"> </w:t>
            </w:r>
            <w:r>
              <w:rPr>
                <w:color w:val="08080A"/>
                <w:w w:val="110"/>
                <w:sz w:val="19"/>
              </w:rPr>
              <w:t>6184531021</w:t>
            </w:r>
            <w:r>
              <w:rPr>
                <w:color w:val="08080A"/>
                <w:spacing w:val="-2"/>
                <w:w w:val="110"/>
                <w:sz w:val="19"/>
              </w:rPr>
              <w:t xml:space="preserve"> </w:t>
            </w:r>
            <w:r>
              <w:rPr>
                <w:color w:val="08080A"/>
                <w:w w:val="110"/>
                <w:sz w:val="19"/>
              </w:rPr>
              <w:t>Ad</w:t>
            </w:r>
            <w:r>
              <w:rPr>
                <w:color w:val="08080A"/>
                <w:spacing w:val="13"/>
                <w:w w:val="110"/>
                <w:sz w:val="19"/>
              </w:rPr>
              <w:t xml:space="preserve"> </w:t>
            </w:r>
            <w:r>
              <w:rPr>
                <w:color w:val="08080A"/>
                <w:w w:val="110"/>
                <w:sz w:val="19"/>
              </w:rPr>
              <w:t>hoc</w:t>
            </w:r>
            <w:r>
              <w:rPr>
                <w:color w:val="08080A"/>
                <w:spacing w:val="32"/>
                <w:w w:val="110"/>
                <w:sz w:val="19"/>
              </w:rPr>
              <w:t xml:space="preserve"> </w:t>
            </w:r>
            <w:r>
              <w:rPr>
                <w:color w:val="08080A"/>
                <w:spacing w:val="-2"/>
                <w:w w:val="110"/>
                <w:sz w:val="19"/>
              </w:rPr>
              <w:t>služby</w:t>
            </w:r>
          </w:p>
          <w:p w14:paraId="4411C0AC" w14:textId="77777777" w:rsidR="008B7ED4" w:rsidRPr="00B526C2" w:rsidRDefault="00B526C2">
            <w:pPr>
              <w:pStyle w:val="TableParagraph"/>
              <w:spacing w:before="48"/>
              <w:ind w:left="124"/>
              <w:rPr>
                <w:b/>
                <w:sz w:val="20"/>
                <w:szCs w:val="20"/>
              </w:rPr>
            </w:pPr>
            <w:r w:rsidRPr="00B526C2">
              <w:rPr>
                <w:b/>
                <w:color w:val="08080A"/>
                <w:w w:val="110"/>
                <w:sz w:val="20"/>
                <w:szCs w:val="20"/>
              </w:rPr>
              <w:t>288.865,00</w:t>
            </w:r>
            <w:r w:rsidRPr="00B526C2">
              <w:rPr>
                <w:b/>
                <w:color w:val="08080A"/>
                <w:spacing w:val="4"/>
                <w:w w:val="110"/>
                <w:sz w:val="20"/>
                <w:szCs w:val="20"/>
              </w:rPr>
              <w:t xml:space="preserve"> </w:t>
            </w:r>
            <w:proofErr w:type="spellStart"/>
            <w:r w:rsidRPr="00B526C2">
              <w:rPr>
                <w:color w:val="08080A"/>
                <w:w w:val="110"/>
                <w:sz w:val="20"/>
                <w:szCs w:val="20"/>
              </w:rPr>
              <w:t>Jedn.výk</w:t>
            </w:r>
            <w:proofErr w:type="spellEnd"/>
            <w:r w:rsidRPr="00B526C2">
              <w:rPr>
                <w:color w:val="08080A"/>
                <w:w w:val="110"/>
                <w:sz w:val="20"/>
                <w:szCs w:val="20"/>
              </w:rPr>
              <w:t>.</w:t>
            </w:r>
            <w:r w:rsidRPr="00B526C2">
              <w:rPr>
                <w:color w:val="08080A"/>
                <w:spacing w:val="7"/>
                <w:w w:val="110"/>
                <w:sz w:val="20"/>
                <w:szCs w:val="20"/>
              </w:rPr>
              <w:t xml:space="preserve"> </w:t>
            </w:r>
            <w:r w:rsidRPr="00B526C2">
              <w:rPr>
                <w:color w:val="08080A"/>
                <w:w w:val="110"/>
                <w:sz w:val="20"/>
                <w:szCs w:val="20"/>
              </w:rPr>
              <w:t>1,00</w:t>
            </w:r>
            <w:r w:rsidRPr="00B526C2">
              <w:rPr>
                <w:color w:val="08080A"/>
                <w:spacing w:val="1"/>
                <w:w w:val="110"/>
                <w:sz w:val="20"/>
                <w:szCs w:val="20"/>
              </w:rPr>
              <w:t xml:space="preserve"> </w:t>
            </w:r>
            <w:r w:rsidRPr="00B526C2">
              <w:rPr>
                <w:b/>
                <w:color w:val="08080A"/>
                <w:spacing w:val="-2"/>
                <w:w w:val="110"/>
                <w:sz w:val="20"/>
                <w:szCs w:val="20"/>
              </w:rPr>
              <w:t>288.865,00</w:t>
            </w:r>
          </w:p>
          <w:p w14:paraId="781956F4" w14:textId="77777777" w:rsidR="008B7ED4" w:rsidRDefault="008B7ED4">
            <w:pPr>
              <w:pStyle w:val="TableParagraph"/>
              <w:spacing w:before="7"/>
              <w:ind w:left="0"/>
              <w:rPr>
                <w:rFonts w:ascii="Times New Roman"/>
                <w:i/>
                <w:sz w:val="27"/>
              </w:rPr>
            </w:pPr>
          </w:p>
          <w:p w14:paraId="7F29D1FD" w14:textId="77777777" w:rsidR="008B7ED4" w:rsidRDefault="00B526C2">
            <w:pPr>
              <w:pStyle w:val="TableParagraph"/>
              <w:spacing w:before="0" w:line="292" w:lineRule="auto"/>
              <w:ind w:left="119" w:right="731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Na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základě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smlouvy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č.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2022/108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NAKIT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o</w:t>
            </w:r>
            <w:r>
              <w:rPr>
                <w:color w:val="08080A"/>
                <w:spacing w:val="-1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poskytování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služeb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ze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dne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20.5.2022</w:t>
            </w:r>
            <w:r>
              <w:rPr>
                <w:color w:val="08080A"/>
                <w:spacing w:val="-11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vaší společností u</w:t>
            </w:r>
            <w:r>
              <w:rPr>
                <w:color w:val="08080A"/>
                <w:spacing w:val="-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vás objednáváme ad hoc služby -</w:t>
            </w:r>
            <w:r>
              <w:rPr>
                <w:color w:val="08080A"/>
                <w:spacing w:val="-1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realizaci jednotlivých rozvojových požadavků uvedených v</w:t>
            </w:r>
            <w:r>
              <w:rPr>
                <w:color w:val="08080A"/>
                <w:spacing w:val="-8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indikativní nabídce ze</w:t>
            </w:r>
            <w:r>
              <w:rPr>
                <w:color w:val="08080A"/>
                <w:spacing w:val="-5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dne</w:t>
            </w:r>
            <w:r>
              <w:rPr>
                <w:color w:val="08080A"/>
                <w:spacing w:val="-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21.10.2022: RP_06,</w:t>
            </w:r>
            <w:r>
              <w:rPr>
                <w:color w:val="08080A"/>
                <w:spacing w:val="-5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 xml:space="preserve">RP_09_A, </w:t>
            </w:r>
            <w:r>
              <w:rPr>
                <w:color w:val="08080A"/>
                <w:spacing w:val="-2"/>
                <w:w w:val="105"/>
                <w:sz w:val="19"/>
                <w:u w:val="thick" w:color="08080A"/>
              </w:rPr>
              <w:t>RP_</w:t>
            </w:r>
            <w:proofErr w:type="gramStart"/>
            <w:r>
              <w:rPr>
                <w:color w:val="08080A"/>
                <w:spacing w:val="-2"/>
                <w:w w:val="105"/>
                <w:sz w:val="19"/>
                <w:u w:val="thick" w:color="08080A"/>
              </w:rPr>
              <w:t>18,RP</w:t>
            </w:r>
            <w:proofErr w:type="gramEnd"/>
            <w:r>
              <w:rPr>
                <w:color w:val="08080A"/>
                <w:spacing w:val="-2"/>
                <w:w w:val="105"/>
                <w:sz w:val="19"/>
                <w:u w:val="thick" w:color="08080A"/>
              </w:rPr>
              <w:t>_18_A,RP_19,RP_19_A,RP_20,RP_20_A,RP_21_A,RP_22,RP_22_A</w:t>
            </w:r>
            <w:r>
              <w:rPr>
                <w:color w:val="08080A"/>
                <w:spacing w:val="-2"/>
                <w:w w:val="105"/>
                <w:sz w:val="19"/>
              </w:rPr>
              <w:t>,</w:t>
            </w:r>
          </w:p>
          <w:p w14:paraId="0269C0CA" w14:textId="77777777" w:rsidR="008B7ED4" w:rsidRDefault="00B526C2">
            <w:pPr>
              <w:pStyle w:val="TableParagraph"/>
              <w:spacing w:before="6" w:line="295" w:lineRule="auto"/>
              <w:ind w:left="119" w:right="731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RP_37,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RP_37_A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(oproti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indikativní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nabídce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se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nebudou</w:t>
            </w:r>
            <w:r>
              <w:rPr>
                <w:color w:val="08080A"/>
                <w:spacing w:val="-1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realizovat</w:t>
            </w:r>
            <w:r>
              <w:rPr>
                <w:color w:val="08080A"/>
                <w:spacing w:val="-10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požadavky</w:t>
            </w:r>
            <w:r>
              <w:rPr>
                <w:color w:val="08080A"/>
                <w:spacing w:val="-1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RP_</w:t>
            </w:r>
            <w:proofErr w:type="gramStart"/>
            <w:r>
              <w:rPr>
                <w:color w:val="08080A"/>
                <w:w w:val="105"/>
                <w:sz w:val="19"/>
              </w:rPr>
              <w:t>23A</w:t>
            </w:r>
            <w:proofErr w:type="gramEnd"/>
            <w:r>
              <w:rPr>
                <w:color w:val="08080A"/>
                <w:w w:val="105"/>
                <w:sz w:val="19"/>
              </w:rPr>
              <w:t>, RP_23B,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dle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e-mailu</w:t>
            </w:r>
            <w:r>
              <w:rPr>
                <w:color w:val="08080A"/>
                <w:spacing w:val="-8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od</w:t>
            </w:r>
            <w:r>
              <w:rPr>
                <w:color w:val="08080A"/>
                <w:spacing w:val="-1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MV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z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8.11.2022),</w:t>
            </w:r>
            <w:r>
              <w:rPr>
                <w:color w:val="08080A"/>
                <w:spacing w:val="-11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cena</w:t>
            </w:r>
            <w:r>
              <w:rPr>
                <w:color w:val="08080A"/>
                <w:spacing w:val="-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odpovídá</w:t>
            </w:r>
            <w:r>
              <w:rPr>
                <w:color w:val="08080A"/>
                <w:spacing w:val="2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ceně</w:t>
            </w:r>
            <w:r>
              <w:rPr>
                <w:color w:val="08080A"/>
                <w:spacing w:val="-9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bez</w:t>
            </w:r>
            <w:r>
              <w:rPr>
                <w:color w:val="08080A"/>
                <w:spacing w:val="-11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požadavků</w:t>
            </w:r>
            <w:r>
              <w:rPr>
                <w:color w:val="08080A"/>
                <w:spacing w:val="-1"/>
                <w:w w:val="105"/>
                <w:sz w:val="19"/>
              </w:rPr>
              <w:t xml:space="preserve"> </w:t>
            </w:r>
            <w:r>
              <w:rPr>
                <w:color w:val="08080A"/>
                <w:spacing w:val="-2"/>
                <w:w w:val="105"/>
                <w:sz w:val="19"/>
              </w:rPr>
              <w:t>RP_23A,</w:t>
            </w:r>
          </w:p>
          <w:p w14:paraId="2E15ABD3" w14:textId="5C8018D3" w:rsidR="008B7ED4" w:rsidRDefault="00B526C2">
            <w:pPr>
              <w:pStyle w:val="TableParagraph"/>
              <w:spacing w:before="1" w:line="295" w:lineRule="auto"/>
              <w:ind w:left="116" w:firstLine="2"/>
              <w:rPr>
                <w:sz w:val="19"/>
              </w:rPr>
            </w:pPr>
            <w:r>
              <w:rPr>
                <w:color w:val="08080A"/>
                <w:w w:val="105"/>
                <w:sz w:val="19"/>
              </w:rPr>
              <w:t>RP_</w:t>
            </w:r>
            <w:proofErr w:type="gramStart"/>
            <w:r>
              <w:rPr>
                <w:color w:val="08080A"/>
                <w:w w:val="105"/>
                <w:sz w:val="19"/>
              </w:rPr>
              <w:t>23B</w:t>
            </w:r>
            <w:proofErr w:type="gramEnd"/>
            <w:r>
              <w:rPr>
                <w:color w:val="08080A"/>
                <w:w w:val="105"/>
                <w:sz w:val="19"/>
              </w:rPr>
              <w:t>.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Plnění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bude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realizováno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v</w:t>
            </w:r>
            <w:r>
              <w:rPr>
                <w:color w:val="08080A"/>
                <w:spacing w:val="-14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souladu</w:t>
            </w:r>
            <w:r>
              <w:rPr>
                <w:color w:val="08080A"/>
                <w:spacing w:val="-11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</w:t>
            </w:r>
            <w:r>
              <w:rPr>
                <w:color w:val="08080A"/>
                <w:spacing w:val="-1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uvedenou</w:t>
            </w:r>
            <w:r>
              <w:rPr>
                <w:color w:val="08080A"/>
                <w:spacing w:val="-10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smlouvou,</w:t>
            </w:r>
            <w:r>
              <w:rPr>
                <w:color w:val="08080A"/>
                <w:spacing w:val="-12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způsobem</w:t>
            </w:r>
            <w:r>
              <w:rPr>
                <w:color w:val="08080A"/>
                <w:spacing w:val="-12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tam</w:t>
            </w:r>
            <w:r>
              <w:rPr>
                <w:color w:val="08080A"/>
                <w:spacing w:val="9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upraveným</w:t>
            </w:r>
            <w:r>
              <w:rPr>
                <w:color w:val="08080A"/>
                <w:spacing w:val="-3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a</w:t>
            </w:r>
            <w:r>
              <w:rPr>
                <w:color w:val="08080A"/>
                <w:spacing w:val="-7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za tam</w:t>
            </w:r>
            <w:r>
              <w:rPr>
                <w:color w:val="08080A"/>
                <w:spacing w:val="40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>stanovených obchodních podmínek. Kontaktní osoba je xxx</w:t>
            </w:r>
          </w:p>
          <w:p w14:paraId="106D781A" w14:textId="77777777" w:rsidR="008B7ED4" w:rsidRDefault="008B7ED4">
            <w:pPr>
              <w:pStyle w:val="TableParagraph"/>
              <w:spacing w:before="9"/>
              <w:ind w:left="0"/>
              <w:rPr>
                <w:rFonts w:ascii="Times New Roman"/>
                <w:i/>
              </w:rPr>
            </w:pPr>
          </w:p>
          <w:p w14:paraId="52A53BA3" w14:textId="77777777" w:rsidR="008B7ED4" w:rsidRDefault="00B526C2">
            <w:pPr>
              <w:pStyle w:val="TableParagraph"/>
              <w:spacing w:before="1" w:line="236" w:lineRule="exact"/>
              <w:ind w:left="119"/>
              <w:rPr>
                <w:rFonts w:ascii="Times New Roman" w:hAnsi="Times New Roman"/>
                <w:b/>
              </w:rPr>
            </w:pPr>
            <w:r>
              <w:rPr>
                <w:color w:val="08080A"/>
                <w:w w:val="110"/>
                <w:sz w:val="19"/>
              </w:rPr>
              <w:t>Celková</w:t>
            </w:r>
            <w:r>
              <w:rPr>
                <w:color w:val="08080A"/>
                <w:spacing w:val="-3"/>
                <w:w w:val="110"/>
                <w:sz w:val="19"/>
              </w:rPr>
              <w:t xml:space="preserve"> </w:t>
            </w:r>
            <w:r>
              <w:rPr>
                <w:color w:val="08080A"/>
                <w:w w:val="110"/>
                <w:sz w:val="19"/>
              </w:rPr>
              <w:t>hodnota</w:t>
            </w:r>
            <w:r>
              <w:rPr>
                <w:color w:val="08080A"/>
                <w:spacing w:val="-1"/>
                <w:w w:val="110"/>
                <w:sz w:val="19"/>
              </w:rPr>
              <w:t xml:space="preserve"> </w:t>
            </w:r>
            <w:r>
              <w:rPr>
                <w:color w:val="08080A"/>
                <w:w w:val="110"/>
                <w:sz w:val="19"/>
              </w:rPr>
              <w:t>CZK</w:t>
            </w:r>
            <w:r>
              <w:rPr>
                <w:color w:val="08080A"/>
                <w:spacing w:val="-3"/>
                <w:w w:val="110"/>
                <w:sz w:val="19"/>
              </w:rPr>
              <w:t xml:space="preserve"> </w:t>
            </w:r>
            <w:r w:rsidRPr="00B526C2">
              <w:rPr>
                <w:b/>
                <w:color w:val="08080A"/>
                <w:spacing w:val="-2"/>
                <w:w w:val="110"/>
              </w:rPr>
              <w:t>288.865,00</w:t>
            </w:r>
          </w:p>
        </w:tc>
      </w:tr>
      <w:tr w:rsidR="008B7ED4" w14:paraId="77388122" w14:textId="77777777">
        <w:trPr>
          <w:trHeight w:val="715"/>
        </w:trPr>
        <w:tc>
          <w:tcPr>
            <w:tcW w:w="1970" w:type="dxa"/>
          </w:tcPr>
          <w:p w14:paraId="640F5889" w14:textId="77777777" w:rsidR="008B7ED4" w:rsidRDefault="00B526C2">
            <w:pPr>
              <w:pStyle w:val="TableParagraph"/>
              <w:spacing w:line="295" w:lineRule="auto"/>
              <w:ind w:left="120" w:hanging="2"/>
              <w:rPr>
                <w:rFonts w:ascii="Times New Roman" w:hAnsi="Times New Roman"/>
                <w:sz w:val="19"/>
              </w:rPr>
            </w:pPr>
            <w:r>
              <w:rPr>
                <w:color w:val="08080A"/>
                <w:w w:val="105"/>
                <w:sz w:val="19"/>
              </w:rPr>
              <w:t>Datum</w:t>
            </w:r>
            <w:r>
              <w:rPr>
                <w:color w:val="08080A"/>
                <w:spacing w:val="-8"/>
                <w:w w:val="105"/>
                <w:sz w:val="19"/>
              </w:rPr>
              <w:t xml:space="preserve"> </w:t>
            </w:r>
            <w:r>
              <w:rPr>
                <w:color w:val="08080A"/>
                <w:w w:val="105"/>
                <w:sz w:val="19"/>
              </w:rPr>
              <w:t xml:space="preserve">účinnosti </w:t>
            </w:r>
            <w:r>
              <w:rPr>
                <w:color w:val="08080A"/>
                <w:spacing w:val="-2"/>
                <w:w w:val="105"/>
                <w:sz w:val="19"/>
              </w:rPr>
              <w:t>změny</w:t>
            </w:r>
            <w:r>
              <w:rPr>
                <w:rFonts w:ascii="Times New Roman" w:hAnsi="Times New Roman"/>
                <w:color w:val="08080A"/>
                <w:spacing w:val="-2"/>
                <w:w w:val="105"/>
                <w:sz w:val="19"/>
                <w:vertAlign w:val="superscript"/>
              </w:rPr>
              <w:t>1</w:t>
            </w:r>
          </w:p>
        </w:tc>
        <w:tc>
          <w:tcPr>
            <w:tcW w:w="7021" w:type="dxa"/>
          </w:tcPr>
          <w:p w14:paraId="3BC45D35" w14:textId="77777777" w:rsidR="008B7ED4" w:rsidRDefault="00B526C2">
            <w:pPr>
              <w:pStyle w:val="TableParagraph"/>
              <w:rPr>
                <w:sz w:val="19"/>
              </w:rPr>
            </w:pPr>
            <w:r>
              <w:rPr>
                <w:color w:val="08080A"/>
                <w:spacing w:val="-2"/>
                <w:w w:val="105"/>
                <w:sz w:val="19"/>
              </w:rPr>
              <w:t>Ihned</w:t>
            </w:r>
          </w:p>
        </w:tc>
      </w:tr>
    </w:tbl>
    <w:p w14:paraId="4DBEEF1C" w14:textId="77777777" w:rsidR="008B7ED4" w:rsidRDefault="00B526C2">
      <w:pPr>
        <w:pStyle w:val="Zkladntext"/>
        <w:spacing w:before="9"/>
        <w:rPr>
          <w:rFonts w:ascii="Times New Roman"/>
          <w:i/>
          <w:sz w:val="18"/>
        </w:rPr>
      </w:pPr>
      <w:r>
        <w:pict w14:anchorId="24AAB33B">
          <v:shape id="docshape2" o:spid="_x0000_s1038" style="position:absolute;margin-left:69.2pt;margin-top:12pt;width:145.15pt;height:.1pt;z-index:-15728640;mso-wrap-distance-left:0;mso-wrap-distance-right:0;mso-position-horizontal-relative:page;mso-position-vertical-relative:text" coordorigin="1384,240" coordsize="2903,0" path="m1384,240r2902,e" filled="f" strokeweight=".25442mm">
            <v:path arrowok="t"/>
            <w10:wrap type="topAndBottom" anchorx="page"/>
          </v:shape>
        </w:pict>
      </w:r>
    </w:p>
    <w:p w14:paraId="30E7E575" w14:textId="77777777" w:rsidR="008B7ED4" w:rsidRDefault="00B526C2">
      <w:pPr>
        <w:pStyle w:val="Zkladntext"/>
        <w:spacing w:before="108" w:line="288" w:lineRule="auto"/>
        <w:ind w:left="187" w:right="908" w:hanging="5"/>
      </w:pPr>
      <w:r>
        <w:rPr>
          <w:rFonts w:ascii="Times New Roman" w:hAnsi="Times New Roman"/>
          <w:color w:val="08080A"/>
          <w:position w:val="8"/>
          <w:sz w:val="13"/>
        </w:rPr>
        <w:t>1</w:t>
      </w:r>
      <w:r>
        <w:rPr>
          <w:rFonts w:ascii="Times New Roman" w:hAnsi="Times New Roman"/>
          <w:color w:val="08080A"/>
          <w:spacing w:val="31"/>
          <w:position w:val="8"/>
          <w:sz w:val="13"/>
        </w:rPr>
        <w:t xml:space="preserve"> </w:t>
      </w:r>
      <w:r>
        <w:rPr>
          <w:color w:val="08080A"/>
        </w:rPr>
        <w:t>Změny</w:t>
      </w:r>
      <w:r>
        <w:rPr>
          <w:color w:val="08080A"/>
          <w:spacing w:val="17"/>
        </w:rPr>
        <w:t xml:space="preserve"> </w:t>
      </w:r>
      <w:r>
        <w:rPr>
          <w:color w:val="08080A"/>
        </w:rPr>
        <w:t>právních</w:t>
      </w:r>
      <w:r>
        <w:rPr>
          <w:color w:val="08080A"/>
          <w:spacing w:val="13"/>
        </w:rPr>
        <w:t xml:space="preserve"> </w:t>
      </w:r>
      <w:r>
        <w:rPr>
          <w:color w:val="08080A"/>
        </w:rPr>
        <w:t>vztahů (objednávek)</w:t>
      </w:r>
      <w:r>
        <w:rPr>
          <w:color w:val="08080A"/>
          <w:spacing w:val="21"/>
        </w:rPr>
        <w:t xml:space="preserve"> </w:t>
      </w:r>
      <w:r>
        <w:rPr>
          <w:color w:val="1F1F1F"/>
        </w:rPr>
        <w:t>s</w:t>
      </w:r>
      <w:r>
        <w:rPr>
          <w:color w:val="1F1F1F"/>
          <w:spacing w:val="9"/>
        </w:rPr>
        <w:t xml:space="preserve"> </w:t>
      </w:r>
      <w:r>
        <w:rPr>
          <w:color w:val="08080A"/>
        </w:rPr>
        <w:t>hodnotou</w:t>
      </w:r>
      <w:r>
        <w:rPr>
          <w:color w:val="08080A"/>
          <w:spacing w:val="13"/>
        </w:rPr>
        <w:t xml:space="preserve"> </w:t>
      </w:r>
      <w:r>
        <w:rPr>
          <w:color w:val="08080A"/>
        </w:rPr>
        <w:t>50</w:t>
      </w:r>
      <w:r>
        <w:rPr>
          <w:color w:val="08080A"/>
          <w:spacing w:val="-7"/>
        </w:rPr>
        <w:t xml:space="preserve"> </w:t>
      </w:r>
      <w:r>
        <w:rPr>
          <w:color w:val="08080A"/>
        </w:rPr>
        <w:t>tis.</w:t>
      </w:r>
      <w:r>
        <w:rPr>
          <w:color w:val="08080A"/>
          <w:spacing w:val="-2"/>
        </w:rPr>
        <w:t xml:space="preserve"> </w:t>
      </w:r>
      <w:r>
        <w:rPr>
          <w:color w:val="08080A"/>
        </w:rPr>
        <w:t>Kč a více (bez DPH), popř</w:t>
      </w:r>
      <w:r>
        <w:rPr>
          <w:color w:val="333334"/>
        </w:rPr>
        <w:t>.</w:t>
      </w:r>
      <w:r>
        <w:rPr>
          <w:color w:val="333334"/>
          <w:spacing w:val="-9"/>
        </w:rPr>
        <w:t xml:space="preserve"> </w:t>
      </w:r>
      <w:r>
        <w:rPr>
          <w:color w:val="08080A"/>
        </w:rPr>
        <w:t>právních vztahů bez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>určitelné</w:t>
      </w:r>
      <w:r>
        <w:rPr>
          <w:color w:val="08080A"/>
          <w:spacing w:val="10"/>
        </w:rPr>
        <w:t xml:space="preserve"> </w:t>
      </w:r>
      <w:r>
        <w:rPr>
          <w:color w:val="08080A"/>
        </w:rPr>
        <w:t>hodnoty, je pro nabytí účinnosti povinnost uveřejňovat</w:t>
      </w:r>
      <w:r>
        <w:rPr>
          <w:color w:val="08080A"/>
          <w:spacing w:val="34"/>
        </w:rPr>
        <w:t xml:space="preserve"> </w:t>
      </w:r>
      <w:r>
        <w:rPr>
          <w:color w:val="08080A"/>
        </w:rPr>
        <w:t xml:space="preserve">je v Registru smluv dle zákona </w:t>
      </w:r>
      <w:r>
        <w:rPr>
          <w:color w:val="1F1F1F"/>
        </w:rPr>
        <w:t xml:space="preserve">č. </w:t>
      </w:r>
      <w:r>
        <w:rPr>
          <w:color w:val="08080A"/>
        </w:rPr>
        <w:t>340/2015 Sb</w:t>
      </w:r>
      <w:r>
        <w:rPr>
          <w:color w:val="333334"/>
        </w:rPr>
        <w:t xml:space="preserve">., </w:t>
      </w:r>
      <w:r>
        <w:rPr>
          <w:color w:val="08080A"/>
        </w:rPr>
        <w:t>o zvláštních podmínkách účinnosti některých smluv, uveřejňování</w:t>
      </w:r>
      <w:r>
        <w:rPr>
          <w:color w:val="08080A"/>
          <w:spacing w:val="30"/>
        </w:rPr>
        <w:t xml:space="preserve"> </w:t>
      </w:r>
      <w:r>
        <w:rPr>
          <w:color w:val="08080A"/>
        </w:rPr>
        <w:t>těchto smluv a o registru smluv (zákon o registru smluv), ve znění pozdějších předpisů</w:t>
      </w:r>
      <w:r>
        <w:rPr>
          <w:color w:val="333334"/>
        </w:rPr>
        <w:t xml:space="preserve">. </w:t>
      </w:r>
      <w:r>
        <w:rPr>
          <w:color w:val="08080A"/>
        </w:rPr>
        <w:t>U těchto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změn tedy účinnost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nastane</w:t>
      </w:r>
      <w:r>
        <w:rPr>
          <w:color w:val="08080A"/>
          <w:spacing w:val="38"/>
        </w:rPr>
        <w:t xml:space="preserve"> </w:t>
      </w:r>
      <w:r>
        <w:rPr>
          <w:color w:val="08080A"/>
        </w:rPr>
        <w:t>nejdříve</w:t>
      </w:r>
      <w:r>
        <w:rPr>
          <w:color w:val="08080A"/>
          <w:spacing w:val="35"/>
        </w:rPr>
        <w:t xml:space="preserve"> </w:t>
      </w:r>
      <w:r>
        <w:rPr>
          <w:color w:val="08080A"/>
        </w:rPr>
        <w:t>dnem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zveřejnění (v tomto</w:t>
      </w:r>
      <w:r>
        <w:rPr>
          <w:color w:val="08080A"/>
          <w:spacing w:val="32"/>
        </w:rPr>
        <w:t xml:space="preserve"> </w:t>
      </w:r>
      <w:r>
        <w:rPr>
          <w:color w:val="1F1F1F"/>
        </w:rPr>
        <w:t>smyslu</w:t>
      </w:r>
      <w:r>
        <w:rPr>
          <w:color w:val="1F1F1F"/>
          <w:spacing w:val="29"/>
        </w:rPr>
        <w:t xml:space="preserve"> </w:t>
      </w:r>
      <w:r>
        <w:rPr>
          <w:color w:val="08080A"/>
        </w:rPr>
        <w:t>je nutno</w:t>
      </w:r>
      <w:r>
        <w:rPr>
          <w:color w:val="08080A"/>
          <w:spacing w:val="28"/>
        </w:rPr>
        <w:t xml:space="preserve"> </w:t>
      </w:r>
      <w:r>
        <w:rPr>
          <w:color w:val="08080A"/>
        </w:rPr>
        <w:t>vykládat</w:t>
      </w:r>
      <w:r>
        <w:rPr>
          <w:color w:val="08080A"/>
          <w:spacing w:val="38"/>
        </w:rPr>
        <w:t xml:space="preserve"> </w:t>
      </w:r>
      <w:r>
        <w:rPr>
          <w:color w:val="08080A"/>
        </w:rPr>
        <w:t xml:space="preserve">uvedenou </w:t>
      </w:r>
      <w:r>
        <w:rPr>
          <w:color w:val="08080A"/>
        </w:rPr>
        <w:t>účinnost změny).</w:t>
      </w:r>
    </w:p>
    <w:p w14:paraId="4B5A7CA4" w14:textId="0FCFC8FF" w:rsidR="008B7ED4" w:rsidRDefault="008B7ED4">
      <w:pPr>
        <w:pStyle w:val="Nzev"/>
      </w:pPr>
    </w:p>
    <w:p w14:paraId="696C6FD3" w14:textId="77777777" w:rsidR="008B7ED4" w:rsidRDefault="008B7ED4">
      <w:pPr>
        <w:sectPr w:rsidR="008B7ED4">
          <w:type w:val="continuous"/>
          <w:pgSz w:w="11910" w:h="16860"/>
          <w:pgMar w:top="1340" w:right="640" w:bottom="0" w:left="1200" w:header="708" w:footer="708" w:gutter="0"/>
          <w:cols w:space="708"/>
        </w:sectPr>
      </w:pPr>
    </w:p>
    <w:p w14:paraId="000AE01A" w14:textId="77777777" w:rsidR="008B7ED4" w:rsidRDefault="00B526C2">
      <w:pPr>
        <w:pStyle w:val="Nadpis1"/>
        <w:spacing w:before="69" w:line="448" w:lineRule="auto"/>
        <w:ind w:left="115" w:firstLine="3"/>
        <w:jc w:val="left"/>
      </w:pPr>
      <w:r>
        <w:rPr>
          <w:color w:val="080808"/>
          <w:w w:val="105"/>
        </w:rPr>
        <w:t>Ostatní práva a povinnosti sjednané shora uvedenou objednávkou zůstávají nedotčena</w:t>
      </w:r>
      <w:r>
        <w:rPr>
          <w:color w:val="26282A"/>
          <w:w w:val="105"/>
        </w:rPr>
        <w:t>.</w:t>
      </w:r>
      <w:r>
        <w:rPr>
          <w:color w:val="26282A"/>
          <w:w w:val="105"/>
        </w:rPr>
        <w:t xml:space="preserve"> </w:t>
      </w:r>
      <w:r>
        <w:rPr>
          <w:color w:val="080808"/>
          <w:w w:val="105"/>
        </w:rPr>
        <w:t>Smluvní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strany potvrzují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svými podpisy</w:t>
      </w:r>
      <w:r>
        <w:rPr>
          <w:color w:val="080808"/>
          <w:spacing w:val="-5"/>
          <w:w w:val="105"/>
        </w:rPr>
        <w:t xml:space="preserve"> </w:t>
      </w:r>
      <w:r>
        <w:rPr>
          <w:color w:val="080808"/>
          <w:w w:val="105"/>
        </w:rPr>
        <w:t>souhlas</w:t>
      </w:r>
      <w:r>
        <w:rPr>
          <w:color w:val="080808"/>
          <w:spacing w:val="-4"/>
          <w:w w:val="105"/>
        </w:rPr>
        <w:t xml:space="preserve"> </w:t>
      </w:r>
      <w:r>
        <w:rPr>
          <w:color w:val="080808"/>
          <w:w w:val="105"/>
        </w:rPr>
        <w:t>s</w:t>
      </w:r>
      <w:r>
        <w:rPr>
          <w:color w:val="080808"/>
          <w:spacing w:val="-2"/>
          <w:w w:val="105"/>
        </w:rPr>
        <w:t xml:space="preserve"> </w:t>
      </w:r>
      <w:r>
        <w:rPr>
          <w:color w:val="080808"/>
          <w:w w:val="105"/>
        </w:rPr>
        <w:t>výše uvedenou změnou/uvedenými</w:t>
      </w:r>
      <w:r>
        <w:rPr>
          <w:color w:val="080808"/>
          <w:spacing w:val="-18"/>
          <w:w w:val="105"/>
        </w:rPr>
        <w:t xml:space="preserve"> </w:t>
      </w:r>
      <w:r>
        <w:rPr>
          <w:color w:val="080808"/>
          <w:w w:val="105"/>
        </w:rPr>
        <w:t>změnami</w:t>
      </w:r>
      <w:r>
        <w:rPr>
          <w:color w:val="26282A"/>
          <w:w w:val="105"/>
        </w:rPr>
        <w:t>.</w:t>
      </w:r>
    </w:p>
    <w:p w14:paraId="3C43EEE2" w14:textId="2203D69C" w:rsidR="008B7ED4" w:rsidRDefault="008B7ED4">
      <w:pPr>
        <w:pStyle w:val="Zkladntext"/>
        <w:rPr>
          <w:rFonts w:ascii="Times New Roman"/>
          <w:i/>
          <w:sz w:val="20"/>
        </w:rPr>
      </w:pPr>
    </w:p>
    <w:p w14:paraId="084CE63B" w14:textId="09292AD2" w:rsidR="00B526C2" w:rsidRDefault="00B526C2">
      <w:pPr>
        <w:pStyle w:val="Zkladntext"/>
        <w:rPr>
          <w:rFonts w:ascii="Times New Roman"/>
          <w:i/>
          <w:sz w:val="20"/>
        </w:rPr>
      </w:pPr>
    </w:p>
    <w:p w14:paraId="0B5C7569" w14:textId="0FAAA04C" w:rsidR="00B526C2" w:rsidRDefault="00B526C2">
      <w:pPr>
        <w:pStyle w:val="Zkladntex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Xxx</w:t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proofErr w:type="spellStart"/>
      <w:r>
        <w:rPr>
          <w:rFonts w:ascii="Times New Roman"/>
          <w:i/>
          <w:sz w:val="20"/>
        </w:rPr>
        <w:t>xxx</w:t>
      </w:r>
      <w:proofErr w:type="spellEnd"/>
    </w:p>
    <w:p w14:paraId="153018BD" w14:textId="77777777" w:rsidR="008B7ED4" w:rsidRDefault="008B7ED4">
      <w:pPr>
        <w:pStyle w:val="Zkladntext"/>
        <w:rPr>
          <w:rFonts w:ascii="Times New Roman"/>
          <w:i/>
          <w:sz w:val="20"/>
        </w:rPr>
      </w:pPr>
    </w:p>
    <w:p w14:paraId="7131DA75" w14:textId="5D81DE87" w:rsidR="008B7ED4" w:rsidRPr="00B526C2" w:rsidRDefault="00B526C2">
      <w:pPr>
        <w:pStyle w:val="Zkladntext"/>
        <w:spacing w:before="10"/>
        <w:rPr>
          <w:rFonts w:ascii="Times New Roman"/>
          <w:b/>
          <w:bCs/>
          <w:iCs/>
          <w:sz w:val="24"/>
        </w:rPr>
      </w:pPr>
      <w:r>
        <w:rPr>
          <w:rFonts w:ascii="Times New Roman"/>
          <w:b/>
          <w:bCs/>
          <w:iCs/>
          <w:sz w:val="24"/>
        </w:rPr>
        <w:t>Za dodavatele</w:t>
      </w:r>
      <w:r>
        <w:rPr>
          <w:rFonts w:ascii="Times New Roman"/>
          <w:b/>
          <w:bCs/>
          <w:iCs/>
          <w:sz w:val="24"/>
        </w:rPr>
        <w:tab/>
      </w:r>
      <w:r>
        <w:rPr>
          <w:rFonts w:ascii="Times New Roman"/>
          <w:b/>
          <w:bCs/>
          <w:iCs/>
          <w:sz w:val="24"/>
        </w:rPr>
        <w:tab/>
      </w:r>
      <w:r>
        <w:rPr>
          <w:rFonts w:ascii="Times New Roman"/>
          <w:b/>
          <w:bCs/>
          <w:iCs/>
          <w:sz w:val="24"/>
        </w:rPr>
        <w:tab/>
      </w:r>
      <w:r>
        <w:rPr>
          <w:rFonts w:ascii="Times New Roman"/>
          <w:b/>
          <w:bCs/>
          <w:iCs/>
          <w:sz w:val="24"/>
        </w:rPr>
        <w:tab/>
        <w:t>Za objednatele</w:t>
      </w:r>
    </w:p>
    <w:sectPr w:rsidR="008B7ED4" w:rsidRPr="00B526C2" w:rsidSect="00B526C2">
      <w:pgSz w:w="11910" w:h="16860"/>
      <w:pgMar w:top="1320" w:right="640" w:bottom="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B7ED4"/>
    <w:rsid w:val="008B7ED4"/>
    <w:rsid w:val="00B5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FAF0DB2"/>
  <w15:docId w15:val="{5221E575-50E6-4003-90CC-B2113944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979" w:right="1569"/>
      <w:jc w:val="center"/>
      <w:outlineLvl w:val="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Nzev">
    <w:name w:val="Title"/>
    <w:basedOn w:val="Normln"/>
    <w:uiPriority w:val="10"/>
    <w:qFormat/>
    <w:pPr>
      <w:spacing w:before="137"/>
      <w:ind w:right="99"/>
      <w:jc w:val="right"/>
    </w:pPr>
    <w:rPr>
      <w:i/>
      <w:iCs/>
      <w:sz w:val="99"/>
      <w:szCs w:val="99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40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nika.vavrova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Zachová Jaroslava</cp:lastModifiedBy>
  <cp:revision>2</cp:revision>
  <dcterms:created xsi:type="dcterms:W3CDTF">2023-05-23T11:21:00Z</dcterms:created>
  <dcterms:modified xsi:type="dcterms:W3CDTF">2023-05-23T11:24:00Z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Canon</vt:lpwstr>
  </property>
  <property fmtid="{D5CDD505-2E9C-101B-9397-08002B2CF9AE}" pid="4" name="LastSaved">
    <vt:filetime>2023-05-23T00:00:00Z</vt:filetime>
  </property>
  <property fmtid="{D5CDD505-2E9C-101B-9397-08002B2CF9AE}" pid="5" name="Producer">
    <vt:lpwstr>iOS Version 16.4.1 (a) (Build 20E772520a) Quartz PDFContext</vt:lpwstr>
  </property>
</Properties>
</file>