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4C5" w:rsidRPr="003154C5" w:rsidRDefault="003154C5" w:rsidP="003154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7"/>
          <w:szCs w:val="27"/>
          <w:lang w:eastAsia="cs-CZ"/>
          <w14:ligatures w14:val="none"/>
        </w:rPr>
      </w:pP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t xml:space="preserve">Sent: </w:t>
      </w:r>
      <w:proofErr w:type="spellStart"/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t>Tuesday</w:t>
      </w:r>
      <w:proofErr w:type="spellEnd"/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t>, May 23, 2023 10:44 AM</w:t>
      </w: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br/>
        <w:t>To: @nemcaslav.cz&gt;</w:t>
      </w: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br/>
      </w:r>
      <w:proofErr w:type="spellStart"/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t>Subject</w:t>
      </w:r>
      <w:proofErr w:type="spellEnd"/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t>: HR faktura c. 2156476084</w:t>
      </w:r>
      <w:r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t>,601230340</w:t>
      </w: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br/>
      </w: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br/>
        <w:t>Vážený zákazníku,</w:t>
      </w: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br/>
      </w: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br/>
        <w:t>zasíláme Vám fakturu k Vaší objednávce.</w:t>
      </w: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br/>
      </w: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br/>
        <w:t>V případě dotazů, prosím kontaktujte zákaznický servis HARTMANN.</w:t>
      </w:r>
      <w:r w:rsidRPr="003154C5">
        <w:rPr>
          <w:rFonts w:ascii="Segoe UI" w:eastAsia="Times New Roman" w:hAnsi="Segoe UI" w:cs="Segoe UI"/>
          <w:color w:val="212121"/>
          <w:kern w:val="0"/>
          <w:sz w:val="20"/>
          <w:szCs w:val="20"/>
          <w:lang w:eastAsia="cs-CZ"/>
          <w14:ligatures w14:val="none"/>
        </w:rPr>
        <w:br/>
        <w:t>Váš zákaznický servis HARTMANN</w:t>
      </w:r>
    </w:p>
    <w:p w:rsidR="00D81299" w:rsidRPr="003154C5" w:rsidRDefault="00D81299" w:rsidP="003154C5"/>
    <w:sectPr w:rsidR="00D81299" w:rsidRPr="0031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C5"/>
    <w:rsid w:val="003154C5"/>
    <w:rsid w:val="00D8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1657"/>
  <w15:chartTrackingRefBased/>
  <w15:docId w15:val="{F05525EC-B503-4F72-B195-9494FB5F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2958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20670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Molíková Petra</dc:creator>
  <cp:keywords/>
  <dc:description/>
  <cp:lastModifiedBy>Molíková Petra</cp:lastModifiedBy>
  <cp:revision>1</cp:revision>
  <dcterms:created xsi:type="dcterms:W3CDTF">2023-05-23T10:47:00Z</dcterms:created>
  <dcterms:modified xsi:type="dcterms:W3CDTF">2023-05-23T10:48:00Z</dcterms:modified>
</cp:coreProperties>
</file>