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2C" w:rsidRDefault="009E122C">
      <w:pPr>
        <w:pStyle w:val="Zkladntext"/>
        <w:spacing w:before="1"/>
        <w:rPr>
          <w:i/>
          <w:sz w:val="34"/>
        </w:rPr>
      </w:pPr>
    </w:p>
    <w:p w:rsidR="00C24F3E" w:rsidRDefault="00C24F3E">
      <w:pPr>
        <w:pStyle w:val="Zkladntext"/>
        <w:spacing w:before="1"/>
        <w:rPr>
          <w:i/>
          <w:sz w:val="34"/>
        </w:rPr>
      </w:pPr>
    </w:p>
    <w:p w:rsidR="009E122C" w:rsidRDefault="00D27841">
      <w:pPr>
        <w:pStyle w:val="Nzev"/>
      </w:pPr>
      <w:r>
        <w:rPr>
          <w:color w:val="2D2D2D"/>
        </w:rPr>
        <w:t>SMLOUVA</w:t>
      </w:r>
      <w:r>
        <w:rPr>
          <w:color w:val="2D2D2D"/>
          <w:spacing w:val="66"/>
        </w:rPr>
        <w:t xml:space="preserve"> </w:t>
      </w:r>
      <w:r>
        <w:rPr>
          <w:color w:val="2D2D2D"/>
        </w:rPr>
        <w:t>O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POSKYTOVÁNÍ</w:t>
      </w:r>
      <w:r>
        <w:rPr>
          <w:color w:val="2D2D2D"/>
          <w:spacing w:val="70"/>
        </w:rPr>
        <w:t xml:space="preserve"> </w:t>
      </w:r>
      <w:r>
        <w:rPr>
          <w:color w:val="2D2D2D"/>
          <w:spacing w:val="-2"/>
        </w:rPr>
        <w:t>SLUŽEB</w:t>
      </w:r>
    </w:p>
    <w:p w:rsidR="009E122C" w:rsidRDefault="00D27841">
      <w:pPr>
        <w:pStyle w:val="Zkladntext"/>
        <w:spacing w:before="16"/>
        <w:ind w:left="1971" w:right="2130"/>
        <w:jc w:val="center"/>
      </w:pPr>
      <w:r>
        <w:rPr>
          <w:color w:val="1D1D1D"/>
          <w:w w:val="105"/>
        </w:rPr>
        <w:t>uzavřená</w:t>
      </w:r>
      <w:r>
        <w:rPr>
          <w:color w:val="1D1D1D"/>
          <w:spacing w:val="5"/>
          <w:w w:val="105"/>
        </w:rPr>
        <w:t xml:space="preserve"> </w:t>
      </w:r>
      <w:r>
        <w:rPr>
          <w:color w:val="2D2D2D"/>
          <w:w w:val="105"/>
        </w:rPr>
        <w:t>ve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spacing w:val="-2"/>
          <w:w w:val="105"/>
        </w:rPr>
        <w:t>smyslu</w:t>
      </w:r>
    </w:p>
    <w:p w:rsidR="009E122C" w:rsidRDefault="00D27841">
      <w:pPr>
        <w:spacing w:before="12" w:line="256" w:lineRule="auto"/>
        <w:ind w:left="669" w:right="833" w:firstLine="10"/>
        <w:jc w:val="center"/>
        <w:rPr>
          <w:sz w:val="17"/>
        </w:rPr>
      </w:pPr>
      <w:r>
        <w:rPr>
          <w:color w:val="2D2D2D"/>
          <w:w w:val="105"/>
          <w:sz w:val="17"/>
        </w:rPr>
        <w:t>NAŘÍZENÍ EVROPSKÉHO</w:t>
      </w:r>
      <w:r>
        <w:rPr>
          <w:color w:val="2D2D2D"/>
          <w:spacing w:val="27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PARLAMENTU</w:t>
      </w:r>
      <w:r>
        <w:rPr>
          <w:color w:val="2D2D2D"/>
          <w:spacing w:val="40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 xml:space="preserve">A RADY </w:t>
      </w:r>
      <w:r>
        <w:rPr>
          <w:color w:val="2D2D2D"/>
          <w:w w:val="105"/>
          <w:sz w:val="17"/>
        </w:rPr>
        <w:t>(EU) 2016</w:t>
      </w:r>
      <w:r>
        <w:rPr>
          <w:color w:val="5B5B5B"/>
          <w:w w:val="105"/>
          <w:sz w:val="17"/>
        </w:rPr>
        <w:t>/</w:t>
      </w:r>
      <w:r>
        <w:rPr>
          <w:color w:val="2D2D2D"/>
          <w:w w:val="105"/>
          <w:sz w:val="17"/>
        </w:rPr>
        <w:t xml:space="preserve">679 </w:t>
      </w:r>
      <w:r>
        <w:rPr>
          <w:color w:val="494949"/>
          <w:w w:val="105"/>
          <w:sz w:val="17"/>
        </w:rPr>
        <w:t>ze</w:t>
      </w:r>
      <w:r>
        <w:rPr>
          <w:color w:val="494949"/>
          <w:spacing w:val="-7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dne</w:t>
      </w:r>
      <w:r>
        <w:rPr>
          <w:color w:val="1D1D1D"/>
          <w:spacing w:val="-2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 xml:space="preserve">27. </w:t>
      </w:r>
      <w:r>
        <w:rPr>
          <w:color w:val="1D1D1D"/>
          <w:w w:val="105"/>
          <w:sz w:val="17"/>
        </w:rPr>
        <w:t xml:space="preserve">dubna </w:t>
      </w:r>
      <w:r>
        <w:rPr>
          <w:color w:val="2D2D2D"/>
          <w:w w:val="105"/>
          <w:sz w:val="17"/>
        </w:rPr>
        <w:t>2016, o</w:t>
      </w:r>
      <w:r>
        <w:rPr>
          <w:color w:val="2D2D2D"/>
          <w:spacing w:val="-4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 xml:space="preserve">ochraně fyzických osob </w:t>
      </w:r>
      <w:r>
        <w:rPr>
          <w:color w:val="494949"/>
          <w:w w:val="105"/>
          <w:sz w:val="17"/>
        </w:rPr>
        <w:t xml:space="preserve">v </w:t>
      </w:r>
      <w:r>
        <w:rPr>
          <w:color w:val="2D2D2D"/>
          <w:w w:val="105"/>
          <w:sz w:val="17"/>
        </w:rPr>
        <w:t>souvislosti se zpracováním</w:t>
      </w:r>
      <w:r>
        <w:rPr>
          <w:color w:val="2D2D2D"/>
          <w:spacing w:val="21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osobních</w:t>
      </w:r>
      <w:r>
        <w:rPr>
          <w:color w:val="2D2D2D"/>
          <w:spacing w:val="19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 xml:space="preserve">údajů </w:t>
      </w:r>
      <w:r>
        <w:rPr>
          <w:color w:val="2D2D2D"/>
          <w:w w:val="105"/>
          <w:sz w:val="17"/>
        </w:rPr>
        <w:t>a o</w:t>
      </w:r>
      <w:r>
        <w:rPr>
          <w:color w:val="2D2D2D"/>
          <w:spacing w:val="-2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volném pohybu</w:t>
      </w:r>
      <w:r>
        <w:rPr>
          <w:color w:val="2D2D2D"/>
          <w:spacing w:val="18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t</w:t>
      </w:r>
      <w:r>
        <w:rPr>
          <w:color w:val="494949"/>
          <w:w w:val="105"/>
          <w:sz w:val="17"/>
        </w:rPr>
        <w:t>ě</w:t>
      </w:r>
      <w:r>
        <w:rPr>
          <w:color w:val="2D2D2D"/>
          <w:w w:val="105"/>
          <w:sz w:val="17"/>
        </w:rPr>
        <w:t>chto údajů a o</w:t>
      </w:r>
      <w:r>
        <w:rPr>
          <w:color w:val="2D2D2D"/>
          <w:spacing w:val="-4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zrušení směrnice 95</w:t>
      </w:r>
      <w:r>
        <w:rPr>
          <w:color w:val="5B5B5B"/>
          <w:w w:val="105"/>
          <w:sz w:val="17"/>
        </w:rPr>
        <w:t>/</w:t>
      </w:r>
      <w:r>
        <w:rPr>
          <w:color w:val="2D2D2D"/>
          <w:w w:val="105"/>
          <w:sz w:val="17"/>
        </w:rPr>
        <w:t>46</w:t>
      </w:r>
      <w:r>
        <w:rPr>
          <w:color w:val="5B5B5B"/>
          <w:w w:val="105"/>
          <w:sz w:val="17"/>
        </w:rPr>
        <w:t>/</w:t>
      </w:r>
      <w:r>
        <w:rPr>
          <w:color w:val="2D2D2D"/>
          <w:w w:val="105"/>
          <w:sz w:val="17"/>
        </w:rPr>
        <w:t>ES</w:t>
      </w:r>
      <w:r>
        <w:rPr>
          <w:color w:val="2D2D2D"/>
          <w:spacing w:val="-3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 xml:space="preserve">(obecné </w:t>
      </w:r>
      <w:r>
        <w:rPr>
          <w:color w:val="1D1D1D"/>
          <w:w w:val="105"/>
          <w:sz w:val="17"/>
        </w:rPr>
        <w:t>naří</w:t>
      </w:r>
      <w:r>
        <w:rPr>
          <w:color w:val="494949"/>
          <w:w w:val="105"/>
          <w:sz w:val="17"/>
        </w:rPr>
        <w:t>z</w:t>
      </w:r>
      <w:r>
        <w:rPr>
          <w:color w:val="2D2D2D"/>
          <w:w w:val="105"/>
          <w:sz w:val="17"/>
        </w:rPr>
        <w:t>ení</w:t>
      </w:r>
      <w:r>
        <w:rPr>
          <w:color w:val="2D2D2D"/>
          <w:spacing w:val="-9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o ochraně osobních</w:t>
      </w:r>
      <w:r>
        <w:rPr>
          <w:color w:val="2D2D2D"/>
          <w:spacing w:val="37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údajů)</w:t>
      </w:r>
      <w:r>
        <w:rPr>
          <w:color w:val="494949"/>
          <w:w w:val="105"/>
          <w:sz w:val="17"/>
        </w:rPr>
        <w:t xml:space="preserve">, zák. </w:t>
      </w:r>
      <w:r>
        <w:rPr>
          <w:color w:val="2D2D2D"/>
          <w:w w:val="105"/>
          <w:sz w:val="17"/>
        </w:rPr>
        <w:t xml:space="preserve">o právu </w:t>
      </w:r>
      <w:r>
        <w:rPr>
          <w:color w:val="494949"/>
          <w:w w:val="105"/>
          <w:sz w:val="17"/>
        </w:rPr>
        <w:t>a</w:t>
      </w:r>
      <w:r>
        <w:rPr>
          <w:color w:val="1D1D1D"/>
          <w:w w:val="105"/>
          <w:sz w:val="17"/>
        </w:rPr>
        <w:t>utor</w:t>
      </w:r>
      <w:r>
        <w:rPr>
          <w:color w:val="494949"/>
          <w:w w:val="105"/>
          <w:sz w:val="17"/>
        </w:rPr>
        <w:t>s</w:t>
      </w:r>
      <w:r>
        <w:rPr>
          <w:color w:val="2D2D2D"/>
          <w:w w:val="105"/>
          <w:sz w:val="17"/>
        </w:rPr>
        <w:t xml:space="preserve">kém a </w:t>
      </w:r>
      <w:r>
        <w:rPr>
          <w:color w:val="1D1D1D"/>
          <w:w w:val="105"/>
          <w:sz w:val="17"/>
        </w:rPr>
        <w:t xml:space="preserve">Občanského </w:t>
      </w:r>
      <w:r>
        <w:rPr>
          <w:color w:val="494949"/>
          <w:w w:val="105"/>
          <w:sz w:val="17"/>
        </w:rPr>
        <w:t>zákoníku</w:t>
      </w:r>
    </w:p>
    <w:p w:rsidR="009E122C" w:rsidRDefault="00D27841">
      <w:pPr>
        <w:pStyle w:val="Zkladntext"/>
        <w:spacing w:line="216" w:lineRule="exact"/>
        <w:ind w:left="1971" w:right="2129"/>
        <w:jc w:val="center"/>
      </w:pPr>
      <w:proofErr w:type="gramStart"/>
      <w:r>
        <w:rPr>
          <w:color w:val="2D2D2D"/>
          <w:spacing w:val="-2"/>
          <w:w w:val="105"/>
        </w:rPr>
        <w:t>mezi:</w:t>
      </w:r>
      <w:proofErr w:type="gramEnd"/>
    </w:p>
    <w:p w:rsidR="009E122C" w:rsidRDefault="009E122C">
      <w:pPr>
        <w:pStyle w:val="Zkladntext"/>
        <w:spacing w:before="6"/>
        <w:rPr>
          <w:sz w:val="13"/>
        </w:rPr>
      </w:pPr>
    </w:p>
    <w:p w:rsidR="009E122C" w:rsidRDefault="009E122C">
      <w:pPr>
        <w:rPr>
          <w:sz w:val="13"/>
        </w:rPr>
        <w:sectPr w:rsidR="009E122C">
          <w:type w:val="continuous"/>
          <w:pgSz w:w="11910" w:h="16840"/>
          <w:pgMar w:top="0" w:right="520" w:bottom="280" w:left="760" w:header="708" w:footer="708" w:gutter="0"/>
          <w:cols w:space="708"/>
        </w:sectPr>
      </w:pPr>
    </w:p>
    <w:p w:rsidR="009E122C" w:rsidRDefault="00D27841">
      <w:pPr>
        <w:pStyle w:val="Nadpis1"/>
        <w:spacing w:before="97"/>
        <w:ind w:left="655"/>
      </w:pPr>
      <w:r>
        <w:rPr>
          <w:color w:val="2D2D2D"/>
          <w:spacing w:val="-5"/>
          <w:w w:val="105"/>
        </w:rPr>
        <w:lastRenderedPageBreak/>
        <w:t>1.</w:t>
      </w:r>
    </w:p>
    <w:p w:rsidR="009E122C" w:rsidRDefault="00D27841">
      <w:pPr>
        <w:pStyle w:val="Zkladntext"/>
        <w:spacing w:before="7" w:line="254" w:lineRule="auto"/>
        <w:ind w:left="650" w:right="36" w:hanging="2"/>
      </w:pPr>
      <w:r>
        <w:rPr>
          <w:color w:val="2D2D2D"/>
          <w:spacing w:val="-2"/>
          <w:w w:val="105"/>
        </w:rPr>
        <w:t xml:space="preserve">sídlem: </w:t>
      </w:r>
      <w:r>
        <w:rPr>
          <w:color w:val="1D1D1D"/>
          <w:spacing w:val="-4"/>
          <w:w w:val="105"/>
        </w:rPr>
        <w:t>IČ</w:t>
      </w:r>
      <w:r>
        <w:rPr>
          <w:color w:val="494949"/>
          <w:spacing w:val="-4"/>
          <w:w w:val="105"/>
        </w:rPr>
        <w:t xml:space="preserve">: </w:t>
      </w:r>
      <w:r>
        <w:rPr>
          <w:color w:val="1D1D1D"/>
          <w:spacing w:val="-4"/>
          <w:w w:val="105"/>
        </w:rPr>
        <w:t>DIČ:</w:t>
      </w:r>
    </w:p>
    <w:p w:rsidR="009E122C" w:rsidRDefault="00D27841">
      <w:pPr>
        <w:pStyle w:val="Nadpis1"/>
        <w:spacing w:before="92"/>
        <w:ind w:left="654"/>
      </w:pPr>
      <w:r>
        <w:rPr>
          <w:b w:val="0"/>
        </w:rPr>
        <w:br w:type="column"/>
      </w:r>
      <w:r>
        <w:rPr>
          <w:color w:val="2D2D2D"/>
          <w:w w:val="105"/>
        </w:rPr>
        <w:lastRenderedPageBreak/>
        <w:t>Správa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sportovních a</w:t>
      </w:r>
      <w:r>
        <w:rPr>
          <w:color w:val="2D2D2D"/>
          <w:spacing w:val="-1"/>
          <w:w w:val="105"/>
        </w:rPr>
        <w:t xml:space="preserve"> </w:t>
      </w:r>
      <w:r>
        <w:rPr>
          <w:color w:val="1D1D1D"/>
          <w:w w:val="105"/>
        </w:rPr>
        <w:t>rekreačních</w:t>
      </w:r>
      <w:r>
        <w:rPr>
          <w:color w:val="1D1D1D"/>
          <w:spacing w:val="2"/>
          <w:w w:val="105"/>
        </w:rPr>
        <w:t xml:space="preserve"> </w:t>
      </w:r>
      <w:r>
        <w:rPr>
          <w:color w:val="2D2D2D"/>
          <w:w w:val="105"/>
        </w:rPr>
        <w:t>zařízení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spacing w:val="-2"/>
          <w:w w:val="105"/>
        </w:rPr>
        <w:t>Havířov</w:t>
      </w:r>
    </w:p>
    <w:p w:rsidR="009E122C" w:rsidRDefault="00D27841">
      <w:pPr>
        <w:pStyle w:val="Zkladntext"/>
        <w:spacing w:before="12"/>
        <w:ind w:left="648"/>
      </w:pPr>
      <w:r>
        <w:rPr>
          <w:color w:val="2D2D2D"/>
          <w:w w:val="105"/>
        </w:rPr>
        <w:t>Těšínská</w:t>
      </w:r>
      <w:r>
        <w:rPr>
          <w:color w:val="2D2D2D"/>
          <w:spacing w:val="16"/>
          <w:w w:val="105"/>
        </w:rPr>
        <w:t xml:space="preserve"> </w:t>
      </w:r>
      <w:r>
        <w:rPr>
          <w:color w:val="1D1D1D"/>
          <w:w w:val="105"/>
        </w:rPr>
        <w:t>1296</w:t>
      </w:r>
      <w:r>
        <w:rPr>
          <w:color w:val="5B5B5B"/>
          <w:w w:val="105"/>
        </w:rPr>
        <w:t>/</w:t>
      </w:r>
      <w:r>
        <w:rPr>
          <w:color w:val="2D2D2D"/>
          <w:w w:val="105"/>
        </w:rPr>
        <w:t>2a,</w:t>
      </w:r>
      <w:r>
        <w:rPr>
          <w:color w:val="2D2D2D"/>
          <w:spacing w:val="-8"/>
          <w:w w:val="105"/>
        </w:rPr>
        <w:t xml:space="preserve"> </w:t>
      </w:r>
      <w:r>
        <w:rPr>
          <w:color w:val="1D1D1D"/>
          <w:w w:val="105"/>
        </w:rPr>
        <w:t>Podlesí,</w:t>
      </w:r>
      <w:r>
        <w:rPr>
          <w:color w:val="1D1D1D"/>
          <w:spacing w:val="4"/>
          <w:w w:val="105"/>
        </w:rPr>
        <w:t xml:space="preserve"> </w:t>
      </w:r>
      <w:r>
        <w:rPr>
          <w:color w:val="2D2D2D"/>
          <w:w w:val="105"/>
        </w:rPr>
        <w:t>736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01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spacing w:val="-2"/>
          <w:w w:val="105"/>
        </w:rPr>
        <w:t>Havířov</w:t>
      </w:r>
    </w:p>
    <w:p w:rsidR="009E122C" w:rsidRDefault="00D27841">
      <w:pPr>
        <w:pStyle w:val="Zkladntext"/>
        <w:spacing w:before="12"/>
        <w:ind w:left="652"/>
      </w:pPr>
      <w:r>
        <w:rPr>
          <w:color w:val="1D1D1D"/>
          <w:spacing w:val="-2"/>
          <w:w w:val="105"/>
        </w:rPr>
        <w:t>00306754</w:t>
      </w:r>
    </w:p>
    <w:p w:rsidR="009E122C" w:rsidRDefault="00D27841">
      <w:pPr>
        <w:pStyle w:val="Zkladntext"/>
        <w:spacing w:before="17"/>
        <w:ind w:left="652"/>
      </w:pPr>
      <w:r>
        <w:rPr>
          <w:color w:val="2D2D2D"/>
          <w:spacing w:val="-2"/>
          <w:w w:val="105"/>
        </w:rPr>
        <w:t>CZ00306754</w:t>
      </w:r>
    </w:p>
    <w:p w:rsidR="009E122C" w:rsidRDefault="009E122C">
      <w:pPr>
        <w:sectPr w:rsidR="009E122C">
          <w:type w:val="continuous"/>
          <w:pgSz w:w="11910" w:h="16840"/>
          <w:pgMar w:top="0" w:right="520" w:bottom="280" w:left="760" w:header="708" w:footer="708" w:gutter="0"/>
          <w:cols w:num="2" w:space="708" w:equalWidth="0">
            <w:col w:w="1278" w:space="865"/>
            <w:col w:w="8487"/>
          </w:cols>
        </w:sectPr>
      </w:pPr>
    </w:p>
    <w:p w:rsidR="009E122C" w:rsidRDefault="00D27841">
      <w:pPr>
        <w:pStyle w:val="Zkladntext"/>
        <w:tabs>
          <w:tab w:val="left" w:pos="2799"/>
        </w:tabs>
        <w:spacing w:line="216" w:lineRule="exact"/>
        <w:ind w:left="651"/>
      </w:pPr>
      <w:r>
        <w:rPr>
          <w:color w:val="2D2D2D"/>
          <w:w w:val="105"/>
        </w:rPr>
        <w:lastRenderedPageBreak/>
        <w:t>číslo</w:t>
      </w:r>
      <w:r>
        <w:rPr>
          <w:color w:val="2D2D2D"/>
          <w:spacing w:val="1"/>
          <w:w w:val="105"/>
        </w:rPr>
        <w:t xml:space="preserve"> </w:t>
      </w:r>
      <w:r>
        <w:rPr>
          <w:color w:val="1D1D1D"/>
          <w:w w:val="105"/>
        </w:rPr>
        <w:t>bankovního</w:t>
      </w:r>
      <w:r>
        <w:rPr>
          <w:color w:val="1D1D1D"/>
          <w:spacing w:val="8"/>
          <w:w w:val="105"/>
        </w:rPr>
        <w:t xml:space="preserve"> </w:t>
      </w:r>
      <w:r>
        <w:rPr>
          <w:color w:val="1D1D1D"/>
          <w:spacing w:val="-4"/>
          <w:w w:val="105"/>
        </w:rPr>
        <w:t>účtu</w:t>
      </w:r>
      <w:r>
        <w:rPr>
          <w:color w:val="1D1D1D"/>
        </w:rPr>
        <w:tab/>
      </w:r>
      <w:proofErr w:type="spellStart"/>
      <w:r w:rsidR="00C24F3E">
        <w:rPr>
          <w:color w:val="1D1D1D"/>
          <w:w w:val="105"/>
        </w:rPr>
        <w:t>xxxxxxxxxxxx</w:t>
      </w:r>
      <w:proofErr w:type="spellEnd"/>
    </w:p>
    <w:p w:rsidR="009E122C" w:rsidRDefault="00D27841">
      <w:pPr>
        <w:pStyle w:val="Zkladntext"/>
        <w:tabs>
          <w:tab w:val="left" w:pos="2789"/>
        </w:tabs>
        <w:spacing w:before="12" w:line="259" w:lineRule="auto"/>
        <w:ind w:left="649" w:right="2544" w:hanging="1"/>
      </w:pPr>
      <w:r>
        <w:rPr>
          <w:color w:val="1D1D1D"/>
          <w:w w:val="105"/>
        </w:rPr>
        <w:t xml:space="preserve">právní </w:t>
      </w:r>
      <w:r>
        <w:rPr>
          <w:color w:val="2D2D2D"/>
          <w:w w:val="105"/>
        </w:rPr>
        <w:t>forma:</w:t>
      </w:r>
      <w:r>
        <w:rPr>
          <w:color w:val="2D2D2D"/>
        </w:rPr>
        <w:tab/>
      </w:r>
      <w:r>
        <w:rPr>
          <w:color w:val="2D2D2D"/>
          <w:w w:val="105"/>
        </w:rPr>
        <w:t xml:space="preserve">Příspěvková organizace, </w:t>
      </w:r>
      <w:r>
        <w:rPr>
          <w:color w:val="494949"/>
          <w:w w:val="105"/>
        </w:rPr>
        <w:t>zřízená</w:t>
      </w:r>
      <w:r>
        <w:rPr>
          <w:color w:val="494949"/>
          <w:spacing w:val="-3"/>
          <w:w w:val="105"/>
        </w:rPr>
        <w:t xml:space="preserve"> </w:t>
      </w:r>
      <w:r>
        <w:rPr>
          <w:color w:val="1D1D1D"/>
          <w:w w:val="105"/>
        </w:rPr>
        <w:t>územním</w:t>
      </w:r>
      <w:r>
        <w:rPr>
          <w:color w:val="1D1D1D"/>
          <w:spacing w:val="-4"/>
          <w:w w:val="105"/>
        </w:rPr>
        <w:t xml:space="preserve"> </w:t>
      </w:r>
      <w:r>
        <w:rPr>
          <w:color w:val="2D2D2D"/>
          <w:w w:val="105"/>
        </w:rPr>
        <w:t xml:space="preserve">samosprávným celkem </w:t>
      </w:r>
      <w:r>
        <w:rPr>
          <w:color w:val="494949"/>
          <w:spacing w:val="-2"/>
          <w:w w:val="105"/>
        </w:rPr>
        <w:t>zastoupena:</w:t>
      </w:r>
      <w:r>
        <w:rPr>
          <w:color w:val="494949"/>
        </w:rPr>
        <w:tab/>
      </w:r>
      <w:r>
        <w:rPr>
          <w:color w:val="494949"/>
          <w:spacing w:val="-44"/>
        </w:rPr>
        <w:t xml:space="preserve"> </w:t>
      </w:r>
      <w:proofErr w:type="spellStart"/>
      <w:r w:rsidR="00C24F3E">
        <w:rPr>
          <w:color w:val="1D1D1D"/>
          <w:w w:val="105"/>
        </w:rPr>
        <w:t>xxxxxxxxxxxxx</w:t>
      </w:r>
      <w:proofErr w:type="spellEnd"/>
    </w:p>
    <w:p w:rsidR="009E122C" w:rsidRDefault="00D27841">
      <w:pPr>
        <w:spacing w:line="217" w:lineRule="exact"/>
        <w:ind w:left="650"/>
        <w:rPr>
          <w:b/>
          <w:i/>
          <w:sz w:val="19"/>
        </w:rPr>
      </w:pPr>
      <w:r>
        <w:rPr>
          <w:b/>
          <w:i/>
          <w:color w:val="1D1D1D"/>
          <w:w w:val="105"/>
          <w:sz w:val="19"/>
        </w:rPr>
        <w:t>jako</w:t>
      </w:r>
      <w:r>
        <w:rPr>
          <w:b/>
          <w:i/>
          <w:color w:val="1D1D1D"/>
          <w:spacing w:val="-1"/>
          <w:w w:val="105"/>
          <w:sz w:val="19"/>
        </w:rPr>
        <w:t xml:space="preserve"> </w:t>
      </w:r>
      <w:r>
        <w:rPr>
          <w:b/>
          <w:i/>
          <w:color w:val="1D1D1D"/>
          <w:w w:val="105"/>
          <w:sz w:val="19"/>
        </w:rPr>
        <w:t>Správce</w:t>
      </w:r>
      <w:r>
        <w:rPr>
          <w:b/>
          <w:i/>
          <w:color w:val="1D1D1D"/>
          <w:spacing w:val="-3"/>
          <w:w w:val="105"/>
          <w:sz w:val="19"/>
        </w:rPr>
        <w:t xml:space="preserve"> </w:t>
      </w:r>
      <w:r w:rsidRPr="00DF417A">
        <w:rPr>
          <w:b/>
          <w:i/>
          <w:color w:val="1D1D1D"/>
          <w:w w:val="105"/>
          <w:sz w:val="19"/>
        </w:rPr>
        <w:t>či</w:t>
      </w:r>
      <w:r>
        <w:rPr>
          <w:rFonts w:ascii="Arial" w:hAnsi="Arial"/>
          <w:i/>
          <w:color w:val="1D1D1D"/>
          <w:spacing w:val="-5"/>
          <w:w w:val="105"/>
          <w:sz w:val="19"/>
        </w:rPr>
        <w:t xml:space="preserve"> </w:t>
      </w:r>
      <w:r>
        <w:rPr>
          <w:b/>
          <w:i/>
          <w:color w:val="2D2D2D"/>
          <w:w w:val="105"/>
          <w:sz w:val="19"/>
        </w:rPr>
        <w:t>zpracovatel</w:t>
      </w:r>
      <w:r>
        <w:rPr>
          <w:b/>
          <w:i/>
          <w:color w:val="2D2D2D"/>
          <w:spacing w:val="10"/>
          <w:w w:val="105"/>
          <w:sz w:val="19"/>
        </w:rPr>
        <w:t xml:space="preserve"> </w:t>
      </w:r>
      <w:r>
        <w:rPr>
          <w:b/>
          <w:i/>
          <w:color w:val="1D1D1D"/>
          <w:w w:val="105"/>
          <w:sz w:val="19"/>
        </w:rPr>
        <w:t>osobních</w:t>
      </w:r>
      <w:r>
        <w:rPr>
          <w:b/>
          <w:i/>
          <w:color w:val="1D1D1D"/>
          <w:spacing w:val="1"/>
          <w:w w:val="105"/>
          <w:sz w:val="19"/>
        </w:rPr>
        <w:t xml:space="preserve"> </w:t>
      </w:r>
      <w:r>
        <w:rPr>
          <w:b/>
          <w:i/>
          <w:color w:val="1D1D1D"/>
          <w:w w:val="105"/>
          <w:sz w:val="19"/>
        </w:rPr>
        <w:t>údajů,</w:t>
      </w:r>
      <w:r>
        <w:rPr>
          <w:b/>
          <w:i/>
          <w:color w:val="1D1D1D"/>
          <w:spacing w:val="4"/>
          <w:w w:val="105"/>
          <w:sz w:val="19"/>
        </w:rPr>
        <w:t xml:space="preserve"> </w:t>
      </w:r>
      <w:r>
        <w:rPr>
          <w:b/>
          <w:i/>
          <w:color w:val="1D1D1D"/>
          <w:w w:val="105"/>
          <w:sz w:val="19"/>
        </w:rPr>
        <w:t>dále</w:t>
      </w:r>
      <w:r>
        <w:rPr>
          <w:b/>
          <w:i/>
          <w:color w:val="1D1D1D"/>
          <w:spacing w:val="1"/>
          <w:w w:val="105"/>
          <w:sz w:val="19"/>
        </w:rPr>
        <w:t xml:space="preserve"> </w:t>
      </w:r>
      <w:r>
        <w:rPr>
          <w:b/>
          <w:i/>
          <w:color w:val="1D1D1D"/>
          <w:w w:val="105"/>
          <w:sz w:val="19"/>
        </w:rPr>
        <w:t>jen</w:t>
      </w:r>
      <w:r>
        <w:rPr>
          <w:b/>
          <w:i/>
          <w:color w:val="1D1D1D"/>
          <w:spacing w:val="-1"/>
          <w:w w:val="105"/>
          <w:sz w:val="19"/>
        </w:rPr>
        <w:t xml:space="preserve"> </w:t>
      </w:r>
      <w:r>
        <w:rPr>
          <w:b/>
          <w:i/>
          <w:color w:val="2D2D2D"/>
          <w:spacing w:val="-2"/>
          <w:w w:val="105"/>
          <w:sz w:val="19"/>
        </w:rPr>
        <w:t>Správce</w:t>
      </w:r>
    </w:p>
    <w:p w:rsidR="009E122C" w:rsidRDefault="009E122C">
      <w:pPr>
        <w:pStyle w:val="Zkladntext"/>
        <w:spacing w:before="1"/>
        <w:rPr>
          <w:b/>
          <w:i/>
          <w:sz w:val="21"/>
        </w:rPr>
      </w:pPr>
    </w:p>
    <w:p w:rsidR="009E122C" w:rsidRDefault="00D27841">
      <w:pPr>
        <w:pStyle w:val="Zkladntext"/>
        <w:ind w:left="646"/>
      </w:pPr>
      <w:r>
        <w:rPr>
          <w:color w:val="2D2D2D"/>
          <w:w w:val="104"/>
        </w:rPr>
        <w:t>a</w:t>
      </w:r>
    </w:p>
    <w:p w:rsidR="009E122C" w:rsidRDefault="009E122C">
      <w:pPr>
        <w:pStyle w:val="Zkladntext"/>
        <w:spacing w:before="1"/>
        <w:rPr>
          <w:sz w:val="13"/>
        </w:rPr>
      </w:pPr>
    </w:p>
    <w:p w:rsidR="009E122C" w:rsidRDefault="009E122C">
      <w:pPr>
        <w:rPr>
          <w:sz w:val="13"/>
        </w:rPr>
        <w:sectPr w:rsidR="009E122C">
          <w:type w:val="continuous"/>
          <w:pgSz w:w="11910" w:h="16840"/>
          <w:pgMar w:top="0" w:right="520" w:bottom="280" w:left="760" w:header="708" w:footer="708" w:gutter="0"/>
          <w:cols w:space="708"/>
        </w:sectPr>
      </w:pPr>
    </w:p>
    <w:p w:rsidR="009E122C" w:rsidRDefault="00D27841">
      <w:pPr>
        <w:spacing w:before="100" w:line="231" w:lineRule="exact"/>
        <w:ind w:left="637"/>
        <w:rPr>
          <w:rFonts w:ascii="Courier New"/>
          <w:b/>
          <w:sz w:val="21"/>
        </w:rPr>
      </w:pPr>
      <w:r>
        <w:rPr>
          <w:rFonts w:ascii="Courier New"/>
          <w:b/>
          <w:color w:val="2D2D2D"/>
          <w:spacing w:val="-5"/>
          <w:w w:val="75"/>
          <w:sz w:val="21"/>
        </w:rPr>
        <w:lastRenderedPageBreak/>
        <w:t>2.</w:t>
      </w:r>
    </w:p>
    <w:p w:rsidR="009E122C" w:rsidRDefault="00D27841">
      <w:pPr>
        <w:pStyle w:val="Zkladntext"/>
        <w:spacing w:line="256" w:lineRule="auto"/>
        <w:ind w:left="635" w:right="36" w:firstLine="3"/>
      </w:pPr>
      <w:r>
        <w:rPr>
          <w:color w:val="2D2D2D"/>
          <w:spacing w:val="-2"/>
          <w:w w:val="105"/>
        </w:rPr>
        <w:t xml:space="preserve">sídlem: </w:t>
      </w:r>
      <w:r>
        <w:rPr>
          <w:color w:val="2D2D2D"/>
          <w:spacing w:val="-4"/>
          <w:w w:val="105"/>
        </w:rPr>
        <w:t xml:space="preserve">IČ: </w:t>
      </w:r>
      <w:r>
        <w:rPr>
          <w:color w:val="1D1D1D"/>
          <w:spacing w:val="-4"/>
          <w:w w:val="105"/>
        </w:rPr>
        <w:t>DIČ:</w:t>
      </w:r>
    </w:p>
    <w:p w:rsidR="009E122C" w:rsidRDefault="00D27841">
      <w:pPr>
        <w:pStyle w:val="Nadpis1"/>
        <w:spacing w:before="97"/>
      </w:pPr>
      <w:r>
        <w:rPr>
          <w:b w:val="0"/>
        </w:rPr>
        <w:br w:type="column"/>
      </w:r>
      <w:proofErr w:type="spellStart"/>
      <w:r>
        <w:rPr>
          <w:color w:val="2D2D2D"/>
        </w:rPr>
        <w:lastRenderedPageBreak/>
        <w:t>MentorDAT</w:t>
      </w:r>
      <w:proofErr w:type="spellEnd"/>
      <w:r>
        <w:rPr>
          <w:color w:val="2D2D2D"/>
          <w:spacing w:val="-19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29"/>
        </w:rPr>
        <w:t xml:space="preserve"> </w:t>
      </w:r>
      <w:r>
        <w:rPr>
          <w:color w:val="2D2D2D"/>
          <w:spacing w:val="-2"/>
        </w:rPr>
        <w:t>s.r.o.</w:t>
      </w:r>
    </w:p>
    <w:p w:rsidR="009E122C" w:rsidRDefault="00DF417A">
      <w:pPr>
        <w:pStyle w:val="Zkladntext"/>
        <w:spacing w:before="8"/>
        <w:ind w:left="640"/>
      </w:pPr>
      <w:r>
        <w:rPr>
          <w:color w:val="2D2D2D"/>
          <w:w w:val="105"/>
        </w:rPr>
        <w:t>Vřesi</w:t>
      </w:r>
      <w:r w:rsidR="00D27841">
        <w:rPr>
          <w:color w:val="2D2D2D"/>
          <w:w w:val="105"/>
        </w:rPr>
        <w:t>na,</w:t>
      </w:r>
      <w:r w:rsidR="00D27841">
        <w:rPr>
          <w:color w:val="2D2D2D"/>
          <w:spacing w:val="5"/>
          <w:w w:val="105"/>
        </w:rPr>
        <w:t xml:space="preserve"> </w:t>
      </w:r>
      <w:r w:rsidR="00D27841">
        <w:rPr>
          <w:color w:val="2D2D2D"/>
          <w:w w:val="105"/>
        </w:rPr>
        <w:t>742</w:t>
      </w:r>
      <w:r w:rsidR="00D27841">
        <w:rPr>
          <w:color w:val="2D2D2D"/>
          <w:spacing w:val="-1"/>
          <w:w w:val="105"/>
        </w:rPr>
        <w:t xml:space="preserve"> </w:t>
      </w:r>
      <w:r w:rsidR="00D27841">
        <w:rPr>
          <w:color w:val="2D2D2D"/>
          <w:w w:val="105"/>
        </w:rPr>
        <w:t>85,</w:t>
      </w:r>
      <w:r w:rsidR="00D27841">
        <w:rPr>
          <w:color w:val="2D2D2D"/>
          <w:spacing w:val="-8"/>
          <w:w w:val="105"/>
        </w:rPr>
        <w:t xml:space="preserve"> </w:t>
      </w:r>
      <w:r w:rsidR="00D27841">
        <w:rPr>
          <w:color w:val="1D1D1D"/>
          <w:w w:val="105"/>
        </w:rPr>
        <w:t>Břidličná</w:t>
      </w:r>
      <w:r w:rsidR="00D27841">
        <w:rPr>
          <w:color w:val="1D1D1D"/>
          <w:spacing w:val="8"/>
          <w:w w:val="105"/>
        </w:rPr>
        <w:t xml:space="preserve"> </w:t>
      </w:r>
      <w:r w:rsidR="00D27841">
        <w:rPr>
          <w:color w:val="2D2D2D"/>
          <w:spacing w:val="-5"/>
          <w:w w:val="105"/>
        </w:rPr>
        <w:t>803</w:t>
      </w:r>
    </w:p>
    <w:p w:rsidR="009E122C" w:rsidRDefault="00D27841">
      <w:pPr>
        <w:pStyle w:val="Zkladntext"/>
        <w:spacing w:before="17"/>
        <w:ind w:left="635"/>
      </w:pPr>
      <w:r>
        <w:rPr>
          <w:color w:val="2D2D2D"/>
          <w:w w:val="105"/>
        </w:rPr>
        <w:t>073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43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spacing w:val="-5"/>
          <w:w w:val="105"/>
        </w:rPr>
        <w:t>761</w:t>
      </w:r>
    </w:p>
    <w:p w:rsidR="009E122C" w:rsidRDefault="00D27841">
      <w:pPr>
        <w:pStyle w:val="Zkladntext"/>
        <w:spacing w:before="12"/>
        <w:ind w:left="641"/>
      </w:pPr>
      <w:r>
        <w:rPr>
          <w:color w:val="1D1D1D"/>
          <w:w w:val="105"/>
        </w:rPr>
        <w:t>neplátce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spacing w:val="-5"/>
          <w:w w:val="105"/>
        </w:rPr>
        <w:t>DPH</w:t>
      </w:r>
    </w:p>
    <w:p w:rsidR="009E122C" w:rsidRDefault="00D27841">
      <w:pPr>
        <w:pStyle w:val="Zkladntext"/>
        <w:spacing w:before="7"/>
        <w:ind w:left="638"/>
      </w:pPr>
      <w:r>
        <w:rPr>
          <w:color w:val="2D2D2D"/>
          <w:w w:val="105"/>
        </w:rPr>
        <w:t>zapsána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v</w:t>
      </w:r>
      <w:r>
        <w:rPr>
          <w:color w:val="2D2D2D"/>
          <w:spacing w:val="-7"/>
          <w:w w:val="105"/>
        </w:rPr>
        <w:t xml:space="preserve"> </w:t>
      </w:r>
      <w:r>
        <w:rPr>
          <w:color w:val="1D1D1D"/>
          <w:w w:val="105"/>
        </w:rPr>
        <w:t>OR</w:t>
      </w:r>
      <w:r>
        <w:rPr>
          <w:color w:val="1D1D1D"/>
          <w:spacing w:val="3"/>
          <w:w w:val="105"/>
        </w:rPr>
        <w:t xml:space="preserve"> </w:t>
      </w:r>
      <w:r>
        <w:rPr>
          <w:color w:val="1D1D1D"/>
          <w:w w:val="105"/>
        </w:rPr>
        <w:t>u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Krajského</w:t>
      </w:r>
      <w:r>
        <w:rPr>
          <w:color w:val="1D1D1D"/>
          <w:spacing w:val="6"/>
          <w:w w:val="105"/>
        </w:rPr>
        <w:t xml:space="preserve"> </w:t>
      </w:r>
      <w:r>
        <w:rPr>
          <w:color w:val="2D2D2D"/>
          <w:w w:val="105"/>
        </w:rPr>
        <w:t>soudu</w:t>
      </w:r>
      <w:r>
        <w:rPr>
          <w:color w:val="2D2D2D"/>
          <w:spacing w:val="10"/>
          <w:w w:val="105"/>
        </w:rPr>
        <w:t xml:space="preserve"> </w:t>
      </w:r>
      <w:r>
        <w:rPr>
          <w:color w:val="2D2D2D"/>
          <w:w w:val="105"/>
        </w:rPr>
        <w:t>v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Ostravě,</w:t>
      </w:r>
      <w:r>
        <w:rPr>
          <w:color w:val="2D2D2D"/>
          <w:spacing w:val="-2"/>
          <w:w w:val="105"/>
        </w:rPr>
        <w:t xml:space="preserve"> </w:t>
      </w:r>
      <w:proofErr w:type="spellStart"/>
      <w:r>
        <w:rPr>
          <w:color w:val="2D2D2D"/>
          <w:w w:val="105"/>
        </w:rPr>
        <w:t>sp</w:t>
      </w:r>
      <w:proofErr w:type="spellEnd"/>
      <w:r>
        <w:rPr>
          <w:color w:val="2D2D2D"/>
          <w:w w:val="105"/>
        </w:rPr>
        <w:t>.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zn.: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C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spacing w:val="-2"/>
          <w:w w:val="105"/>
        </w:rPr>
        <w:t>75451</w:t>
      </w:r>
    </w:p>
    <w:p w:rsidR="009E122C" w:rsidRDefault="009E122C">
      <w:pPr>
        <w:sectPr w:rsidR="009E122C">
          <w:type w:val="continuous"/>
          <w:pgSz w:w="11910" w:h="16840"/>
          <w:pgMar w:top="0" w:right="520" w:bottom="280" w:left="760" w:header="708" w:footer="708" w:gutter="0"/>
          <w:cols w:num="2" w:space="708" w:equalWidth="0">
            <w:col w:w="1268" w:space="877"/>
            <w:col w:w="8485"/>
          </w:cols>
        </w:sectPr>
      </w:pPr>
    </w:p>
    <w:p w:rsidR="00C24F3E" w:rsidRDefault="00D27841">
      <w:pPr>
        <w:pStyle w:val="Zkladntext"/>
        <w:tabs>
          <w:tab w:val="left" w:pos="2778"/>
        </w:tabs>
        <w:spacing w:before="17" w:line="254" w:lineRule="auto"/>
        <w:ind w:left="635" w:right="5050" w:firstLine="1"/>
        <w:rPr>
          <w:color w:val="2D2D2D"/>
          <w:w w:val="105"/>
        </w:rPr>
      </w:pPr>
      <w:r>
        <w:rPr>
          <w:color w:val="2D2D2D"/>
          <w:w w:val="105"/>
        </w:rPr>
        <w:lastRenderedPageBreak/>
        <w:t xml:space="preserve">číslo </w:t>
      </w:r>
      <w:r>
        <w:rPr>
          <w:color w:val="1D1D1D"/>
          <w:w w:val="105"/>
        </w:rPr>
        <w:t>bankovního účtu</w:t>
      </w:r>
      <w:r>
        <w:rPr>
          <w:color w:val="1D1D1D"/>
        </w:rPr>
        <w:tab/>
      </w:r>
      <w:r>
        <w:rPr>
          <w:color w:val="1D1D1D"/>
          <w:spacing w:val="-47"/>
        </w:rPr>
        <w:t xml:space="preserve"> </w:t>
      </w:r>
      <w:proofErr w:type="spellStart"/>
      <w:r w:rsidR="00C24F3E">
        <w:rPr>
          <w:color w:val="2D2D2D"/>
          <w:w w:val="105"/>
        </w:rPr>
        <w:t>xxxxxxxxxxxxx</w:t>
      </w:r>
      <w:proofErr w:type="spellEnd"/>
    </w:p>
    <w:p w:rsidR="009E122C" w:rsidRDefault="00D27841">
      <w:pPr>
        <w:pStyle w:val="Zkladntext"/>
        <w:tabs>
          <w:tab w:val="left" w:pos="2778"/>
        </w:tabs>
        <w:spacing w:before="17" w:line="254" w:lineRule="auto"/>
        <w:ind w:left="635" w:right="5050" w:firstLine="1"/>
      </w:pPr>
      <w:r>
        <w:rPr>
          <w:color w:val="2D2D2D"/>
          <w:w w:val="105"/>
        </w:rPr>
        <w:t xml:space="preserve"> </w:t>
      </w:r>
      <w:r>
        <w:rPr>
          <w:color w:val="2D2D2D"/>
          <w:spacing w:val="-2"/>
          <w:w w:val="105"/>
        </w:rPr>
        <w:t>zastoupena:</w:t>
      </w:r>
      <w:r>
        <w:rPr>
          <w:color w:val="2D2D2D"/>
        </w:rPr>
        <w:tab/>
      </w:r>
      <w:proofErr w:type="spellStart"/>
      <w:r w:rsidR="00C24F3E">
        <w:rPr>
          <w:color w:val="1D1D1D"/>
          <w:w w:val="105"/>
        </w:rPr>
        <w:t>xxxxxxxxxxxxx</w:t>
      </w:r>
      <w:proofErr w:type="spellEnd"/>
    </w:p>
    <w:p w:rsidR="009E122C" w:rsidRDefault="00D27841">
      <w:pPr>
        <w:spacing w:before="3"/>
        <w:ind w:left="635"/>
        <w:rPr>
          <w:b/>
          <w:i/>
          <w:sz w:val="19"/>
        </w:rPr>
      </w:pPr>
      <w:r>
        <w:rPr>
          <w:b/>
          <w:i/>
          <w:color w:val="1D1D1D"/>
          <w:w w:val="105"/>
          <w:sz w:val="19"/>
        </w:rPr>
        <w:t>jako</w:t>
      </w:r>
      <w:r>
        <w:rPr>
          <w:b/>
          <w:i/>
          <w:color w:val="1D1D1D"/>
          <w:spacing w:val="1"/>
          <w:w w:val="105"/>
          <w:sz w:val="19"/>
        </w:rPr>
        <w:t xml:space="preserve"> </w:t>
      </w:r>
      <w:r>
        <w:rPr>
          <w:b/>
          <w:i/>
          <w:color w:val="1D1D1D"/>
          <w:w w:val="105"/>
          <w:sz w:val="19"/>
        </w:rPr>
        <w:t>Pověřenec</w:t>
      </w:r>
      <w:r>
        <w:rPr>
          <w:b/>
          <w:i/>
          <w:color w:val="1D1D1D"/>
          <w:spacing w:val="8"/>
          <w:w w:val="105"/>
          <w:sz w:val="19"/>
        </w:rPr>
        <w:t xml:space="preserve"> </w:t>
      </w:r>
      <w:r>
        <w:rPr>
          <w:b/>
          <w:i/>
          <w:color w:val="1D1D1D"/>
          <w:w w:val="105"/>
          <w:sz w:val="19"/>
        </w:rPr>
        <w:t>pro</w:t>
      </w:r>
      <w:r>
        <w:rPr>
          <w:b/>
          <w:i/>
          <w:color w:val="1D1D1D"/>
          <w:spacing w:val="-2"/>
          <w:w w:val="105"/>
          <w:sz w:val="19"/>
        </w:rPr>
        <w:t xml:space="preserve"> </w:t>
      </w:r>
      <w:r>
        <w:rPr>
          <w:b/>
          <w:i/>
          <w:color w:val="1D1D1D"/>
          <w:w w:val="105"/>
          <w:sz w:val="19"/>
        </w:rPr>
        <w:t>ochranu</w:t>
      </w:r>
      <w:r>
        <w:rPr>
          <w:b/>
          <w:i/>
          <w:color w:val="1D1D1D"/>
          <w:spacing w:val="7"/>
          <w:w w:val="105"/>
          <w:sz w:val="19"/>
        </w:rPr>
        <w:t xml:space="preserve"> </w:t>
      </w:r>
      <w:r>
        <w:rPr>
          <w:b/>
          <w:i/>
          <w:color w:val="1D1D1D"/>
          <w:w w:val="105"/>
          <w:sz w:val="19"/>
        </w:rPr>
        <w:t>osobních</w:t>
      </w:r>
      <w:r>
        <w:rPr>
          <w:b/>
          <w:i/>
          <w:color w:val="1D1D1D"/>
          <w:spacing w:val="1"/>
          <w:w w:val="105"/>
          <w:sz w:val="19"/>
        </w:rPr>
        <w:t xml:space="preserve"> </w:t>
      </w:r>
      <w:r>
        <w:rPr>
          <w:b/>
          <w:i/>
          <w:color w:val="1D1D1D"/>
          <w:w w:val="105"/>
          <w:sz w:val="19"/>
        </w:rPr>
        <w:t>údajů,</w:t>
      </w:r>
      <w:r>
        <w:rPr>
          <w:b/>
          <w:i/>
          <w:color w:val="1D1D1D"/>
          <w:spacing w:val="5"/>
          <w:w w:val="105"/>
          <w:sz w:val="19"/>
        </w:rPr>
        <w:t xml:space="preserve"> </w:t>
      </w:r>
      <w:r>
        <w:rPr>
          <w:b/>
          <w:i/>
          <w:color w:val="1D1D1D"/>
          <w:w w:val="105"/>
          <w:sz w:val="19"/>
        </w:rPr>
        <w:t>dále</w:t>
      </w:r>
      <w:r>
        <w:rPr>
          <w:b/>
          <w:i/>
          <w:color w:val="1D1D1D"/>
          <w:spacing w:val="1"/>
          <w:w w:val="105"/>
          <w:sz w:val="19"/>
        </w:rPr>
        <w:t xml:space="preserve"> </w:t>
      </w:r>
      <w:r>
        <w:rPr>
          <w:b/>
          <w:i/>
          <w:color w:val="1D1D1D"/>
          <w:w w:val="105"/>
          <w:sz w:val="19"/>
        </w:rPr>
        <w:t>jen</w:t>
      </w:r>
      <w:r>
        <w:rPr>
          <w:b/>
          <w:i/>
          <w:color w:val="1D1D1D"/>
          <w:spacing w:val="-3"/>
          <w:w w:val="105"/>
          <w:sz w:val="19"/>
        </w:rPr>
        <w:t xml:space="preserve"> </w:t>
      </w:r>
      <w:r>
        <w:rPr>
          <w:b/>
          <w:i/>
          <w:color w:val="1D1D1D"/>
          <w:spacing w:val="-2"/>
          <w:w w:val="105"/>
          <w:sz w:val="19"/>
        </w:rPr>
        <w:t>Pověřenec</w:t>
      </w:r>
    </w:p>
    <w:p w:rsidR="009E122C" w:rsidRDefault="009E122C">
      <w:pPr>
        <w:pStyle w:val="Zkladntext"/>
        <w:spacing w:before="4"/>
        <w:rPr>
          <w:b/>
          <w:i/>
          <w:sz w:val="20"/>
        </w:rPr>
      </w:pPr>
    </w:p>
    <w:p w:rsidR="009E122C" w:rsidRDefault="00D27841">
      <w:pPr>
        <w:pStyle w:val="Nadpis1"/>
        <w:numPr>
          <w:ilvl w:val="0"/>
          <w:numId w:val="12"/>
        </w:numPr>
        <w:tabs>
          <w:tab w:val="left" w:pos="4543"/>
        </w:tabs>
        <w:jc w:val="both"/>
        <w:rPr>
          <w:b w:val="0"/>
          <w:color w:val="2D2D2D"/>
          <w:sz w:val="20"/>
        </w:rPr>
      </w:pPr>
      <w:r>
        <w:rPr>
          <w:color w:val="2D2D2D"/>
          <w:w w:val="105"/>
        </w:rPr>
        <w:t>Předmět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spacing w:val="-2"/>
          <w:w w:val="105"/>
        </w:rPr>
        <w:t>smlouvy</w:t>
      </w:r>
    </w:p>
    <w:p w:rsidR="009E122C" w:rsidRDefault="00D27841">
      <w:pPr>
        <w:pStyle w:val="Odstavecseseznamem"/>
        <w:numPr>
          <w:ilvl w:val="0"/>
          <w:numId w:val="11"/>
        </w:numPr>
        <w:tabs>
          <w:tab w:val="left" w:pos="1342"/>
          <w:tab w:val="left" w:pos="1343"/>
        </w:tabs>
        <w:spacing w:before="5"/>
        <w:rPr>
          <w:color w:val="1D1D1D"/>
          <w:sz w:val="19"/>
        </w:rPr>
      </w:pPr>
      <w:r>
        <w:rPr>
          <w:color w:val="1D1D1D"/>
          <w:w w:val="105"/>
          <w:sz w:val="19"/>
        </w:rPr>
        <w:t>Předmětem</w:t>
      </w:r>
      <w:r>
        <w:rPr>
          <w:color w:val="1D1D1D"/>
          <w:spacing w:val="9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této</w:t>
      </w:r>
      <w:r>
        <w:rPr>
          <w:color w:val="2D2D2D"/>
          <w:spacing w:val="-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smlouvy</w:t>
      </w:r>
      <w:r>
        <w:rPr>
          <w:color w:val="2D2D2D"/>
          <w:spacing w:val="-3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je</w:t>
      </w:r>
      <w:r>
        <w:rPr>
          <w:color w:val="2D2D2D"/>
          <w:spacing w:val="-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závazek</w:t>
      </w:r>
      <w:r>
        <w:rPr>
          <w:color w:val="2D2D2D"/>
          <w:spacing w:val="-2"/>
          <w:w w:val="105"/>
          <w:sz w:val="19"/>
        </w:rPr>
        <w:t xml:space="preserve"> </w:t>
      </w:r>
      <w:r>
        <w:rPr>
          <w:color w:val="1D1D1D"/>
          <w:spacing w:val="-2"/>
          <w:w w:val="105"/>
          <w:sz w:val="19"/>
        </w:rPr>
        <w:t>Pověřence</w:t>
      </w:r>
      <w:r>
        <w:rPr>
          <w:color w:val="494949"/>
          <w:spacing w:val="-2"/>
          <w:w w:val="105"/>
          <w:sz w:val="19"/>
        </w:rPr>
        <w:t>:</w:t>
      </w:r>
    </w:p>
    <w:p w:rsidR="009E122C" w:rsidRDefault="00D27841">
      <w:pPr>
        <w:pStyle w:val="Odstavecseseznamem"/>
        <w:numPr>
          <w:ilvl w:val="1"/>
          <w:numId w:val="11"/>
        </w:numPr>
        <w:tabs>
          <w:tab w:val="left" w:pos="1344"/>
          <w:tab w:val="left" w:pos="1345"/>
        </w:tabs>
        <w:spacing w:before="12" w:line="254" w:lineRule="auto"/>
        <w:ind w:right="859" w:hanging="1"/>
        <w:rPr>
          <w:sz w:val="19"/>
        </w:rPr>
      </w:pPr>
      <w:r>
        <w:rPr>
          <w:color w:val="1D1D1D"/>
          <w:w w:val="105"/>
          <w:sz w:val="19"/>
        </w:rPr>
        <w:t xml:space="preserve">naplňovat povinnosti </w:t>
      </w:r>
      <w:r>
        <w:rPr>
          <w:color w:val="2D2D2D"/>
          <w:w w:val="105"/>
          <w:sz w:val="19"/>
        </w:rPr>
        <w:t xml:space="preserve">a </w:t>
      </w:r>
      <w:r>
        <w:rPr>
          <w:color w:val="1D1D1D"/>
          <w:w w:val="105"/>
          <w:sz w:val="19"/>
        </w:rPr>
        <w:t xml:space="preserve">úkoly Pověřence </w:t>
      </w:r>
      <w:r>
        <w:rPr>
          <w:color w:val="2D2D2D"/>
          <w:w w:val="105"/>
          <w:sz w:val="19"/>
        </w:rPr>
        <w:t xml:space="preserve">pro ochranu osobních </w:t>
      </w:r>
      <w:r>
        <w:rPr>
          <w:color w:val="1D1D1D"/>
          <w:w w:val="105"/>
          <w:sz w:val="19"/>
        </w:rPr>
        <w:t xml:space="preserve">údajů </w:t>
      </w:r>
      <w:r>
        <w:rPr>
          <w:color w:val="2D2D2D"/>
          <w:w w:val="105"/>
          <w:sz w:val="19"/>
        </w:rPr>
        <w:t>u Správce v</w:t>
      </w:r>
      <w:r>
        <w:rPr>
          <w:color w:val="2D2D2D"/>
          <w:spacing w:val="-5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rozsahu a způsobem</w:t>
      </w:r>
      <w:r>
        <w:rPr>
          <w:color w:val="5B5B5B"/>
          <w:w w:val="105"/>
          <w:sz w:val="19"/>
        </w:rPr>
        <w:t xml:space="preserve">, </w:t>
      </w:r>
      <w:r>
        <w:rPr>
          <w:color w:val="1D1D1D"/>
          <w:w w:val="105"/>
          <w:sz w:val="19"/>
        </w:rPr>
        <w:t xml:space="preserve">dle </w:t>
      </w:r>
      <w:r>
        <w:rPr>
          <w:color w:val="2D2D2D"/>
          <w:w w:val="105"/>
          <w:sz w:val="19"/>
        </w:rPr>
        <w:t xml:space="preserve">Oddílu </w:t>
      </w:r>
      <w:r>
        <w:rPr>
          <w:color w:val="1D1D1D"/>
          <w:w w:val="105"/>
          <w:sz w:val="19"/>
        </w:rPr>
        <w:t>4</w:t>
      </w:r>
      <w:r>
        <w:rPr>
          <w:color w:val="494949"/>
          <w:w w:val="105"/>
          <w:sz w:val="19"/>
        </w:rPr>
        <w:t xml:space="preserve">. </w:t>
      </w:r>
      <w:r>
        <w:rPr>
          <w:color w:val="1D1D1D"/>
          <w:w w:val="105"/>
          <w:sz w:val="19"/>
        </w:rPr>
        <w:t xml:space="preserve">obecného </w:t>
      </w:r>
      <w:r>
        <w:rPr>
          <w:color w:val="2D2D2D"/>
          <w:w w:val="105"/>
          <w:sz w:val="19"/>
        </w:rPr>
        <w:t>nařízení o ochraně osobních údajů a</w:t>
      </w:r>
    </w:p>
    <w:p w:rsidR="009E122C" w:rsidRDefault="00D27841">
      <w:pPr>
        <w:pStyle w:val="Odstavecseseznamem"/>
        <w:numPr>
          <w:ilvl w:val="1"/>
          <w:numId w:val="11"/>
        </w:numPr>
        <w:tabs>
          <w:tab w:val="left" w:pos="1341"/>
          <w:tab w:val="left" w:pos="1342"/>
        </w:tabs>
        <w:spacing w:line="254" w:lineRule="auto"/>
        <w:ind w:left="622" w:right="875" w:firstLine="7"/>
        <w:rPr>
          <w:sz w:val="19"/>
        </w:rPr>
      </w:pPr>
      <w:r>
        <w:rPr>
          <w:color w:val="1D1D1D"/>
          <w:w w:val="105"/>
          <w:sz w:val="19"/>
        </w:rPr>
        <w:t xml:space="preserve">poskytovat </w:t>
      </w:r>
      <w:r>
        <w:rPr>
          <w:color w:val="2D2D2D"/>
          <w:w w:val="105"/>
          <w:sz w:val="19"/>
        </w:rPr>
        <w:t xml:space="preserve">Správci související a </w:t>
      </w:r>
      <w:r>
        <w:rPr>
          <w:color w:val="1D1D1D"/>
          <w:w w:val="105"/>
          <w:sz w:val="19"/>
        </w:rPr>
        <w:t xml:space="preserve">podpůrné </w:t>
      </w:r>
      <w:r>
        <w:rPr>
          <w:color w:val="2D2D2D"/>
          <w:w w:val="105"/>
          <w:sz w:val="19"/>
        </w:rPr>
        <w:t xml:space="preserve">služby, sjednané </w:t>
      </w:r>
      <w:r>
        <w:rPr>
          <w:color w:val="1D1D1D"/>
          <w:w w:val="105"/>
          <w:sz w:val="19"/>
        </w:rPr>
        <w:t xml:space="preserve">touto </w:t>
      </w:r>
      <w:r>
        <w:rPr>
          <w:color w:val="2D2D2D"/>
          <w:w w:val="105"/>
          <w:sz w:val="19"/>
        </w:rPr>
        <w:t xml:space="preserve">smlouvou, případně </w:t>
      </w:r>
      <w:r>
        <w:rPr>
          <w:color w:val="1D1D1D"/>
          <w:w w:val="105"/>
          <w:sz w:val="19"/>
        </w:rPr>
        <w:t xml:space="preserve">dílčími </w:t>
      </w:r>
      <w:r>
        <w:rPr>
          <w:color w:val="2D2D2D"/>
          <w:w w:val="105"/>
          <w:sz w:val="19"/>
        </w:rPr>
        <w:t>objednávkami, a</w:t>
      </w:r>
    </w:p>
    <w:p w:rsidR="009E122C" w:rsidRDefault="00D27841">
      <w:pPr>
        <w:pStyle w:val="Odstavecseseznamem"/>
        <w:numPr>
          <w:ilvl w:val="1"/>
          <w:numId w:val="11"/>
        </w:numPr>
        <w:tabs>
          <w:tab w:val="left" w:pos="1335"/>
          <w:tab w:val="left" w:pos="1336"/>
        </w:tabs>
        <w:spacing w:before="1" w:line="254" w:lineRule="auto"/>
        <w:ind w:left="617" w:right="850" w:firstLine="5"/>
        <w:rPr>
          <w:sz w:val="19"/>
        </w:rPr>
      </w:pPr>
      <w:r>
        <w:rPr>
          <w:color w:val="1D1D1D"/>
          <w:w w:val="105"/>
          <w:sz w:val="19"/>
        </w:rPr>
        <w:t xml:space="preserve">umožnit </w:t>
      </w:r>
      <w:r>
        <w:rPr>
          <w:color w:val="2D2D2D"/>
          <w:w w:val="105"/>
          <w:sz w:val="19"/>
        </w:rPr>
        <w:t>Správc</w:t>
      </w:r>
      <w:r>
        <w:rPr>
          <w:color w:val="2D2D2D"/>
          <w:w w:val="105"/>
          <w:sz w:val="19"/>
        </w:rPr>
        <w:t xml:space="preserve">i </w:t>
      </w:r>
      <w:r>
        <w:rPr>
          <w:color w:val="1D1D1D"/>
          <w:w w:val="105"/>
          <w:sz w:val="19"/>
        </w:rPr>
        <w:t xml:space="preserve">užívání </w:t>
      </w:r>
      <w:r>
        <w:rPr>
          <w:color w:val="2D2D2D"/>
          <w:w w:val="105"/>
          <w:sz w:val="19"/>
        </w:rPr>
        <w:t xml:space="preserve">webových stránek na adrese: </w:t>
      </w:r>
      <w:hyperlink r:id="rId6">
        <w:r>
          <w:rPr>
            <w:i/>
            <w:color w:val="2D2D2D"/>
            <w:w w:val="105"/>
            <w:sz w:val="19"/>
            <w:u w:val="thick" w:color="2D2D2D"/>
          </w:rPr>
          <w:t>www.mentordata.cz/sprava-sportovnich-a­</w:t>
        </w:r>
      </w:hyperlink>
      <w:r>
        <w:rPr>
          <w:i/>
          <w:color w:val="2D2D2D"/>
          <w:w w:val="105"/>
          <w:sz w:val="19"/>
        </w:rPr>
        <w:t xml:space="preserve"> </w:t>
      </w:r>
      <w:proofErr w:type="spellStart"/>
      <w:r>
        <w:rPr>
          <w:i/>
          <w:color w:val="1D1D1D"/>
          <w:w w:val="105"/>
          <w:sz w:val="19"/>
          <w:u w:val="thick" w:color="1D1D1D"/>
        </w:rPr>
        <w:t>rekreacnich-zarizeni-havirov</w:t>
      </w:r>
      <w:proofErr w:type="spellEnd"/>
      <w:r>
        <w:rPr>
          <w:i/>
          <w:color w:val="1D1D1D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v</w:t>
      </w:r>
      <w:r>
        <w:rPr>
          <w:color w:val="2D2D2D"/>
          <w:spacing w:val="-3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rozsahu a způsobem, </w:t>
      </w:r>
      <w:r>
        <w:rPr>
          <w:color w:val="1D1D1D"/>
          <w:w w:val="105"/>
          <w:sz w:val="19"/>
        </w:rPr>
        <w:t xml:space="preserve">k němuž jsou tyto </w:t>
      </w:r>
      <w:r>
        <w:rPr>
          <w:color w:val="2D2D2D"/>
          <w:w w:val="105"/>
          <w:sz w:val="19"/>
        </w:rPr>
        <w:t xml:space="preserve">stránky </w:t>
      </w:r>
      <w:r>
        <w:rPr>
          <w:color w:val="1D1D1D"/>
          <w:w w:val="105"/>
          <w:sz w:val="19"/>
        </w:rPr>
        <w:t>určeny (informování obchodních partn</w:t>
      </w:r>
      <w:r>
        <w:rPr>
          <w:color w:val="1D1D1D"/>
          <w:w w:val="105"/>
          <w:sz w:val="19"/>
        </w:rPr>
        <w:t xml:space="preserve">erů, </w:t>
      </w:r>
      <w:r>
        <w:rPr>
          <w:color w:val="2D2D2D"/>
          <w:w w:val="105"/>
          <w:sz w:val="19"/>
        </w:rPr>
        <w:t xml:space="preserve">zaměstnanců, </w:t>
      </w:r>
      <w:r>
        <w:rPr>
          <w:color w:val="1D1D1D"/>
          <w:w w:val="105"/>
          <w:sz w:val="19"/>
        </w:rPr>
        <w:t xml:space="preserve">uchazečů </w:t>
      </w:r>
      <w:r>
        <w:rPr>
          <w:color w:val="2D2D2D"/>
          <w:w w:val="105"/>
          <w:sz w:val="19"/>
        </w:rPr>
        <w:t xml:space="preserve">aj. o </w:t>
      </w:r>
      <w:r>
        <w:rPr>
          <w:color w:val="1D1D1D"/>
          <w:w w:val="105"/>
          <w:sz w:val="19"/>
        </w:rPr>
        <w:t xml:space="preserve">GDPR u </w:t>
      </w:r>
      <w:r>
        <w:rPr>
          <w:color w:val="2D2D2D"/>
          <w:w w:val="105"/>
          <w:sz w:val="19"/>
        </w:rPr>
        <w:t xml:space="preserve">Správce), a </w:t>
      </w:r>
      <w:r>
        <w:rPr>
          <w:color w:val="1D1D1D"/>
          <w:w w:val="105"/>
          <w:sz w:val="19"/>
        </w:rPr>
        <w:t xml:space="preserve">dále využívat </w:t>
      </w:r>
      <w:r>
        <w:rPr>
          <w:color w:val="2D2D2D"/>
          <w:w w:val="105"/>
          <w:sz w:val="19"/>
        </w:rPr>
        <w:t xml:space="preserve">veškeré </w:t>
      </w:r>
      <w:r>
        <w:rPr>
          <w:color w:val="1D1D1D"/>
          <w:w w:val="105"/>
          <w:sz w:val="19"/>
        </w:rPr>
        <w:t>možnosti</w:t>
      </w:r>
      <w:r>
        <w:rPr>
          <w:color w:val="494949"/>
          <w:w w:val="105"/>
          <w:sz w:val="19"/>
        </w:rPr>
        <w:t xml:space="preserve">, </w:t>
      </w:r>
      <w:r>
        <w:rPr>
          <w:color w:val="1D1D1D"/>
          <w:w w:val="105"/>
          <w:sz w:val="19"/>
        </w:rPr>
        <w:t xml:space="preserve">informace </w:t>
      </w:r>
      <w:r>
        <w:rPr>
          <w:color w:val="2D2D2D"/>
          <w:w w:val="105"/>
          <w:sz w:val="19"/>
        </w:rPr>
        <w:t xml:space="preserve">a </w:t>
      </w:r>
      <w:r>
        <w:rPr>
          <w:color w:val="1D1D1D"/>
          <w:w w:val="105"/>
          <w:sz w:val="19"/>
        </w:rPr>
        <w:t>funkcionality,</w:t>
      </w:r>
      <w:r>
        <w:rPr>
          <w:color w:val="1D1D1D"/>
          <w:spacing w:val="-12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které</w:t>
      </w:r>
      <w:r>
        <w:rPr>
          <w:color w:val="1D1D1D"/>
          <w:spacing w:val="-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budou</w:t>
      </w:r>
      <w:r>
        <w:rPr>
          <w:color w:val="494949"/>
          <w:w w:val="105"/>
          <w:sz w:val="19"/>
        </w:rPr>
        <w:t>,</w:t>
      </w:r>
      <w:r>
        <w:rPr>
          <w:color w:val="494949"/>
          <w:spacing w:val="-1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za</w:t>
      </w:r>
      <w:r>
        <w:rPr>
          <w:color w:val="2D2D2D"/>
          <w:spacing w:val="-9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účelem</w:t>
      </w:r>
      <w:r>
        <w:rPr>
          <w:color w:val="1D1D1D"/>
          <w:spacing w:val="-3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efektivnějšího</w:t>
      </w:r>
      <w:r>
        <w:rPr>
          <w:color w:val="2D2D2D"/>
          <w:spacing w:val="-7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naplňování povinností GDPR,</w:t>
      </w:r>
      <w:r>
        <w:rPr>
          <w:color w:val="1D1D1D"/>
          <w:spacing w:val="-2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 xml:space="preserve">na </w:t>
      </w:r>
      <w:r>
        <w:rPr>
          <w:color w:val="2D2D2D"/>
          <w:w w:val="105"/>
          <w:sz w:val="19"/>
        </w:rPr>
        <w:t>těchto</w:t>
      </w:r>
      <w:r>
        <w:rPr>
          <w:color w:val="2D2D2D"/>
          <w:spacing w:val="-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stránkách vytvořeny.</w:t>
      </w:r>
    </w:p>
    <w:p w:rsidR="009E122C" w:rsidRDefault="00D27841">
      <w:pPr>
        <w:pStyle w:val="Odstavecseseznamem"/>
        <w:numPr>
          <w:ilvl w:val="0"/>
          <w:numId w:val="11"/>
        </w:numPr>
        <w:tabs>
          <w:tab w:val="left" w:pos="1328"/>
          <w:tab w:val="left" w:pos="1329"/>
        </w:tabs>
        <w:spacing w:line="259" w:lineRule="auto"/>
        <w:ind w:left="617" w:right="892" w:firstLine="3"/>
        <w:rPr>
          <w:color w:val="2D2D2D"/>
          <w:sz w:val="19"/>
        </w:rPr>
      </w:pPr>
      <w:r>
        <w:rPr>
          <w:color w:val="1D1D1D"/>
          <w:w w:val="105"/>
          <w:sz w:val="19"/>
        </w:rPr>
        <w:t>Předmět této</w:t>
      </w:r>
      <w:r>
        <w:rPr>
          <w:color w:val="1D1D1D"/>
          <w:spacing w:val="-5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smlouvy</w:t>
      </w:r>
      <w:r>
        <w:rPr>
          <w:color w:val="2D2D2D"/>
          <w:spacing w:val="-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se</w:t>
      </w:r>
      <w:r>
        <w:rPr>
          <w:color w:val="2D2D2D"/>
          <w:spacing w:val="-10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 xml:space="preserve">Pověřenec zavazuje </w:t>
      </w:r>
      <w:r>
        <w:rPr>
          <w:color w:val="2D2D2D"/>
          <w:w w:val="105"/>
          <w:sz w:val="19"/>
        </w:rPr>
        <w:t>vykonávat</w:t>
      </w:r>
      <w:r>
        <w:rPr>
          <w:color w:val="2D2D2D"/>
          <w:spacing w:val="-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svým</w:t>
      </w:r>
      <w:r>
        <w:rPr>
          <w:color w:val="2D2D2D"/>
          <w:spacing w:val="-8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jménem</w:t>
      </w:r>
      <w:r>
        <w:rPr>
          <w:color w:val="494949"/>
          <w:w w:val="105"/>
          <w:sz w:val="19"/>
        </w:rPr>
        <w:t>,</w:t>
      </w:r>
      <w:r>
        <w:rPr>
          <w:color w:val="494949"/>
          <w:spacing w:val="-13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na</w:t>
      </w:r>
      <w:r>
        <w:rPr>
          <w:color w:val="1D1D1D"/>
          <w:spacing w:val="-10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svůj vrub</w:t>
      </w:r>
      <w:r>
        <w:rPr>
          <w:color w:val="2D2D2D"/>
          <w:spacing w:val="-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a</w:t>
      </w:r>
      <w:r>
        <w:rPr>
          <w:color w:val="2D2D2D"/>
          <w:spacing w:val="-13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</w:t>
      </w:r>
      <w:r>
        <w:rPr>
          <w:color w:val="2D2D2D"/>
          <w:spacing w:val="-1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cílem</w:t>
      </w:r>
      <w:r>
        <w:rPr>
          <w:color w:val="1D1D1D"/>
          <w:spacing w:val="-7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 xml:space="preserve">poskytovat </w:t>
      </w:r>
      <w:r>
        <w:rPr>
          <w:color w:val="2D2D2D"/>
          <w:w w:val="105"/>
          <w:sz w:val="19"/>
        </w:rPr>
        <w:t xml:space="preserve">Správci služby v oblasti ochrany osobních </w:t>
      </w:r>
      <w:r>
        <w:rPr>
          <w:color w:val="1D1D1D"/>
          <w:w w:val="105"/>
          <w:sz w:val="19"/>
        </w:rPr>
        <w:t>údajů</w:t>
      </w:r>
      <w:r>
        <w:rPr>
          <w:color w:val="5B5B5B"/>
          <w:w w:val="105"/>
          <w:sz w:val="19"/>
        </w:rPr>
        <w:t>.</w:t>
      </w:r>
    </w:p>
    <w:p w:rsidR="009E122C" w:rsidRDefault="009E122C">
      <w:pPr>
        <w:pStyle w:val="Zkladntext"/>
        <w:spacing w:before="7"/>
      </w:pPr>
    </w:p>
    <w:p w:rsidR="009E122C" w:rsidRDefault="00D27841">
      <w:pPr>
        <w:pStyle w:val="Nadpis1"/>
        <w:numPr>
          <w:ilvl w:val="0"/>
          <w:numId w:val="12"/>
        </w:numPr>
        <w:tabs>
          <w:tab w:val="left" w:pos="4394"/>
        </w:tabs>
        <w:ind w:left="4393" w:hanging="268"/>
        <w:jc w:val="both"/>
        <w:rPr>
          <w:rFonts w:ascii="Arial" w:hAnsi="Arial"/>
          <w:b w:val="0"/>
          <w:color w:val="2D2D2D"/>
        </w:rPr>
      </w:pPr>
      <w:r>
        <w:rPr>
          <w:color w:val="1D1D1D"/>
          <w:w w:val="105"/>
        </w:rPr>
        <w:t>Povinnosti</w:t>
      </w:r>
      <w:r>
        <w:rPr>
          <w:color w:val="1D1D1D"/>
          <w:spacing w:val="-1"/>
          <w:w w:val="105"/>
        </w:rPr>
        <w:t xml:space="preserve"> </w:t>
      </w:r>
      <w:r>
        <w:rPr>
          <w:color w:val="2D2D2D"/>
          <w:spacing w:val="-2"/>
          <w:w w:val="105"/>
        </w:rPr>
        <w:t>Pověřence</w:t>
      </w:r>
    </w:p>
    <w:p w:rsidR="009E122C" w:rsidRDefault="00D27841">
      <w:pPr>
        <w:pStyle w:val="Odstavecseseznamem"/>
        <w:numPr>
          <w:ilvl w:val="0"/>
          <w:numId w:val="10"/>
        </w:numPr>
        <w:tabs>
          <w:tab w:val="left" w:pos="1323"/>
          <w:tab w:val="left" w:pos="1324"/>
        </w:tabs>
        <w:spacing w:before="7" w:line="256" w:lineRule="auto"/>
        <w:ind w:right="883" w:firstLine="5"/>
        <w:jc w:val="both"/>
        <w:rPr>
          <w:color w:val="2D2D2D"/>
          <w:sz w:val="19"/>
        </w:rPr>
      </w:pPr>
      <w:r>
        <w:rPr>
          <w:color w:val="1D1D1D"/>
          <w:w w:val="105"/>
          <w:sz w:val="19"/>
        </w:rPr>
        <w:t xml:space="preserve">Pověřenec </w:t>
      </w:r>
      <w:r>
        <w:rPr>
          <w:color w:val="2D2D2D"/>
          <w:w w:val="105"/>
          <w:sz w:val="19"/>
        </w:rPr>
        <w:t xml:space="preserve">se touto smlouvou zavazuje, že </w:t>
      </w:r>
      <w:r>
        <w:rPr>
          <w:color w:val="1D1D1D"/>
          <w:w w:val="105"/>
          <w:sz w:val="19"/>
        </w:rPr>
        <w:t xml:space="preserve">bude </w:t>
      </w:r>
      <w:r>
        <w:rPr>
          <w:color w:val="2D2D2D"/>
          <w:w w:val="105"/>
          <w:sz w:val="19"/>
        </w:rPr>
        <w:t xml:space="preserve">vykonávat </w:t>
      </w:r>
      <w:r>
        <w:rPr>
          <w:color w:val="1D1D1D"/>
          <w:w w:val="105"/>
          <w:sz w:val="19"/>
        </w:rPr>
        <w:t xml:space="preserve">pro Správce </w:t>
      </w:r>
      <w:r>
        <w:rPr>
          <w:color w:val="2D2D2D"/>
          <w:w w:val="105"/>
          <w:sz w:val="19"/>
        </w:rPr>
        <w:t xml:space="preserve">činnosti, které jsou svěřeny či </w:t>
      </w:r>
      <w:r>
        <w:rPr>
          <w:color w:val="1D1D1D"/>
          <w:w w:val="105"/>
          <w:sz w:val="19"/>
        </w:rPr>
        <w:t xml:space="preserve">uloženy Pověřenci pro </w:t>
      </w:r>
      <w:r>
        <w:rPr>
          <w:color w:val="2D2D2D"/>
          <w:w w:val="105"/>
          <w:sz w:val="19"/>
        </w:rPr>
        <w:t xml:space="preserve">ochranu osobních </w:t>
      </w:r>
      <w:r>
        <w:rPr>
          <w:color w:val="1D1D1D"/>
          <w:w w:val="105"/>
          <w:sz w:val="19"/>
        </w:rPr>
        <w:t xml:space="preserve">údajů NAŘÍZENÍM </w:t>
      </w:r>
      <w:r>
        <w:rPr>
          <w:color w:val="2D2D2D"/>
          <w:w w:val="105"/>
          <w:sz w:val="19"/>
        </w:rPr>
        <w:t xml:space="preserve">EVROPSKÉHO </w:t>
      </w:r>
      <w:r>
        <w:rPr>
          <w:color w:val="1D1D1D"/>
          <w:w w:val="105"/>
          <w:sz w:val="19"/>
        </w:rPr>
        <w:t xml:space="preserve">PARLAMENTU </w:t>
      </w:r>
      <w:r>
        <w:rPr>
          <w:color w:val="2D2D2D"/>
          <w:w w:val="105"/>
          <w:sz w:val="19"/>
        </w:rPr>
        <w:t>A</w:t>
      </w:r>
      <w:r>
        <w:rPr>
          <w:color w:val="2D2D2D"/>
          <w:spacing w:val="-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 xml:space="preserve">RADY </w:t>
      </w:r>
      <w:r>
        <w:rPr>
          <w:color w:val="2D2D2D"/>
          <w:w w:val="105"/>
          <w:sz w:val="19"/>
        </w:rPr>
        <w:t>(EU) 2016</w:t>
      </w:r>
      <w:r>
        <w:rPr>
          <w:color w:val="5B5B5B"/>
          <w:w w:val="105"/>
          <w:sz w:val="19"/>
        </w:rPr>
        <w:t>/</w:t>
      </w:r>
      <w:r>
        <w:rPr>
          <w:color w:val="2D2D2D"/>
          <w:w w:val="105"/>
          <w:sz w:val="19"/>
        </w:rPr>
        <w:t xml:space="preserve">679 ze </w:t>
      </w:r>
      <w:r>
        <w:rPr>
          <w:color w:val="1D1D1D"/>
          <w:w w:val="105"/>
          <w:sz w:val="19"/>
        </w:rPr>
        <w:t xml:space="preserve">dne </w:t>
      </w:r>
      <w:r>
        <w:rPr>
          <w:color w:val="2D2D2D"/>
          <w:w w:val="105"/>
          <w:sz w:val="19"/>
        </w:rPr>
        <w:t xml:space="preserve">27. </w:t>
      </w:r>
      <w:r>
        <w:rPr>
          <w:color w:val="1D1D1D"/>
          <w:w w:val="105"/>
          <w:sz w:val="19"/>
        </w:rPr>
        <w:t xml:space="preserve">dubna </w:t>
      </w:r>
      <w:r>
        <w:rPr>
          <w:color w:val="2D2D2D"/>
          <w:w w:val="105"/>
          <w:sz w:val="19"/>
        </w:rPr>
        <w:t>2016.</w:t>
      </w:r>
    </w:p>
    <w:p w:rsidR="009E122C" w:rsidRDefault="00D27841">
      <w:pPr>
        <w:pStyle w:val="Odstavecseseznamem"/>
        <w:numPr>
          <w:ilvl w:val="0"/>
          <w:numId w:val="10"/>
        </w:numPr>
        <w:tabs>
          <w:tab w:val="left" w:pos="1318"/>
          <w:tab w:val="left" w:pos="1319"/>
        </w:tabs>
        <w:spacing w:line="214" w:lineRule="exact"/>
        <w:ind w:left="1318" w:hanging="713"/>
        <w:jc w:val="both"/>
        <w:rPr>
          <w:color w:val="2D2D2D"/>
          <w:sz w:val="19"/>
        </w:rPr>
      </w:pPr>
      <w:r>
        <w:rPr>
          <w:color w:val="1D1D1D"/>
          <w:w w:val="105"/>
          <w:sz w:val="19"/>
        </w:rPr>
        <w:t>K</w:t>
      </w:r>
      <w:r>
        <w:rPr>
          <w:color w:val="1D1D1D"/>
          <w:spacing w:val="-2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povinnostem</w:t>
      </w:r>
      <w:r>
        <w:rPr>
          <w:color w:val="1D1D1D"/>
          <w:spacing w:val="10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Pověřence</w:t>
      </w:r>
      <w:r>
        <w:rPr>
          <w:color w:val="1D1D1D"/>
          <w:spacing w:val="6"/>
          <w:w w:val="105"/>
          <w:sz w:val="19"/>
        </w:rPr>
        <w:t xml:space="preserve"> </w:t>
      </w:r>
      <w:r>
        <w:rPr>
          <w:color w:val="1D1D1D"/>
          <w:spacing w:val="-2"/>
          <w:w w:val="105"/>
          <w:sz w:val="19"/>
        </w:rPr>
        <w:t>patří:</w:t>
      </w:r>
    </w:p>
    <w:p w:rsidR="009E122C" w:rsidRDefault="00D27841">
      <w:pPr>
        <w:pStyle w:val="Odstavecseseznamem"/>
        <w:numPr>
          <w:ilvl w:val="1"/>
          <w:numId w:val="10"/>
        </w:numPr>
        <w:tabs>
          <w:tab w:val="left" w:pos="818"/>
        </w:tabs>
        <w:spacing w:before="12" w:line="254" w:lineRule="auto"/>
        <w:ind w:left="603" w:right="902" w:firstLine="4"/>
        <w:jc w:val="both"/>
        <w:rPr>
          <w:color w:val="2D2D2D"/>
          <w:sz w:val="19"/>
        </w:rPr>
      </w:pPr>
      <w:r>
        <w:rPr>
          <w:color w:val="2D2D2D"/>
          <w:w w:val="105"/>
          <w:sz w:val="19"/>
        </w:rPr>
        <w:t xml:space="preserve">poskytovat </w:t>
      </w:r>
      <w:r>
        <w:rPr>
          <w:color w:val="1D1D1D"/>
          <w:w w:val="105"/>
          <w:sz w:val="19"/>
        </w:rPr>
        <w:t xml:space="preserve">informace </w:t>
      </w:r>
      <w:r>
        <w:rPr>
          <w:color w:val="2D2D2D"/>
          <w:w w:val="105"/>
          <w:sz w:val="19"/>
        </w:rPr>
        <w:t xml:space="preserve">a </w:t>
      </w:r>
      <w:r>
        <w:rPr>
          <w:color w:val="1D1D1D"/>
          <w:w w:val="105"/>
          <w:sz w:val="19"/>
        </w:rPr>
        <w:t xml:space="preserve">poradenství </w:t>
      </w:r>
      <w:r>
        <w:rPr>
          <w:color w:val="2D2D2D"/>
          <w:w w:val="105"/>
          <w:sz w:val="19"/>
        </w:rPr>
        <w:t xml:space="preserve">Správci, </w:t>
      </w:r>
      <w:r>
        <w:rPr>
          <w:color w:val="1D1D1D"/>
          <w:w w:val="105"/>
          <w:sz w:val="19"/>
        </w:rPr>
        <w:t xml:space="preserve">jeho </w:t>
      </w:r>
      <w:r>
        <w:rPr>
          <w:color w:val="2D2D2D"/>
          <w:w w:val="105"/>
          <w:sz w:val="19"/>
        </w:rPr>
        <w:t>zpracovatelům a</w:t>
      </w:r>
      <w:r>
        <w:rPr>
          <w:color w:val="2D2D2D"/>
          <w:spacing w:val="-3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zaměstnancům, </w:t>
      </w:r>
      <w:r>
        <w:rPr>
          <w:color w:val="1D1D1D"/>
          <w:w w:val="105"/>
          <w:sz w:val="19"/>
        </w:rPr>
        <w:t>kteří provádějí zpracování,</w:t>
      </w:r>
      <w:r>
        <w:rPr>
          <w:color w:val="1D1D1D"/>
          <w:spacing w:val="40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o </w:t>
      </w:r>
      <w:r>
        <w:rPr>
          <w:color w:val="1D1D1D"/>
          <w:w w:val="105"/>
          <w:sz w:val="19"/>
        </w:rPr>
        <w:t>jejich povinnoste</w:t>
      </w:r>
      <w:r>
        <w:rPr>
          <w:color w:val="1D1D1D"/>
          <w:w w:val="105"/>
          <w:sz w:val="19"/>
        </w:rPr>
        <w:t xml:space="preserve">ch podle legislativy, upravující oblast </w:t>
      </w:r>
      <w:r>
        <w:rPr>
          <w:color w:val="2D2D2D"/>
          <w:w w:val="105"/>
          <w:sz w:val="19"/>
        </w:rPr>
        <w:t xml:space="preserve">ochrany </w:t>
      </w:r>
      <w:r>
        <w:rPr>
          <w:color w:val="1D1D1D"/>
          <w:w w:val="105"/>
          <w:sz w:val="19"/>
        </w:rPr>
        <w:t>údajů;</w:t>
      </w:r>
    </w:p>
    <w:p w:rsidR="009E122C" w:rsidRDefault="00D27841">
      <w:pPr>
        <w:pStyle w:val="Odstavecseseznamem"/>
        <w:numPr>
          <w:ilvl w:val="1"/>
          <w:numId w:val="10"/>
        </w:numPr>
        <w:tabs>
          <w:tab w:val="left" w:pos="830"/>
        </w:tabs>
        <w:spacing w:before="3" w:line="254" w:lineRule="auto"/>
        <w:ind w:left="598" w:right="897" w:firstLine="7"/>
        <w:jc w:val="both"/>
        <w:rPr>
          <w:color w:val="1D1D1D"/>
          <w:sz w:val="19"/>
        </w:rPr>
      </w:pPr>
      <w:r>
        <w:rPr>
          <w:color w:val="1D1D1D"/>
          <w:w w:val="105"/>
          <w:sz w:val="19"/>
        </w:rPr>
        <w:t xml:space="preserve">monitorovat </w:t>
      </w:r>
      <w:r>
        <w:rPr>
          <w:color w:val="2D2D2D"/>
          <w:w w:val="105"/>
          <w:sz w:val="19"/>
        </w:rPr>
        <w:t xml:space="preserve">soulad s </w:t>
      </w:r>
      <w:r>
        <w:rPr>
          <w:color w:val="1D1D1D"/>
          <w:w w:val="105"/>
          <w:sz w:val="19"/>
        </w:rPr>
        <w:t xml:space="preserve">legislativou, upravující oblast </w:t>
      </w:r>
      <w:r>
        <w:rPr>
          <w:color w:val="2D2D2D"/>
          <w:w w:val="105"/>
          <w:sz w:val="19"/>
        </w:rPr>
        <w:t xml:space="preserve">ochrany </w:t>
      </w:r>
      <w:r>
        <w:rPr>
          <w:color w:val="1D1D1D"/>
          <w:w w:val="105"/>
          <w:sz w:val="19"/>
        </w:rPr>
        <w:t>osobních údajů</w:t>
      </w:r>
      <w:r>
        <w:rPr>
          <w:color w:val="494949"/>
          <w:w w:val="105"/>
          <w:sz w:val="19"/>
        </w:rPr>
        <w:t>,</w:t>
      </w:r>
      <w:r>
        <w:rPr>
          <w:color w:val="494949"/>
          <w:spacing w:val="-2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 xml:space="preserve">to </w:t>
      </w:r>
      <w:r>
        <w:rPr>
          <w:color w:val="2D2D2D"/>
          <w:w w:val="105"/>
          <w:sz w:val="19"/>
        </w:rPr>
        <w:t xml:space="preserve">včetně </w:t>
      </w:r>
      <w:r>
        <w:rPr>
          <w:color w:val="1D1D1D"/>
          <w:w w:val="105"/>
          <w:sz w:val="19"/>
        </w:rPr>
        <w:t xml:space="preserve">monitorování koncepcí </w:t>
      </w:r>
      <w:r>
        <w:rPr>
          <w:color w:val="2D2D2D"/>
          <w:w w:val="105"/>
          <w:sz w:val="19"/>
        </w:rPr>
        <w:t>Správce</w:t>
      </w:r>
      <w:r>
        <w:rPr>
          <w:color w:val="2D2D2D"/>
          <w:spacing w:val="-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nebo</w:t>
      </w:r>
      <w:r>
        <w:rPr>
          <w:color w:val="1D1D1D"/>
          <w:spacing w:val="-5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zpracovatelů v</w:t>
      </w:r>
      <w:r>
        <w:rPr>
          <w:color w:val="2D2D2D"/>
          <w:spacing w:val="-10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oblasti</w:t>
      </w:r>
      <w:r>
        <w:rPr>
          <w:color w:val="2D2D2D"/>
          <w:spacing w:val="-6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ochrany</w:t>
      </w:r>
      <w:r>
        <w:rPr>
          <w:color w:val="2D2D2D"/>
          <w:spacing w:val="-6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osobních </w:t>
      </w:r>
      <w:r>
        <w:rPr>
          <w:color w:val="1D1D1D"/>
          <w:w w:val="105"/>
          <w:sz w:val="19"/>
        </w:rPr>
        <w:t>údajů</w:t>
      </w:r>
      <w:r>
        <w:rPr>
          <w:color w:val="494949"/>
          <w:w w:val="105"/>
          <w:sz w:val="19"/>
        </w:rPr>
        <w:t>,</w:t>
      </w:r>
      <w:r>
        <w:rPr>
          <w:color w:val="494949"/>
          <w:spacing w:val="-1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včetně</w:t>
      </w:r>
      <w:r>
        <w:rPr>
          <w:color w:val="2D2D2D"/>
          <w:spacing w:val="-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rozdělení</w:t>
      </w:r>
      <w:r>
        <w:rPr>
          <w:color w:val="2D2D2D"/>
          <w:spacing w:val="-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odpovědnosti, zvyšování</w:t>
      </w:r>
      <w:r>
        <w:rPr>
          <w:color w:val="2D2D2D"/>
          <w:spacing w:val="-2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 xml:space="preserve">povědomí </w:t>
      </w:r>
      <w:r>
        <w:rPr>
          <w:color w:val="2D2D2D"/>
          <w:w w:val="105"/>
          <w:sz w:val="19"/>
        </w:rPr>
        <w:t xml:space="preserve">a odborné </w:t>
      </w:r>
      <w:r>
        <w:rPr>
          <w:color w:val="1D1D1D"/>
          <w:w w:val="105"/>
          <w:sz w:val="19"/>
        </w:rPr>
        <w:t>přípravy pracovníků</w:t>
      </w:r>
      <w:r>
        <w:rPr>
          <w:color w:val="494949"/>
          <w:w w:val="105"/>
          <w:sz w:val="19"/>
        </w:rPr>
        <w:t xml:space="preserve">, </w:t>
      </w:r>
      <w:r>
        <w:rPr>
          <w:color w:val="2D2D2D"/>
          <w:w w:val="105"/>
          <w:sz w:val="19"/>
        </w:rPr>
        <w:t xml:space="preserve">zapojených </w:t>
      </w:r>
      <w:r>
        <w:rPr>
          <w:color w:val="1D1D1D"/>
          <w:w w:val="105"/>
          <w:sz w:val="19"/>
        </w:rPr>
        <w:t xml:space="preserve">do </w:t>
      </w:r>
      <w:r>
        <w:rPr>
          <w:color w:val="2D2D2D"/>
          <w:w w:val="105"/>
          <w:sz w:val="19"/>
        </w:rPr>
        <w:t>operací zpracování a souvisejících auditů;</w:t>
      </w:r>
    </w:p>
    <w:p w:rsidR="009E122C" w:rsidRDefault="00D27841">
      <w:pPr>
        <w:pStyle w:val="Odstavecseseznamem"/>
        <w:numPr>
          <w:ilvl w:val="1"/>
          <w:numId w:val="10"/>
        </w:numPr>
        <w:tabs>
          <w:tab w:val="left" w:pos="818"/>
        </w:tabs>
        <w:spacing w:before="2" w:line="247" w:lineRule="auto"/>
        <w:ind w:left="596" w:right="920" w:firstLine="2"/>
        <w:jc w:val="both"/>
        <w:rPr>
          <w:color w:val="2D2D2D"/>
          <w:sz w:val="19"/>
        </w:rPr>
      </w:pPr>
      <w:r>
        <w:rPr>
          <w:color w:val="1D1D1D"/>
          <w:w w:val="105"/>
          <w:sz w:val="19"/>
        </w:rPr>
        <w:t xml:space="preserve">poskytovat </w:t>
      </w:r>
      <w:r>
        <w:rPr>
          <w:color w:val="2D2D2D"/>
          <w:w w:val="105"/>
          <w:sz w:val="19"/>
        </w:rPr>
        <w:t xml:space="preserve">na </w:t>
      </w:r>
      <w:r>
        <w:rPr>
          <w:color w:val="1D1D1D"/>
          <w:w w:val="105"/>
          <w:sz w:val="19"/>
        </w:rPr>
        <w:t xml:space="preserve">požádání poradenství, pokud </w:t>
      </w:r>
      <w:r>
        <w:rPr>
          <w:color w:val="2D2D2D"/>
          <w:w w:val="105"/>
          <w:sz w:val="19"/>
        </w:rPr>
        <w:t>jde o</w:t>
      </w:r>
      <w:r>
        <w:rPr>
          <w:color w:val="2D2D2D"/>
          <w:spacing w:val="-2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 xml:space="preserve">posouzení </w:t>
      </w:r>
      <w:r>
        <w:rPr>
          <w:color w:val="2D2D2D"/>
          <w:w w:val="105"/>
          <w:sz w:val="19"/>
        </w:rPr>
        <w:t xml:space="preserve">vlivu </w:t>
      </w:r>
      <w:r>
        <w:rPr>
          <w:color w:val="1D1D1D"/>
          <w:w w:val="105"/>
          <w:sz w:val="19"/>
        </w:rPr>
        <w:t xml:space="preserve">na </w:t>
      </w:r>
      <w:r>
        <w:rPr>
          <w:color w:val="2D2D2D"/>
          <w:w w:val="105"/>
          <w:sz w:val="19"/>
        </w:rPr>
        <w:t xml:space="preserve">ochranu </w:t>
      </w:r>
      <w:r>
        <w:rPr>
          <w:color w:val="1D1D1D"/>
          <w:w w:val="105"/>
          <w:sz w:val="19"/>
        </w:rPr>
        <w:t xml:space="preserve">osobních </w:t>
      </w:r>
      <w:r>
        <w:rPr>
          <w:color w:val="2D2D2D"/>
          <w:w w:val="105"/>
          <w:sz w:val="19"/>
        </w:rPr>
        <w:t xml:space="preserve">údajů, </w:t>
      </w:r>
      <w:r>
        <w:rPr>
          <w:color w:val="1D1D1D"/>
          <w:w w:val="105"/>
          <w:sz w:val="19"/>
        </w:rPr>
        <w:t xml:space="preserve">a monitorování </w:t>
      </w:r>
      <w:r>
        <w:rPr>
          <w:color w:val="2D2D2D"/>
          <w:w w:val="105"/>
          <w:sz w:val="19"/>
        </w:rPr>
        <w:t xml:space="preserve">jeho </w:t>
      </w:r>
      <w:r>
        <w:rPr>
          <w:color w:val="1D1D1D"/>
          <w:w w:val="105"/>
          <w:sz w:val="19"/>
        </w:rPr>
        <w:t>uplatňování</w:t>
      </w:r>
      <w:r>
        <w:rPr>
          <w:color w:val="494949"/>
          <w:w w:val="105"/>
          <w:sz w:val="19"/>
        </w:rPr>
        <w:t>;</w:t>
      </w:r>
    </w:p>
    <w:p w:rsidR="009E122C" w:rsidRDefault="00D27841">
      <w:pPr>
        <w:pStyle w:val="Odstavecseseznamem"/>
        <w:numPr>
          <w:ilvl w:val="1"/>
          <w:numId w:val="10"/>
        </w:numPr>
        <w:tabs>
          <w:tab w:val="left" w:pos="813"/>
        </w:tabs>
        <w:spacing w:before="12"/>
        <w:ind w:left="812" w:hanging="214"/>
        <w:jc w:val="both"/>
        <w:rPr>
          <w:color w:val="1D1D1D"/>
          <w:sz w:val="19"/>
        </w:rPr>
      </w:pPr>
      <w:r>
        <w:rPr>
          <w:color w:val="2D2D2D"/>
          <w:w w:val="105"/>
          <w:sz w:val="19"/>
        </w:rPr>
        <w:t>spolupracovat s</w:t>
      </w:r>
      <w:r>
        <w:rPr>
          <w:color w:val="2D2D2D"/>
          <w:spacing w:val="3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dozorovým</w:t>
      </w:r>
      <w:r>
        <w:rPr>
          <w:color w:val="1D1D1D"/>
          <w:spacing w:val="8"/>
          <w:w w:val="105"/>
          <w:sz w:val="19"/>
        </w:rPr>
        <w:t xml:space="preserve"> </w:t>
      </w:r>
      <w:r>
        <w:rPr>
          <w:color w:val="2D2D2D"/>
          <w:spacing w:val="-2"/>
          <w:w w:val="105"/>
          <w:sz w:val="19"/>
        </w:rPr>
        <w:t>úřadem;</w:t>
      </w:r>
    </w:p>
    <w:p w:rsidR="009E122C" w:rsidRDefault="00D27841">
      <w:pPr>
        <w:pStyle w:val="Odstavecseseznamem"/>
        <w:numPr>
          <w:ilvl w:val="1"/>
          <w:numId w:val="10"/>
        </w:numPr>
        <w:tabs>
          <w:tab w:val="left" w:pos="847"/>
        </w:tabs>
        <w:spacing w:before="12" w:line="259" w:lineRule="auto"/>
        <w:ind w:left="594" w:right="913" w:hanging="1"/>
        <w:jc w:val="left"/>
        <w:rPr>
          <w:color w:val="2D2D2D"/>
          <w:sz w:val="19"/>
        </w:rPr>
      </w:pPr>
      <w:r>
        <w:rPr>
          <w:color w:val="2D2D2D"/>
          <w:w w:val="105"/>
          <w:sz w:val="19"/>
        </w:rPr>
        <w:t>působit</w:t>
      </w:r>
      <w:r>
        <w:rPr>
          <w:color w:val="2D2D2D"/>
          <w:spacing w:val="40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jako</w:t>
      </w:r>
      <w:r>
        <w:rPr>
          <w:color w:val="1D1D1D"/>
          <w:spacing w:val="40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kontaktní</w:t>
      </w:r>
      <w:r>
        <w:rPr>
          <w:color w:val="2D2D2D"/>
          <w:spacing w:val="40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místo</w:t>
      </w:r>
      <w:r>
        <w:rPr>
          <w:color w:val="2D2D2D"/>
          <w:spacing w:val="40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pro</w:t>
      </w:r>
      <w:r>
        <w:rPr>
          <w:color w:val="1D1D1D"/>
          <w:spacing w:val="40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dozorový</w:t>
      </w:r>
      <w:r>
        <w:rPr>
          <w:color w:val="1D1D1D"/>
          <w:spacing w:val="40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úřad</w:t>
      </w:r>
      <w:r>
        <w:rPr>
          <w:color w:val="1D1D1D"/>
          <w:spacing w:val="40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v</w:t>
      </w:r>
      <w:r>
        <w:rPr>
          <w:color w:val="2D2D2D"/>
          <w:spacing w:val="-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záležitostech,</w:t>
      </w:r>
      <w:r>
        <w:rPr>
          <w:color w:val="2D2D2D"/>
          <w:spacing w:val="40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týkajících</w:t>
      </w:r>
      <w:r>
        <w:rPr>
          <w:color w:val="1D1D1D"/>
          <w:spacing w:val="40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se</w:t>
      </w:r>
      <w:r>
        <w:rPr>
          <w:color w:val="2D2D2D"/>
          <w:spacing w:val="40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zpracování</w:t>
      </w:r>
      <w:r>
        <w:rPr>
          <w:color w:val="5B5B5B"/>
          <w:w w:val="105"/>
          <w:sz w:val="19"/>
        </w:rPr>
        <w:t>,</w:t>
      </w:r>
      <w:r>
        <w:rPr>
          <w:color w:val="5B5B5B"/>
          <w:spacing w:val="40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včetně</w:t>
      </w:r>
      <w:r>
        <w:rPr>
          <w:color w:val="2D2D2D"/>
          <w:spacing w:val="40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vedení </w:t>
      </w:r>
      <w:r>
        <w:rPr>
          <w:color w:val="2D2D2D"/>
          <w:spacing w:val="-2"/>
          <w:w w:val="105"/>
          <w:sz w:val="19"/>
        </w:rPr>
        <w:t>konzultací;</w:t>
      </w:r>
    </w:p>
    <w:p w:rsidR="009E122C" w:rsidRDefault="00D27841">
      <w:pPr>
        <w:pStyle w:val="Odstavecseseznamem"/>
        <w:numPr>
          <w:ilvl w:val="1"/>
          <w:numId w:val="10"/>
        </w:numPr>
        <w:tabs>
          <w:tab w:val="left" w:pos="773"/>
        </w:tabs>
        <w:spacing w:line="259" w:lineRule="auto"/>
        <w:ind w:left="596" w:right="927" w:hanging="4"/>
        <w:jc w:val="left"/>
        <w:rPr>
          <w:color w:val="2D2D2D"/>
          <w:sz w:val="19"/>
        </w:rPr>
      </w:pPr>
      <w:r>
        <w:rPr>
          <w:color w:val="2D2D2D"/>
          <w:w w:val="105"/>
          <w:sz w:val="19"/>
        </w:rPr>
        <w:t xml:space="preserve">vyřizovat </w:t>
      </w:r>
      <w:r>
        <w:rPr>
          <w:color w:val="1D1D1D"/>
          <w:w w:val="105"/>
          <w:sz w:val="19"/>
        </w:rPr>
        <w:t xml:space="preserve">příslušné požadavky </w:t>
      </w:r>
      <w:r>
        <w:rPr>
          <w:color w:val="2D2D2D"/>
          <w:w w:val="105"/>
          <w:sz w:val="19"/>
        </w:rPr>
        <w:t xml:space="preserve">subjektů </w:t>
      </w:r>
      <w:r>
        <w:rPr>
          <w:color w:val="1D1D1D"/>
          <w:w w:val="105"/>
          <w:sz w:val="19"/>
        </w:rPr>
        <w:t>údajů</w:t>
      </w:r>
      <w:r>
        <w:rPr>
          <w:color w:val="494949"/>
          <w:w w:val="105"/>
          <w:sz w:val="19"/>
        </w:rPr>
        <w:t>,</w:t>
      </w:r>
      <w:r>
        <w:rPr>
          <w:color w:val="494949"/>
          <w:spacing w:val="-9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se subjekty údajů </w:t>
      </w:r>
      <w:r>
        <w:rPr>
          <w:color w:val="1D1D1D"/>
          <w:w w:val="105"/>
          <w:sz w:val="19"/>
        </w:rPr>
        <w:t xml:space="preserve">komunikovat </w:t>
      </w:r>
      <w:r>
        <w:rPr>
          <w:color w:val="2D2D2D"/>
          <w:w w:val="105"/>
          <w:sz w:val="19"/>
        </w:rPr>
        <w:t xml:space="preserve">a </w:t>
      </w:r>
      <w:r>
        <w:rPr>
          <w:color w:val="1D1D1D"/>
          <w:w w:val="105"/>
          <w:sz w:val="19"/>
        </w:rPr>
        <w:t>být nápomocen při uplatňován</w:t>
      </w:r>
      <w:r>
        <w:rPr>
          <w:color w:val="1D1D1D"/>
          <w:w w:val="105"/>
          <w:sz w:val="19"/>
        </w:rPr>
        <w:t xml:space="preserve">í práv </w:t>
      </w:r>
      <w:r>
        <w:rPr>
          <w:color w:val="2D2D2D"/>
          <w:w w:val="105"/>
          <w:sz w:val="19"/>
        </w:rPr>
        <w:t xml:space="preserve">subjektů </w:t>
      </w:r>
      <w:r>
        <w:rPr>
          <w:color w:val="1D1D1D"/>
          <w:w w:val="105"/>
          <w:sz w:val="19"/>
        </w:rPr>
        <w:t xml:space="preserve">údajů, případně </w:t>
      </w:r>
      <w:r>
        <w:rPr>
          <w:color w:val="2D2D2D"/>
          <w:w w:val="105"/>
          <w:sz w:val="19"/>
        </w:rPr>
        <w:t xml:space="preserve">vydávat </w:t>
      </w:r>
      <w:r>
        <w:rPr>
          <w:color w:val="1D1D1D"/>
          <w:w w:val="105"/>
          <w:sz w:val="19"/>
        </w:rPr>
        <w:t xml:space="preserve">pokyny k </w:t>
      </w:r>
      <w:r>
        <w:rPr>
          <w:color w:val="2D2D2D"/>
          <w:w w:val="105"/>
          <w:sz w:val="19"/>
        </w:rPr>
        <w:t xml:space="preserve">vyřízení </w:t>
      </w:r>
      <w:r>
        <w:rPr>
          <w:color w:val="1D1D1D"/>
          <w:w w:val="105"/>
          <w:sz w:val="19"/>
        </w:rPr>
        <w:t>takovýchto požadavků</w:t>
      </w:r>
      <w:r>
        <w:rPr>
          <w:color w:val="494949"/>
          <w:w w:val="105"/>
          <w:sz w:val="19"/>
        </w:rPr>
        <w:t>.</w:t>
      </w:r>
    </w:p>
    <w:p w:rsidR="009E122C" w:rsidRDefault="00D27841">
      <w:pPr>
        <w:pStyle w:val="Odstavecseseznamem"/>
        <w:numPr>
          <w:ilvl w:val="0"/>
          <w:numId w:val="10"/>
        </w:numPr>
        <w:tabs>
          <w:tab w:val="left" w:pos="1304"/>
          <w:tab w:val="left" w:pos="1305"/>
        </w:tabs>
        <w:spacing w:line="254" w:lineRule="auto"/>
        <w:ind w:left="587" w:right="917" w:firstLine="0"/>
        <w:jc w:val="left"/>
        <w:rPr>
          <w:color w:val="2D2D2D"/>
          <w:sz w:val="19"/>
        </w:rPr>
      </w:pPr>
      <w:r>
        <w:rPr>
          <w:color w:val="1D1D1D"/>
          <w:w w:val="105"/>
          <w:sz w:val="19"/>
        </w:rPr>
        <w:t xml:space="preserve">Pověřenec </w:t>
      </w:r>
      <w:r>
        <w:rPr>
          <w:color w:val="2D2D2D"/>
          <w:w w:val="105"/>
          <w:sz w:val="19"/>
        </w:rPr>
        <w:t>se</w:t>
      </w:r>
      <w:r>
        <w:rPr>
          <w:color w:val="2D2D2D"/>
          <w:spacing w:val="-8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dále</w:t>
      </w:r>
      <w:r>
        <w:rPr>
          <w:color w:val="1D1D1D"/>
          <w:spacing w:val="-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 xml:space="preserve">nad rámec </w:t>
      </w:r>
      <w:r>
        <w:rPr>
          <w:color w:val="2D2D2D"/>
          <w:w w:val="105"/>
          <w:sz w:val="19"/>
        </w:rPr>
        <w:t>svých</w:t>
      </w:r>
      <w:r>
        <w:rPr>
          <w:color w:val="2D2D2D"/>
          <w:spacing w:val="-7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zákonných </w:t>
      </w:r>
      <w:r>
        <w:rPr>
          <w:color w:val="1D1D1D"/>
          <w:w w:val="105"/>
          <w:sz w:val="19"/>
        </w:rPr>
        <w:t xml:space="preserve">povinností </w:t>
      </w:r>
      <w:r>
        <w:rPr>
          <w:color w:val="2D2D2D"/>
          <w:w w:val="105"/>
          <w:sz w:val="19"/>
        </w:rPr>
        <w:t xml:space="preserve">zavazuje </w:t>
      </w:r>
      <w:r>
        <w:rPr>
          <w:color w:val="1D1D1D"/>
          <w:w w:val="105"/>
          <w:sz w:val="19"/>
        </w:rPr>
        <w:t xml:space="preserve">umožnit užívání </w:t>
      </w:r>
      <w:r>
        <w:rPr>
          <w:color w:val="2D2D2D"/>
          <w:w w:val="105"/>
          <w:sz w:val="19"/>
        </w:rPr>
        <w:t xml:space="preserve">webového </w:t>
      </w:r>
      <w:r>
        <w:rPr>
          <w:color w:val="1D1D1D"/>
          <w:w w:val="105"/>
          <w:sz w:val="19"/>
        </w:rPr>
        <w:t xml:space="preserve">prostředí </w:t>
      </w:r>
      <w:r>
        <w:rPr>
          <w:color w:val="2D2D2D"/>
          <w:w w:val="105"/>
          <w:sz w:val="19"/>
        </w:rPr>
        <w:t xml:space="preserve">Pověřence, </w:t>
      </w:r>
      <w:r>
        <w:rPr>
          <w:color w:val="1D1D1D"/>
          <w:w w:val="105"/>
          <w:sz w:val="19"/>
        </w:rPr>
        <w:t>prostřednictvím kterého budou poskytovány</w:t>
      </w:r>
      <w:r>
        <w:rPr>
          <w:color w:val="494949"/>
          <w:w w:val="105"/>
          <w:sz w:val="19"/>
        </w:rPr>
        <w:t>:</w:t>
      </w:r>
    </w:p>
    <w:p w:rsidR="009E122C" w:rsidRDefault="00D27841">
      <w:pPr>
        <w:pStyle w:val="Odstavecseseznamem"/>
        <w:numPr>
          <w:ilvl w:val="1"/>
          <w:numId w:val="10"/>
        </w:numPr>
        <w:tabs>
          <w:tab w:val="left" w:pos="792"/>
        </w:tabs>
        <w:spacing w:line="217" w:lineRule="exact"/>
        <w:jc w:val="left"/>
        <w:rPr>
          <w:color w:val="2D2D2D"/>
          <w:sz w:val="19"/>
        </w:rPr>
      </w:pPr>
      <w:r>
        <w:rPr>
          <w:color w:val="2D2D2D"/>
          <w:w w:val="105"/>
          <w:sz w:val="19"/>
        </w:rPr>
        <w:t>veřejnosti</w:t>
      </w:r>
      <w:r>
        <w:rPr>
          <w:color w:val="2D2D2D"/>
          <w:spacing w:val="-1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a</w:t>
      </w:r>
      <w:r>
        <w:rPr>
          <w:color w:val="2D2D2D"/>
          <w:spacing w:val="-1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subjektům</w:t>
      </w:r>
      <w:r>
        <w:rPr>
          <w:color w:val="2D2D2D"/>
          <w:spacing w:val="3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údajů</w:t>
      </w:r>
      <w:r>
        <w:rPr>
          <w:color w:val="1D1D1D"/>
          <w:spacing w:val="-6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informace</w:t>
      </w:r>
      <w:r>
        <w:rPr>
          <w:color w:val="1D1D1D"/>
          <w:spacing w:val="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o</w:t>
      </w:r>
      <w:r>
        <w:rPr>
          <w:color w:val="2D2D2D"/>
          <w:spacing w:val="-1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ochraně</w:t>
      </w:r>
      <w:r>
        <w:rPr>
          <w:color w:val="2D2D2D"/>
          <w:spacing w:val="-10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osobních</w:t>
      </w:r>
      <w:r>
        <w:rPr>
          <w:color w:val="2D2D2D"/>
          <w:spacing w:val="-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údajů</w:t>
      </w:r>
      <w:r>
        <w:rPr>
          <w:color w:val="1D1D1D"/>
          <w:spacing w:val="-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u</w:t>
      </w:r>
      <w:r>
        <w:rPr>
          <w:color w:val="1D1D1D"/>
          <w:spacing w:val="-1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Správce</w:t>
      </w:r>
      <w:r>
        <w:rPr>
          <w:color w:val="2D2D2D"/>
          <w:spacing w:val="-1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v</w:t>
      </w:r>
      <w:r>
        <w:rPr>
          <w:color w:val="2D2D2D"/>
          <w:spacing w:val="-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rozsahu</w:t>
      </w:r>
      <w:r>
        <w:rPr>
          <w:color w:val="2D2D2D"/>
          <w:spacing w:val="-3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a</w:t>
      </w:r>
      <w:r>
        <w:rPr>
          <w:color w:val="2D2D2D"/>
          <w:spacing w:val="-11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způsobem,</w:t>
      </w:r>
      <w:r>
        <w:rPr>
          <w:color w:val="2D2D2D"/>
          <w:spacing w:val="-7"/>
          <w:w w:val="105"/>
          <w:sz w:val="19"/>
        </w:rPr>
        <w:t xml:space="preserve"> </w:t>
      </w:r>
      <w:r>
        <w:rPr>
          <w:color w:val="2D2D2D"/>
          <w:spacing w:val="-2"/>
          <w:w w:val="105"/>
          <w:sz w:val="19"/>
        </w:rPr>
        <w:t>stanoveném</w:t>
      </w:r>
    </w:p>
    <w:p w:rsidR="009E122C" w:rsidRDefault="009E122C">
      <w:pPr>
        <w:spacing w:line="217" w:lineRule="exact"/>
        <w:rPr>
          <w:sz w:val="19"/>
        </w:rPr>
        <w:sectPr w:rsidR="009E122C">
          <w:type w:val="continuous"/>
          <w:pgSz w:w="11910" w:h="16840"/>
          <w:pgMar w:top="0" w:right="520" w:bottom="280" w:left="760" w:header="708" w:footer="708" w:gutter="0"/>
          <w:cols w:space="708"/>
        </w:sectPr>
      </w:pPr>
    </w:p>
    <w:p w:rsidR="009E122C" w:rsidRDefault="00D27841">
      <w:pPr>
        <w:pStyle w:val="Zkladntext"/>
        <w:rPr>
          <w:sz w:val="20"/>
        </w:rPr>
      </w:pPr>
      <w:r>
        <w:lastRenderedPageBreak/>
        <w:pict>
          <v:rect id="docshape1" o:spid="_x0000_s1029" style="position:absolute;margin-left:594.1pt;margin-top:0;width:.7pt;height:841.45pt;z-index:15729152;mso-position-horizontal-relative:page;mso-position-vertical-relative:page" fillcolor="black" stroked="f">
            <w10:wrap anchorx="page" anchory="page"/>
          </v:rect>
        </w:pict>
      </w:r>
    </w:p>
    <w:p w:rsidR="009E122C" w:rsidRDefault="009E122C">
      <w:pPr>
        <w:pStyle w:val="Zkladntext"/>
        <w:rPr>
          <w:sz w:val="20"/>
        </w:rPr>
      </w:pPr>
    </w:p>
    <w:p w:rsidR="009E122C" w:rsidRDefault="009E122C">
      <w:pPr>
        <w:pStyle w:val="Zkladntext"/>
        <w:rPr>
          <w:sz w:val="20"/>
        </w:rPr>
      </w:pPr>
    </w:p>
    <w:p w:rsidR="009E122C" w:rsidRDefault="009E122C">
      <w:pPr>
        <w:pStyle w:val="Zkladntext"/>
        <w:rPr>
          <w:sz w:val="20"/>
        </w:rPr>
      </w:pPr>
    </w:p>
    <w:p w:rsidR="009E122C" w:rsidRDefault="009E122C">
      <w:pPr>
        <w:pStyle w:val="Zkladntext"/>
        <w:spacing w:before="6"/>
        <w:rPr>
          <w:sz w:val="26"/>
        </w:rPr>
      </w:pPr>
    </w:p>
    <w:p w:rsidR="009E122C" w:rsidRDefault="00D27841">
      <w:pPr>
        <w:pStyle w:val="Zkladntext"/>
        <w:spacing w:before="93"/>
        <w:ind w:left="692"/>
      </w:pPr>
      <w:r>
        <w:rPr>
          <w:color w:val="1F1F1F"/>
          <w:w w:val="105"/>
        </w:rPr>
        <w:t>příslušnou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spacing w:val="-2"/>
          <w:w w:val="105"/>
        </w:rPr>
        <w:t>legislativou;</w:t>
      </w:r>
    </w:p>
    <w:p w:rsidR="009E122C" w:rsidRDefault="00D27841">
      <w:pPr>
        <w:pStyle w:val="Odstavecseseznamem"/>
        <w:numPr>
          <w:ilvl w:val="1"/>
          <w:numId w:val="10"/>
        </w:numPr>
        <w:tabs>
          <w:tab w:val="left" w:pos="959"/>
        </w:tabs>
        <w:spacing w:before="12" w:line="259" w:lineRule="auto"/>
        <w:ind w:left="695" w:right="841" w:hanging="3"/>
        <w:jc w:val="left"/>
        <w:rPr>
          <w:color w:val="1F1F1F"/>
          <w:sz w:val="19"/>
        </w:rPr>
      </w:pPr>
      <w:r>
        <w:rPr>
          <w:color w:val="363636"/>
          <w:w w:val="105"/>
          <w:sz w:val="19"/>
        </w:rPr>
        <w:t>Správci</w:t>
      </w:r>
      <w:r>
        <w:rPr>
          <w:color w:val="363636"/>
          <w:spacing w:val="4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materiály,</w:t>
      </w:r>
      <w:r>
        <w:rPr>
          <w:color w:val="1F1F1F"/>
          <w:spacing w:val="4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jejichž</w:t>
      </w:r>
      <w:r>
        <w:rPr>
          <w:color w:val="1F1F1F"/>
          <w:spacing w:val="4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vedení</w:t>
      </w:r>
      <w:r>
        <w:rPr>
          <w:color w:val="1F1F1F"/>
          <w:spacing w:val="4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4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správa</w:t>
      </w:r>
      <w:r>
        <w:rPr>
          <w:color w:val="1F1F1F"/>
          <w:spacing w:val="4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4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či</w:t>
      </w:r>
      <w:r>
        <w:rPr>
          <w:color w:val="1F1F1F"/>
          <w:spacing w:val="4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bude</w:t>
      </w:r>
      <w:r>
        <w:rPr>
          <w:color w:val="1F1F1F"/>
          <w:spacing w:val="4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vyžadována</w:t>
      </w:r>
      <w:r>
        <w:rPr>
          <w:color w:val="1F1F1F"/>
          <w:spacing w:val="4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příslušnou</w:t>
      </w:r>
      <w:r>
        <w:rPr>
          <w:color w:val="1F1F1F"/>
          <w:spacing w:val="4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legislativou,</w:t>
      </w:r>
      <w:r>
        <w:rPr>
          <w:color w:val="1F1F1F"/>
          <w:spacing w:val="4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to</w:t>
      </w:r>
      <w:r>
        <w:rPr>
          <w:color w:val="1F1F1F"/>
          <w:spacing w:val="4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minimálně</w:t>
      </w:r>
      <w:r>
        <w:rPr>
          <w:color w:val="1F1F1F"/>
          <w:spacing w:val="-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 xml:space="preserve">v </w:t>
      </w:r>
      <w:r>
        <w:rPr>
          <w:color w:val="1F1F1F"/>
          <w:spacing w:val="-2"/>
          <w:w w:val="105"/>
          <w:sz w:val="19"/>
        </w:rPr>
        <w:t>rozsahu:</w:t>
      </w:r>
    </w:p>
    <w:p w:rsidR="009E122C" w:rsidRDefault="00D27841">
      <w:pPr>
        <w:pStyle w:val="Odstavecseseznamem"/>
        <w:numPr>
          <w:ilvl w:val="0"/>
          <w:numId w:val="9"/>
        </w:numPr>
        <w:tabs>
          <w:tab w:val="left" w:pos="806"/>
        </w:tabs>
        <w:spacing w:line="213" w:lineRule="exact"/>
        <w:ind w:hanging="118"/>
        <w:jc w:val="left"/>
        <w:rPr>
          <w:sz w:val="19"/>
        </w:rPr>
      </w:pPr>
      <w:r>
        <w:rPr>
          <w:color w:val="1F1F1F"/>
          <w:w w:val="105"/>
          <w:sz w:val="19"/>
        </w:rPr>
        <w:t>Všeobecných</w:t>
      </w:r>
      <w:r>
        <w:rPr>
          <w:color w:val="1F1F1F"/>
          <w:spacing w:val="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zásad ochrany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osobních</w:t>
      </w:r>
      <w:r>
        <w:rPr>
          <w:color w:val="1F1F1F"/>
          <w:spacing w:val="6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údajů</w:t>
      </w:r>
    </w:p>
    <w:p w:rsidR="009E122C" w:rsidRDefault="00D27841">
      <w:pPr>
        <w:pStyle w:val="Odstavecseseznamem"/>
        <w:numPr>
          <w:ilvl w:val="0"/>
          <w:numId w:val="9"/>
        </w:numPr>
        <w:tabs>
          <w:tab w:val="left" w:pos="808"/>
        </w:tabs>
        <w:spacing w:before="12"/>
        <w:ind w:left="807" w:hanging="120"/>
        <w:jc w:val="left"/>
        <w:rPr>
          <w:sz w:val="19"/>
        </w:rPr>
      </w:pPr>
      <w:r>
        <w:rPr>
          <w:color w:val="1F1F1F"/>
          <w:w w:val="105"/>
          <w:sz w:val="19"/>
        </w:rPr>
        <w:t>Informací</w:t>
      </w:r>
      <w:r>
        <w:rPr>
          <w:color w:val="1F1F1F"/>
          <w:spacing w:val="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zájemcům</w:t>
      </w:r>
      <w:r>
        <w:rPr>
          <w:color w:val="1F1F1F"/>
          <w:spacing w:val="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obchodním partnerům</w:t>
      </w:r>
      <w:r>
        <w:rPr>
          <w:color w:val="1F1F1F"/>
          <w:spacing w:val="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rozsahu</w:t>
      </w:r>
      <w:r>
        <w:rPr>
          <w:color w:val="1F1F1F"/>
          <w:spacing w:val="5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zpracovávaných</w:t>
      </w:r>
      <w:r>
        <w:rPr>
          <w:color w:val="363636"/>
          <w:spacing w:val="-11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údajů</w:t>
      </w:r>
    </w:p>
    <w:p w:rsidR="009E122C" w:rsidRDefault="00D27841">
      <w:pPr>
        <w:pStyle w:val="Odstavecseseznamem"/>
        <w:numPr>
          <w:ilvl w:val="0"/>
          <w:numId w:val="9"/>
        </w:numPr>
        <w:tabs>
          <w:tab w:val="left" w:pos="803"/>
        </w:tabs>
        <w:spacing w:before="12"/>
        <w:ind w:left="802" w:hanging="119"/>
        <w:jc w:val="left"/>
        <w:rPr>
          <w:sz w:val="19"/>
        </w:rPr>
      </w:pPr>
      <w:r>
        <w:rPr>
          <w:color w:val="1F1F1F"/>
          <w:w w:val="105"/>
          <w:sz w:val="19"/>
        </w:rPr>
        <w:t>Informací</w:t>
      </w:r>
      <w:r>
        <w:rPr>
          <w:color w:val="1F1F1F"/>
          <w:spacing w:val="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zaměstnancům</w:t>
      </w:r>
      <w:r>
        <w:rPr>
          <w:color w:val="1F1F1F"/>
          <w:spacing w:val="1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rozsahu</w:t>
      </w:r>
      <w:r>
        <w:rPr>
          <w:color w:val="1F1F1F"/>
          <w:spacing w:val="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zpracovávaných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údajů</w:t>
      </w:r>
    </w:p>
    <w:p w:rsidR="009E122C" w:rsidRDefault="00C24F3E">
      <w:pPr>
        <w:pStyle w:val="Odstavecseseznamem"/>
        <w:numPr>
          <w:ilvl w:val="1"/>
          <w:numId w:val="10"/>
        </w:numPr>
        <w:tabs>
          <w:tab w:val="left" w:pos="892"/>
        </w:tabs>
        <w:spacing w:before="8" w:line="264" w:lineRule="auto"/>
        <w:ind w:left="690" w:right="835" w:hanging="5"/>
        <w:jc w:val="left"/>
        <w:rPr>
          <w:color w:val="1F1F1F"/>
          <w:sz w:val="19"/>
        </w:rPr>
      </w:pPr>
      <w:r>
        <w:rPr>
          <w:color w:val="1F1F1F"/>
          <w:w w:val="105"/>
          <w:sz w:val="19"/>
        </w:rPr>
        <w:t xml:space="preserve">Správci další </w:t>
      </w:r>
      <w:proofErr w:type="spellStart"/>
      <w:r>
        <w:rPr>
          <w:color w:val="1F1F1F"/>
          <w:w w:val="105"/>
          <w:sz w:val="19"/>
        </w:rPr>
        <w:t>infoma</w:t>
      </w:r>
      <w:r w:rsidR="00D27841">
        <w:rPr>
          <w:color w:val="1F1F1F"/>
          <w:w w:val="105"/>
          <w:sz w:val="19"/>
        </w:rPr>
        <w:t>ce</w:t>
      </w:r>
      <w:proofErr w:type="spellEnd"/>
      <w:r w:rsidR="00D27841">
        <w:rPr>
          <w:color w:val="1F1F1F"/>
          <w:w w:val="105"/>
          <w:sz w:val="19"/>
        </w:rPr>
        <w:t>, které budou potřebné či vhodné k naplňování předmětu této smlouvy a</w:t>
      </w:r>
      <w:r w:rsidR="00D27841">
        <w:rPr>
          <w:color w:val="1F1F1F"/>
          <w:spacing w:val="-3"/>
          <w:w w:val="105"/>
          <w:sz w:val="19"/>
        </w:rPr>
        <w:t xml:space="preserve"> </w:t>
      </w:r>
      <w:r w:rsidR="00D27841">
        <w:rPr>
          <w:color w:val="1F1F1F"/>
          <w:w w:val="105"/>
          <w:sz w:val="19"/>
        </w:rPr>
        <w:t>smluvní strany takovéto ujednají;</w:t>
      </w:r>
    </w:p>
    <w:p w:rsidR="009E122C" w:rsidRDefault="00D27841">
      <w:pPr>
        <w:pStyle w:val="Odstavecseseznamem"/>
        <w:numPr>
          <w:ilvl w:val="1"/>
          <w:numId w:val="10"/>
        </w:numPr>
        <w:tabs>
          <w:tab w:val="left" w:pos="902"/>
        </w:tabs>
        <w:spacing w:line="204" w:lineRule="exact"/>
        <w:ind w:left="902" w:hanging="217"/>
        <w:jc w:val="left"/>
        <w:rPr>
          <w:color w:val="1F1F1F"/>
          <w:sz w:val="19"/>
        </w:rPr>
      </w:pPr>
      <w:r>
        <w:rPr>
          <w:color w:val="1F1F1F"/>
          <w:w w:val="105"/>
          <w:sz w:val="19"/>
        </w:rPr>
        <w:t>dopomoci</w:t>
      </w:r>
      <w:r>
        <w:rPr>
          <w:color w:val="1F1F1F"/>
          <w:spacing w:val="-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při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ochraně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zájmů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subjektů údajů</w:t>
      </w:r>
      <w:r>
        <w:rPr>
          <w:color w:val="1F1F1F"/>
          <w:spacing w:val="-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způsobem,</w:t>
      </w:r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který</w:t>
      </w:r>
      <w:r>
        <w:rPr>
          <w:color w:val="1F1F1F"/>
          <w:spacing w:val="-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bude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napomáhat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subjektům</w:t>
      </w:r>
      <w:r>
        <w:rPr>
          <w:color w:val="1F1F1F"/>
          <w:spacing w:val="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údajů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při</w:t>
      </w:r>
      <w:r>
        <w:rPr>
          <w:color w:val="1F1F1F"/>
          <w:spacing w:val="-6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uplatňování</w:t>
      </w:r>
    </w:p>
    <w:p w:rsidR="009E122C" w:rsidRDefault="00D27841">
      <w:pPr>
        <w:pStyle w:val="Zkladntext"/>
        <w:spacing w:before="17"/>
        <w:ind w:left="682"/>
      </w:pPr>
      <w:r>
        <w:rPr>
          <w:color w:val="1F1F1F"/>
          <w:w w:val="105"/>
        </w:rPr>
        <w:t>jejich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w w:val="105"/>
        </w:rPr>
        <w:t>práv u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spacing w:val="-2"/>
          <w:w w:val="105"/>
        </w:rPr>
        <w:t>Správce.</w:t>
      </w:r>
    </w:p>
    <w:p w:rsidR="009E122C" w:rsidRDefault="00D27841">
      <w:pPr>
        <w:pStyle w:val="Odstavecseseznamem"/>
        <w:numPr>
          <w:ilvl w:val="0"/>
          <w:numId w:val="10"/>
        </w:numPr>
        <w:tabs>
          <w:tab w:val="left" w:pos="1390"/>
          <w:tab w:val="left" w:pos="1391"/>
        </w:tabs>
        <w:spacing w:before="12" w:line="254" w:lineRule="auto"/>
        <w:ind w:left="677" w:right="836" w:firstLine="1"/>
        <w:jc w:val="both"/>
        <w:rPr>
          <w:color w:val="1F1F1F"/>
          <w:sz w:val="19"/>
        </w:rPr>
      </w:pPr>
      <w:r>
        <w:rPr>
          <w:color w:val="1F1F1F"/>
          <w:w w:val="105"/>
          <w:sz w:val="19"/>
        </w:rPr>
        <w:t xml:space="preserve">Pověřenec se dále zavazuje, </w:t>
      </w:r>
      <w:r>
        <w:rPr>
          <w:color w:val="363636"/>
          <w:w w:val="105"/>
          <w:sz w:val="19"/>
        </w:rPr>
        <w:t xml:space="preserve">že </w:t>
      </w:r>
      <w:r>
        <w:rPr>
          <w:color w:val="1F1F1F"/>
          <w:w w:val="105"/>
          <w:sz w:val="19"/>
        </w:rPr>
        <w:t>bude pro Správce na základě jeho požadavku formou</w:t>
      </w:r>
      <w:r>
        <w:rPr>
          <w:color w:val="1F1F1F"/>
          <w:w w:val="105"/>
          <w:sz w:val="19"/>
        </w:rPr>
        <w:t xml:space="preserve"> samostatné objednávky, provádět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pravidelně, ve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lhůtě</w:t>
      </w:r>
      <w:r>
        <w:rPr>
          <w:color w:val="1F1F1F"/>
          <w:spacing w:val="-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1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x</w:t>
      </w:r>
      <w:r>
        <w:rPr>
          <w:color w:val="1F1F1F"/>
          <w:spacing w:val="-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za</w:t>
      </w:r>
      <w:r>
        <w:rPr>
          <w:color w:val="1F1F1F"/>
          <w:spacing w:val="-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rok,</w:t>
      </w:r>
      <w:r>
        <w:rPr>
          <w:color w:val="1F1F1F"/>
          <w:spacing w:val="-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audit,</w:t>
      </w:r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kterým</w:t>
      </w:r>
      <w:r>
        <w:rPr>
          <w:color w:val="1F1F1F"/>
          <w:spacing w:val="-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bude</w:t>
      </w:r>
      <w:r>
        <w:rPr>
          <w:color w:val="1F1F1F"/>
          <w:spacing w:val="-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zjišťován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stav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úroveň</w:t>
      </w:r>
      <w:r>
        <w:rPr>
          <w:color w:val="1F1F1F"/>
          <w:spacing w:val="-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ochrany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osobních údajů, jakož i přezkum předpisů Správce a jeho veškeré činnosti na úseku ochrany osobních údajů, a dále je povinen vyhledávat rizi</w:t>
      </w:r>
      <w:r>
        <w:rPr>
          <w:color w:val="1F1F1F"/>
          <w:w w:val="105"/>
          <w:sz w:val="19"/>
        </w:rPr>
        <w:t>ka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pochybení Správce</w:t>
      </w:r>
      <w:r>
        <w:rPr>
          <w:color w:val="1F1F1F"/>
          <w:spacing w:val="-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na</w:t>
      </w:r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úseku</w:t>
      </w:r>
      <w:r>
        <w:rPr>
          <w:color w:val="1F1F1F"/>
          <w:spacing w:val="-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ochrany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osobních údajů.</w:t>
      </w:r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Odměna</w:t>
      </w:r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za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jeden roční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audit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 sjednána v čl. VIII. Odměna.</w:t>
      </w:r>
    </w:p>
    <w:p w:rsidR="009E122C" w:rsidRDefault="00D27841">
      <w:pPr>
        <w:pStyle w:val="Odstavecseseznamem"/>
        <w:numPr>
          <w:ilvl w:val="0"/>
          <w:numId w:val="10"/>
        </w:numPr>
        <w:tabs>
          <w:tab w:val="left" w:pos="1390"/>
          <w:tab w:val="left" w:pos="1391"/>
        </w:tabs>
        <w:spacing w:line="254" w:lineRule="auto"/>
        <w:ind w:left="672" w:right="846" w:firstLine="5"/>
        <w:jc w:val="both"/>
        <w:rPr>
          <w:color w:val="1F1F1F"/>
          <w:sz w:val="19"/>
        </w:rPr>
      </w:pPr>
      <w:r>
        <w:rPr>
          <w:color w:val="1F1F1F"/>
          <w:w w:val="105"/>
          <w:sz w:val="19"/>
        </w:rPr>
        <w:t>Bude-li to Správce požadovat, je</w:t>
      </w:r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 xml:space="preserve">Pověřenec povinen na základě samostatné objednávky Správce, </w:t>
      </w:r>
      <w:r>
        <w:rPr>
          <w:color w:val="363636"/>
          <w:w w:val="105"/>
          <w:sz w:val="19"/>
        </w:rPr>
        <w:t xml:space="preserve">školit </w:t>
      </w:r>
      <w:r>
        <w:rPr>
          <w:color w:val="1F1F1F"/>
          <w:w w:val="105"/>
          <w:sz w:val="19"/>
        </w:rPr>
        <w:t>zaměstnance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pracovníky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Správce</w:t>
      </w:r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pravidlech</w:t>
      </w:r>
      <w:r>
        <w:rPr>
          <w:color w:val="1F1F1F"/>
          <w:spacing w:val="-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povinnostech</w:t>
      </w:r>
      <w:r>
        <w:rPr>
          <w:color w:val="1F1F1F"/>
          <w:spacing w:val="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na</w:t>
      </w:r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úseku</w:t>
      </w:r>
      <w:r>
        <w:rPr>
          <w:color w:val="1F1F1F"/>
          <w:spacing w:val="-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ochrany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osobních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údajů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u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Správce.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 xml:space="preserve">Jedno </w:t>
      </w:r>
      <w:r>
        <w:rPr>
          <w:color w:val="363636"/>
          <w:w w:val="105"/>
          <w:sz w:val="19"/>
        </w:rPr>
        <w:t>školení</w:t>
      </w:r>
      <w:r>
        <w:rPr>
          <w:color w:val="363636"/>
          <w:spacing w:val="-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-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určeno pro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maximálně 10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účastníků školení.</w:t>
      </w:r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Odměna zajedno</w:t>
      </w:r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školení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-1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sjednána</w:t>
      </w:r>
      <w:r>
        <w:rPr>
          <w:color w:val="1F1F1F"/>
          <w:spacing w:val="-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bodě</w:t>
      </w:r>
      <w:r>
        <w:rPr>
          <w:color w:val="1F1F1F"/>
          <w:spacing w:val="-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VIII.</w:t>
      </w:r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Odměna.</w:t>
      </w:r>
    </w:p>
    <w:p w:rsidR="009E122C" w:rsidRDefault="00D27841">
      <w:pPr>
        <w:pStyle w:val="Odstavecseseznamem"/>
        <w:numPr>
          <w:ilvl w:val="0"/>
          <w:numId w:val="10"/>
        </w:numPr>
        <w:tabs>
          <w:tab w:val="left" w:pos="1385"/>
          <w:tab w:val="left" w:pos="1387"/>
        </w:tabs>
        <w:spacing w:line="259" w:lineRule="auto"/>
        <w:ind w:left="675" w:right="860" w:hanging="2"/>
        <w:jc w:val="both"/>
        <w:rPr>
          <w:color w:val="1F1F1F"/>
          <w:sz w:val="19"/>
        </w:rPr>
      </w:pPr>
      <w:r>
        <w:rPr>
          <w:color w:val="1F1F1F"/>
          <w:w w:val="105"/>
          <w:sz w:val="19"/>
        </w:rPr>
        <w:t xml:space="preserve">Pověřenec je povinen brát při plnění svých úkolů patřičný ohled na riziko, spojené s operacemi </w:t>
      </w:r>
      <w:r>
        <w:rPr>
          <w:color w:val="363636"/>
          <w:w w:val="105"/>
          <w:sz w:val="19"/>
        </w:rPr>
        <w:t xml:space="preserve">zpracování </w:t>
      </w:r>
      <w:r>
        <w:rPr>
          <w:color w:val="1F1F1F"/>
          <w:w w:val="105"/>
          <w:sz w:val="19"/>
        </w:rPr>
        <w:t>a současně přihlížet k povaze, rozsahu, kontextu a účelům zpracování.</w:t>
      </w:r>
    </w:p>
    <w:p w:rsidR="009E122C" w:rsidRDefault="00D27841">
      <w:pPr>
        <w:pStyle w:val="Odstavecseseznamem"/>
        <w:numPr>
          <w:ilvl w:val="0"/>
          <w:numId w:val="10"/>
        </w:numPr>
        <w:tabs>
          <w:tab w:val="left" w:pos="1385"/>
          <w:tab w:val="left" w:pos="1387"/>
        </w:tabs>
        <w:spacing w:line="254" w:lineRule="auto"/>
        <w:ind w:left="673" w:right="859" w:hanging="3"/>
        <w:jc w:val="both"/>
        <w:rPr>
          <w:color w:val="1F1F1F"/>
          <w:sz w:val="19"/>
        </w:rPr>
      </w:pPr>
      <w:r>
        <w:rPr>
          <w:color w:val="1F1F1F"/>
          <w:w w:val="105"/>
          <w:sz w:val="19"/>
        </w:rPr>
        <w:t>Pověřenec oznámí Správci jméno své konkrétní kontaktní osoby, která bude Správci k dispozici za účelem poskytování bezprostředního dozoru, kontroly, komunikace a konzultace.</w:t>
      </w:r>
    </w:p>
    <w:p w:rsidR="009E122C" w:rsidRDefault="00D27841">
      <w:pPr>
        <w:pStyle w:val="Zkladntext"/>
        <w:spacing w:line="254" w:lineRule="auto"/>
        <w:ind w:left="668" w:right="856" w:firstLine="710"/>
        <w:jc w:val="both"/>
      </w:pPr>
      <w:r>
        <w:rPr>
          <w:color w:val="1F1F1F"/>
          <w:w w:val="105"/>
        </w:rPr>
        <w:t>Tato kontaktní osoba je oprávněna pověřit/pověřovat naplňováním jednotlivých úkolů</w:t>
      </w:r>
      <w:r>
        <w:rPr>
          <w:color w:val="1F1F1F"/>
          <w:w w:val="105"/>
        </w:rPr>
        <w:t xml:space="preserve"> z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této smlouvy členy své pracovní skupiny. Správce bere na vědomí, že Pověřenec pracuje v týmu, a proto může naplňovat jednotlivé úkoly z této smlouvy kterýkoliv člen týmu této kontaktní osoby Pověřence.</w:t>
      </w:r>
    </w:p>
    <w:p w:rsidR="009E122C" w:rsidRDefault="009E122C">
      <w:pPr>
        <w:pStyle w:val="Zkladntext"/>
        <w:spacing w:before="10"/>
        <w:rPr>
          <w:sz w:val="18"/>
        </w:rPr>
      </w:pPr>
    </w:p>
    <w:p w:rsidR="009E122C" w:rsidRDefault="00D27841">
      <w:pPr>
        <w:pStyle w:val="Nadpis1"/>
        <w:numPr>
          <w:ilvl w:val="0"/>
          <w:numId w:val="12"/>
        </w:numPr>
        <w:tabs>
          <w:tab w:val="left" w:pos="4165"/>
        </w:tabs>
        <w:ind w:left="4164" w:hanging="338"/>
        <w:jc w:val="both"/>
        <w:rPr>
          <w:color w:val="1F1F1F"/>
        </w:rPr>
      </w:pPr>
      <w:r>
        <w:rPr>
          <w:color w:val="1F1F1F"/>
          <w:spacing w:val="-2"/>
          <w:w w:val="105"/>
        </w:rPr>
        <w:t>Základní</w:t>
      </w:r>
      <w:r>
        <w:rPr>
          <w:color w:val="1F1F1F"/>
          <w:spacing w:val="11"/>
          <w:w w:val="105"/>
        </w:rPr>
        <w:t xml:space="preserve"> </w:t>
      </w:r>
      <w:r>
        <w:rPr>
          <w:color w:val="1F1F1F"/>
          <w:spacing w:val="-2"/>
          <w:w w:val="105"/>
        </w:rPr>
        <w:t>povinnosti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spacing w:val="-2"/>
          <w:w w:val="105"/>
        </w:rPr>
        <w:t>Správce</w:t>
      </w:r>
    </w:p>
    <w:p w:rsidR="009E122C" w:rsidRDefault="00D27841">
      <w:pPr>
        <w:pStyle w:val="Odstavecseseznamem"/>
        <w:numPr>
          <w:ilvl w:val="0"/>
          <w:numId w:val="8"/>
        </w:numPr>
        <w:tabs>
          <w:tab w:val="left" w:pos="1377"/>
          <w:tab w:val="left" w:pos="1378"/>
        </w:tabs>
        <w:spacing w:before="8" w:line="254" w:lineRule="auto"/>
        <w:ind w:right="855" w:firstLine="14"/>
        <w:rPr>
          <w:rFonts w:ascii="Arial" w:hAnsi="Arial"/>
          <w:b/>
          <w:color w:val="1F1F1F"/>
          <w:sz w:val="18"/>
        </w:rPr>
      </w:pPr>
      <w:r>
        <w:rPr>
          <w:color w:val="1F1F1F"/>
          <w:w w:val="105"/>
          <w:sz w:val="19"/>
        </w:rPr>
        <w:t>Správce si je vědom</w:t>
      </w:r>
      <w:r>
        <w:rPr>
          <w:color w:val="1F1F1F"/>
          <w:w w:val="105"/>
          <w:sz w:val="19"/>
        </w:rPr>
        <w:t xml:space="preserve"> specifického postavení</w:t>
      </w:r>
      <w:r>
        <w:rPr>
          <w:color w:val="595959"/>
          <w:w w:val="105"/>
          <w:sz w:val="19"/>
        </w:rPr>
        <w:t xml:space="preserve">, </w:t>
      </w:r>
      <w:r>
        <w:rPr>
          <w:color w:val="1F1F1F"/>
          <w:w w:val="105"/>
          <w:sz w:val="19"/>
        </w:rPr>
        <w:t xml:space="preserve">které má Pověřenec pro ochranu osobních údajů dle obecného nařízení. Správce </w:t>
      </w:r>
      <w:r>
        <w:rPr>
          <w:color w:val="363636"/>
          <w:w w:val="105"/>
          <w:sz w:val="19"/>
        </w:rPr>
        <w:t xml:space="preserve">se </w:t>
      </w:r>
      <w:r>
        <w:rPr>
          <w:color w:val="1F1F1F"/>
          <w:w w:val="105"/>
          <w:sz w:val="19"/>
        </w:rPr>
        <w:t xml:space="preserve">proto </w:t>
      </w:r>
      <w:r>
        <w:rPr>
          <w:color w:val="363636"/>
          <w:w w:val="105"/>
          <w:sz w:val="19"/>
        </w:rPr>
        <w:t xml:space="preserve">zavazuje, </w:t>
      </w:r>
      <w:r>
        <w:rPr>
          <w:color w:val="1F1F1F"/>
          <w:w w:val="105"/>
          <w:sz w:val="19"/>
        </w:rPr>
        <w:t>že</w:t>
      </w:r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zajistí, aby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byl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Pověřenec náležitě a včas zapojen do</w:t>
      </w:r>
      <w:r>
        <w:rPr>
          <w:color w:val="1F1F1F"/>
          <w:spacing w:val="-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 xml:space="preserve">veškerých </w:t>
      </w:r>
      <w:r>
        <w:rPr>
          <w:color w:val="363636"/>
          <w:w w:val="105"/>
          <w:sz w:val="19"/>
        </w:rPr>
        <w:t xml:space="preserve">záležitostí, </w:t>
      </w:r>
      <w:r>
        <w:rPr>
          <w:color w:val="1F1F1F"/>
          <w:w w:val="105"/>
          <w:sz w:val="19"/>
        </w:rPr>
        <w:t>souvisejících s ochranou osobních údajů, a</w:t>
      </w:r>
      <w:r>
        <w:rPr>
          <w:color w:val="1F1F1F"/>
          <w:spacing w:val="-1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že</w:t>
      </w:r>
      <w:r>
        <w:rPr>
          <w:color w:val="363636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mu poskytne dostatečné zdroje, nezbytné k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plnění jeho úkolů, a dále mu poskytne přístup k osobním údajům a operacím zpracování.</w:t>
      </w:r>
    </w:p>
    <w:p w:rsidR="009E122C" w:rsidRDefault="00D27841">
      <w:pPr>
        <w:pStyle w:val="Odstavecseseznamem"/>
        <w:numPr>
          <w:ilvl w:val="0"/>
          <w:numId w:val="8"/>
        </w:numPr>
        <w:tabs>
          <w:tab w:val="left" w:pos="1372"/>
          <w:tab w:val="left" w:pos="1373"/>
        </w:tabs>
        <w:spacing w:line="256" w:lineRule="auto"/>
        <w:ind w:left="659" w:right="867" w:firstLine="4"/>
        <w:rPr>
          <w:color w:val="1F1F1F"/>
          <w:sz w:val="19"/>
        </w:rPr>
      </w:pPr>
      <w:r>
        <w:rPr>
          <w:color w:val="1F1F1F"/>
          <w:w w:val="105"/>
          <w:sz w:val="19"/>
        </w:rPr>
        <w:t>Správce bere na vědomí, že výkon funkce pověřence je nezávislý, a proto není možné a přijatelné ovlivňovat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jakákoliv</w:t>
      </w:r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stanoviska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pověřence,</w:t>
      </w:r>
      <w:r>
        <w:rPr>
          <w:color w:val="1F1F1F"/>
          <w:spacing w:val="-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což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však</w:t>
      </w:r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neznamená,</w:t>
      </w:r>
      <w:r>
        <w:rPr>
          <w:color w:val="1F1F1F"/>
          <w:spacing w:val="-6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že</w:t>
      </w:r>
      <w:r>
        <w:rPr>
          <w:color w:val="363636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má</w:t>
      </w:r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rozhodovací</w:t>
      </w:r>
      <w:r>
        <w:rPr>
          <w:color w:val="1F1F1F"/>
          <w:spacing w:val="-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pravomoc.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Proto</w:t>
      </w:r>
      <w:r>
        <w:rPr>
          <w:color w:val="1F1F1F"/>
          <w:spacing w:val="-1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Pověřenec přímo podřízen výlučně jednateli Správce.</w:t>
      </w:r>
    </w:p>
    <w:p w:rsidR="009E122C" w:rsidRDefault="00D27841">
      <w:pPr>
        <w:pStyle w:val="Odstavecseseznamem"/>
        <w:numPr>
          <w:ilvl w:val="0"/>
          <w:numId w:val="8"/>
        </w:numPr>
        <w:tabs>
          <w:tab w:val="left" w:pos="1367"/>
          <w:tab w:val="left" w:pos="1368"/>
        </w:tabs>
        <w:spacing w:line="254" w:lineRule="auto"/>
        <w:ind w:left="651" w:right="865" w:firstLine="3"/>
        <w:rPr>
          <w:color w:val="1F1F1F"/>
          <w:sz w:val="19"/>
        </w:rPr>
      </w:pPr>
      <w:r>
        <w:rPr>
          <w:color w:val="1F1F1F"/>
          <w:w w:val="105"/>
          <w:sz w:val="19"/>
        </w:rPr>
        <w:t>Správce je povinen dále zajistit, aby Pověřenec nedostával žádné pokyny, týkající se výkonu úkolů dle této</w:t>
      </w:r>
      <w:r>
        <w:rPr>
          <w:color w:val="1F1F1F"/>
          <w:spacing w:val="-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smlouvy. V</w:t>
      </w:r>
      <w:r>
        <w:rPr>
          <w:color w:val="1F1F1F"/>
          <w:spacing w:val="-1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souvislosti s</w:t>
      </w:r>
      <w:r>
        <w:rPr>
          <w:color w:val="1F1F1F"/>
          <w:spacing w:val="-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plně</w:t>
      </w:r>
      <w:r>
        <w:rPr>
          <w:color w:val="1F1F1F"/>
          <w:w w:val="105"/>
          <w:sz w:val="19"/>
        </w:rPr>
        <w:t>ním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svých</w:t>
      </w:r>
      <w:r>
        <w:rPr>
          <w:color w:val="1F1F1F"/>
          <w:spacing w:val="-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úkolů nesmí být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Pověřenec Správcem sankcionován a</w:t>
      </w:r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dále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nesmí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být tato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smlouva</w:t>
      </w:r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vypovězena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jen</w:t>
      </w:r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proto,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že</w:t>
      </w:r>
      <w:r>
        <w:rPr>
          <w:color w:val="363636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Pověřenec</w:t>
      </w:r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neplní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své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úkoly</w:t>
      </w:r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dle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pokynů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pracovníků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či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zaměstnanců</w:t>
      </w:r>
      <w:r>
        <w:rPr>
          <w:color w:val="1F1F1F"/>
          <w:spacing w:val="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Správce, anebo zpracovatelů Správce.</w:t>
      </w:r>
    </w:p>
    <w:p w:rsidR="009E122C" w:rsidRDefault="00D27841">
      <w:pPr>
        <w:pStyle w:val="Odstavecseseznamem"/>
        <w:numPr>
          <w:ilvl w:val="0"/>
          <w:numId w:val="8"/>
        </w:numPr>
        <w:tabs>
          <w:tab w:val="left" w:pos="1362"/>
          <w:tab w:val="left" w:pos="1363"/>
        </w:tabs>
        <w:ind w:left="1362" w:hanging="713"/>
        <w:rPr>
          <w:color w:val="1F1F1F"/>
          <w:sz w:val="19"/>
        </w:rPr>
      </w:pPr>
      <w:r>
        <w:rPr>
          <w:color w:val="1F1F1F"/>
          <w:w w:val="105"/>
          <w:sz w:val="19"/>
        </w:rPr>
        <w:t>Správce</w:t>
      </w:r>
      <w:r>
        <w:rPr>
          <w:color w:val="1F1F1F"/>
          <w:spacing w:val="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 xml:space="preserve">dále </w:t>
      </w:r>
      <w:r>
        <w:rPr>
          <w:color w:val="1F1F1F"/>
          <w:spacing w:val="-2"/>
          <w:w w:val="105"/>
          <w:sz w:val="19"/>
        </w:rPr>
        <w:t>povinen:</w:t>
      </w:r>
    </w:p>
    <w:p w:rsidR="009E122C" w:rsidRDefault="00D27841">
      <w:pPr>
        <w:pStyle w:val="Odstavecseseznamem"/>
        <w:numPr>
          <w:ilvl w:val="1"/>
          <w:numId w:val="8"/>
        </w:numPr>
        <w:tabs>
          <w:tab w:val="left" w:pos="860"/>
        </w:tabs>
        <w:ind w:hanging="209"/>
        <w:rPr>
          <w:sz w:val="19"/>
        </w:rPr>
      </w:pPr>
      <w:r>
        <w:rPr>
          <w:color w:val="1F1F1F"/>
          <w:w w:val="105"/>
          <w:sz w:val="19"/>
        </w:rPr>
        <w:t>neprodleně</w:t>
      </w:r>
      <w:r>
        <w:rPr>
          <w:color w:val="1F1F1F"/>
          <w:spacing w:val="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informovat</w:t>
      </w:r>
      <w:r>
        <w:rPr>
          <w:color w:val="1F1F1F"/>
          <w:spacing w:val="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pověřence</w:t>
      </w:r>
      <w:r>
        <w:rPr>
          <w:color w:val="1F1F1F"/>
          <w:spacing w:val="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</w:t>
      </w:r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jakémkoliv,</w:t>
      </w:r>
      <w:r>
        <w:rPr>
          <w:color w:val="1F1F1F"/>
          <w:spacing w:val="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i</w:t>
      </w:r>
      <w:r>
        <w:rPr>
          <w:color w:val="1F1F1F"/>
          <w:spacing w:val="-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domnělém,</w:t>
      </w:r>
      <w:r>
        <w:rPr>
          <w:color w:val="1F1F1F"/>
          <w:spacing w:val="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bezpečnostním</w:t>
      </w:r>
      <w:r>
        <w:rPr>
          <w:color w:val="1F1F1F"/>
          <w:spacing w:val="1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riziku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či</w:t>
      </w:r>
      <w:r>
        <w:rPr>
          <w:color w:val="1F1F1F"/>
          <w:spacing w:val="-9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incidentu.</w:t>
      </w:r>
    </w:p>
    <w:p w:rsidR="009E122C" w:rsidRDefault="00D27841">
      <w:pPr>
        <w:pStyle w:val="Odstavecseseznamem"/>
        <w:numPr>
          <w:ilvl w:val="1"/>
          <w:numId w:val="8"/>
        </w:numPr>
        <w:tabs>
          <w:tab w:val="left" w:pos="871"/>
        </w:tabs>
        <w:spacing w:before="12" w:line="254" w:lineRule="auto"/>
        <w:ind w:left="648" w:right="877" w:firstLine="5"/>
        <w:rPr>
          <w:sz w:val="19"/>
        </w:rPr>
      </w:pPr>
      <w:r>
        <w:rPr>
          <w:color w:val="1F1F1F"/>
          <w:w w:val="105"/>
          <w:sz w:val="19"/>
        </w:rPr>
        <w:t>poskytnout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Pověřenci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veškerou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součinnost, kterou bude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Pověřenec požadovat.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Za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tímto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účelem pověří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Správce osobu, která bude tuto součinnost za Správce poskytovat (viz čl. VI.</w:t>
      </w:r>
      <w:r>
        <w:rPr>
          <w:color w:val="1F1F1F"/>
          <w:w w:val="105"/>
          <w:sz w:val="19"/>
        </w:rPr>
        <w:t xml:space="preserve"> místa plnění), to v</w:t>
      </w:r>
      <w:r>
        <w:rPr>
          <w:color w:val="1F1F1F"/>
          <w:spacing w:val="-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rozsahu volného a neomezeného přístupu ke</w:t>
      </w:r>
      <w:r>
        <w:rPr>
          <w:color w:val="1F1F1F"/>
          <w:spacing w:val="-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všem údajům a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informacím Správce, a</w:t>
      </w:r>
      <w:r>
        <w:rPr>
          <w:color w:val="1F1F1F"/>
          <w:spacing w:val="-1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</w:t>
      </w:r>
      <w:r>
        <w:rPr>
          <w:color w:val="1F1F1F"/>
          <w:spacing w:val="-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nepodstatné, zda</w:t>
      </w:r>
      <w:r>
        <w:rPr>
          <w:color w:val="1F1F1F"/>
          <w:spacing w:val="-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se</w:t>
      </w:r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jedná</w:t>
      </w:r>
      <w:r>
        <w:rPr>
          <w:color w:val="1F1F1F"/>
          <w:spacing w:val="-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 xml:space="preserve">o mzdové, právní </w:t>
      </w:r>
      <w:r>
        <w:rPr>
          <w:color w:val="363636"/>
          <w:w w:val="105"/>
          <w:sz w:val="19"/>
        </w:rPr>
        <w:t xml:space="preserve">či </w:t>
      </w:r>
      <w:r>
        <w:rPr>
          <w:color w:val="1F1F1F"/>
          <w:w w:val="105"/>
          <w:sz w:val="19"/>
        </w:rPr>
        <w:t>jiné úseky, anebo o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jaké údaje</w:t>
      </w:r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se jedná, tj. např. zvláštní osobní údaje, údaje, chráněné mlčenlivostí, apod.</w:t>
      </w:r>
    </w:p>
    <w:p w:rsidR="009E122C" w:rsidRDefault="00D27841">
      <w:pPr>
        <w:pStyle w:val="Odstavecseseznamem"/>
        <w:numPr>
          <w:ilvl w:val="1"/>
          <w:numId w:val="8"/>
        </w:numPr>
        <w:tabs>
          <w:tab w:val="left" w:pos="890"/>
        </w:tabs>
        <w:spacing w:before="1" w:line="256" w:lineRule="auto"/>
        <w:ind w:left="643" w:right="893" w:firstLine="3"/>
        <w:rPr>
          <w:sz w:val="19"/>
        </w:rPr>
      </w:pPr>
      <w:r>
        <w:rPr>
          <w:color w:val="1F1F1F"/>
          <w:w w:val="105"/>
          <w:sz w:val="19"/>
        </w:rPr>
        <w:t>poskytnout neodkladně nezbytnou součinnost při řešení oprávněných požadavků subjektů údajů. Za tímto účelem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Správce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vytvoří</w:t>
      </w:r>
      <w:r>
        <w:rPr>
          <w:color w:val="1F1F1F"/>
          <w:spacing w:val="-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takové</w:t>
      </w:r>
      <w:r>
        <w:rPr>
          <w:color w:val="1F1F1F"/>
          <w:spacing w:val="-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podmínky,</w:t>
      </w:r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aby</w:t>
      </w:r>
      <w:r>
        <w:rPr>
          <w:color w:val="1F1F1F"/>
          <w:spacing w:val="-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mohlo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být</w:t>
      </w:r>
      <w:r>
        <w:rPr>
          <w:color w:val="1F1F1F"/>
          <w:spacing w:val="-9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vyhověno,</w:t>
      </w:r>
      <w:r>
        <w:rPr>
          <w:color w:val="1F1F1F"/>
          <w:spacing w:val="-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pokynu Pov</w:t>
      </w:r>
      <w:r>
        <w:rPr>
          <w:color w:val="1F1F1F"/>
          <w:w w:val="105"/>
          <w:sz w:val="19"/>
        </w:rPr>
        <w:t>ěřence,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každému</w:t>
      </w:r>
      <w:r>
        <w:rPr>
          <w:color w:val="1F1F1F"/>
          <w:spacing w:val="-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oprávněnému požadavku subjektu údajů.</w:t>
      </w:r>
    </w:p>
    <w:p w:rsidR="009E122C" w:rsidRDefault="00D27841">
      <w:pPr>
        <w:pStyle w:val="Odstavecseseznamem"/>
        <w:numPr>
          <w:ilvl w:val="1"/>
          <w:numId w:val="8"/>
        </w:numPr>
        <w:tabs>
          <w:tab w:val="left" w:pos="898"/>
        </w:tabs>
        <w:spacing w:line="259" w:lineRule="auto"/>
        <w:ind w:left="644" w:right="886" w:hanging="3"/>
        <w:rPr>
          <w:sz w:val="19"/>
        </w:rPr>
      </w:pPr>
      <w:r>
        <w:rPr>
          <w:color w:val="1F1F1F"/>
          <w:w w:val="105"/>
          <w:sz w:val="19"/>
        </w:rPr>
        <w:t>vytvořit takové podmínky, aby byly vyřizovány příslušné požadavky subjektů údajů výlučně v</w:t>
      </w:r>
      <w:r>
        <w:rPr>
          <w:color w:val="1F1F1F"/>
          <w:spacing w:val="-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rozsahu a způsobem dle pokynů Pověřence.</w:t>
      </w:r>
    </w:p>
    <w:p w:rsidR="009E122C" w:rsidRDefault="00D27841">
      <w:pPr>
        <w:pStyle w:val="Odstavecseseznamem"/>
        <w:numPr>
          <w:ilvl w:val="1"/>
          <w:numId w:val="8"/>
        </w:numPr>
        <w:tabs>
          <w:tab w:val="left" w:pos="849"/>
        </w:tabs>
        <w:spacing w:line="213" w:lineRule="exact"/>
        <w:ind w:left="848" w:hanging="213"/>
        <w:rPr>
          <w:sz w:val="19"/>
        </w:rPr>
      </w:pPr>
      <w:r>
        <w:rPr>
          <w:color w:val="1F1F1F"/>
          <w:w w:val="105"/>
          <w:sz w:val="19"/>
        </w:rPr>
        <w:t>vyžádat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si</w:t>
      </w:r>
      <w:r>
        <w:rPr>
          <w:color w:val="1F1F1F"/>
          <w:spacing w:val="-10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posouzení</w:t>
      </w:r>
      <w:r>
        <w:rPr>
          <w:color w:val="1F1F1F"/>
          <w:spacing w:val="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každého</w:t>
      </w:r>
      <w:r>
        <w:rPr>
          <w:color w:val="1F1F1F"/>
          <w:spacing w:val="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nového</w:t>
      </w:r>
      <w:r>
        <w:rPr>
          <w:color w:val="1F1F1F"/>
          <w:spacing w:val="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zpracování</w:t>
      </w:r>
      <w:r>
        <w:rPr>
          <w:color w:val="1F1F1F"/>
          <w:spacing w:val="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osobních</w:t>
      </w:r>
      <w:r>
        <w:rPr>
          <w:color w:val="1F1F1F"/>
          <w:spacing w:val="-2"/>
          <w:w w:val="105"/>
          <w:sz w:val="19"/>
        </w:rPr>
        <w:t xml:space="preserve"> údajů.</w:t>
      </w:r>
    </w:p>
    <w:p w:rsidR="009E122C" w:rsidRDefault="00D27841">
      <w:pPr>
        <w:pStyle w:val="Odstavecseseznamem"/>
        <w:numPr>
          <w:ilvl w:val="1"/>
          <w:numId w:val="8"/>
        </w:numPr>
        <w:tabs>
          <w:tab w:val="left" w:pos="840"/>
        </w:tabs>
        <w:spacing w:before="3" w:line="259" w:lineRule="auto"/>
        <w:ind w:left="637" w:right="894" w:hanging="1"/>
        <w:rPr>
          <w:sz w:val="19"/>
        </w:rPr>
      </w:pPr>
      <w:r>
        <w:rPr>
          <w:color w:val="1F1F1F"/>
          <w:w w:val="105"/>
          <w:sz w:val="19"/>
        </w:rPr>
        <w:t>vytvářet vhodné podmínky pro naplňování předmětu smlouvy v místech naplňování úkolů pověřence, (např. vhodné prostory k provádění kontrol či konzultací).</w:t>
      </w:r>
    </w:p>
    <w:p w:rsidR="009E122C" w:rsidRDefault="009E122C">
      <w:pPr>
        <w:pStyle w:val="Zkladntext"/>
        <w:rPr>
          <w:sz w:val="20"/>
        </w:rPr>
      </w:pPr>
    </w:p>
    <w:p w:rsidR="009E122C" w:rsidRDefault="00D27841">
      <w:pPr>
        <w:pStyle w:val="Nadpis1"/>
        <w:numPr>
          <w:ilvl w:val="0"/>
          <w:numId w:val="12"/>
        </w:numPr>
        <w:tabs>
          <w:tab w:val="left" w:pos="4650"/>
        </w:tabs>
        <w:ind w:left="4649" w:hanging="323"/>
        <w:jc w:val="both"/>
        <w:rPr>
          <w:color w:val="1F1F1F"/>
        </w:rPr>
      </w:pPr>
      <w:r>
        <w:rPr>
          <w:color w:val="1F1F1F"/>
          <w:spacing w:val="-2"/>
          <w:w w:val="105"/>
        </w:rPr>
        <w:t>Kontaktní</w:t>
      </w:r>
      <w:r>
        <w:rPr>
          <w:color w:val="1F1F1F"/>
          <w:spacing w:val="9"/>
          <w:w w:val="105"/>
        </w:rPr>
        <w:t xml:space="preserve"> </w:t>
      </w:r>
      <w:r>
        <w:rPr>
          <w:color w:val="1F1F1F"/>
          <w:spacing w:val="-2"/>
          <w:w w:val="105"/>
        </w:rPr>
        <w:t>údaje</w:t>
      </w:r>
    </w:p>
    <w:p w:rsidR="009E122C" w:rsidRDefault="00D27841">
      <w:pPr>
        <w:pStyle w:val="Odstavecseseznamem"/>
        <w:numPr>
          <w:ilvl w:val="2"/>
          <w:numId w:val="8"/>
        </w:numPr>
        <w:tabs>
          <w:tab w:val="left" w:pos="1343"/>
          <w:tab w:val="left" w:pos="1344"/>
        </w:tabs>
        <w:spacing w:before="7" w:line="256" w:lineRule="auto"/>
        <w:ind w:right="899" w:firstLine="11"/>
        <w:rPr>
          <w:rFonts w:ascii="Arial" w:hAnsi="Arial"/>
          <w:b/>
          <w:color w:val="1F1F1F"/>
          <w:sz w:val="18"/>
        </w:rPr>
      </w:pPr>
      <w:r>
        <w:rPr>
          <w:color w:val="1F1F1F"/>
          <w:w w:val="105"/>
          <w:sz w:val="19"/>
        </w:rPr>
        <w:t xml:space="preserve">Smluvní strany sjednávají, že za účelem naplňování předmětu smlouvy tam, kde je to </w:t>
      </w:r>
      <w:r>
        <w:rPr>
          <w:color w:val="363636"/>
          <w:w w:val="105"/>
          <w:sz w:val="19"/>
        </w:rPr>
        <w:t>za</w:t>
      </w:r>
      <w:r>
        <w:rPr>
          <w:color w:val="363636"/>
          <w:w w:val="105"/>
          <w:sz w:val="19"/>
        </w:rPr>
        <w:t xml:space="preserve">potřebí, </w:t>
      </w:r>
      <w:r>
        <w:rPr>
          <w:color w:val="1F1F1F"/>
          <w:w w:val="105"/>
          <w:sz w:val="19"/>
        </w:rPr>
        <w:t>bude využívána e-mailová adresa, zřízená speciálně pro potřeby Správce</w:t>
      </w:r>
      <w:r>
        <w:rPr>
          <w:color w:val="595959"/>
          <w:w w:val="105"/>
          <w:sz w:val="19"/>
        </w:rPr>
        <w:t xml:space="preserve">, </w:t>
      </w:r>
      <w:r>
        <w:rPr>
          <w:color w:val="1F1F1F"/>
          <w:w w:val="105"/>
          <w:sz w:val="19"/>
        </w:rPr>
        <w:t>zaměstnanců, třetích osob a subjektů údajů, kterou bude, jakožto vlastník, provozovat Pověřenec</w:t>
      </w:r>
      <w:r>
        <w:rPr>
          <w:color w:val="595959"/>
          <w:w w:val="105"/>
          <w:sz w:val="19"/>
        </w:rPr>
        <w:t>.</w:t>
      </w:r>
    </w:p>
    <w:p w:rsidR="009E122C" w:rsidRDefault="00D27841">
      <w:pPr>
        <w:pStyle w:val="Zkladntext"/>
        <w:spacing w:line="209" w:lineRule="exact"/>
        <w:ind w:left="1335"/>
        <w:jc w:val="both"/>
      </w:pPr>
      <w:r>
        <w:rPr>
          <w:color w:val="1F1F1F"/>
        </w:rPr>
        <w:t>Touto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e-</w:t>
      </w:r>
      <w:r>
        <w:rPr>
          <w:color w:val="1F1F1F"/>
          <w:spacing w:val="-2"/>
        </w:rPr>
        <w:t xml:space="preserve">mailovou </w:t>
      </w:r>
      <w:bookmarkStart w:id="0" w:name="_GoBack"/>
      <w:bookmarkEnd w:id="0"/>
      <w:r>
        <w:rPr>
          <w:color w:val="1F1F1F"/>
          <w:spacing w:val="-2"/>
        </w:rPr>
        <w:t>je:</w:t>
      </w:r>
    </w:p>
    <w:p w:rsidR="009E122C" w:rsidRDefault="00D27841">
      <w:pPr>
        <w:pStyle w:val="Nadpis1"/>
        <w:spacing w:before="22"/>
        <w:ind w:left="1918" w:right="2162"/>
        <w:jc w:val="center"/>
      </w:pPr>
      <w:hyperlink r:id="rId7">
        <w:proofErr w:type="spellStart"/>
        <w:r w:rsidR="00C24F3E">
          <w:rPr>
            <w:color w:val="1F1F1F"/>
            <w:spacing w:val="-2"/>
            <w:w w:val="105"/>
            <w:u w:val="thick" w:color="1F1F1F"/>
          </w:rPr>
          <w:t>xxxxxxxxxxxxxxxxxx</w:t>
        </w:r>
        <w:proofErr w:type="spellEnd"/>
      </w:hyperlink>
    </w:p>
    <w:p w:rsidR="009E122C" w:rsidRDefault="009E122C">
      <w:pPr>
        <w:jc w:val="center"/>
        <w:sectPr w:rsidR="009E122C">
          <w:pgSz w:w="11910" w:h="16840"/>
          <w:pgMar w:top="0" w:right="520" w:bottom="0" w:left="760" w:header="708" w:footer="708" w:gutter="0"/>
          <w:cols w:space="708"/>
        </w:sectPr>
      </w:pPr>
    </w:p>
    <w:p w:rsidR="009E122C" w:rsidRDefault="009E122C">
      <w:pPr>
        <w:pStyle w:val="Zkladntext"/>
        <w:rPr>
          <w:sz w:val="20"/>
        </w:rPr>
      </w:pPr>
    </w:p>
    <w:p w:rsidR="009E122C" w:rsidRDefault="009E122C">
      <w:pPr>
        <w:pStyle w:val="Zkladntext"/>
        <w:rPr>
          <w:sz w:val="20"/>
        </w:rPr>
      </w:pPr>
    </w:p>
    <w:p w:rsidR="009E122C" w:rsidRDefault="009E122C">
      <w:pPr>
        <w:pStyle w:val="Zkladntext"/>
        <w:spacing w:before="1"/>
        <w:rPr>
          <w:sz w:val="28"/>
        </w:rPr>
      </w:pPr>
    </w:p>
    <w:p w:rsidR="009E122C" w:rsidRDefault="00D27841">
      <w:pPr>
        <w:pStyle w:val="Zkladntext"/>
        <w:spacing w:before="92" w:line="256" w:lineRule="auto"/>
        <w:ind w:left="699" w:right="873" w:firstLine="727"/>
        <w:jc w:val="both"/>
      </w:pPr>
      <w:r>
        <w:rPr>
          <w:color w:val="2B2B2B"/>
          <w:w w:val="105"/>
        </w:rPr>
        <w:t>Informace</w:t>
      </w:r>
      <w:r>
        <w:rPr>
          <w:color w:val="575757"/>
          <w:w w:val="105"/>
        </w:rPr>
        <w:t>,</w:t>
      </w:r>
      <w:r>
        <w:rPr>
          <w:color w:val="575757"/>
          <w:spacing w:val="-4"/>
          <w:w w:val="105"/>
        </w:rPr>
        <w:t xml:space="preserve"> </w:t>
      </w:r>
      <w:r>
        <w:rPr>
          <w:color w:val="424242"/>
          <w:w w:val="105"/>
        </w:rPr>
        <w:t xml:space="preserve">poskytnuté pověřenci </w:t>
      </w:r>
      <w:r>
        <w:rPr>
          <w:color w:val="2B2B2B"/>
          <w:w w:val="105"/>
        </w:rPr>
        <w:t>prostřednictvím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této </w:t>
      </w:r>
      <w:r>
        <w:rPr>
          <w:color w:val="424242"/>
          <w:w w:val="105"/>
        </w:rPr>
        <w:t xml:space="preserve">e-mailové </w:t>
      </w:r>
      <w:r>
        <w:rPr>
          <w:color w:val="2B2B2B"/>
          <w:w w:val="105"/>
        </w:rPr>
        <w:t xml:space="preserve">adresy budou </w:t>
      </w:r>
      <w:r>
        <w:rPr>
          <w:color w:val="424242"/>
          <w:w w:val="105"/>
        </w:rPr>
        <w:t xml:space="preserve">považovány </w:t>
      </w:r>
      <w:r>
        <w:rPr>
          <w:color w:val="2B2B2B"/>
          <w:w w:val="105"/>
        </w:rPr>
        <w:t>za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důvěrn</w:t>
      </w:r>
      <w:r>
        <w:rPr>
          <w:color w:val="575757"/>
          <w:w w:val="105"/>
        </w:rPr>
        <w:t xml:space="preserve">é, </w:t>
      </w:r>
      <w:r>
        <w:rPr>
          <w:color w:val="2B2B2B"/>
          <w:w w:val="105"/>
        </w:rPr>
        <w:t xml:space="preserve">bude-li se jednat o podněty </w:t>
      </w:r>
      <w:r>
        <w:rPr>
          <w:color w:val="424242"/>
          <w:w w:val="105"/>
        </w:rPr>
        <w:t xml:space="preserve">zaměstnanců. </w:t>
      </w:r>
      <w:r>
        <w:rPr>
          <w:color w:val="2B2B2B"/>
          <w:w w:val="105"/>
        </w:rPr>
        <w:t xml:space="preserve">Bude-li jakákoliv </w:t>
      </w:r>
      <w:r>
        <w:rPr>
          <w:color w:val="424242"/>
          <w:w w:val="105"/>
        </w:rPr>
        <w:t xml:space="preserve">e-mailová </w:t>
      </w:r>
      <w:r>
        <w:rPr>
          <w:color w:val="2B2B2B"/>
          <w:w w:val="105"/>
        </w:rPr>
        <w:t xml:space="preserve">zpráva, doručená prostřednictvím </w:t>
      </w:r>
      <w:r>
        <w:rPr>
          <w:color w:val="424242"/>
          <w:w w:val="105"/>
        </w:rPr>
        <w:t xml:space="preserve">této e­ </w:t>
      </w:r>
      <w:r>
        <w:rPr>
          <w:color w:val="2B2B2B"/>
          <w:w w:val="105"/>
        </w:rPr>
        <w:t xml:space="preserve">mailové adresy, kritická vůči Správci, Pověřenec nesmí a nebude sdělovat Správci jméno osoby, která takovéto podání učinila, a ani neposkytne Správci součinnost </w:t>
      </w:r>
      <w:r>
        <w:rPr>
          <w:color w:val="424242"/>
          <w:w w:val="105"/>
        </w:rPr>
        <w:t xml:space="preserve">či </w:t>
      </w:r>
      <w:r>
        <w:rPr>
          <w:color w:val="2B2B2B"/>
          <w:w w:val="105"/>
        </w:rPr>
        <w:t xml:space="preserve">indicie, které by vedly </w:t>
      </w:r>
      <w:r>
        <w:rPr>
          <w:color w:val="424242"/>
          <w:w w:val="105"/>
        </w:rPr>
        <w:t xml:space="preserve">či </w:t>
      </w:r>
      <w:r>
        <w:rPr>
          <w:color w:val="2B2B2B"/>
          <w:w w:val="105"/>
        </w:rPr>
        <w:t>mohly vést ke zjištění jména takovéto osoby.</w:t>
      </w:r>
    </w:p>
    <w:p w:rsidR="009E122C" w:rsidRDefault="00D27841">
      <w:pPr>
        <w:pStyle w:val="Odstavecseseznamem"/>
        <w:numPr>
          <w:ilvl w:val="2"/>
          <w:numId w:val="8"/>
        </w:numPr>
        <w:tabs>
          <w:tab w:val="left" w:pos="1415"/>
          <w:tab w:val="left" w:pos="1416"/>
        </w:tabs>
        <w:spacing w:line="217" w:lineRule="exact"/>
        <w:ind w:left="1415" w:hanging="719"/>
        <w:rPr>
          <w:color w:val="2B2B2B"/>
          <w:sz w:val="19"/>
        </w:rPr>
      </w:pPr>
      <w:r>
        <w:rPr>
          <w:color w:val="2B2B2B"/>
          <w:w w:val="105"/>
          <w:sz w:val="19"/>
        </w:rPr>
        <w:t>Za</w:t>
      </w:r>
      <w:r>
        <w:rPr>
          <w:color w:val="2B2B2B"/>
          <w:spacing w:val="-1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účelem</w:t>
      </w:r>
      <w:r>
        <w:rPr>
          <w:color w:val="2B2B2B"/>
          <w:spacing w:val="-5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po</w:t>
      </w:r>
      <w:r>
        <w:rPr>
          <w:color w:val="2B2B2B"/>
          <w:w w:val="105"/>
          <w:sz w:val="19"/>
        </w:rPr>
        <w:t>dnětů,</w:t>
      </w:r>
      <w:r>
        <w:rPr>
          <w:color w:val="2B2B2B"/>
          <w:spacing w:val="-1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řešených</w:t>
      </w:r>
      <w:r>
        <w:rPr>
          <w:color w:val="2B2B2B"/>
          <w:spacing w:val="-4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orgány</w:t>
      </w:r>
      <w:r>
        <w:rPr>
          <w:color w:val="2B2B2B"/>
          <w:spacing w:val="-6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státu</w:t>
      </w:r>
      <w:r>
        <w:rPr>
          <w:color w:val="2B2B2B"/>
          <w:spacing w:val="-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bude</w:t>
      </w:r>
      <w:r>
        <w:rPr>
          <w:color w:val="2B2B2B"/>
          <w:spacing w:val="-6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využívána e-mailová</w:t>
      </w:r>
      <w:r>
        <w:rPr>
          <w:color w:val="2B2B2B"/>
          <w:spacing w:val="-2"/>
          <w:w w:val="105"/>
          <w:sz w:val="19"/>
        </w:rPr>
        <w:t xml:space="preserve"> adresa:</w:t>
      </w:r>
    </w:p>
    <w:p w:rsidR="009E122C" w:rsidRDefault="009E122C">
      <w:pPr>
        <w:pStyle w:val="Zkladntext"/>
        <w:spacing w:before="11"/>
        <w:rPr>
          <w:sz w:val="13"/>
        </w:rPr>
      </w:pPr>
    </w:p>
    <w:p w:rsidR="009E122C" w:rsidRDefault="00D27841">
      <w:pPr>
        <w:pStyle w:val="Nadpis1"/>
        <w:spacing w:before="92"/>
        <w:ind w:left="3849"/>
      </w:pPr>
      <w:hyperlink r:id="rId8">
        <w:proofErr w:type="spellStart"/>
        <w:r w:rsidR="00C24F3E">
          <w:rPr>
            <w:color w:val="2B2B2B"/>
            <w:spacing w:val="-2"/>
            <w:w w:val="105"/>
            <w:u w:val="thick" w:color="2B2B2B"/>
          </w:rPr>
          <w:t>xxxxxxxxxxxxxxxx</w:t>
        </w:r>
        <w:proofErr w:type="spellEnd"/>
      </w:hyperlink>
    </w:p>
    <w:p w:rsidR="009E122C" w:rsidRDefault="00D27841">
      <w:pPr>
        <w:pStyle w:val="Odstavecseseznamem"/>
        <w:numPr>
          <w:ilvl w:val="2"/>
          <w:numId w:val="8"/>
        </w:numPr>
        <w:tabs>
          <w:tab w:val="left" w:pos="1405"/>
          <w:tab w:val="left" w:pos="1406"/>
        </w:tabs>
        <w:spacing w:before="7" w:line="259" w:lineRule="auto"/>
        <w:ind w:left="684" w:right="904" w:firstLine="4"/>
        <w:rPr>
          <w:color w:val="2B2B2B"/>
          <w:sz w:val="19"/>
        </w:rPr>
      </w:pPr>
      <w:r>
        <w:rPr>
          <w:color w:val="2B2B2B"/>
          <w:w w:val="105"/>
          <w:sz w:val="19"/>
        </w:rPr>
        <w:t>Kontaktní</w:t>
      </w:r>
      <w:r>
        <w:rPr>
          <w:color w:val="2B2B2B"/>
          <w:spacing w:val="-1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údaje</w:t>
      </w:r>
      <w:r>
        <w:rPr>
          <w:color w:val="2B2B2B"/>
          <w:spacing w:val="-14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Pověřence</w:t>
      </w:r>
      <w:r>
        <w:rPr>
          <w:color w:val="2B2B2B"/>
          <w:spacing w:val="-1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budou</w:t>
      </w:r>
      <w:r>
        <w:rPr>
          <w:color w:val="2B2B2B"/>
          <w:spacing w:val="-1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trvale</w:t>
      </w:r>
      <w:r>
        <w:rPr>
          <w:color w:val="2B2B2B"/>
          <w:spacing w:val="-1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umístěny</w:t>
      </w:r>
      <w:r>
        <w:rPr>
          <w:color w:val="2B2B2B"/>
          <w:spacing w:val="-1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na</w:t>
      </w:r>
      <w:r>
        <w:rPr>
          <w:color w:val="2B2B2B"/>
          <w:spacing w:val="-12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stránkách,</w:t>
      </w:r>
      <w:r>
        <w:rPr>
          <w:color w:val="424242"/>
          <w:spacing w:val="-1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provozovaných</w:t>
      </w:r>
      <w:r>
        <w:rPr>
          <w:color w:val="2B2B2B"/>
          <w:spacing w:val="-1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Pověřencem</w:t>
      </w:r>
      <w:r>
        <w:rPr>
          <w:color w:val="2B2B2B"/>
          <w:spacing w:val="-12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ve</w:t>
      </w:r>
      <w:r>
        <w:rPr>
          <w:color w:val="424242"/>
          <w:spacing w:val="-14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prospěch Správce, to na adrese:</w:t>
      </w:r>
    </w:p>
    <w:p w:rsidR="009E122C" w:rsidRDefault="00D27841">
      <w:pPr>
        <w:pStyle w:val="Nadpis1"/>
        <w:spacing w:before="4"/>
        <w:ind w:left="2156"/>
      </w:pPr>
      <w:hyperlink r:id="rId9">
        <w:r>
          <w:rPr>
            <w:color w:val="2B2B2B"/>
            <w:spacing w:val="-2"/>
            <w:w w:val="105"/>
            <w:u w:val="thick" w:color="2B2B2B"/>
          </w:rPr>
          <w:t>www.mentordata.cz/sprava-sportovnich-a-rekreacnich-zarizeni-havirov</w:t>
        </w:r>
      </w:hyperlink>
    </w:p>
    <w:p w:rsidR="009E122C" w:rsidRDefault="009E122C">
      <w:pPr>
        <w:pStyle w:val="Zkladntext"/>
        <w:spacing w:before="6"/>
        <w:rPr>
          <w:b/>
          <w:sz w:val="13"/>
        </w:rPr>
      </w:pPr>
    </w:p>
    <w:p w:rsidR="009E122C" w:rsidRDefault="009E122C">
      <w:pPr>
        <w:rPr>
          <w:sz w:val="13"/>
        </w:rPr>
        <w:sectPr w:rsidR="009E122C">
          <w:pgSz w:w="11910" w:h="16840"/>
          <w:pgMar w:top="180" w:right="520" w:bottom="280" w:left="760" w:header="708" w:footer="708" w:gutter="0"/>
          <w:cols w:space="708"/>
        </w:sectPr>
      </w:pPr>
    </w:p>
    <w:p w:rsidR="009E122C" w:rsidRDefault="009E122C">
      <w:pPr>
        <w:pStyle w:val="Zkladntext"/>
        <w:spacing w:before="7"/>
        <w:rPr>
          <w:b/>
          <w:sz w:val="27"/>
        </w:rPr>
      </w:pPr>
    </w:p>
    <w:p w:rsidR="009E122C" w:rsidRDefault="00D27841">
      <w:pPr>
        <w:pStyle w:val="Zkladntext"/>
        <w:spacing w:before="1"/>
        <w:ind w:left="1395"/>
      </w:pPr>
      <w:r>
        <w:rPr>
          <w:color w:val="2B2B2B"/>
          <w:w w:val="105"/>
        </w:rPr>
        <w:t>Místem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plnění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spacing w:val="-5"/>
          <w:w w:val="105"/>
        </w:rPr>
        <w:t>je:</w:t>
      </w:r>
    </w:p>
    <w:p w:rsidR="009E122C" w:rsidRDefault="00D27841">
      <w:pPr>
        <w:pStyle w:val="Odstavecseseznamem"/>
        <w:numPr>
          <w:ilvl w:val="0"/>
          <w:numId w:val="7"/>
        </w:numPr>
        <w:tabs>
          <w:tab w:val="left" w:pos="1389"/>
          <w:tab w:val="left" w:pos="1390"/>
        </w:tabs>
        <w:spacing w:before="21"/>
        <w:ind w:hanging="712"/>
        <w:rPr>
          <w:rFonts w:ascii="Arial" w:hAnsi="Arial"/>
          <w:color w:val="2B2B2B"/>
          <w:sz w:val="17"/>
        </w:rPr>
      </w:pPr>
      <w:r>
        <w:rPr>
          <w:color w:val="2B2B2B"/>
          <w:w w:val="105"/>
          <w:sz w:val="19"/>
        </w:rPr>
        <w:t>sídlo</w:t>
      </w:r>
      <w:r>
        <w:rPr>
          <w:color w:val="2B2B2B"/>
          <w:spacing w:val="-4"/>
          <w:w w:val="105"/>
          <w:sz w:val="19"/>
        </w:rPr>
        <w:t xml:space="preserve"> </w:t>
      </w:r>
      <w:r>
        <w:rPr>
          <w:color w:val="2B2B2B"/>
          <w:spacing w:val="-2"/>
          <w:w w:val="105"/>
          <w:sz w:val="19"/>
        </w:rPr>
        <w:t>Správce:</w:t>
      </w:r>
    </w:p>
    <w:p w:rsidR="009E122C" w:rsidRDefault="00D27841">
      <w:pPr>
        <w:pStyle w:val="Odstavecseseznamem"/>
        <w:numPr>
          <w:ilvl w:val="0"/>
          <w:numId w:val="7"/>
        </w:numPr>
        <w:tabs>
          <w:tab w:val="left" w:pos="1389"/>
          <w:tab w:val="left" w:pos="1390"/>
        </w:tabs>
        <w:spacing w:before="7" w:line="247" w:lineRule="exact"/>
        <w:ind w:hanging="731"/>
        <w:rPr>
          <w:rFonts w:ascii="Courier New" w:hAnsi="Courier New"/>
          <w:color w:val="2B2B2B"/>
        </w:rPr>
      </w:pPr>
      <w:r>
        <w:rPr>
          <w:color w:val="2B2B2B"/>
          <w:w w:val="105"/>
          <w:position w:val="1"/>
          <w:sz w:val="19"/>
        </w:rPr>
        <w:t>provozovna</w:t>
      </w:r>
      <w:r>
        <w:rPr>
          <w:color w:val="2B2B2B"/>
          <w:spacing w:val="-2"/>
          <w:w w:val="105"/>
          <w:position w:val="1"/>
          <w:sz w:val="19"/>
        </w:rPr>
        <w:t xml:space="preserve"> </w:t>
      </w:r>
      <w:r>
        <w:rPr>
          <w:color w:val="2B2B2B"/>
          <w:spacing w:val="-2"/>
          <w:w w:val="105"/>
          <w:position w:val="1"/>
          <w:sz w:val="19"/>
        </w:rPr>
        <w:t>Správce:</w:t>
      </w:r>
    </w:p>
    <w:p w:rsidR="009E122C" w:rsidRDefault="00D27841">
      <w:pPr>
        <w:pStyle w:val="Odstavecseseznamem"/>
        <w:numPr>
          <w:ilvl w:val="0"/>
          <w:numId w:val="11"/>
        </w:numPr>
        <w:tabs>
          <w:tab w:val="left" w:pos="1387"/>
          <w:tab w:val="left" w:pos="1388"/>
        </w:tabs>
        <w:spacing w:line="212" w:lineRule="exact"/>
        <w:ind w:left="1387" w:hanging="719"/>
        <w:rPr>
          <w:color w:val="2B2B2B"/>
          <w:sz w:val="19"/>
        </w:rPr>
      </w:pPr>
      <w:r>
        <w:rPr>
          <w:color w:val="2B2B2B"/>
          <w:w w:val="105"/>
          <w:sz w:val="19"/>
        </w:rPr>
        <w:t>web</w:t>
      </w:r>
      <w:r>
        <w:rPr>
          <w:color w:val="2B2B2B"/>
          <w:spacing w:val="-7"/>
          <w:w w:val="105"/>
          <w:sz w:val="19"/>
        </w:rPr>
        <w:t xml:space="preserve"> </w:t>
      </w:r>
      <w:r>
        <w:rPr>
          <w:color w:val="2B2B2B"/>
          <w:spacing w:val="-2"/>
          <w:w w:val="105"/>
          <w:sz w:val="19"/>
        </w:rPr>
        <w:t>Správce:</w:t>
      </w:r>
    </w:p>
    <w:p w:rsidR="009E122C" w:rsidRDefault="00D27841">
      <w:pPr>
        <w:pStyle w:val="Nadpis1"/>
        <w:numPr>
          <w:ilvl w:val="0"/>
          <w:numId w:val="12"/>
        </w:numPr>
        <w:tabs>
          <w:tab w:val="left" w:pos="1695"/>
        </w:tabs>
        <w:spacing w:before="92"/>
        <w:ind w:left="1694" w:hanging="240"/>
        <w:jc w:val="left"/>
        <w:rPr>
          <w:color w:val="2B2B2B"/>
        </w:rPr>
      </w:pPr>
      <w:r>
        <w:rPr>
          <w:b w:val="0"/>
        </w:rPr>
        <w:br w:type="column"/>
      </w:r>
      <w:r>
        <w:rPr>
          <w:color w:val="2B2B2B"/>
          <w:w w:val="105"/>
        </w:rPr>
        <w:lastRenderedPageBreak/>
        <w:t>Místo</w:t>
      </w:r>
      <w:r>
        <w:rPr>
          <w:color w:val="2B2B2B"/>
          <w:spacing w:val="1"/>
          <w:w w:val="105"/>
        </w:rPr>
        <w:t xml:space="preserve"> </w:t>
      </w:r>
      <w:r>
        <w:rPr>
          <w:color w:val="2B2B2B"/>
          <w:spacing w:val="-2"/>
          <w:w w:val="105"/>
        </w:rPr>
        <w:t>plnění</w:t>
      </w:r>
    </w:p>
    <w:p w:rsidR="009E122C" w:rsidRDefault="009E122C">
      <w:pPr>
        <w:pStyle w:val="Zkladntext"/>
        <w:spacing w:before="1"/>
        <w:rPr>
          <w:b/>
          <w:sz w:val="21"/>
        </w:rPr>
      </w:pPr>
    </w:p>
    <w:p w:rsidR="009E122C" w:rsidRDefault="00D27841">
      <w:pPr>
        <w:pStyle w:val="Zkladntext"/>
        <w:spacing w:before="1" w:line="259" w:lineRule="auto"/>
        <w:ind w:left="393" w:right="2767"/>
      </w:pPr>
      <w:r>
        <w:rPr>
          <w:color w:val="2B2B2B"/>
          <w:w w:val="105"/>
        </w:rPr>
        <w:t>Těšínská 1296/2a, 736 01 Havířov-Podlesí provozovny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správce,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kde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se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zpracovávají osobní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 xml:space="preserve">údaje </w:t>
      </w:r>
      <w:hyperlink r:id="rId10">
        <w:r>
          <w:rPr>
            <w:color w:val="2B2B2B"/>
            <w:spacing w:val="-2"/>
            <w:w w:val="105"/>
          </w:rPr>
          <w:t>www.ssrz.cz</w:t>
        </w:r>
      </w:hyperlink>
    </w:p>
    <w:p w:rsidR="009E122C" w:rsidRDefault="009E122C">
      <w:pPr>
        <w:spacing w:line="259" w:lineRule="auto"/>
        <w:sectPr w:rsidR="009E122C">
          <w:type w:val="continuous"/>
          <w:pgSz w:w="11910" w:h="16840"/>
          <w:pgMar w:top="0" w:right="520" w:bottom="280" w:left="760" w:header="708" w:footer="708" w:gutter="0"/>
          <w:cols w:num="2" w:space="708" w:equalWidth="0">
            <w:col w:w="3075" w:space="40"/>
            <w:col w:w="7515"/>
          </w:cols>
        </w:sectPr>
      </w:pPr>
    </w:p>
    <w:p w:rsidR="009E122C" w:rsidRDefault="009E122C">
      <w:pPr>
        <w:pStyle w:val="Zkladntext"/>
        <w:spacing w:before="10"/>
        <w:rPr>
          <w:sz w:val="11"/>
        </w:rPr>
      </w:pPr>
    </w:p>
    <w:p w:rsidR="009E122C" w:rsidRDefault="00D27841">
      <w:pPr>
        <w:pStyle w:val="Nadpis1"/>
        <w:numPr>
          <w:ilvl w:val="0"/>
          <w:numId w:val="12"/>
        </w:numPr>
        <w:tabs>
          <w:tab w:val="left" w:pos="4988"/>
        </w:tabs>
        <w:spacing w:before="92"/>
        <w:ind w:left="4987" w:hanging="317"/>
        <w:jc w:val="left"/>
        <w:rPr>
          <w:color w:val="2B2B2B"/>
        </w:rPr>
      </w:pPr>
      <w:r>
        <w:rPr>
          <w:color w:val="2B2B2B"/>
          <w:spacing w:val="-2"/>
          <w:w w:val="105"/>
        </w:rPr>
        <w:t>Omezení</w:t>
      </w:r>
    </w:p>
    <w:p w:rsidR="009E122C" w:rsidRDefault="00D27841">
      <w:pPr>
        <w:pStyle w:val="Odstavecseseznamem"/>
        <w:numPr>
          <w:ilvl w:val="0"/>
          <w:numId w:val="6"/>
        </w:numPr>
        <w:tabs>
          <w:tab w:val="left" w:pos="1376"/>
          <w:tab w:val="left" w:pos="1377"/>
        </w:tabs>
        <w:spacing w:before="8" w:line="259" w:lineRule="auto"/>
        <w:ind w:right="935" w:firstLine="5"/>
        <w:rPr>
          <w:color w:val="2B2B2B"/>
          <w:sz w:val="19"/>
        </w:rPr>
      </w:pPr>
      <w:r>
        <w:rPr>
          <w:color w:val="2B2B2B"/>
          <w:w w:val="105"/>
          <w:sz w:val="19"/>
        </w:rPr>
        <w:t>Pověřenec</w:t>
      </w:r>
      <w:r>
        <w:rPr>
          <w:color w:val="2B2B2B"/>
          <w:spacing w:val="34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není</w:t>
      </w:r>
      <w:r>
        <w:rPr>
          <w:color w:val="2B2B2B"/>
          <w:spacing w:val="21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oprávněn,</w:t>
      </w:r>
      <w:r>
        <w:rPr>
          <w:color w:val="2B2B2B"/>
          <w:spacing w:val="30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a</w:t>
      </w:r>
      <w:r>
        <w:rPr>
          <w:color w:val="424242"/>
          <w:spacing w:val="29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touto</w:t>
      </w:r>
      <w:r>
        <w:rPr>
          <w:color w:val="2B2B2B"/>
          <w:spacing w:val="21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smlouvou</w:t>
      </w:r>
      <w:r>
        <w:rPr>
          <w:color w:val="2B2B2B"/>
          <w:spacing w:val="31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se</w:t>
      </w:r>
      <w:r>
        <w:rPr>
          <w:color w:val="424242"/>
          <w:spacing w:val="3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mu</w:t>
      </w:r>
      <w:r>
        <w:rPr>
          <w:color w:val="2B2B2B"/>
          <w:spacing w:val="23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výslovně</w:t>
      </w:r>
      <w:r>
        <w:rPr>
          <w:color w:val="424242"/>
          <w:spacing w:val="2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zakazuje,</w:t>
      </w:r>
      <w:r>
        <w:rPr>
          <w:color w:val="2B2B2B"/>
          <w:spacing w:val="25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stanovovat</w:t>
      </w:r>
      <w:r>
        <w:rPr>
          <w:color w:val="424242"/>
          <w:spacing w:val="28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účel</w:t>
      </w:r>
      <w:r>
        <w:rPr>
          <w:color w:val="2B2B2B"/>
          <w:spacing w:val="25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a</w:t>
      </w:r>
      <w:r>
        <w:rPr>
          <w:color w:val="2B2B2B"/>
          <w:spacing w:val="2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prostředky zpracování osobních údajů.</w:t>
      </w:r>
    </w:p>
    <w:p w:rsidR="009E122C" w:rsidRDefault="00D27841">
      <w:pPr>
        <w:pStyle w:val="Odstavecseseznamem"/>
        <w:numPr>
          <w:ilvl w:val="0"/>
          <w:numId w:val="6"/>
        </w:numPr>
        <w:tabs>
          <w:tab w:val="left" w:pos="1371"/>
          <w:tab w:val="left" w:pos="1372"/>
        </w:tabs>
        <w:spacing w:line="249" w:lineRule="auto"/>
        <w:ind w:left="657" w:right="928" w:firstLine="1"/>
        <w:rPr>
          <w:color w:val="424242"/>
          <w:sz w:val="19"/>
        </w:rPr>
      </w:pPr>
      <w:r>
        <w:rPr>
          <w:color w:val="2B2B2B"/>
          <w:w w:val="105"/>
          <w:sz w:val="19"/>
        </w:rPr>
        <w:t xml:space="preserve">Dále se Pověřenec zavazuje, </w:t>
      </w:r>
      <w:r>
        <w:rPr>
          <w:color w:val="424242"/>
          <w:w w:val="105"/>
          <w:sz w:val="19"/>
        </w:rPr>
        <w:t xml:space="preserve">že </w:t>
      </w:r>
      <w:r>
        <w:rPr>
          <w:color w:val="2B2B2B"/>
          <w:w w:val="105"/>
          <w:sz w:val="19"/>
        </w:rPr>
        <w:t xml:space="preserve">oznámí každý možný </w:t>
      </w:r>
      <w:r>
        <w:rPr>
          <w:color w:val="424242"/>
          <w:w w:val="105"/>
          <w:sz w:val="19"/>
        </w:rPr>
        <w:t xml:space="preserve">vznik </w:t>
      </w:r>
      <w:r>
        <w:rPr>
          <w:color w:val="2B2B2B"/>
          <w:w w:val="105"/>
          <w:sz w:val="19"/>
        </w:rPr>
        <w:t xml:space="preserve">střetu zájmů, který by mohl </w:t>
      </w:r>
      <w:r>
        <w:rPr>
          <w:color w:val="424242"/>
          <w:w w:val="105"/>
          <w:sz w:val="19"/>
        </w:rPr>
        <w:t xml:space="preserve">vzniknout při </w:t>
      </w:r>
      <w:r>
        <w:rPr>
          <w:color w:val="2B2B2B"/>
          <w:w w:val="105"/>
          <w:sz w:val="19"/>
        </w:rPr>
        <w:t>naplňování této smlouvy, kdy za střet zájmů může být např</w:t>
      </w:r>
      <w:r>
        <w:rPr>
          <w:color w:val="575757"/>
          <w:w w:val="105"/>
          <w:sz w:val="19"/>
        </w:rPr>
        <w:t>.</w:t>
      </w:r>
      <w:r>
        <w:rPr>
          <w:color w:val="575757"/>
          <w:spacing w:val="-7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 xml:space="preserve">považováno zastupování </w:t>
      </w:r>
      <w:r>
        <w:rPr>
          <w:i/>
          <w:color w:val="2B2B2B"/>
          <w:w w:val="105"/>
          <w:sz w:val="20"/>
        </w:rPr>
        <w:t>u</w:t>
      </w:r>
      <w:r>
        <w:rPr>
          <w:i/>
          <w:color w:val="2B2B2B"/>
          <w:spacing w:val="-3"/>
          <w:w w:val="105"/>
          <w:sz w:val="20"/>
        </w:rPr>
        <w:t xml:space="preserve"> </w:t>
      </w:r>
      <w:r>
        <w:rPr>
          <w:color w:val="2B2B2B"/>
          <w:w w:val="105"/>
          <w:sz w:val="19"/>
        </w:rPr>
        <w:t xml:space="preserve">soudu </w:t>
      </w:r>
      <w:r>
        <w:rPr>
          <w:color w:val="424242"/>
          <w:w w:val="105"/>
          <w:sz w:val="19"/>
        </w:rPr>
        <w:t xml:space="preserve">ve věci </w:t>
      </w:r>
      <w:r>
        <w:rPr>
          <w:color w:val="2B2B2B"/>
          <w:w w:val="105"/>
          <w:sz w:val="19"/>
        </w:rPr>
        <w:t>GDPR</w:t>
      </w:r>
      <w:r>
        <w:rPr>
          <w:color w:val="575757"/>
          <w:w w:val="105"/>
          <w:sz w:val="19"/>
        </w:rPr>
        <w:t>.</w:t>
      </w:r>
    </w:p>
    <w:p w:rsidR="009E122C" w:rsidRDefault="009E122C">
      <w:pPr>
        <w:pStyle w:val="Zkladntext"/>
        <w:spacing w:before="6"/>
      </w:pPr>
    </w:p>
    <w:p w:rsidR="009E122C" w:rsidRDefault="00C24F3E">
      <w:pPr>
        <w:pStyle w:val="Nadpis1"/>
        <w:ind w:left="3824"/>
        <w:jc w:val="both"/>
      </w:pPr>
      <w:r>
        <w:rPr>
          <w:color w:val="2B2B2B"/>
          <w:w w:val="105"/>
          <w:sz w:val="20"/>
        </w:rPr>
        <w:t>VII.</w:t>
      </w:r>
      <w:r w:rsidR="00D27841">
        <w:rPr>
          <w:color w:val="2B2B2B"/>
          <w:spacing w:val="47"/>
          <w:w w:val="105"/>
          <w:sz w:val="20"/>
        </w:rPr>
        <w:t xml:space="preserve"> </w:t>
      </w:r>
      <w:r w:rsidR="00D27841">
        <w:rPr>
          <w:color w:val="2B2B2B"/>
          <w:w w:val="105"/>
        </w:rPr>
        <w:t>Prohlášení</w:t>
      </w:r>
      <w:r w:rsidR="00D27841">
        <w:rPr>
          <w:color w:val="2B2B2B"/>
          <w:spacing w:val="-4"/>
          <w:w w:val="105"/>
        </w:rPr>
        <w:t xml:space="preserve"> </w:t>
      </w:r>
      <w:r w:rsidR="00D27841">
        <w:rPr>
          <w:color w:val="2B2B2B"/>
          <w:w w:val="105"/>
        </w:rPr>
        <w:t>smluvních</w:t>
      </w:r>
      <w:r w:rsidR="00D27841">
        <w:rPr>
          <w:color w:val="2B2B2B"/>
          <w:spacing w:val="-1"/>
          <w:w w:val="105"/>
        </w:rPr>
        <w:t xml:space="preserve"> </w:t>
      </w:r>
      <w:r w:rsidR="00D27841">
        <w:rPr>
          <w:color w:val="2B2B2B"/>
          <w:spacing w:val="-2"/>
          <w:w w:val="105"/>
        </w:rPr>
        <w:t>stran</w:t>
      </w:r>
    </w:p>
    <w:p w:rsidR="009E122C" w:rsidRDefault="00D27841">
      <w:pPr>
        <w:pStyle w:val="Odstavecseseznamem"/>
        <w:numPr>
          <w:ilvl w:val="0"/>
          <w:numId w:val="5"/>
        </w:numPr>
        <w:tabs>
          <w:tab w:val="left" w:pos="1361"/>
          <w:tab w:val="left" w:pos="1362"/>
        </w:tabs>
        <w:spacing w:before="5" w:line="254" w:lineRule="auto"/>
        <w:ind w:right="946" w:firstLine="3"/>
        <w:rPr>
          <w:sz w:val="19"/>
        </w:rPr>
      </w:pPr>
      <w:r>
        <w:rPr>
          <w:color w:val="2B2B2B"/>
          <w:w w:val="105"/>
          <w:sz w:val="19"/>
        </w:rPr>
        <w:t>Pověřenec prohlašuje, že po seznámení se s</w:t>
      </w:r>
      <w:r>
        <w:rPr>
          <w:color w:val="2B2B2B"/>
          <w:spacing w:val="-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osobami Správce, s předmětem činnosti a s</w:t>
      </w:r>
      <w:r>
        <w:rPr>
          <w:color w:val="2B2B2B"/>
          <w:spacing w:val="-6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dalšími okolnostmi, není v žádném střetu zájmu při výkonu funkce pověřence.</w:t>
      </w:r>
    </w:p>
    <w:p w:rsidR="009E122C" w:rsidRDefault="00D27841">
      <w:pPr>
        <w:pStyle w:val="Odstavecseseznamem"/>
        <w:numPr>
          <w:ilvl w:val="0"/>
          <w:numId w:val="5"/>
        </w:numPr>
        <w:tabs>
          <w:tab w:val="left" w:pos="1357"/>
          <w:tab w:val="left" w:pos="1359"/>
        </w:tabs>
        <w:spacing w:line="259" w:lineRule="auto"/>
        <w:ind w:left="637" w:right="951" w:firstLine="2"/>
        <w:rPr>
          <w:sz w:val="19"/>
        </w:rPr>
      </w:pPr>
      <w:r>
        <w:rPr>
          <w:color w:val="2B2B2B"/>
          <w:w w:val="105"/>
          <w:sz w:val="19"/>
        </w:rPr>
        <w:t>Správce</w:t>
      </w:r>
      <w:r>
        <w:rPr>
          <w:color w:val="2B2B2B"/>
          <w:w w:val="105"/>
          <w:sz w:val="19"/>
        </w:rPr>
        <w:t xml:space="preserve"> prohlašuje, že po seznámení se s</w:t>
      </w:r>
      <w:r>
        <w:rPr>
          <w:color w:val="2B2B2B"/>
          <w:spacing w:val="-5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osobami Pověřence, s předmětem činnosti a s</w:t>
      </w:r>
      <w:r>
        <w:rPr>
          <w:color w:val="2B2B2B"/>
          <w:spacing w:val="-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dalšími okolnostmi, není v žádném střetu zájmu.</w:t>
      </w:r>
    </w:p>
    <w:p w:rsidR="009E122C" w:rsidRDefault="00D27841">
      <w:pPr>
        <w:pStyle w:val="Odstavecseseznamem"/>
        <w:numPr>
          <w:ilvl w:val="0"/>
          <w:numId w:val="5"/>
        </w:numPr>
        <w:tabs>
          <w:tab w:val="left" w:pos="1348"/>
          <w:tab w:val="left" w:pos="1349"/>
        </w:tabs>
        <w:spacing w:line="256" w:lineRule="auto"/>
        <w:ind w:left="629" w:right="951" w:firstLine="6"/>
        <w:rPr>
          <w:sz w:val="19"/>
        </w:rPr>
      </w:pPr>
      <w:r>
        <w:rPr>
          <w:color w:val="2B2B2B"/>
          <w:w w:val="105"/>
          <w:sz w:val="19"/>
        </w:rPr>
        <w:t>Smluvní strany společně prohlašují, že vyskytne-li se okolnost, která povede k</w:t>
      </w:r>
      <w:r>
        <w:rPr>
          <w:color w:val="2B2B2B"/>
          <w:spacing w:val="-10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 xml:space="preserve">domněnce, riziku </w:t>
      </w:r>
      <w:r>
        <w:rPr>
          <w:color w:val="424242"/>
          <w:w w:val="105"/>
          <w:sz w:val="19"/>
        </w:rPr>
        <w:t xml:space="preserve">či </w:t>
      </w:r>
      <w:r>
        <w:rPr>
          <w:color w:val="2B2B2B"/>
          <w:w w:val="105"/>
          <w:sz w:val="19"/>
        </w:rPr>
        <w:t>možnému</w:t>
      </w:r>
      <w:r>
        <w:rPr>
          <w:color w:val="2B2B2B"/>
          <w:spacing w:val="-1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střetu</w:t>
      </w:r>
      <w:r>
        <w:rPr>
          <w:color w:val="2B2B2B"/>
          <w:spacing w:val="-1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zájmů,</w:t>
      </w:r>
      <w:r>
        <w:rPr>
          <w:color w:val="2B2B2B"/>
          <w:spacing w:val="-1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budou</w:t>
      </w:r>
      <w:r>
        <w:rPr>
          <w:color w:val="2B2B2B"/>
          <w:spacing w:val="-1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se</w:t>
      </w:r>
      <w:r>
        <w:rPr>
          <w:color w:val="2B2B2B"/>
          <w:spacing w:val="-1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o</w:t>
      </w:r>
      <w:r>
        <w:rPr>
          <w:color w:val="2B2B2B"/>
          <w:spacing w:val="-1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takovémto</w:t>
      </w:r>
      <w:r>
        <w:rPr>
          <w:color w:val="2B2B2B"/>
          <w:spacing w:val="-6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bezodkladně</w:t>
      </w:r>
      <w:r>
        <w:rPr>
          <w:color w:val="2B2B2B"/>
          <w:spacing w:val="-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informovat a</w:t>
      </w:r>
      <w:r>
        <w:rPr>
          <w:color w:val="2B2B2B"/>
          <w:spacing w:val="-1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společně</w:t>
      </w:r>
      <w:r>
        <w:rPr>
          <w:color w:val="2B2B2B"/>
          <w:spacing w:val="-7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vyhledají</w:t>
      </w:r>
      <w:r>
        <w:rPr>
          <w:color w:val="2B2B2B"/>
          <w:spacing w:val="-5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cestu,</w:t>
      </w:r>
      <w:r>
        <w:rPr>
          <w:color w:val="2B2B2B"/>
          <w:spacing w:val="-1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jak</w:t>
      </w:r>
      <w:r>
        <w:rPr>
          <w:color w:val="2B2B2B"/>
          <w:spacing w:val="-1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takovémuto střetu zájmů čelit.</w:t>
      </w:r>
    </w:p>
    <w:p w:rsidR="009E122C" w:rsidRDefault="009E122C">
      <w:pPr>
        <w:pStyle w:val="Zkladntext"/>
        <w:spacing w:before="10"/>
        <w:rPr>
          <w:sz w:val="11"/>
        </w:rPr>
      </w:pPr>
    </w:p>
    <w:p w:rsidR="009E122C" w:rsidRPr="00C24F3E" w:rsidRDefault="00D27841">
      <w:pPr>
        <w:pStyle w:val="Nadpis1"/>
        <w:numPr>
          <w:ilvl w:val="1"/>
          <w:numId w:val="5"/>
        </w:numPr>
        <w:tabs>
          <w:tab w:val="left" w:pos="5031"/>
        </w:tabs>
        <w:spacing w:before="92" w:line="192" w:lineRule="exact"/>
        <w:jc w:val="left"/>
        <w:rPr>
          <w:color w:val="2B2B2B"/>
        </w:rPr>
      </w:pPr>
      <w:r>
        <w:rPr>
          <w:color w:val="2B2B2B"/>
          <w:spacing w:val="-2"/>
        </w:rPr>
        <w:t>Odměna</w:t>
      </w:r>
    </w:p>
    <w:p w:rsidR="00C24F3E" w:rsidRPr="00C24F3E" w:rsidRDefault="00C24F3E" w:rsidP="00C24F3E">
      <w:pPr>
        <w:tabs>
          <w:tab w:val="left" w:pos="1361"/>
          <w:tab w:val="left" w:pos="1362"/>
        </w:tabs>
        <w:spacing w:before="5" w:line="254" w:lineRule="auto"/>
        <w:ind w:left="-66" w:right="946"/>
        <w:rPr>
          <w:color w:val="2B2B2B"/>
          <w:w w:val="105"/>
          <w:sz w:val="19"/>
        </w:rPr>
      </w:pPr>
      <w:r>
        <w:rPr>
          <w:color w:val="2B2B2B"/>
          <w:w w:val="105"/>
          <w:sz w:val="19"/>
        </w:rPr>
        <w:t xml:space="preserve">             </w:t>
      </w:r>
      <w:proofErr w:type="gramStart"/>
      <w:r w:rsidRPr="00C24F3E">
        <w:rPr>
          <w:color w:val="2B2B2B"/>
          <w:w w:val="105"/>
          <w:sz w:val="19"/>
        </w:rPr>
        <w:t>1.</w:t>
      </w:r>
      <w:r>
        <w:rPr>
          <w:color w:val="2B2B2B"/>
          <w:w w:val="105"/>
          <w:sz w:val="19"/>
        </w:rPr>
        <w:t xml:space="preserve">             </w:t>
      </w:r>
      <w:proofErr w:type="gramEnd"/>
      <w:r>
        <w:rPr>
          <w:color w:val="2B2B2B"/>
          <w:w w:val="105"/>
          <w:sz w:val="19"/>
        </w:rPr>
        <w:t xml:space="preserve">Smluvní strany sjednávají odměnu, kterou se Správce zavazuje uhradit Pověřenci, takto: </w:t>
      </w:r>
      <w:r w:rsidRPr="00C24F3E">
        <w:rPr>
          <w:color w:val="2B2B2B"/>
          <w:w w:val="105"/>
          <w:sz w:val="19"/>
        </w:rPr>
        <w:t xml:space="preserve"> </w:t>
      </w: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7"/>
        <w:gridCol w:w="981"/>
        <w:gridCol w:w="1212"/>
      </w:tblGrid>
      <w:tr w:rsidR="009E122C">
        <w:trPr>
          <w:trHeight w:val="701"/>
        </w:trPr>
        <w:tc>
          <w:tcPr>
            <w:tcW w:w="6827" w:type="dxa"/>
          </w:tcPr>
          <w:p w:rsidR="009E122C" w:rsidRDefault="00D27841">
            <w:pPr>
              <w:pStyle w:val="TableParagraph"/>
              <w:spacing w:before="12" w:line="259" w:lineRule="auto"/>
              <w:ind w:left="129" w:right="419" w:firstLine="2"/>
              <w:rPr>
                <w:sz w:val="19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" o:spid="_x0000_s1028" type="#_x0000_t202" style="position:absolute;left:0;text-align:left;margin-left:120.4pt;margin-top:4.7pt;width:18.9pt;height:7.3pt;z-index:-15878144;mso-position-horizontal-relative:page" filled="f" stroked="f">
                  <v:textbox inset="0,0,0,0">
                    <w:txbxContent>
                      <w:p w:rsidR="009E122C" w:rsidRDefault="00D27841">
                        <w:pPr>
                          <w:spacing w:line="145" w:lineRule="exact"/>
                          <w:rPr>
                            <w:rFonts w:ascii="Arial"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2B2B2B"/>
                            <w:spacing w:val="-2"/>
                            <w:w w:val="140"/>
                            <w:sz w:val="13"/>
                          </w:rPr>
                          <w:t>UVlll</w:t>
                        </w:r>
                        <w:proofErr w:type="spellEnd"/>
                      </w:p>
                    </w:txbxContent>
                  </v:textbox>
                  <w10:wrap anchorx="page"/>
                </v:shape>
              </w:pict>
            </w:r>
            <w:r>
              <w:rPr>
                <w:color w:val="2B2B2B"/>
                <w:w w:val="105"/>
                <w:sz w:val="19"/>
              </w:rPr>
              <w:t>a)</w:t>
            </w:r>
            <w:r>
              <w:rPr>
                <w:color w:val="2B2B2B"/>
                <w:spacing w:val="-12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Správce</w:t>
            </w:r>
            <w:r>
              <w:rPr>
                <w:color w:val="2B2B2B"/>
                <w:spacing w:val="-1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se</w:t>
            </w:r>
            <w:r>
              <w:rPr>
                <w:color w:val="2B2B2B"/>
                <w:spacing w:val="-10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 xml:space="preserve">zavazuje hradit </w:t>
            </w:r>
            <w:r>
              <w:rPr>
                <w:b/>
                <w:color w:val="2B2B2B"/>
                <w:w w:val="105"/>
                <w:sz w:val="19"/>
              </w:rPr>
              <w:t xml:space="preserve">měsíčně, </w:t>
            </w:r>
            <w:r>
              <w:rPr>
                <w:color w:val="2B2B2B"/>
                <w:w w:val="105"/>
                <w:sz w:val="19"/>
              </w:rPr>
              <w:t>za</w:t>
            </w:r>
            <w:r>
              <w:rPr>
                <w:color w:val="2B2B2B"/>
                <w:spacing w:val="-9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poskytování služeb</w:t>
            </w:r>
            <w:r>
              <w:rPr>
                <w:color w:val="2B2B2B"/>
                <w:spacing w:val="-2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dle</w:t>
            </w:r>
            <w:r>
              <w:rPr>
                <w:color w:val="2B2B2B"/>
                <w:spacing w:val="-12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čl.</w:t>
            </w:r>
            <w:r>
              <w:rPr>
                <w:color w:val="2B2B2B"/>
                <w:spacing w:val="-9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I.,</w:t>
            </w:r>
            <w:r>
              <w:rPr>
                <w:color w:val="2B2B2B"/>
                <w:spacing w:val="-8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této smlouvy, sjednanou částku ve výši:</w:t>
            </w:r>
          </w:p>
        </w:tc>
        <w:tc>
          <w:tcPr>
            <w:tcW w:w="981" w:type="dxa"/>
          </w:tcPr>
          <w:p w:rsidR="009E122C" w:rsidRDefault="009E122C">
            <w:pPr>
              <w:pStyle w:val="TableParagraph"/>
              <w:spacing w:before="1"/>
              <w:rPr>
                <w:sz w:val="21"/>
              </w:rPr>
            </w:pPr>
          </w:p>
          <w:p w:rsidR="009E122C" w:rsidRDefault="00D27841">
            <w:pPr>
              <w:pStyle w:val="TableParagraph"/>
              <w:ind w:left="190"/>
              <w:rPr>
                <w:sz w:val="19"/>
              </w:rPr>
            </w:pPr>
            <w:r>
              <w:rPr>
                <w:color w:val="2B2B2B"/>
                <w:spacing w:val="-2"/>
                <w:w w:val="105"/>
                <w:sz w:val="19"/>
              </w:rPr>
              <w:t>měsíčně</w:t>
            </w:r>
          </w:p>
        </w:tc>
        <w:tc>
          <w:tcPr>
            <w:tcW w:w="1212" w:type="dxa"/>
          </w:tcPr>
          <w:p w:rsidR="009E122C" w:rsidRDefault="009E122C">
            <w:pPr>
              <w:pStyle w:val="TableParagraph"/>
              <w:spacing w:before="1"/>
              <w:rPr>
                <w:sz w:val="21"/>
              </w:rPr>
            </w:pPr>
          </w:p>
          <w:p w:rsidR="009E122C" w:rsidRDefault="00D27841">
            <w:pPr>
              <w:pStyle w:val="TableParagraph"/>
              <w:ind w:right="68"/>
              <w:jc w:val="right"/>
              <w:rPr>
                <w:sz w:val="19"/>
              </w:rPr>
            </w:pPr>
            <w:r>
              <w:rPr>
                <w:color w:val="2B2B2B"/>
                <w:w w:val="105"/>
                <w:sz w:val="19"/>
              </w:rPr>
              <w:t>9.000,-</w:t>
            </w:r>
            <w:r>
              <w:rPr>
                <w:color w:val="2B2B2B"/>
                <w:spacing w:val="-7"/>
                <w:w w:val="105"/>
                <w:sz w:val="19"/>
              </w:rPr>
              <w:t xml:space="preserve"> Kč</w:t>
            </w:r>
          </w:p>
        </w:tc>
      </w:tr>
      <w:tr w:rsidR="009E122C">
        <w:trPr>
          <w:trHeight w:val="931"/>
        </w:trPr>
        <w:tc>
          <w:tcPr>
            <w:tcW w:w="6827" w:type="dxa"/>
          </w:tcPr>
          <w:p w:rsidR="009E122C" w:rsidRDefault="00D27841">
            <w:pPr>
              <w:pStyle w:val="TableParagraph"/>
              <w:spacing w:before="12" w:line="256" w:lineRule="auto"/>
              <w:ind w:left="118" w:right="419" w:firstLine="7"/>
              <w:rPr>
                <w:sz w:val="19"/>
              </w:rPr>
            </w:pPr>
            <w:r>
              <w:rPr>
                <w:color w:val="2B2B2B"/>
                <w:w w:val="105"/>
                <w:sz w:val="19"/>
              </w:rPr>
              <w:t>b)</w:t>
            </w:r>
            <w:r>
              <w:rPr>
                <w:color w:val="2B2B2B"/>
                <w:spacing w:val="-9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Správce</w:t>
            </w:r>
            <w:r>
              <w:rPr>
                <w:color w:val="2B2B2B"/>
                <w:spacing w:val="-8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se</w:t>
            </w:r>
            <w:r>
              <w:rPr>
                <w:color w:val="2B2B2B"/>
                <w:spacing w:val="-8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zavazuje</w:t>
            </w:r>
            <w:r>
              <w:rPr>
                <w:color w:val="2B2B2B"/>
                <w:spacing w:val="-3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uhradit,</w:t>
            </w:r>
            <w:r>
              <w:rPr>
                <w:color w:val="2B2B2B"/>
                <w:spacing w:val="-1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za</w:t>
            </w:r>
            <w:r>
              <w:rPr>
                <w:color w:val="2B2B2B"/>
                <w:spacing w:val="-8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provedení</w:t>
            </w:r>
            <w:r>
              <w:rPr>
                <w:color w:val="2B2B2B"/>
                <w:spacing w:val="-2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jednoho</w:t>
            </w:r>
            <w:r>
              <w:rPr>
                <w:color w:val="2B2B2B"/>
                <w:spacing w:val="-1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auditu plnění</w:t>
            </w:r>
            <w:r>
              <w:rPr>
                <w:color w:val="2B2B2B"/>
                <w:spacing w:val="-11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 xml:space="preserve">povinností </w:t>
            </w:r>
            <w:r>
              <w:rPr>
                <w:color w:val="424242"/>
                <w:w w:val="105"/>
                <w:sz w:val="19"/>
              </w:rPr>
              <w:t xml:space="preserve">v </w:t>
            </w:r>
            <w:r>
              <w:rPr>
                <w:color w:val="2B2B2B"/>
                <w:w w:val="105"/>
                <w:sz w:val="19"/>
              </w:rPr>
              <w:t xml:space="preserve">oblasti ochrany osobních údajů dle čl. II., odst. 4, této smlouvy, sjednanou </w:t>
            </w:r>
            <w:r>
              <w:rPr>
                <w:color w:val="424242"/>
                <w:w w:val="105"/>
                <w:sz w:val="19"/>
              </w:rPr>
              <w:t xml:space="preserve">částku </w:t>
            </w:r>
            <w:r>
              <w:rPr>
                <w:color w:val="2B2B2B"/>
                <w:w w:val="105"/>
                <w:sz w:val="19"/>
              </w:rPr>
              <w:t>ve výši:</w:t>
            </w:r>
          </w:p>
        </w:tc>
        <w:tc>
          <w:tcPr>
            <w:tcW w:w="981" w:type="dxa"/>
          </w:tcPr>
          <w:p w:rsidR="009E122C" w:rsidRDefault="009E122C">
            <w:pPr>
              <w:pStyle w:val="TableParagraph"/>
              <w:spacing w:before="8"/>
              <w:rPr>
                <w:sz w:val="20"/>
              </w:rPr>
            </w:pPr>
          </w:p>
          <w:p w:rsidR="009E122C" w:rsidRDefault="00D27841">
            <w:pPr>
              <w:pStyle w:val="TableParagraph"/>
              <w:spacing w:line="259" w:lineRule="auto"/>
              <w:ind w:left="305" w:hanging="13"/>
              <w:rPr>
                <w:sz w:val="19"/>
              </w:rPr>
            </w:pPr>
            <w:r>
              <w:rPr>
                <w:color w:val="2B2B2B"/>
                <w:spacing w:val="-2"/>
                <w:sz w:val="19"/>
              </w:rPr>
              <w:t xml:space="preserve">jeden </w:t>
            </w:r>
            <w:r>
              <w:rPr>
                <w:color w:val="2B2B2B"/>
                <w:spacing w:val="-2"/>
                <w:w w:val="105"/>
                <w:sz w:val="19"/>
              </w:rPr>
              <w:t>audit</w:t>
            </w:r>
          </w:p>
        </w:tc>
        <w:tc>
          <w:tcPr>
            <w:tcW w:w="1212" w:type="dxa"/>
          </w:tcPr>
          <w:p w:rsidR="009E122C" w:rsidRDefault="009E122C">
            <w:pPr>
              <w:pStyle w:val="TableParagraph"/>
              <w:spacing w:before="1"/>
              <w:rPr>
                <w:sz w:val="21"/>
              </w:rPr>
            </w:pPr>
          </w:p>
          <w:p w:rsidR="009E122C" w:rsidRDefault="00D27841">
            <w:pPr>
              <w:pStyle w:val="TableParagraph"/>
              <w:ind w:right="78"/>
              <w:jc w:val="right"/>
              <w:rPr>
                <w:sz w:val="19"/>
              </w:rPr>
            </w:pPr>
            <w:r>
              <w:rPr>
                <w:color w:val="2B2B2B"/>
                <w:w w:val="105"/>
                <w:sz w:val="19"/>
              </w:rPr>
              <w:t>25.000,-</w:t>
            </w:r>
            <w:r>
              <w:rPr>
                <w:color w:val="2B2B2B"/>
                <w:spacing w:val="-10"/>
                <w:w w:val="105"/>
                <w:sz w:val="19"/>
              </w:rPr>
              <w:t xml:space="preserve"> </w:t>
            </w:r>
            <w:r>
              <w:rPr>
                <w:color w:val="2B2B2B"/>
                <w:spacing w:val="-5"/>
                <w:w w:val="105"/>
                <w:sz w:val="19"/>
              </w:rPr>
              <w:t>Kč</w:t>
            </w:r>
          </w:p>
        </w:tc>
      </w:tr>
      <w:tr w:rsidR="009E122C">
        <w:trPr>
          <w:trHeight w:val="701"/>
        </w:trPr>
        <w:tc>
          <w:tcPr>
            <w:tcW w:w="6827" w:type="dxa"/>
          </w:tcPr>
          <w:p w:rsidR="009E122C" w:rsidRDefault="00D27841">
            <w:pPr>
              <w:pStyle w:val="TableParagraph"/>
              <w:spacing w:before="17" w:line="254" w:lineRule="auto"/>
              <w:ind w:left="113" w:right="159"/>
              <w:rPr>
                <w:sz w:val="19"/>
              </w:rPr>
            </w:pPr>
            <w:r>
              <w:rPr>
                <w:color w:val="2B2B2B"/>
                <w:w w:val="105"/>
                <w:sz w:val="19"/>
              </w:rPr>
              <w:t>c)</w:t>
            </w:r>
            <w:r>
              <w:rPr>
                <w:color w:val="2B2B2B"/>
                <w:spacing w:val="-4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Správce</w:t>
            </w:r>
            <w:r>
              <w:rPr>
                <w:color w:val="2B2B2B"/>
                <w:spacing w:val="-3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se</w:t>
            </w:r>
            <w:r>
              <w:rPr>
                <w:color w:val="2B2B2B"/>
                <w:spacing w:val="-8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zavazuje uhradit, za</w:t>
            </w:r>
            <w:r>
              <w:rPr>
                <w:color w:val="2B2B2B"/>
                <w:spacing w:val="-7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provedení</w:t>
            </w:r>
            <w:r>
              <w:rPr>
                <w:color w:val="2B2B2B"/>
                <w:spacing w:val="-3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jednoho školení</w:t>
            </w:r>
            <w:r>
              <w:rPr>
                <w:color w:val="2B2B2B"/>
                <w:spacing w:val="-3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dle</w:t>
            </w:r>
            <w:r>
              <w:rPr>
                <w:color w:val="2B2B2B"/>
                <w:spacing w:val="-10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čl.</w:t>
            </w:r>
            <w:r>
              <w:rPr>
                <w:color w:val="2B2B2B"/>
                <w:spacing w:val="-7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II.,</w:t>
            </w:r>
            <w:r>
              <w:rPr>
                <w:color w:val="2B2B2B"/>
                <w:spacing w:val="-10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odst. 5, této smlouvy, sjednanou částku ve výši:</w:t>
            </w:r>
          </w:p>
        </w:tc>
        <w:tc>
          <w:tcPr>
            <w:tcW w:w="981" w:type="dxa"/>
          </w:tcPr>
          <w:p w:rsidR="009E122C" w:rsidRDefault="00D27841">
            <w:pPr>
              <w:pStyle w:val="TableParagraph"/>
              <w:spacing w:before="122" w:line="259" w:lineRule="auto"/>
              <w:ind w:left="206" w:firstLine="72"/>
              <w:rPr>
                <w:sz w:val="19"/>
              </w:rPr>
            </w:pPr>
            <w:r>
              <w:rPr>
                <w:color w:val="2B2B2B"/>
                <w:spacing w:val="-2"/>
                <w:w w:val="105"/>
                <w:sz w:val="19"/>
              </w:rPr>
              <w:t xml:space="preserve">jedno </w:t>
            </w:r>
            <w:r>
              <w:rPr>
                <w:color w:val="424242"/>
                <w:spacing w:val="-2"/>
                <w:sz w:val="19"/>
              </w:rPr>
              <w:t>školení</w:t>
            </w:r>
          </w:p>
        </w:tc>
        <w:tc>
          <w:tcPr>
            <w:tcW w:w="1212" w:type="dxa"/>
          </w:tcPr>
          <w:p w:rsidR="009E122C" w:rsidRDefault="009E122C">
            <w:pPr>
              <w:pStyle w:val="TableParagraph"/>
              <w:spacing w:before="1"/>
              <w:rPr>
                <w:sz w:val="21"/>
              </w:rPr>
            </w:pPr>
          </w:p>
          <w:p w:rsidR="009E122C" w:rsidRDefault="00D27841">
            <w:pPr>
              <w:pStyle w:val="TableParagraph"/>
              <w:ind w:right="88"/>
              <w:jc w:val="right"/>
              <w:rPr>
                <w:sz w:val="19"/>
              </w:rPr>
            </w:pPr>
            <w:r>
              <w:rPr>
                <w:color w:val="2B2B2B"/>
                <w:w w:val="105"/>
                <w:sz w:val="19"/>
              </w:rPr>
              <w:t>4.500,-</w:t>
            </w:r>
            <w:r>
              <w:rPr>
                <w:color w:val="2B2B2B"/>
                <w:spacing w:val="-7"/>
                <w:w w:val="105"/>
                <w:sz w:val="19"/>
              </w:rPr>
              <w:t xml:space="preserve"> Kč</w:t>
            </w:r>
          </w:p>
        </w:tc>
      </w:tr>
    </w:tbl>
    <w:p w:rsidR="009E122C" w:rsidRDefault="00D27841">
      <w:pPr>
        <w:pStyle w:val="Odstavecseseznamem"/>
        <w:numPr>
          <w:ilvl w:val="0"/>
          <w:numId w:val="4"/>
        </w:numPr>
        <w:tabs>
          <w:tab w:val="left" w:pos="1305"/>
          <w:tab w:val="left" w:pos="1306"/>
        </w:tabs>
        <w:spacing w:before="13" w:line="259" w:lineRule="auto"/>
        <w:ind w:right="1003" w:firstLine="1"/>
        <w:rPr>
          <w:sz w:val="19"/>
        </w:rPr>
      </w:pPr>
      <w:r>
        <w:rPr>
          <w:color w:val="2B2B2B"/>
          <w:w w:val="105"/>
          <w:sz w:val="19"/>
        </w:rPr>
        <w:t>Odměnu</w:t>
      </w:r>
      <w:r>
        <w:rPr>
          <w:color w:val="2B2B2B"/>
          <w:spacing w:val="-1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Pověřenec</w:t>
      </w:r>
      <w:r>
        <w:rPr>
          <w:color w:val="2B2B2B"/>
          <w:spacing w:val="-1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uplatní</w:t>
      </w:r>
      <w:r>
        <w:rPr>
          <w:color w:val="2B2B2B"/>
          <w:spacing w:val="-1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u</w:t>
      </w:r>
      <w:r>
        <w:rPr>
          <w:color w:val="2B2B2B"/>
          <w:spacing w:val="-1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Správce</w:t>
      </w:r>
      <w:r>
        <w:rPr>
          <w:color w:val="2B2B2B"/>
          <w:spacing w:val="-1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fakturou,</w:t>
      </w:r>
      <w:r>
        <w:rPr>
          <w:color w:val="2B2B2B"/>
          <w:spacing w:val="-1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v</w:t>
      </w:r>
      <w:r>
        <w:rPr>
          <w:color w:val="2B2B2B"/>
          <w:spacing w:val="-1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níž</w:t>
      </w:r>
      <w:r>
        <w:rPr>
          <w:color w:val="2B2B2B"/>
          <w:spacing w:val="-1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definuje</w:t>
      </w:r>
      <w:r>
        <w:rPr>
          <w:color w:val="2B2B2B"/>
          <w:spacing w:val="-1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poskytnuté</w:t>
      </w:r>
      <w:r>
        <w:rPr>
          <w:color w:val="2B2B2B"/>
          <w:spacing w:val="-1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plnění,</w:t>
      </w:r>
      <w:r>
        <w:rPr>
          <w:color w:val="2B2B2B"/>
          <w:spacing w:val="-1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za</w:t>
      </w:r>
      <w:r>
        <w:rPr>
          <w:color w:val="2B2B2B"/>
          <w:spacing w:val="-15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které</w:t>
      </w:r>
      <w:r>
        <w:rPr>
          <w:color w:val="2B2B2B"/>
          <w:spacing w:val="-1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mu</w:t>
      </w:r>
      <w:r>
        <w:rPr>
          <w:color w:val="2B2B2B"/>
          <w:spacing w:val="-1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vznikl</w:t>
      </w:r>
      <w:r>
        <w:rPr>
          <w:color w:val="2B2B2B"/>
          <w:spacing w:val="-1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nárok na odměnu</w:t>
      </w:r>
      <w:r>
        <w:rPr>
          <w:color w:val="575757"/>
          <w:w w:val="105"/>
          <w:sz w:val="19"/>
        </w:rPr>
        <w:t xml:space="preserve">. </w:t>
      </w:r>
      <w:r>
        <w:rPr>
          <w:color w:val="0F0F0F"/>
          <w:w w:val="105"/>
          <w:sz w:val="19"/>
        </w:rPr>
        <w:t xml:space="preserve">Pověřenec </w:t>
      </w:r>
      <w:r>
        <w:rPr>
          <w:color w:val="2B2B2B"/>
          <w:w w:val="105"/>
          <w:sz w:val="19"/>
        </w:rPr>
        <w:t>není plátcem DPH.</w:t>
      </w:r>
    </w:p>
    <w:p w:rsidR="009E122C" w:rsidRDefault="00D27841">
      <w:pPr>
        <w:pStyle w:val="Odstavecseseznamem"/>
        <w:numPr>
          <w:ilvl w:val="0"/>
          <w:numId w:val="4"/>
        </w:numPr>
        <w:tabs>
          <w:tab w:val="left" w:pos="1300"/>
          <w:tab w:val="left" w:pos="1301"/>
        </w:tabs>
        <w:spacing w:line="217" w:lineRule="exact"/>
        <w:ind w:left="1300" w:hanging="718"/>
        <w:rPr>
          <w:sz w:val="19"/>
        </w:rPr>
      </w:pPr>
      <w:r>
        <w:rPr>
          <w:color w:val="2B2B2B"/>
          <w:w w:val="105"/>
          <w:sz w:val="19"/>
        </w:rPr>
        <w:t>Odměna</w:t>
      </w:r>
      <w:r>
        <w:rPr>
          <w:color w:val="2B2B2B"/>
          <w:spacing w:val="1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je</w:t>
      </w:r>
      <w:r>
        <w:rPr>
          <w:color w:val="2B2B2B"/>
          <w:spacing w:val="-10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splatná</w:t>
      </w:r>
      <w:r>
        <w:rPr>
          <w:color w:val="2B2B2B"/>
          <w:spacing w:val="1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do</w:t>
      </w:r>
      <w:r>
        <w:rPr>
          <w:color w:val="2B2B2B"/>
          <w:spacing w:val="-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14</w:t>
      </w:r>
      <w:r>
        <w:rPr>
          <w:color w:val="2B2B2B"/>
          <w:spacing w:val="-5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dnů ode</w:t>
      </w:r>
      <w:r>
        <w:rPr>
          <w:color w:val="2B2B2B"/>
          <w:spacing w:val="-10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dne</w:t>
      </w:r>
      <w:r>
        <w:rPr>
          <w:color w:val="2B2B2B"/>
          <w:spacing w:val="-11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doručení</w:t>
      </w:r>
      <w:r>
        <w:rPr>
          <w:color w:val="2B2B2B"/>
          <w:spacing w:val="-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faktury</w:t>
      </w:r>
      <w:r>
        <w:rPr>
          <w:color w:val="2B2B2B"/>
          <w:spacing w:val="-7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na</w:t>
      </w:r>
      <w:r>
        <w:rPr>
          <w:color w:val="2B2B2B"/>
          <w:spacing w:val="-11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e-mailovou</w:t>
      </w:r>
      <w:r>
        <w:rPr>
          <w:color w:val="2B2B2B"/>
          <w:spacing w:val="3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 xml:space="preserve">adresu </w:t>
      </w:r>
      <w:r>
        <w:rPr>
          <w:color w:val="2B2B2B"/>
          <w:spacing w:val="-2"/>
          <w:w w:val="105"/>
          <w:sz w:val="19"/>
        </w:rPr>
        <w:t>Správce:</w:t>
      </w:r>
    </w:p>
    <w:p w:rsidR="009E122C" w:rsidRDefault="009E122C">
      <w:pPr>
        <w:pStyle w:val="Zkladntext"/>
        <w:spacing w:before="4"/>
        <w:rPr>
          <w:sz w:val="22"/>
        </w:rPr>
      </w:pPr>
    </w:p>
    <w:p w:rsidR="009E122C" w:rsidRDefault="00D27841">
      <w:pPr>
        <w:pStyle w:val="Nadpis1"/>
        <w:ind w:left="4421"/>
      </w:pPr>
      <w:hyperlink r:id="rId11">
        <w:proofErr w:type="spellStart"/>
        <w:r w:rsidR="00C24F3E">
          <w:rPr>
            <w:color w:val="2B2B2B"/>
            <w:spacing w:val="-2"/>
            <w:w w:val="105"/>
          </w:rPr>
          <w:t>xxxxxxxxxxxx</w:t>
        </w:r>
        <w:proofErr w:type="spellEnd"/>
      </w:hyperlink>
    </w:p>
    <w:p w:rsidR="009E122C" w:rsidRDefault="00D27841">
      <w:pPr>
        <w:pStyle w:val="Zkladntext"/>
        <w:spacing w:before="3" w:line="259" w:lineRule="auto"/>
        <w:ind w:left="575" w:right="46" w:firstLine="714"/>
      </w:pPr>
      <w:r>
        <w:rPr>
          <w:color w:val="2B2B2B"/>
          <w:w w:val="105"/>
        </w:rPr>
        <w:t>Bude-li</w:t>
      </w:r>
      <w:r>
        <w:rPr>
          <w:color w:val="2B2B2B"/>
          <w:spacing w:val="78"/>
          <w:w w:val="105"/>
        </w:rPr>
        <w:t xml:space="preserve"> </w:t>
      </w:r>
      <w:r>
        <w:rPr>
          <w:color w:val="2B2B2B"/>
          <w:w w:val="105"/>
        </w:rPr>
        <w:t>faktura</w:t>
      </w:r>
      <w:r>
        <w:rPr>
          <w:color w:val="2B2B2B"/>
          <w:spacing w:val="80"/>
          <w:w w:val="105"/>
        </w:rPr>
        <w:t xml:space="preserve"> </w:t>
      </w:r>
      <w:r>
        <w:rPr>
          <w:color w:val="2B2B2B"/>
          <w:w w:val="105"/>
        </w:rPr>
        <w:t>obsahovat</w:t>
      </w:r>
      <w:r>
        <w:rPr>
          <w:color w:val="2B2B2B"/>
          <w:spacing w:val="80"/>
          <w:w w:val="105"/>
        </w:rPr>
        <w:t xml:space="preserve"> </w:t>
      </w:r>
      <w:r>
        <w:rPr>
          <w:color w:val="2B2B2B"/>
          <w:w w:val="105"/>
        </w:rPr>
        <w:t>vady,</w:t>
      </w:r>
      <w:r>
        <w:rPr>
          <w:color w:val="2B2B2B"/>
          <w:spacing w:val="73"/>
          <w:w w:val="105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69"/>
          <w:w w:val="105"/>
        </w:rPr>
        <w:t xml:space="preserve"> </w:t>
      </w:r>
      <w:r>
        <w:rPr>
          <w:color w:val="2B2B2B"/>
          <w:w w:val="105"/>
        </w:rPr>
        <w:t>Správce</w:t>
      </w:r>
      <w:r>
        <w:rPr>
          <w:color w:val="2B2B2B"/>
          <w:spacing w:val="80"/>
          <w:w w:val="105"/>
        </w:rPr>
        <w:t xml:space="preserve"> </w:t>
      </w:r>
      <w:r>
        <w:rPr>
          <w:color w:val="2B2B2B"/>
          <w:w w:val="105"/>
        </w:rPr>
        <w:t>oprávněn/povinen</w:t>
      </w:r>
      <w:r>
        <w:rPr>
          <w:color w:val="2B2B2B"/>
          <w:spacing w:val="72"/>
          <w:w w:val="105"/>
        </w:rPr>
        <w:t xml:space="preserve"> </w:t>
      </w:r>
      <w:r>
        <w:rPr>
          <w:color w:val="2B2B2B"/>
          <w:w w:val="105"/>
        </w:rPr>
        <w:t>tuto</w:t>
      </w:r>
      <w:r>
        <w:rPr>
          <w:color w:val="2B2B2B"/>
          <w:spacing w:val="76"/>
          <w:w w:val="105"/>
        </w:rPr>
        <w:t xml:space="preserve"> </w:t>
      </w:r>
      <w:r>
        <w:rPr>
          <w:color w:val="2B2B2B"/>
          <w:w w:val="105"/>
        </w:rPr>
        <w:t>Pověřenci</w:t>
      </w:r>
      <w:r>
        <w:rPr>
          <w:color w:val="2B2B2B"/>
          <w:spacing w:val="80"/>
          <w:w w:val="105"/>
        </w:rPr>
        <w:t xml:space="preserve"> </w:t>
      </w:r>
      <w:r>
        <w:rPr>
          <w:color w:val="2B2B2B"/>
          <w:w w:val="105"/>
        </w:rPr>
        <w:t>vrátit</w:t>
      </w:r>
      <w:r>
        <w:rPr>
          <w:color w:val="2B2B2B"/>
          <w:spacing w:val="67"/>
          <w:w w:val="105"/>
        </w:rPr>
        <w:t xml:space="preserve"> </w:t>
      </w:r>
      <w:r>
        <w:rPr>
          <w:color w:val="2B2B2B"/>
          <w:w w:val="105"/>
        </w:rPr>
        <w:t>s označení nesprávnosti, kterou faktura obsahuje. V takovém případě počíná běh lhůty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splatnosti doručením nové faktury.</w:t>
      </w:r>
    </w:p>
    <w:p w:rsidR="009E122C" w:rsidRDefault="009E122C">
      <w:pPr>
        <w:pStyle w:val="Zkladntext"/>
        <w:rPr>
          <w:sz w:val="20"/>
        </w:rPr>
      </w:pPr>
    </w:p>
    <w:p w:rsidR="009E122C" w:rsidRDefault="009E122C">
      <w:pPr>
        <w:pStyle w:val="Zkladntext"/>
        <w:spacing w:before="2"/>
        <w:rPr>
          <w:sz w:val="21"/>
        </w:rPr>
      </w:pPr>
    </w:p>
    <w:p w:rsidR="009E122C" w:rsidRDefault="00D27841" w:rsidP="00C24F3E">
      <w:pPr>
        <w:pStyle w:val="Nadpis1"/>
        <w:numPr>
          <w:ilvl w:val="1"/>
          <w:numId w:val="5"/>
        </w:numPr>
        <w:tabs>
          <w:tab w:val="left" w:pos="5031"/>
        </w:tabs>
        <w:spacing w:before="92" w:line="192" w:lineRule="exact"/>
        <w:jc w:val="left"/>
        <w:rPr>
          <w:rFonts w:ascii="Arial" w:hAnsi="Arial"/>
          <w:b w:val="0"/>
          <w:color w:val="2B2B2B"/>
        </w:rPr>
      </w:pPr>
      <w:r>
        <w:rPr>
          <w:color w:val="2B2B2B"/>
          <w:spacing w:val="-2"/>
          <w:w w:val="105"/>
        </w:rPr>
        <w:t>Odpovědnost</w:t>
      </w:r>
    </w:p>
    <w:p w:rsidR="009E122C" w:rsidRDefault="00D27841">
      <w:pPr>
        <w:pStyle w:val="Zkladntext"/>
        <w:spacing w:before="8" w:line="259" w:lineRule="auto"/>
        <w:ind w:left="554" w:right="1029" w:firstLine="716"/>
        <w:jc w:val="both"/>
      </w:pPr>
      <w:r>
        <w:rPr>
          <w:color w:val="2B2B2B"/>
          <w:w w:val="105"/>
        </w:rPr>
        <w:t>Pověřenec je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vždy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 xml:space="preserve">odpovědný </w:t>
      </w:r>
      <w:r>
        <w:rPr>
          <w:color w:val="424242"/>
          <w:w w:val="105"/>
        </w:rPr>
        <w:t>za</w:t>
      </w:r>
      <w:r>
        <w:rPr>
          <w:color w:val="424242"/>
          <w:spacing w:val="-3"/>
          <w:w w:val="105"/>
        </w:rPr>
        <w:t xml:space="preserve"> </w:t>
      </w:r>
      <w:r>
        <w:rPr>
          <w:color w:val="2B2B2B"/>
          <w:w w:val="105"/>
        </w:rPr>
        <w:t>veškeré, jím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realizované úkony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jednání, to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bez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ohledu na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to,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zda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tyto prováděl/poskytoval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statutární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orgán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Pověřence,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jeho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zaměstnanec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či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jiná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osoba,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kterou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k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provedení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dílčího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plnění Pověřenec přizval.</w:t>
      </w:r>
    </w:p>
    <w:p w:rsidR="009E122C" w:rsidRDefault="009E122C">
      <w:pPr>
        <w:spacing w:line="259" w:lineRule="auto"/>
        <w:jc w:val="both"/>
        <w:sectPr w:rsidR="009E122C">
          <w:type w:val="continuous"/>
          <w:pgSz w:w="11910" w:h="16840"/>
          <w:pgMar w:top="0" w:right="520" w:bottom="280" w:left="760" w:header="708" w:footer="708" w:gutter="0"/>
          <w:cols w:space="708"/>
        </w:sectPr>
      </w:pPr>
    </w:p>
    <w:p w:rsidR="009E122C" w:rsidRDefault="00D27841">
      <w:pPr>
        <w:spacing w:line="70" w:lineRule="exact"/>
        <w:ind w:right="2234"/>
        <w:jc w:val="right"/>
        <w:rPr>
          <w:rFonts w:ascii="Arial"/>
          <w:sz w:val="10"/>
        </w:rPr>
      </w:pPr>
      <w:r>
        <w:lastRenderedPageBreak/>
        <w:pict>
          <v:line id="_x0000_s1027" style="position:absolute;left:0;text-align:left;z-index:15730688;mso-position-horizontal-relative:page" from="461.15pt,.4pt" to="467.4pt,.4pt" strokecolor="#c0c7c5" strokeweight=".23533mm">
            <v:stroke dashstyle="dash"/>
            <w10:wrap anchorx="page"/>
          </v:line>
        </w:pict>
      </w:r>
      <w:r>
        <w:pict>
          <v:line id="_x0000_s1026" style="position:absolute;left:0;text-align:left;z-index:15731200;mso-position-horizontal-relative:page" from="472.95pt,.4pt" to="491.3pt,.4pt" strokecolor="#c0c7c5" strokeweight=".23533mm">
            <v:stroke dashstyle="dash"/>
            <w10:wrap anchorx="page"/>
          </v:line>
        </w:pict>
      </w:r>
      <w:r>
        <w:rPr>
          <w:rFonts w:ascii="Arial"/>
          <w:color w:val="C1C8C6"/>
          <w:w w:val="104"/>
          <w:sz w:val="10"/>
        </w:rPr>
        <w:t>-</w:t>
      </w:r>
    </w:p>
    <w:p w:rsidR="009E122C" w:rsidRDefault="009E122C">
      <w:pPr>
        <w:pStyle w:val="Zkladntext"/>
        <w:rPr>
          <w:rFonts w:ascii="Arial"/>
          <w:sz w:val="20"/>
        </w:rPr>
      </w:pPr>
    </w:p>
    <w:p w:rsidR="009E122C" w:rsidRDefault="009E122C">
      <w:pPr>
        <w:pStyle w:val="Zkladntext"/>
        <w:rPr>
          <w:rFonts w:ascii="Arial"/>
          <w:sz w:val="20"/>
        </w:rPr>
      </w:pPr>
    </w:p>
    <w:p w:rsidR="009E122C" w:rsidRDefault="009E122C">
      <w:pPr>
        <w:pStyle w:val="Zkladntext"/>
        <w:rPr>
          <w:rFonts w:ascii="Arial"/>
          <w:sz w:val="20"/>
        </w:rPr>
      </w:pPr>
    </w:p>
    <w:p w:rsidR="009E122C" w:rsidRDefault="009E122C">
      <w:pPr>
        <w:pStyle w:val="Zkladntext"/>
        <w:rPr>
          <w:rFonts w:ascii="Arial"/>
          <w:sz w:val="20"/>
        </w:rPr>
      </w:pPr>
    </w:p>
    <w:p w:rsidR="009E122C" w:rsidRDefault="009E122C">
      <w:pPr>
        <w:pStyle w:val="Zkladntext"/>
        <w:rPr>
          <w:rFonts w:ascii="Arial"/>
          <w:sz w:val="20"/>
        </w:rPr>
      </w:pPr>
    </w:p>
    <w:p w:rsidR="009E122C" w:rsidRDefault="009E122C">
      <w:pPr>
        <w:pStyle w:val="Zkladntext"/>
        <w:rPr>
          <w:rFonts w:ascii="Arial"/>
          <w:sz w:val="20"/>
        </w:rPr>
      </w:pPr>
    </w:p>
    <w:p w:rsidR="009E122C" w:rsidRDefault="009E122C">
      <w:pPr>
        <w:pStyle w:val="Zkladntext"/>
        <w:spacing w:before="4"/>
        <w:rPr>
          <w:rFonts w:ascii="Arial"/>
        </w:rPr>
      </w:pPr>
    </w:p>
    <w:p w:rsidR="009E122C" w:rsidRDefault="00D27841">
      <w:pPr>
        <w:pStyle w:val="Odstavecseseznamem"/>
        <w:numPr>
          <w:ilvl w:val="1"/>
          <w:numId w:val="5"/>
        </w:numPr>
        <w:tabs>
          <w:tab w:val="left" w:pos="4796"/>
        </w:tabs>
        <w:spacing w:before="92" w:line="218" w:lineRule="exact"/>
        <w:ind w:left="4795" w:hanging="236"/>
        <w:jc w:val="both"/>
        <w:rPr>
          <w:b/>
          <w:color w:val="242424"/>
          <w:sz w:val="19"/>
        </w:rPr>
      </w:pPr>
      <w:r>
        <w:rPr>
          <w:b/>
          <w:color w:val="242424"/>
          <w:w w:val="105"/>
          <w:sz w:val="19"/>
        </w:rPr>
        <w:t>Trvání</w:t>
      </w:r>
      <w:r>
        <w:rPr>
          <w:b/>
          <w:color w:val="242424"/>
          <w:spacing w:val="-5"/>
          <w:w w:val="105"/>
          <w:sz w:val="19"/>
        </w:rPr>
        <w:t xml:space="preserve"> </w:t>
      </w:r>
      <w:r>
        <w:rPr>
          <w:b/>
          <w:color w:val="242424"/>
          <w:spacing w:val="-2"/>
          <w:w w:val="105"/>
          <w:sz w:val="19"/>
        </w:rPr>
        <w:t>smlouvy</w:t>
      </w:r>
    </w:p>
    <w:p w:rsidR="009E122C" w:rsidRDefault="00C24F3E">
      <w:pPr>
        <w:tabs>
          <w:tab w:val="left" w:pos="1532"/>
        </w:tabs>
        <w:spacing w:line="242" w:lineRule="auto"/>
        <w:ind w:left="821" w:right="780" w:firstLine="28"/>
        <w:jc w:val="both"/>
        <w:rPr>
          <w:sz w:val="20"/>
        </w:rPr>
      </w:pPr>
      <w:r>
        <w:rPr>
          <w:color w:val="242424"/>
          <w:spacing w:val="-6"/>
          <w:sz w:val="20"/>
        </w:rPr>
        <w:t>1</w:t>
      </w:r>
      <w:r w:rsidR="00D27841">
        <w:rPr>
          <w:color w:val="242424"/>
          <w:spacing w:val="-6"/>
          <w:sz w:val="20"/>
        </w:rPr>
        <w:t>.</w:t>
      </w:r>
      <w:r w:rsidR="00D27841">
        <w:rPr>
          <w:color w:val="242424"/>
          <w:sz w:val="20"/>
        </w:rPr>
        <w:tab/>
        <w:t>Tato</w:t>
      </w:r>
      <w:r w:rsidR="00D27841">
        <w:rPr>
          <w:color w:val="242424"/>
          <w:spacing w:val="-2"/>
          <w:sz w:val="20"/>
        </w:rPr>
        <w:t xml:space="preserve"> </w:t>
      </w:r>
      <w:r w:rsidR="00D27841">
        <w:rPr>
          <w:color w:val="3B3B3B"/>
          <w:sz w:val="20"/>
        </w:rPr>
        <w:t xml:space="preserve">smlouva se </w:t>
      </w:r>
      <w:r w:rsidR="00D27841">
        <w:rPr>
          <w:color w:val="242424"/>
          <w:sz w:val="20"/>
        </w:rPr>
        <w:t xml:space="preserve">uzavírá na dobu určitou, s účinností od </w:t>
      </w:r>
      <w:r w:rsidR="00D27841">
        <w:rPr>
          <w:color w:val="242424"/>
          <w:sz w:val="19"/>
        </w:rPr>
        <w:t>I.</w:t>
      </w:r>
      <w:r w:rsidR="00D27841">
        <w:rPr>
          <w:color w:val="242424"/>
          <w:spacing w:val="37"/>
          <w:sz w:val="19"/>
        </w:rPr>
        <w:t xml:space="preserve"> </w:t>
      </w:r>
      <w:r w:rsidR="00D27841">
        <w:rPr>
          <w:b/>
          <w:color w:val="242424"/>
          <w:sz w:val="19"/>
        </w:rPr>
        <w:t xml:space="preserve">5. 2023 do 30. 4. 2024. </w:t>
      </w:r>
      <w:r w:rsidR="00D27841">
        <w:rPr>
          <w:color w:val="242424"/>
          <w:sz w:val="20"/>
        </w:rPr>
        <w:t xml:space="preserve">Neoznámí-li některá ze smluvních stran druhé </w:t>
      </w:r>
      <w:r w:rsidR="00D27841">
        <w:rPr>
          <w:color w:val="3B3B3B"/>
          <w:sz w:val="20"/>
        </w:rPr>
        <w:t xml:space="preserve">smluvní </w:t>
      </w:r>
      <w:r w:rsidR="00D27841">
        <w:rPr>
          <w:color w:val="242424"/>
          <w:sz w:val="20"/>
        </w:rPr>
        <w:t>straně, ve lhůtě do I. února příslušného roku, zájem ukončit spolupráci, tato smlouva se bez dalšího prodlouží o jeden rok.</w:t>
      </w:r>
    </w:p>
    <w:p w:rsidR="009E122C" w:rsidRDefault="00D27841">
      <w:pPr>
        <w:pStyle w:val="Odstavecseseznamem"/>
        <w:numPr>
          <w:ilvl w:val="0"/>
          <w:numId w:val="3"/>
        </w:numPr>
        <w:tabs>
          <w:tab w:val="left" w:pos="1527"/>
          <w:tab w:val="left" w:pos="1528"/>
        </w:tabs>
        <w:ind w:hanging="706"/>
        <w:rPr>
          <w:sz w:val="20"/>
        </w:rPr>
      </w:pPr>
      <w:r>
        <w:rPr>
          <w:color w:val="242424"/>
          <w:sz w:val="20"/>
        </w:rPr>
        <w:t>Účinnost</w:t>
      </w:r>
      <w:r>
        <w:rPr>
          <w:color w:val="242424"/>
          <w:spacing w:val="-11"/>
          <w:sz w:val="20"/>
        </w:rPr>
        <w:t xml:space="preserve"> </w:t>
      </w:r>
      <w:r>
        <w:rPr>
          <w:color w:val="3B3B3B"/>
          <w:sz w:val="20"/>
        </w:rPr>
        <w:t>sml</w:t>
      </w:r>
      <w:r>
        <w:rPr>
          <w:color w:val="3B3B3B"/>
          <w:sz w:val="20"/>
        </w:rPr>
        <w:t>ouvy</w:t>
      </w:r>
      <w:r>
        <w:rPr>
          <w:color w:val="3B3B3B"/>
          <w:spacing w:val="-12"/>
          <w:sz w:val="20"/>
        </w:rPr>
        <w:t xml:space="preserve"> </w:t>
      </w:r>
      <w:r>
        <w:rPr>
          <w:color w:val="242424"/>
          <w:sz w:val="20"/>
        </w:rPr>
        <w:t>je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možné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ukončit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písemnou</w:t>
      </w:r>
      <w:r>
        <w:rPr>
          <w:color w:val="242424"/>
          <w:spacing w:val="1"/>
          <w:sz w:val="20"/>
        </w:rPr>
        <w:t xml:space="preserve"> </w:t>
      </w:r>
      <w:r>
        <w:rPr>
          <w:color w:val="242424"/>
          <w:sz w:val="20"/>
        </w:rPr>
        <w:t>dohodou</w:t>
      </w:r>
      <w:r>
        <w:rPr>
          <w:color w:val="242424"/>
          <w:spacing w:val="-5"/>
          <w:sz w:val="20"/>
        </w:rPr>
        <w:t xml:space="preserve"> </w:t>
      </w:r>
      <w:r>
        <w:rPr>
          <w:color w:val="3B3B3B"/>
          <w:sz w:val="20"/>
        </w:rPr>
        <w:t>smluvních</w:t>
      </w:r>
      <w:r>
        <w:rPr>
          <w:color w:val="3B3B3B"/>
          <w:spacing w:val="-9"/>
          <w:sz w:val="20"/>
        </w:rPr>
        <w:t xml:space="preserve"> </w:t>
      </w:r>
      <w:r>
        <w:rPr>
          <w:color w:val="3B3B3B"/>
          <w:sz w:val="20"/>
        </w:rPr>
        <w:t>stran,</w:t>
      </w:r>
      <w:r>
        <w:rPr>
          <w:color w:val="3B3B3B"/>
          <w:spacing w:val="-9"/>
          <w:sz w:val="20"/>
        </w:rPr>
        <w:t xml:space="preserve"> </w:t>
      </w:r>
      <w:r>
        <w:rPr>
          <w:color w:val="242424"/>
          <w:sz w:val="20"/>
        </w:rPr>
        <w:t>nebo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pacing w:val="-2"/>
          <w:sz w:val="20"/>
        </w:rPr>
        <w:t>výpovědí.</w:t>
      </w:r>
    </w:p>
    <w:p w:rsidR="009E122C" w:rsidRDefault="00D27841">
      <w:pPr>
        <w:pStyle w:val="Odstavecseseznamem"/>
        <w:numPr>
          <w:ilvl w:val="0"/>
          <w:numId w:val="3"/>
        </w:numPr>
        <w:tabs>
          <w:tab w:val="left" w:pos="1520"/>
          <w:tab w:val="left" w:pos="1521"/>
        </w:tabs>
        <w:spacing w:line="244" w:lineRule="auto"/>
        <w:ind w:left="815" w:right="785" w:firstLine="3"/>
        <w:rPr>
          <w:sz w:val="20"/>
        </w:rPr>
      </w:pPr>
      <w:r>
        <w:rPr>
          <w:color w:val="242424"/>
          <w:sz w:val="20"/>
        </w:rPr>
        <w:t xml:space="preserve">Dohodou smluvních stran je možno </w:t>
      </w:r>
      <w:r>
        <w:rPr>
          <w:color w:val="3B3B3B"/>
          <w:sz w:val="20"/>
        </w:rPr>
        <w:t xml:space="preserve">smlouvu </w:t>
      </w:r>
      <w:r>
        <w:rPr>
          <w:color w:val="242424"/>
          <w:sz w:val="20"/>
        </w:rPr>
        <w:t>ukončit kdykoliv i bez uvedení důvodu. Taková dohoda musí být podepsána oběma smluvními stranami.</w:t>
      </w:r>
    </w:p>
    <w:p w:rsidR="009E122C" w:rsidRDefault="00D27841">
      <w:pPr>
        <w:pStyle w:val="Odstavecseseznamem"/>
        <w:numPr>
          <w:ilvl w:val="0"/>
          <w:numId w:val="3"/>
        </w:numPr>
        <w:tabs>
          <w:tab w:val="left" w:pos="1511"/>
          <w:tab w:val="left" w:pos="1512"/>
        </w:tabs>
        <w:ind w:left="802" w:right="792" w:firstLine="6"/>
        <w:rPr>
          <w:sz w:val="20"/>
        </w:rPr>
      </w:pPr>
      <w:r>
        <w:rPr>
          <w:color w:val="242424"/>
          <w:sz w:val="20"/>
        </w:rPr>
        <w:t>Smluvní strany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dále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sjednávají možnost vypovědět tuto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smlouvu, to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ve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3</w:t>
      </w:r>
      <w:r>
        <w:rPr>
          <w:color w:val="242424"/>
          <w:spacing w:val="-4"/>
          <w:sz w:val="20"/>
        </w:rPr>
        <w:t xml:space="preserve"> </w:t>
      </w:r>
      <w:r>
        <w:rPr>
          <w:color w:val="242424"/>
          <w:sz w:val="20"/>
        </w:rPr>
        <w:t>měsíční výpovědní lhůtě. Běh této lhůty počíná běžet prvním dnem kalendářního měsíce, následujícího po doručení písemné výpovědi druhé smluvní straně.</w:t>
      </w:r>
    </w:p>
    <w:p w:rsidR="009E122C" w:rsidRDefault="009E122C">
      <w:pPr>
        <w:pStyle w:val="Zkladntext"/>
        <w:rPr>
          <w:sz w:val="22"/>
        </w:rPr>
      </w:pPr>
    </w:p>
    <w:p w:rsidR="009E122C" w:rsidRDefault="009E122C">
      <w:pPr>
        <w:pStyle w:val="Zkladntext"/>
        <w:spacing w:before="1"/>
        <w:rPr>
          <w:sz w:val="20"/>
        </w:rPr>
      </w:pPr>
    </w:p>
    <w:p w:rsidR="009E122C" w:rsidRDefault="00D27841">
      <w:pPr>
        <w:pStyle w:val="Odstavecseseznamem"/>
        <w:numPr>
          <w:ilvl w:val="1"/>
          <w:numId w:val="5"/>
        </w:numPr>
        <w:tabs>
          <w:tab w:val="left" w:pos="4728"/>
        </w:tabs>
        <w:ind w:left="4727" w:hanging="322"/>
        <w:jc w:val="both"/>
        <w:rPr>
          <w:b/>
          <w:color w:val="242424"/>
          <w:sz w:val="19"/>
        </w:rPr>
      </w:pPr>
      <w:r>
        <w:rPr>
          <w:b/>
          <w:color w:val="242424"/>
          <w:w w:val="105"/>
          <w:sz w:val="19"/>
        </w:rPr>
        <w:t>Zvláštní</w:t>
      </w:r>
      <w:r>
        <w:rPr>
          <w:b/>
          <w:color w:val="242424"/>
          <w:spacing w:val="-9"/>
          <w:w w:val="105"/>
          <w:sz w:val="19"/>
        </w:rPr>
        <w:t xml:space="preserve"> </w:t>
      </w:r>
      <w:r>
        <w:rPr>
          <w:b/>
          <w:color w:val="242424"/>
          <w:spacing w:val="-2"/>
          <w:w w:val="105"/>
          <w:sz w:val="19"/>
        </w:rPr>
        <w:t>ujednání</w:t>
      </w:r>
    </w:p>
    <w:p w:rsidR="009E122C" w:rsidRDefault="00C24F3E">
      <w:pPr>
        <w:tabs>
          <w:tab w:val="left" w:pos="1498"/>
        </w:tabs>
        <w:spacing w:before="3" w:line="242" w:lineRule="auto"/>
        <w:ind w:left="783" w:right="821" w:firstLine="28"/>
        <w:jc w:val="both"/>
        <w:rPr>
          <w:sz w:val="20"/>
        </w:rPr>
      </w:pPr>
      <w:r>
        <w:rPr>
          <w:color w:val="242424"/>
          <w:spacing w:val="-6"/>
          <w:sz w:val="20"/>
        </w:rPr>
        <w:t>1</w:t>
      </w:r>
      <w:r w:rsidR="00D27841">
        <w:rPr>
          <w:color w:val="242424"/>
          <w:spacing w:val="-6"/>
          <w:sz w:val="20"/>
        </w:rPr>
        <w:t>.</w:t>
      </w:r>
      <w:r w:rsidR="00D27841">
        <w:rPr>
          <w:color w:val="242424"/>
          <w:sz w:val="20"/>
        </w:rPr>
        <w:tab/>
        <w:t>Účastníci</w:t>
      </w:r>
      <w:r w:rsidR="00D27841">
        <w:rPr>
          <w:color w:val="242424"/>
          <w:spacing w:val="-13"/>
          <w:sz w:val="20"/>
        </w:rPr>
        <w:t xml:space="preserve"> </w:t>
      </w:r>
      <w:r w:rsidR="00D27841">
        <w:rPr>
          <w:color w:val="242424"/>
          <w:sz w:val="20"/>
        </w:rPr>
        <w:t>se</w:t>
      </w:r>
      <w:r w:rsidR="00D27841">
        <w:rPr>
          <w:color w:val="242424"/>
          <w:spacing w:val="-12"/>
          <w:sz w:val="20"/>
        </w:rPr>
        <w:t xml:space="preserve"> </w:t>
      </w:r>
      <w:r w:rsidR="00D27841">
        <w:rPr>
          <w:color w:val="242424"/>
          <w:sz w:val="20"/>
        </w:rPr>
        <w:t>shodli</w:t>
      </w:r>
      <w:r w:rsidR="00D27841">
        <w:rPr>
          <w:color w:val="242424"/>
          <w:spacing w:val="-13"/>
          <w:sz w:val="20"/>
        </w:rPr>
        <w:t xml:space="preserve"> </w:t>
      </w:r>
      <w:r w:rsidR="00D27841">
        <w:rPr>
          <w:color w:val="242424"/>
          <w:sz w:val="20"/>
        </w:rPr>
        <w:t>na</w:t>
      </w:r>
      <w:r w:rsidR="00D27841">
        <w:rPr>
          <w:color w:val="242424"/>
          <w:spacing w:val="-12"/>
          <w:sz w:val="20"/>
        </w:rPr>
        <w:t xml:space="preserve"> </w:t>
      </w:r>
      <w:r w:rsidR="00D27841">
        <w:rPr>
          <w:color w:val="242424"/>
          <w:sz w:val="20"/>
        </w:rPr>
        <w:t>tom,</w:t>
      </w:r>
      <w:r w:rsidR="00D27841">
        <w:rPr>
          <w:color w:val="242424"/>
          <w:spacing w:val="-13"/>
          <w:sz w:val="20"/>
        </w:rPr>
        <w:t xml:space="preserve"> </w:t>
      </w:r>
      <w:r w:rsidR="00D27841">
        <w:rPr>
          <w:color w:val="3B3B3B"/>
          <w:sz w:val="20"/>
        </w:rPr>
        <w:t>že</w:t>
      </w:r>
      <w:r w:rsidR="00D27841">
        <w:rPr>
          <w:color w:val="3B3B3B"/>
          <w:spacing w:val="-12"/>
          <w:sz w:val="20"/>
        </w:rPr>
        <w:t xml:space="preserve"> </w:t>
      </w:r>
      <w:r w:rsidR="00D27841">
        <w:rPr>
          <w:color w:val="242424"/>
          <w:sz w:val="20"/>
        </w:rPr>
        <w:t>veškeré</w:t>
      </w:r>
      <w:r w:rsidR="00D27841"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i</w:t>
      </w:r>
      <w:r w:rsidR="00D27841">
        <w:rPr>
          <w:color w:val="242424"/>
          <w:sz w:val="20"/>
        </w:rPr>
        <w:t>nformace,</w:t>
      </w:r>
      <w:r w:rsidR="00D27841">
        <w:rPr>
          <w:color w:val="242424"/>
          <w:spacing w:val="-12"/>
          <w:sz w:val="20"/>
        </w:rPr>
        <w:t xml:space="preserve"> </w:t>
      </w:r>
      <w:r w:rsidR="00D27841">
        <w:rPr>
          <w:color w:val="242424"/>
          <w:sz w:val="20"/>
        </w:rPr>
        <w:t>které</w:t>
      </w:r>
      <w:r w:rsidR="00D27841">
        <w:rPr>
          <w:color w:val="242424"/>
          <w:spacing w:val="-13"/>
          <w:sz w:val="20"/>
        </w:rPr>
        <w:t xml:space="preserve"> </w:t>
      </w:r>
      <w:r w:rsidR="00D27841">
        <w:rPr>
          <w:color w:val="242424"/>
          <w:sz w:val="20"/>
        </w:rPr>
        <w:t>si</w:t>
      </w:r>
      <w:r w:rsidR="00D27841">
        <w:rPr>
          <w:color w:val="242424"/>
          <w:spacing w:val="-12"/>
          <w:sz w:val="20"/>
        </w:rPr>
        <w:t xml:space="preserve"> </w:t>
      </w:r>
      <w:r w:rsidR="00D27841">
        <w:rPr>
          <w:color w:val="242424"/>
          <w:sz w:val="20"/>
        </w:rPr>
        <w:t>při</w:t>
      </w:r>
      <w:r w:rsidR="00D27841">
        <w:rPr>
          <w:color w:val="242424"/>
          <w:spacing w:val="-13"/>
          <w:sz w:val="20"/>
        </w:rPr>
        <w:t xml:space="preserve"> </w:t>
      </w:r>
      <w:r w:rsidR="00D27841">
        <w:rPr>
          <w:color w:val="242424"/>
          <w:sz w:val="20"/>
        </w:rPr>
        <w:t>sjednávání,</w:t>
      </w:r>
      <w:r w:rsidR="00D27841">
        <w:rPr>
          <w:color w:val="242424"/>
          <w:spacing w:val="-12"/>
          <w:sz w:val="20"/>
        </w:rPr>
        <w:t xml:space="preserve"> </w:t>
      </w:r>
      <w:r w:rsidR="00D27841">
        <w:rPr>
          <w:color w:val="242424"/>
          <w:sz w:val="20"/>
        </w:rPr>
        <w:t>uzavírání</w:t>
      </w:r>
      <w:r w:rsidR="00D27841">
        <w:rPr>
          <w:color w:val="242424"/>
          <w:spacing w:val="-13"/>
          <w:sz w:val="20"/>
        </w:rPr>
        <w:t xml:space="preserve"> </w:t>
      </w:r>
      <w:r w:rsidR="00D27841">
        <w:rPr>
          <w:color w:val="242424"/>
          <w:sz w:val="20"/>
        </w:rPr>
        <w:t>a</w:t>
      </w:r>
      <w:r w:rsidR="00D27841">
        <w:rPr>
          <w:color w:val="242424"/>
          <w:spacing w:val="-12"/>
          <w:sz w:val="20"/>
        </w:rPr>
        <w:t xml:space="preserve"> </w:t>
      </w:r>
      <w:r w:rsidR="00D27841">
        <w:rPr>
          <w:color w:val="242424"/>
          <w:sz w:val="20"/>
        </w:rPr>
        <w:t>plnění</w:t>
      </w:r>
      <w:r w:rsidR="00D27841">
        <w:rPr>
          <w:color w:val="242424"/>
          <w:spacing w:val="-13"/>
          <w:sz w:val="20"/>
        </w:rPr>
        <w:t xml:space="preserve"> </w:t>
      </w:r>
      <w:r w:rsidR="00D27841">
        <w:rPr>
          <w:color w:val="242424"/>
          <w:sz w:val="20"/>
        </w:rPr>
        <w:t>této</w:t>
      </w:r>
      <w:r w:rsidR="00D27841">
        <w:rPr>
          <w:color w:val="242424"/>
          <w:spacing w:val="-12"/>
          <w:sz w:val="20"/>
        </w:rPr>
        <w:t xml:space="preserve"> </w:t>
      </w:r>
      <w:r w:rsidR="00D27841">
        <w:rPr>
          <w:color w:val="242424"/>
          <w:sz w:val="20"/>
        </w:rPr>
        <w:t xml:space="preserve">Smlouvy, </w:t>
      </w:r>
      <w:r w:rsidR="00D27841">
        <w:rPr>
          <w:color w:val="3B3B3B"/>
          <w:sz w:val="20"/>
        </w:rPr>
        <w:t>vzájemně</w:t>
      </w:r>
      <w:r w:rsidR="00D27841">
        <w:rPr>
          <w:color w:val="3B3B3B"/>
          <w:spacing w:val="-13"/>
          <w:sz w:val="20"/>
        </w:rPr>
        <w:t xml:space="preserve"> </w:t>
      </w:r>
      <w:r w:rsidR="00D27841">
        <w:rPr>
          <w:color w:val="242424"/>
          <w:sz w:val="20"/>
        </w:rPr>
        <w:t>poskytnou,</w:t>
      </w:r>
      <w:r w:rsidR="00D27841">
        <w:rPr>
          <w:color w:val="242424"/>
          <w:spacing w:val="-12"/>
          <w:sz w:val="20"/>
        </w:rPr>
        <w:t xml:space="preserve"> </w:t>
      </w:r>
      <w:r w:rsidR="00D27841">
        <w:rPr>
          <w:color w:val="242424"/>
          <w:sz w:val="20"/>
        </w:rPr>
        <w:t>a</w:t>
      </w:r>
      <w:r w:rsidR="00D27841">
        <w:rPr>
          <w:color w:val="242424"/>
          <w:spacing w:val="-13"/>
          <w:sz w:val="20"/>
        </w:rPr>
        <w:t xml:space="preserve"> </w:t>
      </w:r>
      <w:r w:rsidR="00D27841">
        <w:rPr>
          <w:color w:val="242424"/>
          <w:sz w:val="20"/>
        </w:rPr>
        <w:t>poznatky,</w:t>
      </w:r>
      <w:r w:rsidR="00D27841">
        <w:rPr>
          <w:color w:val="242424"/>
          <w:spacing w:val="-12"/>
          <w:sz w:val="20"/>
        </w:rPr>
        <w:t xml:space="preserve"> </w:t>
      </w:r>
      <w:r w:rsidR="00D27841">
        <w:rPr>
          <w:color w:val="242424"/>
          <w:sz w:val="20"/>
        </w:rPr>
        <w:t>které</w:t>
      </w:r>
      <w:r w:rsidR="00D27841">
        <w:rPr>
          <w:color w:val="242424"/>
          <w:spacing w:val="-13"/>
          <w:sz w:val="20"/>
        </w:rPr>
        <w:t xml:space="preserve"> </w:t>
      </w:r>
      <w:r w:rsidR="00D27841">
        <w:rPr>
          <w:color w:val="242424"/>
          <w:sz w:val="20"/>
        </w:rPr>
        <w:t>při</w:t>
      </w:r>
      <w:r w:rsidR="00D27841">
        <w:rPr>
          <w:color w:val="242424"/>
          <w:spacing w:val="-12"/>
          <w:sz w:val="20"/>
        </w:rPr>
        <w:t xml:space="preserve"> </w:t>
      </w:r>
      <w:r w:rsidR="00D27841">
        <w:rPr>
          <w:color w:val="242424"/>
          <w:sz w:val="20"/>
        </w:rPr>
        <w:t>sjednávání,</w:t>
      </w:r>
      <w:r w:rsidR="00D27841">
        <w:rPr>
          <w:color w:val="242424"/>
          <w:spacing w:val="-13"/>
          <w:sz w:val="20"/>
        </w:rPr>
        <w:t xml:space="preserve"> </w:t>
      </w:r>
      <w:r w:rsidR="00D27841">
        <w:rPr>
          <w:color w:val="242424"/>
          <w:sz w:val="20"/>
        </w:rPr>
        <w:t>uzavírání</w:t>
      </w:r>
      <w:r w:rsidR="00D27841">
        <w:rPr>
          <w:color w:val="242424"/>
          <w:spacing w:val="-12"/>
          <w:sz w:val="20"/>
        </w:rPr>
        <w:t xml:space="preserve"> </w:t>
      </w:r>
      <w:r w:rsidR="00D27841">
        <w:rPr>
          <w:color w:val="242424"/>
          <w:sz w:val="20"/>
        </w:rPr>
        <w:t>a</w:t>
      </w:r>
      <w:r w:rsidR="00D27841">
        <w:rPr>
          <w:color w:val="242424"/>
          <w:spacing w:val="-13"/>
          <w:sz w:val="20"/>
        </w:rPr>
        <w:t xml:space="preserve"> </w:t>
      </w:r>
      <w:r w:rsidR="00D27841">
        <w:rPr>
          <w:color w:val="242424"/>
          <w:sz w:val="20"/>
        </w:rPr>
        <w:t>plnění</w:t>
      </w:r>
      <w:r w:rsidR="00D27841">
        <w:rPr>
          <w:color w:val="242424"/>
          <w:spacing w:val="-12"/>
          <w:sz w:val="20"/>
        </w:rPr>
        <w:t xml:space="preserve"> </w:t>
      </w:r>
      <w:r w:rsidR="00D27841">
        <w:rPr>
          <w:color w:val="242424"/>
          <w:sz w:val="20"/>
        </w:rPr>
        <w:t>této</w:t>
      </w:r>
      <w:r w:rsidR="00D27841">
        <w:rPr>
          <w:color w:val="242424"/>
          <w:spacing w:val="-13"/>
          <w:sz w:val="20"/>
        </w:rPr>
        <w:t xml:space="preserve"> </w:t>
      </w:r>
      <w:r w:rsidR="00D27841">
        <w:rPr>
          <w:color w:val="242424"/>
          <w:sz w:val="20"/>
        </w:rPr>
        <w:t>Smlouvy</w:t>
      </w:r>
      <w:r w:rsidR="00D27841">
        <w:rPr>
          <w:color w:val="242424"/>
          <w:spacing w:val="-12"/>
          <w:sz w:val="20"/>
        </w:rPr>
        <w:t xml:space="preserve"> </w:t>
      </w:r>
      <w:r w:rsidR="00D27841">
        <w:rPr>
          <w:color w:val="242424"/>
          <w:sz w:val="20"/>
        </w:rPr>
        <w:t>o</w:t>
      </w:r>
      <w:r w:rsidR="00D27841">
        <w:rPr>
          <w:color w:val="242424"/>
          <w:spacing w:val="-13"/>
          <w:sz w:val="20"/>
        </w:rPr>
        <w:t xml:space="preserve"> </w:t>
      </w:r>
      <w:r w:rsidR="00D27841">
        <w:rPr>
          <w:color w:val="242424"/>
          <w:sz w:val="20"/>
        </w:rPr>
        <w:t>druhém</w:t>
      </w:r>
      <w:r w:rsidR="00D27841">
        <w:rPr>
          <w:color w:val="242424"/>
          <w:spacing w:val="-12"/>
          <w:sz w:val="20"/>
        </w:rPr>
        <w:t xml:space="preserve"> </w:t>
      </w:r>
      <w:r w:rsidR="00D27841">
        <w:rPr>
          <w:color w:val="242424"/>
          <w:sz w:val="20"/>
        </w:rPr>
        <w:t>účastníku</w:t>
      </w:r>
      <w:r w:rsidR="00D27841">
        <w:rPr>
          <w:color w:val="242424"/>
          <w:spacing w:val="-13"/>
          <w:sz w:val="20"/>
        </w:rPr>
        <w:t xml:space="preserve"> </w:t>
      </w:r>
      <w:r w:rsidR="00D27841">
        <w:rPr>
          <w:color w:val="3B3B3B"/>
          <w:sz w:val="20"/>
        </w:rPr>
        <w:t xml:space="preserve">získají, </w:t>
      </w:r>
      <w:r w:rsidR="00D27841">
        <w:rPr>
          <w:color w:val="242424"/>
          <w:sz w:val="20"/>
        </w:rPr>
        <w:t>jakož i</w:t>
      </w:r>
      <w:r w:rsidR="00D27841">
        <w:rPr>
          <w:color w:val="242424"/>
          <w:spacing w:val="-3"/>
          <w:sz w:val="20"/>
        </w:rPr>
        <w:t xml:space="preserve"> </w:t>
      </w:r>
      <w:r w:rsidR="00D27841">
        <w:rPr>
          <w:color w:val="242424"/>
          <w:sz w:val="20"/>
        </w:rPr>
        <w:t>obsah této</w:t>
      </w:r>
      <w:r w:rsidR="00D27841">
        <w:rPr>
          <w:color w:val="242424"/>
          <w:spacing w:val="-4"/>
          <w:sz w:val="20"/>
        </w:rPr>
        <w:t xml:space="preserve"> </w:t>
      </w:r>
      <w:r w:rsidR="00D27841">
        <w:rPr>
          <w:color w:val="242424"/>
          <w:sz w:val="20"/>
        </w:rPr>
        <w:t>Smlouvy, jsou důvěrné</w:t>
      </w:r>
      <w:r w:rsidR="00D27841">
        <w:rPr>
          <w:color w:val="242424"/>
          <w:spacing w:val="-1"/>
          <w:sz w:val="20"/>
        </w:rPr>
        <w:t xml:space="preserve"> </w:t>
      </w:r>
      <w:r w:rsidR="00D27841">
        <w:rPr>
          <w:color w:val="242424"/>
          <w:sz w:val="20"/>
        </w:rPr>
        <w:t>povahy, a</w:t>
      </w:r>
      <w:r w:rsidR="00D27841">
        <w:rPr>
          <w:color w:val="242424"/>
          <w:spacing w:val="-5"/>
          <w:sz w:val="20"/>
        </w:rPr>
        <w:t xml:space="preserve"> </w:t>
      </w:r>
      <w:r w:rsidR="00D27841">
        <w:rPr>
          <w:color w:val="242424"/>
          <w:sz w:val="20"/>
        </w:rPr>
        <w:t>mají</w:t>
      </w:r>
      <w:r w:rsidR="00D27841">
        <w:rPr>
          <w:color w:val="242424"/>
          <w:spacing w:val="-5"/>
          <w:sz w:val="20"/>
        </w:rPr>
        <w:t xml:space="preserve"> </w:t>
      </w:r>
      <w:r w:rsidR="00D27841">
        <w:rPr>
          <w:color w:val="242424"/>
          <w:sz w:val="20"/>
        </w:rPr>
        <w:t>z</w:t>
      </w:r>
      <w:r w:rsidR="00D27841">
        <w:rPr>
          <w:color w:val="242424"/>
          <w:spacing w:val="-3"/>
          <w:sz w:val="20"/>
        </w:rPr>
        <w:t xml:space="preserve"> </w:t>
      </w:r>
      <w:r w:rsidR="00D27841">
        <w:rPr>
          <w:color w:val="242424"/>
          <w:sz w:val="20"/>
        </w:rPr>
        <w:t>vůle</w:t>
      </w:r>
      <w:r w:rsidR="00D27841">
        <w:rPr>
          <w:color w:val="242424"/>
          <w:spacing w:val="-5"/>
          <w:sz w:val="20"/>
        </w:rPr>
        <w:t xml:space="preserve"> </w:t>
      </w:r>
      <w:r w:rsidR="00D27841">
        <w:rPr>
          <w:color w:val="242424"/>
          <w:sz w:val="20"/>
        </w:rPr>
        <w:t>účastníků zůstat v</w:t>
      </w:r>
      <w:r w:rsidR="00D27841">
        <w:rPr>
          <w:color w:val="242424"/>
          <w:spacing w:val="-7"/>
          <w:sz w:val="20"/>
        </w:rPr>
        <w:t xml:space="preserve"> </w:t>
      </w:r>
      <w:r w:rsidR="00D27841">
        <w:rPr>
          <w:color w:val="242424"/>
          <w:sz w:val="20"/>
        </w:rPr>
        <w:t xml:space="preserve">tajnosti. Smluvní </w:t>
      </w:r>
      <w:r w:rsidR="00D27841">
        <w:rPr>
          <w:color w:val="3B3B3B"/>
          <w:sz w:val="20"/>
        </w:rPr>
        <w:t>strany</w:t>
      </w:r>
      <w:r w:rsidR="00D27841">
        <w:rPr>
          <w:color w:val="3B3B3B"/>
          <w:spacing w:val="-3"/>
          <w:sz w:val="20"/>
        </w:rPr>
        <w:t xml:space="preserve"> </w:t>
      </w:r>
      <w:r w:rsidR="00D27841">
        <w:rPr>
          <w:color w:val="242424"/>
          <w:sz w:val="20"/>
        </w:rPr>
        <w:t>proto takovéto informace označují za obchodní tajemství se všemi právními důsledky z</w:t>
      </w:r>
      <w:r w:rsidR="00D27841">
        <w:rPr>
          <w:color w:val="242424"/>
          <w:spacing w:val="-4"/>
          <w:sz w:val="20"/>
        </w:rPr>
        <w:t xml:space="preserve"> </w:t>
      </w:r>
      <w:r w:rsidR="00D27841">
        <w:rPr>
          <w:color w:val="242424"/>
          <w:sz w:val="20"/>
        </w:rPr>
        <w:t xml:space="preserve">toho plynoucími. Za tímto účelem se zavazují </w:t>
      </w:r>
      <w:r>
        <w:rPr>
          <w:color w:val="242424"/>
          <w:sz w:val="20"/>
        </w:rPr>
        <w:t>tyto informace a poznatky chráni</w:t>
      </w:r>
      <w:r w:rsidR="00D27841">
        <w:rPr>
          <w:color w:val="242424"/>
          <w:sz w:val="20"/>
        </w:rPr>
        <w:t>t.</w:t>
      </w:r>
    </w:p>
    <w:p w:rsidR="009E122C" w:rsidRDefault="00D27841">
      <w:pPr>
        <w:spacing w:line="242" w:lineRule="auto"/>
        <w:ind w:left="769" w:right="826" w:firstLine="707"/>
        <w:jc w:val="both"/>
        <w:rPr>
          <w:sz w:val="20"/>
        </w:rPr>
      </w:pPr>
      <w:r>
        <w:rPr>
          <w:color w:val="242424"/>
          <w:sz w:val="20"/>
        </w:rPr>
        <w:t>Důvěrnými nejsou informace o účastnících tohoto závazku, jakož i to, že tento závazek existuje. Tuto smlouvu je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možné dále</w:t>
      </w:r>
      <w:r>
        <w:rPr>
          <w:color w:val="242424"/>
          <w:spacing w:val="-4"/>
          <w:sz w:val="20"/>
        </w:rPr>
        <w:t xml:space="preserve"> </w:t>
      </w:r>
      <w:r>
        <w:rPr>
          <w:color w:val="242424"/>
          <w:sz w:val="20"/>
        </w:rPr>
        <w:t>předložit příslušnému orgánu</w:t>
      </w:r>
      <w:r>
        <w:rPr>
          <w:color w:val="242424"/>
          <w:spacing w:val="-5"/>
          <w:sz w:val="20"/>
        </w:rPr>
        <w:t xml:space="preserve"> </w:t>
      </w:r>
      <w:r>
        <w:rPr>
          <w:color w:val="242424"/>
          <w:sz w:val="20"/>
        </w:rPr>
        <w:t>státní moci</w:t>
      </w:r>
      <w:r>
        <w:rPr>
          <w:color w:val="242424"/>
          <w:spacing w:val="-4"/>
          <w:sz w:val="20"/>
        </w:rPr>
        <w:t xml:space="preserve"> </w:t>
      </w:r>
      <w:r>
        <w:rPr>
          <w:color w:val="242424"/>
          <w:sz w:val="20"/>
        </w:rPr>
        <w:t>při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výkonu jeho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 xml:space="preserve">činnosti </w:t>
      </w:r>
      <w:r>
        <w:rPr>
          <w:color w:val="3B3B3B"/>
          <w:sz w:val="20"/>
        </w:rPr>
        <w:t>či</w:t>
      </w:r>
      <w:r>
        <w:rPr>
          <w:color w:val="3B3B3B"/>
          <w:spacing w:val="-6"/>
          <w:sz w:val="20"/>
        </w:rPr>
        <w:t xml:space="preserve"> </w:t>
      </w:r>
      <w:r>
        <w:rPr>
          <w:color w:val="242424"/>
          <w:sz w:val="20"/>
        </w:rPr>
        <w:t>pro</w:t>
      </w:r>
      <w:r>
        <w:rPr>
          <w:color w:val="242424"/>
          <w:spacing w:val="-5"/>
          <w:sz w:val="20"/>
        </w:rPr>
        <w:t xml:space="preserve"> </w:t>
      </w:r>
      <w:r>
        <w:rPr>
          <w:color w:val="242424"/>
          <w:sz w:val="20"/>
        </w:rPr>
        <w:t>potřeby</w:t>
      </w:r>
      <w:r>
        <w:rPr>
          <w:color w:val="242424"/>
          <w:spacing w:val="-1"/>
          <w:sz w:val="20"/>
        </w:rPr>
        <w:t xml:space="preserve"> </w:t>
      </w:r>
      <w:r>
        <w:rPr>
          <w:color w:val="3B3B3B"/>
          <w:sz w:val="20"/>
        </w:rPr>
        <w:t xml:space="preserve">výkonu </w:t>
      </w:r>
      <w:r>
        <w:rPr>
          <w:color w:val="242424"/>
          <w:sz w:val="20"/>
        </w:rPr>
        <w:t>jeho činnosti, vždy však jen tam, kde je to u</w:t>
      </w:r>
      <w:r>
        <w:rPr>
          <w:color w:val="242424"/>
          <w:sz w:val="20"/>
        </w:rPr>
        <w:t>loženo příslušnou zákonnou normou.</w:t>
      </w:r>
    </w:p>
    <w:p w:rsidR="009E122C" w:rsidRDefault="00D27841">
      <w:pPr>
        <w:ind w:left="764" w:right="849" w:firstLine="708"/>
        <w:jc w:val="both"/>
        <w:rPr>
          <w:sz w:val="20"/>
        </w:rPr>
      </w:pPr>
      <w:r>
        <w:rPr>
          <w:color w:val="242424"/>
          <w:sz w:val="20"/>
        </w:rPr>
        <w:t>Za</w:t>
      </w:r>
      <w:r>
        <w:rPr>
          <w:color w:val="242424"/>
          <w:spacing w:val="-4"/>
          <w:sz w:val="20"/>
        </w:rPr>
        <w:t xml:space="preserve"> </w:t>
      </w:r>
      <w:r>
        <w:rPr>
          <w:color w:val="242424"/>
          <w:sz w:val="20"/>
        </w:rPr>
        <w:t>důvěrné nejsou dále požadovány informace, které důvěrnými jsou, jsou však důvodně poskytovány příslušnému orgánu státní moci při výkonu jeho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činnosti a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v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souladu s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příslušnou legislativou.</w:t>
      </w:r>
    </w:p>
    <w:p w:rsidR="009E122C" w:rsidRDefault="00D27841">
      <w:pPr>
        <w:pStyle w:val="Odstavecseseznamem"/>
        <w:numPr>
          <w:ilvl w:val="0"/>
          <w:numId w:val="2"/>
        </w:numPr>
        <w:tabs>
          <w:tab w:val="left" w:pos="1463"/>
          <w:tab w:val="left" w:pos="1464"/>
        </w:tabs>
        <w:ind w:right="850" w:firstLine="5"/>
        <w:rPr>
          <w:sz w:val="20"/>
        </w:rPr>
      </w:pPr>
      <w:r>
        <w:rPr>
          <w:color w:val="242424"/>
          <w:sz w:val="20"/>
        </w:rPr>
        <w:t>Smluvní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strany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svým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podpisem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také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potvrzují,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že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si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navzájem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poskytly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informace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o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 xml:space="preserve">zpracování osobních </w:t>
      </w:r>
      <w:r>
        <w:rPr>
          <w:color w:val="242424"/>
          <w:spacing w:val="-2"/>
          <w:sz w:val="20"/>
        </w:rPr>
        <w:t>údajů</w:t>
      </w:r>
      <w:r>
        <w:rPr>
          <w:color w:val="595959"/>
          <w:spacing w:val="-2"/>
          <w:sz w:val="20"/>
        </w:rPr>
        <w:t>.</w:t>
      </w:r>
    </w:p>
    <w:p w:rsidR="009E122C" w:rsidRDefault="00D27841">
      <w:pPr>
        <w:pStyle w:val="Odstavecseseznamem"/>
        <w:numPr>
          <w:ilvl w:val="0"/>
          <w:numId w:val="2"/>
        </w:numPr>
        <w:tabs>
          <w:tab w:val="left" w:pos="1458"/>
          <w:tab w:val="left" w:pos="1459"/>
        </w:tabs>
        <w:spacing w:before="4"/>
        <w:ind w:left="748" w:right="841" w:firstLine="2"/>
        <w:rPr>
          <w:sz w:val="20"/>
        </w:rPr>
      </w:pPr>
      <w:r>
        <w:rPr>
          <w:color w:val="242424"/>
          <w:sz w:val="20"/>
        </w:rPr>
        <w:t xml:space="preserve">Smluvní strany dále ujednávají, </w:t>
      </w:r>
      <w:r>
        <w:rPr>
          <w:color w:val="3B3B3B"/>
          <w:sz w:val="20"/>
        </w:rPr>
        <w:t>že</w:t>
      </w:r>
      <w:r>
        <w:rPr>
          <w:color w:val="3B3B3B"/>
          <w:spacing w:val="-10"/>
          <w:sz w:val="20"/>
        </w:rPr>
        <w:t xml:space="preserve"> </w:t>
      </w:r>
      <w:r>
        <w:rPr>
          <w:color w:val="242424"/>
          <w:sz w:val="20"/>
        </w:rPr>
        <w:t>stane-li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se</w:t>
      </w:r>
      <w:r>
        <w:rPr>
          <w:color w:val="242424"/>
          <w:spacing w:val="-5"/>
          <w:sz w:val="20"/>
        </w:rPr>
        <w:t xml:space="preserve"> </w:t>
      </w:r>
      <w:r>
        <w:rPr>
          <w:color w:val="242424"/>
          <w:sz w:val="20"/>
        </w:rPr>
        <w:t>při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naplňování</w:t>
      </w:r>
      <w:r>
        <w:rPr>
          <w:color w:val="242424"/>
          <w:spacing w:val="20"/>
          <w:sz w:val="20"/>
        </w:rPr>
        <w:t xml:space="preserve"> </w:t>
      </w:r>
      <w:r>
        <w:rPr>
          <w:color w:val="242424"/>
          <w:sz w:val="20"/>
        </w:rPr>
        <w:t>této smlouvy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Pověřenec zpracovatelem</w:t>
      </w:r>
      <w:r>
        <w:rPr>
          <w:color w:val="595959"/>
          <w:sz w:val="20"/>
        </w:rPr>
        <w:t>,</w:t>
      </w:r>
      <w:r>
        <w:rPr>
          <w:color w:val="595959"/>
          <w:spacing w:val="-7"/>
          <w:sz w:val="20"/>
        </w:rPr>
        <w:t xml:space="preserve"> </w:t>
      </w:r>
      <w:r>
        <w:rPr>
          <w:color w:val="242424"/>
          <w:sz w:val="20"/>
        </w:rPr>
        <w:t>je tato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smlouva považována i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za</w:t>
      </w:r>
      <w:r>
        <w:rPr>
          <w:color w:val="242424"/>
          <w:spacing w:val="-4"/>
          <w:sz w:val="20"/>
        </w:rPr>
        <w:t xml:space="preserve"> </w:t>
      </w:r>
      <w:r>
        <w:rPr>
          <w:color w:val="242424"/>
          <w:sz w:val="20"/>
        </w:rPr>
        <w:t>smlouvu o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zpracování údajů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s tím, že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případné pokyny, které budou nezbytné pro naplnění předmětu této smlouvy, smluvní strany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před zahájením zpracování doplní</w:t>
      </w:r>
      <w:r>
        <w:rPr>
          <w:color w:val="595959"/>
          <w:sz w:val="20"/>
        </w:rPr>
        <w:t>.</w:t>
      </w:r>
    </w:p>
    <w:p w:rsidR="009E122C" w:rsidRDefault="00D27841">
      <w:pPr>
        <w:pStyle w:val="Odstavecseseznamem"/>
        <w:numPr>
          <w:ilvl w:val="0"/>
          <w:numId w:val="2"/>
        </w:numPr>
        <w:tabs>
          <w:tab w:val="left" w:pos="1443"/>
          <w:tab w:val="left" w:pos="1444"/>
        </w:tabs>
        <w:spacing w:before="2" w:line="242" w:lineRule="auto"/>
        <w:ind w:left="739" w:right="861" w:firstLine="1"/>
        <w:rPr>
          <w:sz w:val="20"/>
        </w:rPr>
      </w:pPr>
      <w:r>
        <w:rPr>
          <w:color w:val="242424"/>
          <w:sz w:val="20"/>
        </w:rPr>
        <w:t xml:space="preserve">Smluvní strany společně prohlašují, </w:t>
      </w:r>
      <w:r>
        <w:rPr>
          <w:color w:val="3B3B3B"/>
          <w:sz w:val="20"/>
        </w:rPr>
        <w:t xml:space="preserve">že </w:t>
      </w:r>
      <w:r>
        <w:rPr>
          <w:color w:val="242424"/>
          <w:sz w:val="20"/>
        </w:rPr>
        <w:t xml:space="preserve">mají zaveden vlastní </w:t>
      </w:r>
      <w:proofErr w:type="spellStart"/>
      <w:r>
        <w:rPr>
          <w:color w:val="242424"/>
          <w:sz w:val="20"/>
        </w:rPr>
        <w:t>Compliance</w:t>
      </w:r>
      <w:proofErr w:type="spellEnd"/>
      <w:r>
        <w:rPr>
          <w:color w:val="242424"/>
          <w:sz w:val="20"/>
        </w:rPr>
        <w:t xml:space="preserve"> program, kterým brání nekalému, protiprávnímu </w:t>
      </w:r>
      <w:r>
        <w:rPr>
          <w:color w:val="3B3B3B"/>
          <w:sz w:val="20"/>
        </w:rPr>
        <w:t xml:space="preserve">či </w:t>
      </w:r>
      <w:r>
        <w:rPr>
          <w:color w:val="242424"/>
          <w:sz w:val="20"/>
        </w:rPr>
        <w:t>morálně závad</w:t>
      </w:r>
      <w:r>
        <w:rPr>
          <w:color w:val="242424"/>
          <w:sz w:val="20"/>
        </w:rPr>
        <w:t xml:space="preserve">nému jednání, a dále každá svým podpisem prohlašuje, že nebyla uznána vinnou za trestný čin, </w:t>
      </w:r>
      <w:r>
        <w:rPr>
          <w:color w:val="3B3B3B"/>
          <w:sz w:val="20"/>
        </w:rPr>
        <w:t xml:space="preserve">spáchaný </w:t>
      </w:r>
      <w:r w:rsidR="00C24F3E">
        <w:rPr>
          <w:color w:val="242424"/>
          <w:sz w:val="20"/>
        </w:rPr>
        <w:t>právni</w:t>
      </w:r>
      <w:r>
        <w:rPr>
          <w:color w:val="242424"/>
          <w:sz w:val="20"/>
        </w:rPr>
        <w:t>ckou osobou.</w:t>
      </w:r>
    </w:p>
    <w:p w:rsidR="009E122C" w:rsidRDefault="009E122C">
      <w:pPr>
        <w:pStyle w:val="Zkladntext"/>
        <w:rPr>
          <w:sz w:val="22"/>
        </w:rPr>
      </w:pPr>
    </w:p>
    <w:p w:rsidR="009E122C" w:rsidRDefault="009E122C">
      <w:pPr>
        <w:pStyle w:val="Zkladntext"/>
        <w:spacing w:before="4"/>
      </w:pPr>
    </w:p>
    <w:p w:rsidR="009E122C" w:rsidRDefault="00D27841">
      <w:pPr>
        <w:pStyle w:val="Odstavecseseznamem"/>
        <w:numPr>
          <w:ilvl w:val="1"/>
          <w:numId w:val="5"/>
        </w:numPr>
        <w:tabs>
          <w:tab w:val="left" w:pos="4603"/>
        </w:tabs>
        <w:ind w:left="4602" w:hanging="399"/>
        <w:jc w:val="left"/>
        <w:rPr>
          <w:b/>
          <w:color w:val="242424"/>
          <w:sz w:val="19"/>
        </w:rPr>
      </w:pPr>
      <w:r>
        <w:rPr>
          <w:b/>
          <w:color w:val="242424"/>
          <w:spacing w:val="-2"/>
          <w:w w:val="105"/>
          <w:sz w:val="19"/>
        </w:rPr>
        <w:t>Závěrečná</w:t>
      </w:r>
      <w:r>
        <w:rPr>
          <w:b/>
          <w:color w:val="242424"/>
          <w:spacing w:val="10"/>
          <w:w w:val="105"/>
          <w:sz w:val="19"/>
        </w:rPr>
        <w:t xml:space="preserve"> </w:t>
      </w:r>
      <w:r>
        <w:rPr>
          <w:b/>
          <w:color w:val="242424"/>
          <w:spacing w:val="-2"/>
          <w:w w:val="105"/>
          <w:sz w:val="19"/>
        </w:rPr>
        <w:t>ujednání</w:t>
      </w:r>
    </w:p>
    <w:p w:rsidR="009E122C" w:rsidRDefault="00D27841">
      <w:pPr>
        <w:tabs>
          <w:tab w:val="left" w:pos="1425"/>
        </w:tabs>
        <w:spacing w:before="3"/>
        <w:ind w:left="718" w:right="875" w:firstLine="26"/>
        <w:jc w:val="both"/>
        <w:rPr>
          <w:sz w:val="20"/>
        </w:rPr>
      </w:pPr>
      <w:r>
        <w:rPr>
          <w:color w:val="242424"/>
          <w:spacing w:val="-6"/>
          <w:sz w:val="20"/>
        </w:rPr>
        <w:t>I.</w:t>
      </w:r>
      <w:r>
        <w:rPr>
          <w:color w:val="242424"/>
          <w:sz w:val="20"/>
        </w:rPr>
        <w:tab/>
        <w:t>V</w:t>
      </w:r>
      <w:r>
        <w:rPr>
          <w:color w:val="242424"/>
          <w:spacing w:val="-10"/>
          <w:sz w:val="20"/>
        </w:rPr>
        <w:t xml:space="preserve"> </w:t>
      </w:r>
      <w:r>
        <w:rPr>
          <w:color w:val="242424"/>
          <w:sz w:val="20"/>
        </w:rPr>
        <w:t xml:space="preserve">otázkách smlouvou výslovně neupravených se práva a povinnosti smluvních stran řídí zákonem </w:t>
      </w:r>
      <w:r>
        <w:rPr>
          <w:color w:val="3B3B3B"/>
          <w:sz w:val="20"/>
        </w:rPr>
        <w:t xml:space="preserve">č. </w:t>
      </w:r>
      <w:r>
        <w:rPr>
          <w:color w:val="242424"/>
          <w:sz w:val="20"/>
        </w:rPr>
        <w:t>89/2012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Sb. v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platném znění, NAŘÍZENÍM EVROPSKÉHO</w:t>
      </w:r>
      <w:r>
        <w:rPr>
          <w:color w:val="242424"/>
          <w:spacing w:val="16"/>
          <w:sz w:val="20"/>
        </w:rPr>
        <w:t xml:space="preserve"> </w:t>
      </w:r>
      <w:r>
        <w:rPr>
          <w:color w:val="242424"/>
          <w:sz w:val="20"/>
        </w:rPr>
        <w:t>PARLAMENTU</w:t>
      </w:r>
      <w:r>
        <w:rPr>
          <w:color w:val="242424"/>
          <w:spacing w:val="15"/>
          <w:sz w:val="20"/>
        </w:rPr>
        <w:t xml:space="preserve"> </w:t>
      </w:r>
      <w:r>
        <w:rPr>
          <w:color w:val="242424"/>
          <w:sz w:val="20"/>
        </w:rPr>
        <w:t>A</w:t>
      </w:r>
      <w:r>
        <w:rPr>
          <w:color w:val="242424"/>
          <w:spacing w:val="-4"/>
          <w:sz w:val="20"/>
        </w:rPr>
        <w:t xml:space="preserve"> </w:t>
      </w:r>
      <w:r>
        <w:rPr>
          <w:color w:val="242424"/>
          <w:sz w:val="20"/>
        </w:rPr>
        <w:t>RADY (EU) 2016/679 ze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dne</w:t>
      </w:r>
    </w:p>
    <w:p w:rsidR="009E122C" w:rsidRDefault="00D27841">
      <w:pPr>
        <w:spacing w:before="1"/>
        <w:ind w:left="716"/>
        <w:jc w:val="both"/>
        <w:rPr>
          <w:sz w:val="20"/>
        </w:rPr>
      </w:pPr>
      <w:r>
        <w:rPr>
          <w:color w:val="242424"/>
          <w:sz w:val="20"/>
        </w:rPr>
        <w:t>27.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dubna</w:t>
      </w:r>
      <w:r>
        <w:rPr>
          <w:color w:val="242424"/>
          <w:spacing w:val="-7"/>
          <w:sz w:val="20"/>
        </w:rPr>
        <w:t xml:space="preserve"> </w:t>
      </w:r>
      <w:r>
        <w:rPr>
          <w:color w:val="3B3B3B"/>
          <w:sz w:val="20"/>
        </w:rPr>
        <w:t>2016,</w:t>
      </w:r>
      <w:r>
        <w:rPr>
          <w:color w:val="3B3B3B"/>
          <w:spacing w:val="1"/>
          <w:sz w:val="20"/>
        </w:rPr>
        <w:t xml:space="preserve"> </w:t>
      </w:r>
      <w:r>
        <w:rPr>
          <w:color w:val="242424"/>
          <w:sz w:val="20"/>
        </w:rPr>
        <w:t>to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ve</w:t>
      </w:r>
      <w:r>
        <w:rPr>
          <w:color w:val="242424"/>
          <w:spacing w:val="-10"/>
          <w:sz w:val="20"/>
        </w:rPr>
        <w:t xml:space="preserve"> </w:t>
      </w:r>
      <w:r>
        <w:rPr>
          <w:color w:val="242424"/>
          <w:sz w:val="20"/>
        </w:rPr>
        <w:t>znění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legislativy,</w:t>
      </w:r>
      <w:r>
        <w:rPr>
          <w:color w:val="242424"/>
          <w:spacing w:val="7"/>
          <w:sz w:val="20"/>
        </w:rPr>
        <w:t xml:space="preserve"> </w:t>
      </w:r>
      <w:r>
        <w:rPr>
          <w:color w:val="242424"/>
          <w:sz w:val="20"/>
        </w:rPr>
        <w:t>účinné</w:t>
      </w:r>
      <w:r>
        <w:rPr>
          <w:color w:val="242424"/>
          <w:spacing w:val="-1"/>
          <w:sz w:val="20"/>
        </w:rPr>
        <w:t xml:space="preserve"> </w:t>
      </w:r>
      <w:r>
        <w:rPr>
          <w:color w:val="242424"/>
          <w:sz w:val="20"/>
        </w:rPr>
        <w:t>na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území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ČR,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a</w:t>
      </w:r>
      <w:r>
        <w:rPr>
          <w:color w:val="242424"/>
          <w:spacing w:val="-10"/>
          <w:sz w:val="20"/>
        </w:rPr>
        <w:t xml:space="preserve"> </w:t>
      </w:r>
      <w:r>
        <w:rPr>
          <w:color w:val="242424"/>
          <w:sz w:val="20"/>
        </w:rPr>
        <w:t>dále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obecně</w:t>
      </w:r>
      <w:r>
        <w:rPr>
          <w:color w:val="242424"/>
          <w:spacing w:val="-7"/>
          <w:sz w:val="20"/>
        </w:rPr>
        <w:t xml:space="preserve"> </w:t>
      </w:r>
      <w:r>
        <w:rPr>
          <w:color w:val="242424"/>
          <w:sz w:val="20"/>
        </w:rPr>
        <w:t>právním</w:t>
      </w:r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řádem</w:t>
      </w:r>
      <w:r>
        <w:rPr>
          <w:color w:val="242424"/>
          <w:spacing w:val="2"/>
          <w:sz w:val="20"/>
        </w:rPr>
        <w:t xml:space="preserve"> </w:t>
      </w:r>
      <w:r>
        <w:rPr>
          <w:color w:val="242424"/>
          <w:sz w:val="20"/>
        </w:rPr>
        <w:t>České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pacing w:val="-2"/>
          <w:sz w:val="20"/>
        </w:rPr>
        <w:t>republiky.</w:t>
      </w:r>
    </w:p>
    <w:p w:rsidR="009E122C" w:rsidRDefault="00D27841">
      <w:pPr>
        <w:pStyle w:val="Odstavecseseznamem"/>
        <w:numPr>
          <w:ilvl w:val="0"/>
          <w:numId w:val="1"/>
        </w:numPr>
        <w:tabs>
          <w:tab w:val="left" w:pos="1415"/>
          <w:tab w:val="left" w:pos="1416"/>
        </w:tabs>
        <w:spacing w:before="9" w:line="235" w:lineRule="auto"/>
        <w:ind w:right="896" w:firstLine="5"/>
        <w:rPr>
          <w:sz w:val="20"/>
        </w:rPr>
      </w:pPr>
      <w:r>
        <w:rPr>
          <w:color w:val="242424"/>
          <w:sz w:val="20"/>
        </w:rPr>
        <w:t>Změny smlouvy mohou být provedeny pouze formou písemných dodatků, podepsaných oběma smluvními stranami.</w:t>
      </w:r>
    </w:p>
    <w:p w:rsidR="009E122C" w:rsidRDefault="00D27841">
      <w:pPr>
        <w:pStyle w:val="Odstavecseseznamem"/>
        <w:numPr>
          <w:ilvl w:val="0"/>
          <w:numId w:val="1"/>
        </w:numPr>
        <w:tabs>
          <w:tab w:val="left" w:pos="1405"/>
          <w:tab w:val="left" w:pos="1406"/>
        </w:tabs>
        <w:spacing w:before="12"/>
        <w:ind w:left="702" w:right="898" w:firstLine="0"/>
        <w:rPr>
          <w:sz w:val="20"/>
        </w:rPr>
      </w:pPr>
      <w:r>
        <w:rPr>
          <w:color w:val="242424"/>
          <w:sz w:val="20"/>
        </w:rPr>
        <w:t xml:space="preserve">Smlouva je sepsána </w:t>
      </w:r>
      <w:r>
        <w:rPr>
          <w:color w:val="3B3B3B"/>
          <w:sz w:val="20"/>
        </w:rPr>
        <w:t xml:space="preserve">ve </w:t>
      </w:r>
      <w:r>
        <w:rPr>
          <w:color w:val="242424"/>
          <w:sz w:val="20"/>
        </w:rPr>
        <w:t xml:space="preserve">dvou </w:t>
      </w:r>
      <w:r>
        <w:rPr>
          <w:color w:val="3B3B3B"/>
          <w:sz w:val="20"/>
        </w:rPr>
        <w:t xml:space="preserve">vyhotoveních </w:t>
      </w:r>
      <w:r>
        <w:rPr>
          <w:color w:val="242424"/>
          <w:sz w:val="20"/>
        </w:rPr>
        <w:t>s</w:t>
      </w:r>
      <w:r>
        <w:rPr>
          <w:color w:val="242424"/>
          <w:spacing w:val="-2"/>
          <w:sz w:val="20"/>
        </w:rPr>
        <w:t xml:space="preserve"> </w:t>
      </w:r>
      <w:r>
        <w:rPr>
          <w:color w:val="242424"/>
          <w:sz w:val="20"/>
        </w:rPr>
        <w:t>platností originálu, z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 xml:space="preserve">nichž každá smluvní strana obdrží </w:t>
      </w:r>
      <w:r>
        <w:rPr>
          <w:color w:val="242424"/>
          <w:spacing w:val="-2"/>
          <w:sz w:val="20"/>
        </w:rPr>
        <w:t>jedno.</w:t>
      </w:r>
    </w:p>
    <w:p w:rsidR="009E122C" w:rsidRDefault="00D27841">
      <w:pPr>
        <w:pStyle w:val="Odstavecseseznamem"/>
        <w:numPr>
          <w:ilvl w:val="0"/>
          <w:numId w:val="1"/>
        </w:numPr>
        <w:tabs>
          <w:tab w:val="left" w:pos="1400"/>
          <w:tab w:val="left" w:pos="1401"/>
        </w:tabs>
        <w:spacing w:before="6" w:line="242" w:lineRule="auto"/>
        <w:ind w:left="690" w:right="906" w:firstLine="7"/>
        <w:rPr>
          <w:sz w:val="20"/>
        </w:rPr>
      </w:pPr>
      <w:r>
        <w:rPr>
          <w:color w:val="242424"/>
          <w:sz w:val="20"/>
        </w:rPr>
        <w:t>Stane-li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se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některé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ustanovení</w:t>
      </w:r>
      <w:r>
        <w:rPr>
          <w:color w:val="242424"/>
          <w:spacing w:val="-12"/>
          <w:sz w:val="20"/>
        </w:rPr>
        <w:t xml:space="preserve"> </w:t>
      </w:r>
      <w:r>
        <w:rPr>
          <w:color w:val="3B3B3B"/>
          <w:sz w:val="20"/>
        </w:rPr>
        <w:t>smlouvy</w:t>
      </w:r>
      <w:r>
        <w:rPr>
          <w:color w:val="3B3B3B"/>
          <w:spacing w:val="-10"/>
          <w:sz w:val="20"/>
        </w:rPr>
        <w:t xml:space="preserve"> </w:t>
      </w:r>
      <w:r>
        <w:rPr>
          <w:color w:val="242424"/>
          <w:sz w:val="20"/>
        </w:rPr>
        <w:t>neplatn</w:t>
      </w:r>
      <w:r>
        <w:rPr>
          <w:color w:val="242424"/>
          <w:sz w:val="20"/>
        </w:rPr>
        <w:t>é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či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neúčinné,</w:t>
      </w:r>
      <w:r>
        <w:rPr>
          <w:color w:val="242424"/>
          <w:spacing w:val="-8"/>
          <w:sz w:val="20"/>
        </w:rPr>
        <w:t xml:space="preserve"> </w:t>
      </w:r>
      <w:r>
        <w:rPr>
          <w:color w:val="242424"/>
          <w:sz w:val="20"/>
        </w:rPr>
        <w:t>zůstávají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ostatní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ustanovení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smlouvy</w:t>
      </w:r>
      <w:r>
        <w:rPr>
          <w:color w:val="242424"/>
          <w:spacing w:val="-12"/>
          <w:sz w:val="20"/>
        </w:rPr>
        <w:t xml:space="preserve"> </w:t>
      </w:r>
      <w:r>
        <w:rPr>
          <w:color w:val="242424"/>
          <w:sz w:val="20"/>
        </w:rPr>
        <w:t>platná a účinná</w:t>
      </w:r>
      <w:r>
        <w:rPr>
          <w:color w:val="595959"/>
          <w:sz w:val="20"/>
        </w:rPr>
        <w:t xml:space="preserve">. </w:t>
      </w:r>
      <w:r>
        <w:rPr>
          <w:color w:val="242424"/>
          <w:sz w:val="20"/>
        </w:rPr>
        <w:t>Smluvní strany se zavazují nahradit neplatné/neúčinné ustanovení této smlouvy ustanovením jiným, platným/účinným, které svým obsahem a smyslem odpovídá nejlépe obsahu a smyslu ustanovení původního, neplatného/neúčinného. Totéž platí pro případnou</w:t>
      </w:r>
      <w:r>
        <w:rPr>
          <w:color w:val="242424"/>
          <w:spacing w:val="36"/>
          <w:sz w:val="20"/>
        </w:rPr>
        <w:t xml:space="preserve"> </w:t>
      </w:r>
      <w:r>
        <w:rPr>
          <w:color w:val="242424"/>
          <w:sz w:val="20"/>
        </w:rPr>
        <w:t>chybějící</w:t>
      </w:r>
      <w:r>
        <w:rPr>
          <w:color w:val="242424"/>
          <w:sz w:val="20"/>
        </w:rPr>
        <w:t xml:space="preserve"> úpravu ve smlouvě</w:t>
      </w:r>
      <w:r>
        <w:rPr>
          <w:color w:val="595959"/>
          <w:sz w:val="20"/>
        </w:rPr>
        <w:t>.</w:t>
      </w:r>
    </w:p>
    <w:p w:rsidR="009E122C" w:rsidRDefault="00D27841">
      <w:pPr>
        <w:pStyle w:val="Odstavecseseznamem"/>
        <w:numPr>
          <w:ilvl w:val="0"/>
          <w:numId w:val="1"/>
        </w:numPr>
        <w:tabs>
          <w:tab w:val="left" w:pos="1386"/>
          <w:tab w:val="left" w:pos="1387"/>
        </w:tabs>
        <w:spacing w:before="3"/>
        <w:ind w:left="677" w:right="916" w:firstLine="9"/>
        <w:rPr>
          <w:sz w:val="20"/>
        </w:rPr>
      </w:pPr>
      <w:r>
        <w:rPr>
          <w:color w:val="242424"/>
          <w:sz w:val="20"/>
        </w:rPr>
        <w:t xml:space="preserve">Smluvní strany prohlašují, </w:t>
      </w:r>
      <w:r>
        <w:rPr>
          <w:color w:val="3B3B3B"/>
          <w:sz w:val="20"/>
        </w:rPr>
        <w:t xml:space="preserve">že </w:t>
      </w:r>
      <w:r>
        <w:rPr>
          <w:color w:val="242424"/>
          <w:sz w:val="20"/>
        </w:rPr>
        <w:t xml:space="preserve">souhlasí s obsahem této smlouvy, a že smlouva byla uzavřena dle jejich pravé a svobodné vůle, bez nucení, omylu nebo za nápadně nevýhodných podmínek, na důkaz </w:t>
      </w:r>
      <w:r>
        <w:rPr>
          <w:color w:val="3B3B3B"/>
          <w:sz w:val="20"/>
        </w:rPr>
        <w:t xml:space="preserve">čehož </w:t>
      </w:r>
      <w:r>
        <w:rPr>
          <w:color w:val="242424"/>
          <w:sz w:val="20"/>
        </w:rPr>
        <w:t>připojují svoje podpisy.</w:t>
      </w:r>
    </w:p>
    <w:p w:rsidR="009E122C" w:rsidRDefault="00D27841">
      <w:pPr>
        <w:tabs>
          <w:tab w:val="left" w:pos="5621"/>
        </w:tabs>
        <w:spacing w:before="88"/>
        <w:ind w:left="670"/>
        <w:rPr>
          <w:b/>
          <w:i/>
          <w:sz w:val="34"/>
        </w:rPr>
      </w:pPr>
      <w:r w:rsidRPr="00C24F3E">
        <w:rPr>
          <w:color w:val="242424"/>
          <w:sz w:val="20"/>
        </w:rPr>
        <w:t>Vřesina,</w:t>
      </w:r>
      <w:r w:rsidRPr="00C24F3E">
        <w:rPr>
          <w:color w:val="242424"/>
          <w:sz w:val="20"/>
        </w:rPr>
        <w:t xml:space="preserve"> </w:t>
      </w:r>
      <w:r w:rsidRPr="00C24F3E">
        <w:rPr>
          <w:color w:val="242424"/>
          <w:sz w:val="20"/>
        </w:rPr>
        <w:t>dne</w:t>
      </w:r>
      <w:r w:rsidR="00C24F3E">
        <w:rPr>
          <w:color w:val="242424"/>
          <w:sz w:val="20"/>
        </w:rPr>
        <w:t xml:space="preserve"> </w:t>
      </w:r>
      <w:proofErr w:type="gramStart"/>
      <w:r w:rsidR="00C24F3E" w:rsidRPr="00C24F3E">
        <w:rPr>
          <w:color w:val="242424"/>
          <w:sz w:val="20"/>
        </w:rPr>
        <w:t>10.5.2023</w:t>
      </w:r>
      <w:proofErr w:type="gramEnd"/>
      <w:r>
        <w:rPr>
          <w:i/>
          <w:color w:val="3B729E"/>
          <w:sz w:val="34"/>
        </w:rPr>
        <w:tab/>
      </w:r>
      <w:r w:rsidR="00C24F3E">
        <w:rPr>
          <w:color w:val="242424"/>
          <w:sz w:val="20"/>
        </w:rPr>
        <w:t>Havířov</w:t>
      </w:r>
      <w:r w:rsidR="00C24F3E" w:rsidRPr="00C24F3E">
        <w:rPr>
          <w:color w:val="242424"/>
          <w:sz w:val="20"/>
        </w:rPr>
        <w:t>, dne</w:t>
      </w:r>
      <w:r w:rsidR="00C24F3E">
        <w:rPr>
          <w:color w:val="242424"/>
          <w:sz w:val="20"/>
        </w:rPr>
        <w:t xml:space="preserve"> </w:t>
      </w:r>
      <w:r w:rsidR="00C24F3E" w:rsidRPr="00C24F3E">
        <w:rPr>
          <w:color w:val="242424"/>
          <w:sz w:val="20"/>
        </w:rPr>
        <w:t>10.5.2023</w:t>
      </w:r>
    </w:p>
    <w:p w:rsidR="009E122C" w:rsidRDefault="00D27841">
      <w:pPr>
        <w:tabs>
          <w:tab w:val="left" w:pos="7163"/>
        </w:tabs>
        <w:ind w:left="1451"/>
        <w:rPr>
          <w:sz w:val="20"/>
        </w:rPr>
      </w:pPr>
      <w:r>
        <w:rPr>
          <w:sz w:val="20"/>
        </w:rPr>
        <w:tab/>
      </w:r>
    </w:p>
    <w:p w:rsidR="009E122C" w:rsidRDefault="009E122C">
      <w:pPr>
        <w:pStyle w:val="Zkladntext"/>
        <w:spacing w:before="1"/>
        <w:rPr>
          <w:b/>
          <w:i/>
          <w:sz w:val="6"/>
        </w:rPr>
      </w:pPr>
    </w:p>
    <w:p w:rsidR="009E122C" w:rsidRDefault="009E122C">
      <w:pPr>
        <w:rPr>
          <w:sz w:val="6"/>
        </w:rPr>
      </w:pPr>
    </w:p>
    <w:p w:rsidR="00C24F3E" w:rsidRDefault="00C24F3E">
      <w:pPr>
        <w:rPr>
          <w:sz w:val="6"/>
        </w:rPr>
      </w:pPr>
    </w:p>
    <w:p w:rsidR="00C24F3E" w:rsidRDefault="00C24F3E">
      <w:pPr>
        <w:rPr>
          <w:sz w:val="6"/>
        </w:rPr>
      </w:pPr>
    </w:p>
    <w:p w:rsidR="00C24F3E" w:rsidRDefault="00C24F3E">
      <w:pPr>
        <w:rPr>
          <w:sz w:val="6"/>
        </w:rPr>
      </w:pPr>
    </w:p>
    <w:p w:rsidR="00C24F3E" w:rsidRDefault="00C24F3E">
      <w:pPr>
        <w:rPr>
          <w:sz w:val="6"/>
        </w:rPr>
      </w:pPr>
    </w:p>
    <w:p w:rsidR="00C24F3E" w:rsidRDefault="00C24F3E">
      <w:pPr>
        <w:rPr>
          <w:sz w:val="6"/>
        </w:rPr>
        <w:sectPr w:rsidR="00C24F3E">
          <w:pgSz w:w="11910" w:h="16840"/>
          <w:pgMar w:top="0" w:right="520" w:bottom="0" w:left="760" w:header="708" w:footer="708" w:gutter="0"/>
          <w:cols w:space="708"/>
        </w:sectPr>
      </w:pPr>
    </w:p>
    <w:p w:rsidR="009E122C" w:rsidRDefault="00C24F3E">
      <w:pPr>
        <w:spacing w:before="69" w:line="244" w:lineRule="auto"/>
        <w:ind w:left="645" w:firstLine="2"/>
        <w:rPr>
          <w:sz w:val="20"/>
        </w:rPr>
      </w:pPr>
      <w:r>
        <w:rPr>
          <w:noProof/>
          <w:lang w:eastAsia="cs-CZ"/>
        </w:rPr>
        <w:lastRenderedPageBreak/>
        <w:t>xxxxxxxxxx</w:t>
      </w:r>
      <w:r w:rsidR="00D27841">
        <w:rPr>
          <w:color w:val="242424"/>
          <w:sz w:val="20"/>
        </w:rPr>
        <w:t xml:space="preserve"> </w:t>
      </w:r>
      <w:proofErr w:type="spellStart"/>
      <w:r w:rsidR="00D27841">
        <w:rPr>
          <w:color w:val="242424"/>
          <w:sz w:val="20"/>
        </w:rPr>
        <w:t>MentorDATA</w:t>
      </w:r>
      <w:proofErr w:type="spellEnd"/>
      <w:r w:rsidR="00D27841">
        <w:rPr>
          <w:color w:val="242424"/>
          <w:sz w:val="20"/>
        </w:rPr>
        <w:t xml:space="preserve"> s</w:t>
      </w:r>
      <w:r w:rsidR="00D27841">
        <w:rPr>
          <w:color w:val="595959"/>
          <w:sz w:val="20"/>
        </w:rPr>
        <w:t>.</w:t>
      </w:r>
      <w:r w:rsidR="00D27841">
        <w:rPr>
          <w:color w:val="242424"/>
          <w:sz w:val="20"/>
        </w:rPr>
        <w:t>r.o.</w:t>
      </w:r>
    </w:p>
    <w:p w:rsidR="009E122C" w:rsidRDefault="00D27841">
      <w:pPr>
        <w:spacing w:before="74"/>
        <w:ind w:left="648"/>
        <w:rPr>
          <w:sz w:val="20"/>
        </w:rPr>
      </w:pPr>
      <w:r>
        <w:br w:type="column"/>
      </w:r>
      <w:proofErr w:type="spellStart"/>
      <w:r w:rsidR="00C24F3E">
        <w:rPr>
          <w:color w:val="242424"/>
          <w:sz w:val="20"/>
        </w:rPr>
        <w:lastRenderedPageBreak/>
        <w:t>xxxxxxxxxxx</w:t>
      </w:r>
      <w:proofErr w:type="spellEnd"/>
    </w:p>
    <w:p w:rsidR="009E122C" w:rsidRDefault="00D27841">
      <w:pPr>
        <w:tabs>
          <w:tab w:val="left" w:pos="1646"/>
        </w:tabs>
        <w:spacing w:before="6"/>
        <w:ind w:left="645"/>
        <w:rPr>
          <w:sz w:val="20"/>
        </w:rPr>
      </w:pPr>
      <w:r>
        <w:rPr>
          <w:color w:val="242424"/>
          <w:spacing w:val="-2"/>
          <w:sz w:val="20"/>
        </w:rPr>
        <w:t xml:space="preserve">Správa </w:t>
      </w:r>
      <w:r>
        <w:rPr>
          <w:color w:val="242424"/>
          <w:spacing w:val="-5"/>
          <w:sz w:val="20"/>
        </w:rPr>
        <w:t>sp</w:t>
      </w:r>
      <w:r w:rsidR="00C24F3E">
        <w:rPr>
          <w:color w:val="242424"/>
          <w:spacing w:val="-5"/>
          <w:sz w:val="20"/>
        </w:rPr>
        <w:t>ort</w:t>
      </w:r>
      <w:r>
        <w:rPr>
          <w:color w:val="242424"/>
          <w:sz w:val="20"/>
        </w:rPr>
        <w:tab/>
      </w:r>
      <w:proofErr w:type="spellStart"/>
      <w:r>
        <w:rPr>
          <w:color w:val="242424"/>
          <w:sz w:val="20"/>
        </w:rPr>
        <w:t>ovních</w:t>
      </w:r>
      <w:proofErr w:type="spellEnd"/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z w:val="20"/>
        </w:rPr>
        <w:t>a</w:t>
      </w:r>
      <w:r>
        <w:rPr>
          <w:color w:val="242424"/>
          <w:spacing w:val="-11"/>
          <w:sz w:val="20"/>
        </w:rPr>
        <w:t xml:space="preserve"> </w:t>
      </w:r>
      <w:r>
        <w:rPr>
          <w:color w:val="242424"/>
          <w:sz w:val="20"/>
        </w:rPr>
        <w:t>rekreačních</w:t>
      </w:r>
      <w:r>
        <w:rPr>
          <w:color w:val="242424"/>
          <w:spacing w:val="-5"/>
          <w:sz w:val="20"/>
        </w:rPr>
        <w:t xml:space="preserve"> </w:t>
      </w:r>
      <w:r>
        <w:rPr>
          <w:color w:val="242424"/>
          <w:sz w:val="20"/>
        </w:rPr>
        <w:t>zařízení</w:t>
      </w:r>
      <w:r>
        <w:rPr>
          <w:color w:val="242424"/>
          <w:spacing w:val="-13"/>
          <w:sz w:val="20"/>
        </w:rPr>
        <w:t xml:space="preserve"> </w:t>
      </w:r>
      <w:r>
        <w:rPr>
          <w:color w:val="242424"/>
          <w:spacing w:val="-2"/>
          <w:sz w:val="20"/>
        </w:rPr>
        <w:t>Havířov</w:t>
      </w:r>
    </w:p>
    <w:p w:rsidR="009E122C" w:rsidRDefault="009E122C">
      <w:pPr>
        <w:pStyle w:val="Zkladntext"/>
        <w:rPr>
          <w:sz w:val="22"/>
        </w:rPr>
      </w:pPr>
    </w:p>
    <w:p w:rsidR="009E122C" w:rsidRDefault="009E122C">
      <w:pPr>
        <w:pStyle w:val="Zkladntext"/>
        <w:rPr>
          <w:sz w:val="22"/>
        </w:rPr>
      </w:pPr>
    </w:p>
    <w:sectPr w:rsidR="009E122C">
      <w:type w:val="continuous"/>
      <w:pgSz w:w="11910" w:h="16840"/>
      <w:pgMar w:top="0" w:right="520" w:bottom="280" w:left="760" w:header="708" w:footer="708" w:gutter="0"/>
      <w:cols w:num="2" w:space="708" w:equalWidth="0">
        <w:col w:w="2857" w:space="2095"/>
        <w:col w:w="56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92D4D"/>
    <w:multiLevelType w:val="hybridMultilevel"/>
    <w:tmpl w:val="498017E6"/>
    <w:lvl w:ilvl="0" w:tplc="3CBA2A08">
      <w:start w:val="1"/>
      <w:numFmt w:val="decimal"/>
      <w:lvlText w:val="%1."/>
      <w:lvlJc w:val="left"/>
      <w:pPr>
        <w:ind w:left="1389" w:hanging="711"/>
      </w:pPr>
      <w:rPr>
        <w:rFonts w:hint="default"/>
        <w:spacing w:val="-1"/>
        <w:w w:val="108"/>
        <w:lang w:val="cs-CZ" w:eastAsia="en-US" w:bidi="ar-SA"/>
      </w:rPr>
    </w:lvl>
    <w:lvl w:ilvl="1" w:tplc="D9226900">
      <w:numFmt w:val="bullet"/>
      <w:lvlText w:val="•"/>
      <w:lvlJc w:val="left"/>
      <w:pPr>
        <w:ind w:left="1549" w:hanging="711"/>
      </w:pPr>
      <w:rPr>
        <w:rFonts w:hint="default"/>
        <w:lang w:val="cs-CZ" w:eastAsia="en-US" w:bidi="ar-SA"/>
      </w:rPr>
    </w:lvl>
    <w:lvl w:ilvl="2" w:tplc="9FE830D6">
      <w:numFmt w:val="bullet"/>
      <w:lvlText w:val="•"/>
      <w:lvlJc w:val="left"/>
      <w:pPr>
        <w:ind w:left="1718" w:hanging="711"/>
      </w:pPr>
      <w:rPr>
        <w:rFonts w:hint="default"/>
        <w:lang w:val="cs-CZ" w:eastAsia="en-US" w:bidi="ar-SA"/>
      </w:rPr>
    </w:lvl>
    <w:lvl w:ilvl="3" w:tplc="FECA3EC4">
      <w:numFmt w:val="bullet"/>
      <w:lvlText w:val="•"/>
      <w:lvlJc w:val="left"/>
      <w:pPr>
        <w:ind w:left="1888" w:hanging="711"/>
      </w:pPr>
      <w:rPr>
        <w:rFonts w:hint="default"/>
        <w:lang w:val="cs-CZ" w:eastAsia="en-US" w:bidi="ar-SA"/>
      </w:rPr>
    </w:lvl>
    <w:lvl w:ilvl="4" w:tplc="440CF0D6">
      <w:numFmt w:val="bullet"/>
      <w:lvlText w:val="•"/>
      <w:lvlJc w:val="left"/>
      <w:pPr>
        <w:ind w:left="2057" w:hanging="711"/>
      </w:pPr>
      <w:rPr>
        <w:rFonts w:hint="default"/>
        <w:lang w:val="cs-CZ" w:eastAsia="en-US" w:bidi="ar-SA"/>
      </w:rPr>
    </w:lvl>
    <w:lvl w:ilvl="5" w:tplc="D682E032">
      <w:numFmt w:val="bullet"/>
      <w:lvlText w:val="•"/>
      <w:lvlJc w:val="left"/>
      <w:pPr>
        <w:ind w:left="2227" w:hanging="711"/>
      </w:pPr>
      <w:rPr>
        <w:rFonts w:hint="default"/>
        <w:lang w:val="cs-CZ" w:eastAsia="en-US" w:bidi="ar-SA"/>
      </w:rPr>
    </w:lvl>
    <w:lvl w:ilvl="6" w:tplc="5C4AF57A">
      <w:numFmt w:val="bullet"/>
      <w:lvlText w:val="•"/>
      <w:lvlJc w:val="left"/>
      <w:pPr>
        <w:ind w:left="2396" w:hanging="711"/>
      </w:pPr>
      <w:rPr>
        <w:rFonts w:hint="default"/>
        <w:lang w:val="cs-CZ" w:eastAsia="en-US" w:bidi="ar-SA"/>
      </w:rPr>
    </w:lvl>
    <w:lvl w:ilvl="7" w:tplc="D014453A">
      <w:numFmt w:val="bullet"/>
      <w:lvlText w:val="•"/>
      <w:lvlJc w:val="left"/>
      <w:pPr>
        <w:ind w:left="2565" w:hanging="711"/>
      </w:pPr>
      <w:rPr>
        <w:rFonts w:hint="default"/>
        <w:lang w:val="cs-CZ" w:eastAsia="en-US" w:bidi="ar-SA"/>
      </w:rPr>
    </w:lvl>
    <w:lvl w:ilvl="8" w:tplc="199E0976">
      <w:numFmt w:val="bullet"/>
      <w:lvlText w:val="•"/>
      <w:lvlJc w:val="left"/>
      <w:pPr>
        <w:ind w:left="2735" w:hanging="711"/>
      </w:pPr>
      <w:rPr>
        <w:rFonts w:hint="default"/>
        <w:lang w:val="cs-CZ" w:eastAsia="en-US" w:bidi="ar-SA"/>
      </w:rPr>
    </w:lvl>
  </w:abstractNum>
  <w:abstractNum w:abstractNumId="1">
    <w:nsid w:val="235064F7"/>
    <w:multiLevelType w:val="hybridMultilevel"/>
    <w:tmpl w:val="365826CE"/>
    <w:lvl w:ilvl="0" w:tplc="32B6D978">
      <w:start w:val="2"/>
      <w:numFmt w:val="decimal"/>
      <w:lvlText w:val="%1."/>
      <w:lvlJc w:val="left"/>
      <w:pPr>
        <w:ind w:left="589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w w:val="106"/>
        <w:sz w:val="19"/>
        <w:szCs w:val="19"/>
        <w:lang w:val="cs-CZ" w:eastAsia="en-US" w:bidi="ar-SA"/>
      </w:rPr>
    </w:lvl>
    <w:lvl w:ilvl="1" w:tplc="58EA6DD4">
      <w:numFmt w:val="bullet"/>
      <w:lvlText w:val="•"/>
      <w:lvlJc w:val="left"/>
      <w:pPr>
        <w:ind w:left="1584" w:hanging="714"/>
      </w:pPr>
      <w:rPr>
        <w:rFonts w:hint="default"/>
        <w:lang w:val="cs-CZ" w:eastAsia="en-US" w:bidi="ar-SA"/>
      </w:rPr>
    </w:lvl>
    <w:lvl w:ilvl="2" w:tplc="C8DAD40E">
      <w:numFmt w:val="bullet"/>
      <w:lvlText w:val="•"/>
      <w:lvlJc w:val="left"/>
      <w:pPr>
        <w:ind w:left="2588" w:hanging="714"/>
      </w:pPr>
      <w:rPr>
        <w:rFonts w:hint="default"/>
        <w:lang w:val="cs-CZ" w:eastAsia="en-US" w:bidi="ar-SA"/>
      </w:rPr>
    </w:lvl>
    <w:lvl w:ilvl="3" w:tplc="A6A0EC6E">
      <w:numFmt w:val="bullet"/>
      <w:lvlText w:val="•"/>
      <w:lvlJc w:val="left"/>
      <w:pPr>
        <w:ind w:left="3593" w:hanging="714"/>
      </w:pPr>
      <w:rPr>
        <w:rFonts w:hint="default"/>
        <w:lang w:val="cs-CZ" w:eastAsia="en-US" w:bidi="ar-SA"/>
      </w:rPr>
    </w:lvl>
    <w:lvl w:ilvl="4" w:tplc="FE2EF8C4">
      <w:numFmt w:val="bullet"/>
      <w:lvlText w:val="•"/>
      <w:lvlJc w:val="left"/>
      <w:pPr>
        <w:ind w:left="4597" w:hanging="714"/>
      </w:pPr>
      <w:rPr>
        <w:rFonts w:hint="default"/>
        <w:lang w:val="cs-CZ" w:eastAsia="en-US" w:bidi="ar-SA"/>
      </w:rPr>
    </w:lvl>
    <w:lvl w:ilvl="5" w:tplc="3DE02A2C">
      <w:numFmt w:val="bullet"/>
      <w:lvlText w:val="•"/>
      <w:lvlJc w:val="left"/>
      <w:pPr>
        <w:ind w:left="5602" w:hanging="714"/>
      </w:pPr>
      <w:rPr>
        <w:rFonts w:hint="default"/>
        <w:lang w:val="cs-CZ" w:eastAsia="en-US" w:bidi="ar-SA"/>
      </w:rPr>
    </w:lvl>
    <w:lvl w:ilvl="6" w:tplc="24F2C144">
      <w:numFmt w:val="bullet"/>
      <w:lvlText w:val="•"/>
      <w:lvlJc w:val="left"/>
      <w:pPr>
        <w:ind w:left="6606" w:hanging="714"/>
      </w:pPr>
      <w:rPr>
        <w:rFonts w:hint="default"/>
        <w:lang w:val="cs-CZ" w:eastAsia="en-US" w:bidi="ar-SA"/>
      </w:rPr>
    </w:lvl>
    <w:lvl w:ilvl="7" w:tplc="047C872A">
      <w:numFmt w:val="bullet"/>
      <w:lvlText w:val="•"/>
      <w:lvlJc w:val="left"/>
      <w:pPr>
        <w:ind w:left="7610" w:hanging="714"/>
      </w:pPr>
      <w:rPr>
        <w:rFonts w:hint="default"/>
        <w:lang w:val="cs-CZ" w:eastAsia="en-US" w:bidi="ar-SA"/>
      </w:rPr>
    </w:lvl>
    <w:lvl w:ilvl="8" w:tplc="FF586CE6">
      <w:numFmt w:val="bullet"/>
      <w:lvlText w:val="•"/>
      <w:lvlJc w:val="left"/>
      <w:pPr>
        <w:ind w:left="8615" w:hanging="714"/>
      </w:pPr>
      <w:rPr>
        <w:rFonts w:hint="default"/>
        <w:lang w:val="cs-CZ" w:eastAsia="en-US" w:bidi="ar-SA"/>
      </w:rPr>
    </w:lvl>
  </w:abstractNum>
  <w:abstractNum w:abstractNumId="2">
    <w:nsid w:val="270102AD"/>
    <w:multiLevelType w:val="hybridMultilevel"/>
    <w:tmpl w:val="98DCB7DA"/>
    <w:lvl w:ilvl="0" w:tplc="A824F376">
      <w:start w:val="1"/>
      <w:numFmt w:val="decimal"/>
      <w:lvlText w:val="%1."/>
      <w:lvlJc w:val="left"/>
      <w:pPr>
        <w:ind w:left="659" w:hanging="712"/>
      </w:pPr>
      <w:rPr>
        <w:rFonts w:hint="default"/>
        <w:w w:val="110"/>
        <w:lang w:val="cs-CZ" w:eastAsia="en-US" w:bidi="ar-SA"/>
      </w:rPr>
    </w:lvl>
    <w:lvl w:ilvl="1" w:tplc="AFDC2622">
      <w:numFmt w:val="bullet"/>
      <w:lvlText w:val="•"/>
      <w:lvlJc w:val="left"/>
      <w:pPr>
        <w:ind w:left="1656" w:hanging="712"/>
      </w:pPr>
      <w:rPr>
        <w:rFonts w:hint="default"/>
        <w:lang w:val="cs-CZ" w:eastAsia="en-US" w:bidi="ar-SA"/>
      </w:rPr>
    </w:lvl>
    <w:lvl w:ilvl="2" w:tplc="52FE6146">
      <w:numFmt w:val="bullet"/>
      <w:lvlText w:val="•"/>
      <w:lvlJc w:val="left"/>
      <w:pPr>
        <w:ind w:left="2652" w:hanging="712"/>
      </w:pPr>
      <w:rPr>
        <w:rFonts w:hint="default"/>
        <w:lang w:val="cs-CZ" w:eastAsia="en-US" w:bidi="ar-SA"/>
      </w:rPr>
    </w:lvl>
    <w:lvl w:ilvl="3" w:tplc="29A88CE2">
      <w:numFmt w:val="bullet"/>
      <w:lvlText w:val="•"/>
      <w:lvlJc w:val="left"/>
      <w:pPr>
        <w:ind w:left="3649" w:hanging="712"/>
      </w:pPr>
      <w:rPr>
        <w:rFonts w:hint="default"/>
        <w:lang w:val="cs-CZ" w:eastAsia="en-US" w:bidi="ar-SA"/>
      </w:rPr>
    </w:lvl>
    <w:lvl w:ilvl="4" w:tplc="6078779C">
      <w:numFmt w:val="bullet"/>
      <w:lvlText w:val="•"/>
      <w:lvlJc w:val="left"/>
      <w:pPr>
        <w:ind w:left="4645" w:hanging="712"/>
      </w:pPr>
      <w:rPr>
        <w:rFonts w:hint="default"/>
        <w:lang w:val="cs-CZ" w:eastAsia="en-US" w:bidi="ar-SA"/>
      </w:rPr>
    </w:lvl>
    <w:lvl w:ilvl="5" w:tplc="3C9A30F4">
      <w:numFmt w:val="bullet"/>
      <w:lvlText w:val="•"/>
      <w:lvlJc w:val="left"/>
      <w:pPr>
        <w:ind w:left="5642" w:hanging="712"/>
      </w:pPr>
      <w:rPr>
        <w:rFonts w:hint="default"/>
        <w:lang w:val="cs-CZ" w:eastAsia="en-US" w:bidi="ar-SA"/>
      </w:rPr>
    </w:lvl>
    <w:lvl w:ilvl="6" w:tplc="8CDC4B0E">
      <w:numFmt w:val="bullet"/>
      <w:lvlText w:val="•"/>
      <w:lvlJc w:val="left"/>
      <w:pPr>
        <w:ind w:left="6638" w:hanging="712"/>
      </w:pPr>
      <w:rPr>
        <w:rFonts w:hint="default"/>
        <w:lang w:val="cs-CZ" w:eastAsia="en-US" w:bidi="ar-SA"/>
      </w:rPr>
    </w:lvl>
    <w:lvl w:ilvl="7" w:tplc="BE66FF60">
      <w:numFmt w:val="bullet"/>
      <w:lvlText w:val="•"/>
      <w:lvlJc w:val="left"/>
      <w:pPr>
        <w:ind w:left="7634" w:hanging="712"/>
      </w:pPr>
      <w:rPr>
        <w:rFonts w:hint="default"/>
        <w:lang w:val="cs-CZ" w:eastAsia="en-US" w:bidi="ar-SA"/>
      </w:rPr>
    </w:lvl>
    <w:lvl w:ilvl="8" w:tplc="B85AF1EA">
      <w:numFmt w:val="bullet"/>
      <w:lvlText w:val="•"/>
      <w:lvlJc w:val="left"/>
      <w:pPr>
        <w:ind w:left="8631" w:hanging="712"/>
      </w:pPr>
      <w:rPr>
        <w:rFonts w:hint="default"/>
        <w:lang w:val="cs-CZ" w:eastAsia="en-US" w:bidi="ar-SA"/>
      </w:rPr>
    </w:lvl>
  </w:abstractNum>
  <w:abstractNum w:abstractNumId="3">
    <w:nsid w:val="29E01E33"/>
    <w:multiLevelType w:val="hybridMultilevel"/>
    <w:tmpl w:val="6994B70A"/>
    <w:lvl w:ilvl="0" w:tplc="3A6CCEBE">
      <w:start w:val="1"/>
      <w:numFmt w:val="decimal"/>
      <w:lvlText w:val="%1."/>
      <w:lvlJc w:val="left"/>
      <w:pPr>
        <w:ind w:left="646" w:hanging="7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w w:val="106"/>
        <w:sz w:val="19"/>
        <w:szCs w:val="19"/>
        <w:lang w:val="cs-CZ" w:eastAsia="en-US" w:bidi="ar-SA"/>
      </w:rPr>
    </w:lvl>
    <w:lvl w:ilvl="1" w:tplc="695A3DF8">
      <w:start w:val="8"/>
      <w:numFmt w:val="upperRoman"/>
      <w:lvlText w:val="%2."/>
      <w:lvlJc w:val="left"/>
      <w:pPr>
        <w:ind w:left="5030" w:hanging="471"/>
        <w:jc w:val="right"/>
      </w:pPr>
      <w:rPr>
        <w:rFonts w:ascii="Times New Roman" w:hAnsi="Times New Roman" w:cs="Times New Roman" w:hint="default"/>
        <w:b/>
        <w:spacing w:val="-1"/>
        <w:w w:val="102"/>
        <w:lang w:val="cs-CZ" w:eastAsia="en-US" w:bidi="ar-SA"/>
      </w:rPr>
    </w:lvl>
    <w:lvl w:ilvl="2" w:tplc="4142F358">
      <w:numFmt w:val="bullet"/>
      <w:lvlText w:val="•"/>
      <w:lvlJc w:val="left"/>
      <w:pPr>
        <w:ind w:left="5660" w:hanging="471"/>
      </w:pPr>
      <w:rPr>
        <w:rFonts w:hint="default"/>
        <w:lang w:val="cs-CZ" w:eastAsia="en-US" w:bidi="ar-SA"/>
      </w:rPr>
    </w:lvl>
    <w:lvl w:ilvl="3" w:tplc="2CF2C548">
      <w:numFmt w:val="bullet"/>
      <w:lvlText w:val="•"/>
      <w:lvlJc w:val="left"/>
      <w:pPr>
        <w:ind w:left="6280" w:hanging="471"/>
      </w:pPr>
      <w:rPr>
        <w:rFonts w:hint="default"/>
        <w:lang w:val="cs-CZ" w:eastAsia="en-US" w:bidi="ar-SA"/>
      </w:rPr>
    </w:lvl>
    <w:lvl w:ilvl="4" w:tplc="03761676">
      <w:numFmt w:val="bullet"/>
      <w:lvlText w:val="•"/>
      <w:lvlJc w:val="left"/>
      <w:pPr>
        <w:ind w:left="6901" w:hanging="471"/>
      </w:pPr>
      <w:rPr>
        <w:rFonts w:hint="default"/>
        <w:lang w:val="cs-CZ" w:eastAsia="en-US" w:bidi="ar-SA"/>
      </w:rPr>
    </w:lvl>
    <w:lvl w:ilvl="5" w:tplc="F96407F6">
      <w:numFmt w:val="bullet"/>
      <w:lvlText w:val="•"/>
      <w:lvlJc w:val="left"/>
      <w:pPr>
        <w:ind w:left="7521" w:hanging="471"/>
      </w:pPr>
      <w:rPr>
        <w:rFonts w:hint="default"/>
        <w:lang w:val="cs-CZ" w:eastAsia="en-US" w:bidi="ar-SA"/>
      </w:rPr>
    </w:lvl>
    <w:lvl w:ilvl="6" w:tplc="C8A03A9C">
      <w:numFmt w:val="bullet"/>
      <w:lvlText w:val="•"/>
      <w:lvlJc w:val="left"/>
      <w:pPr>
        <w:ind w:left="8142" w:hanging="471"/>
      </w:pPr>
      <w:rPr>
        <w:rFonts w:hint="default"/>
        <w:lang w:val="cs-CZ" w:eastAsia="en-US" w:bidi="ar-SA"/>
      </w:rPr>
    </w:lvl>
    <w:lvl w:ilvl="7" w:tplc="DCDA356C">
      <w:numFmt w:val="bullet"/>
      <w:lvlText w:val="•"/>
      <w:lvlJc w:val="left"/>
      <w:pPr>
        <w:ind w:left="8762" w:hanging="471"/>
      </w:pPr>
      <w:rPr>
        <w:rFonts w:hint="default"/>
        <w:lang w:val="cs-CZ" w:eastAsia="en-US" w:bidi="ar-SA"/>
      </w:rPr>
    </w:lvl>
    <w:lvl w:ilvl="8" w:tplc="BC4073DC">
      <w:numFmt w:val="bullet"/>
      <w:lvlText w:val="•"/>
      <w:lvlJc w:val="left"/>
      <w:pPr>
        <w:ind w:left="9383" w:hanging="471"/>
      </w:pPr>
      <w:rPr>
        <w:rFonts w:hint="default"/>
        <w:lang w:val="cs-CZ" w:eastAsia="en-US" w:bidi="ar-SA"/>
      </w:rPr>
    </w:lvl>
  </w:abstractNum>
  <w:abstractNum w:abstractNumId="4">
    <w:nsid w:val="365E6B02"/>
    <w:multiLevelType w:val="hybridMultilevel"/>
    <w:tmpl w:val="F77855C2"/>
    <w:lvl w:ilvl="0" w:tplc="7AA0B0A0">
      <w:start w:val="1"/>
      <w:numFmt w:val="decimal"/>
      <w:lvlText w:val="%1."/>
      <w:lvlJc w:val="left"/>
      <w:pPr>
        <w:ind w:left="662" w:hanging="700"/>
      </w:pPr>
      <w:rPr>
        <w:rFonts w:hint="default"/>
        <w:spacing w:val="-1"/>
        <w:w w:val="91"/>
        <w:lang w:val="cs-CZ" w:eastAsia="en-US" w:bidi="ar-SA"/>
      </w:rPr>
    </w:lvl>
    <w:lvl w:ilvl="1" w:tplc="9A7AD444">
      <w:start w:val="1"/>
      <w:numFmt w:val="lowerLetter"/>
      <w:lvlText w:val="%2)"/>
      <w:lvlJc w:val="left"/>
      <w:pPr>
        <w:ind w:left="859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-1"/>
        <w:w w:val="106"/>
        <w:sz w:val="19"/>
        <w:szCs w:val="19"/>
        <w:lang w:val="cs-CZ" w:eastAsia="en-US" w:bidi="ar-SA"/>
      </w:rPr>
    </w:lvl>
    <w:lvl w:ilvl="2" w:tplc="CA163A58">
      <w:start w:val="1"/>
      <w:numFmt w:val="decimal"/>
      <w:lvlText w:val="%3."/>
      <w:lvlJc w:val="left"/>
      <w:pPr>
        <w:ind w:left="632" w:hanging="700"/>
      </w:pPr>
      <w:rPr>
        <w:rFonts w:hint="default"/>
        <w:spacing w:val="-1"/>
        <w:w w:val="91"/>
        <w:lang w:val="cs-CZ" w:eastAsia="en-US" w:bidi="ar-SA"/>
      </w:rPr>
    </w:lvl>
    <w:lvl w:ilvl="3" w:tplc="99562182">
      <w:numFmt w:val="bullet"/>
      <w:lvlText w:val="•"/>
      <w:lvlJc w:val="left"/>
      <w:pPr>
        <w:ind w:left="2080" w:hanging="700"/>
      </w:pPr>
      <w:rPr>
        <w:rFonts w:hint="default"/>
        <w:lang w:val="cs-CZ" w:eastAsia="en-US" w:bidi="ar-SA"/>
      </w:rPr>
    </w:lvl>
    <w:lvl w:ilvl="4" w:tplc="D376EC48">
      <w:numFmt w:val="bullet"/>
      <w:lvlText w:val="•"/>
      <w:lvlJc w:val="left"/>
      <w:pPr>
        <w:ind w:left="3301" w:hanging="700"/>
      </w:pPr>
      <w:rPr>
        <w:rFonts w:hint="default"/>
        <w:lang w:val="cs-CZ" w:eastAsia="en-US" w:bidi="ar-SA"/>
      </w:rPr>
    </w:lvl>
    <w:lvl w:ilvl="5" w:tplc="1F427EDE">
      <w:numFmt w:val="bullet"/>
      <w:lvlText w:val="•"/>
      <w:lvlJc w:val="left"/>
      <w:pPr>
        <w:ind w:left="4521" w:hanging="700"/>
      </w:pPr>
      <w:rPr>
        <w:rFonts w:hint="default"/>
        <w:lang w:val="cs-CZ" w:eastAsia="en-US" w:bidi="ar-SA"/>
      </w:rPr>
    </w:lvl>
    <w:lvl w:ilvl="6" w:tplc="A3BCF5F0">
      <w:numFmt w:val="bullet"/>
      <w:lvlText w:val="•"/>
      <w:lvlJc w:val="left"/>
      <w:pPr>
        <w:ind w:left="5742" w:hanging="700"/>
      </w:pPr>
      <w:rPr>
        <w:rFonts w:hint="default"/>
        <w:lang w:val="cs-CZ" w:eastAsia="en-US" w:bidi="ar-SA"/>
      </w:rPr>
    </w:lvl>
    <w:lvl w:ilvl="7" w:tplc="A4D877B0">
      <w:numFmt w:val="bullet"/>
      <w:lvlText w:val="•"/>
      <w:lvlJc w:val="left"/>
      <w:pPr>
        <w:ind w:left="6962" w:hanging="700"/>
      </w:pPr>
      <w:rPr>
        <w:rFonts w:hint="default"/>
        <w:lang w:val="cs-CZ" w:eastAsia="en-US" w:bidi="ar-SA"/>
      </w:rPr>
    </w:lvl>
    <w:lvl w:ilvl="8" w:tplc="1C321B26">
      <w:numFmt w:val="bullet"/>
      <w:lvlText w:val="•"/>
      <w:lvlJc w:val="left"/>
      <w:pPr>
        <w:ind w:left="8183" w:hanging="700"/>
      </w:pPr>
      <w:rPr>
        <w:rFonts w:hint="default"/>
        <w:lang w:val="cs-CZ" w:eastAsia="en-US" w:bidi="ar-SA"/>
      </w:rPr>
    </w:lvl>
  </w:abstractNum>
  <w:abstractNum w:abstractNumId="5">
    <w:nsid w:val="45436467"/>
    <w:multiLevelType w:val="hybridMultilevel"/>
    <w:tmpl w:val="1FC05344"/>
    <w:lvl w:ilvl="0" w:tplc="EED4E672">
      <w:start w:val="2"/>
      <w:numFmt w:val="decimal"/>
      <w:lvlText w:val="%1."/>
      <w:lvlJc w:val="left"/>
      <w:pPr>
        <w:ind w:left="759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w w:val="100"/>
        <w:sz w:val="20"/>
        <w:szCs w:val="20"/>
        <w:lang w:val="cs-CZ" w:eastAsia="en-US" w:bidi="ar-SA"/>
      </w:rPr>
    </w:lvl>
    <w:lvl w:ilvl="1" w:tplc="2CF4F1C6">
      <w:numFmt w:val="bullet"/>
      <w:lvlText w:val="•"/>
      <w:lvlJc w:val="left"/>
      <w:pPr>
        <w:ind w:left="1746" w:hanging="699"/>
      </w:pPr>
      <w:rPr>
        <w:rFonts w:hint="default"/>
        <w:lang w:val="cs-CZ" w:eastAsia="en-US" w:bidi="ar-SA"/>
      </w:rPr>
    </w:lvl>
    <w:lvl w:ilvl="2" w:tplc="02B899DC">
      <w:numFmt w:val="bullet"/>
      <w:lvlText w:val="•"/>
      <w:lvlJc w:val="left"/>
      <w:pPr>
        <w:ind w:left="2732" w:hanging="699"/>
      </w:pPr>
      <w:rPr>
        <w:rFonts w:hint="default"/>
        <w:lang w:val="cs-CZ" w:eastAsia="en-US" w:bidi="ar-SA"/>
      </w:rPr>
    </w:lvl>
    <w:lvl w:ilvl="3" w:tplc="10502BD0">
      <w:numFmt w:val="bullet"/>
      <w:lvlText w:val="•"/>
      <w:lvlJc w:val="left"/>
      <w:pPr>
        <w:ind w:left="3719" w:hanging="699"/>
      </w:pPr>
      <w:rPr>
        <w:rFonts w:hint="default"/>
        <w:lang w:val="cs-CZ" w:eastAsia="en-US" w:bidi="ar-SA"/>
      </w:rPr>
    </w:lvl>
    <w:lvl w:ilvl="4" w:tplc="54C8FED8">
      <w:numFmt w:val="bullet"/>
      <w:lvlText w:val="•"/>
      <w:lvlJc w:val="left"/>
      <w:pPr>
        <w:ind w:left="4705" w:hanging="699"/>
      </w:pPr>
      <w:rPr>
        <w:rFonts w:hint="default"/>
        <w:lang w:val="cs-CZ" w:eastAsia="en-US" w:bidi="ar-SA"/>
      </w:rPr>
    </w:lvl>
    <w:lvl w:ilvl="5" w:tplc="693A70B0">
      <w:numFmt w:val="bullet"/>
      <w:lvlText w:val="•"/>
      <w:lvlJc w:val="left"/>
      <w:pPr>
        <w:ind w:left="5692" w:hanging="699"/>
      </w:pPr>
      <w:rPr>
        <w:rFonts w:hint="default"/>
        <w:lang w:val="cs-CZ" w:eastAsia="en-US" w:bidi="ar-SA"/>
      </w:rPr>
    </w:lvl>
    <w:lvl w:ilvl="6" w:tplc="A05EB336">
      <w:numFmt w:val="bullet"/>
      <w:lvlText w:val="•"/>
      <w:lvlJc w:val="left"/>
      <w:pPr>
        <w:ind w:left="6678" w:hanging="699"/>
      </w:pPr>
      <w:rPr>
        <w:rFonts w:hint="default"/>
        <w:lang w:val="cs-CZ" w:eastAsia="en-US" w:bidi="ar-SA"/>
      </w:rPr>
    </w:lvl>
    <w:lvl w:ilvl="7" w:tplc="D5E087C0">
      <w:numFmt w:val="bullet"/>
      <w:lvlText w:val="•"/>
      <w:lvlJc w:val="left"/>
      <w:pPr>
        <w:ind w:left="7664" w:hanging="699"/>
      </w:pPr>
      <w:rPr>
        <w:rFonts w:hint="default"/>
        <w:lang w:val="cs-CZ" w:eastAsia="en-US" w:bidi="ar-SA"/>
      </w:rPr>
    </w:lvl>
    <w:lvl w:ilvl="8" w:tplc="3BCA09E4">
      <w:numFmt w:val="bullet"/>
      <w:lvlText w:val="•"/>
      <w:lvlJc w:val="left"/>
      <w:pPr>
        <w:ind w:left="8651" w:hanging="699"/>
      </w:pPr>
      <w:rPr>
        <w:rFonts w:hint="default"/>
        <w:lang w:val="cs-CZ" w:eastAsia="en-US" w:bidi="ar-SA"/>
      </w:rPr>
    </w:lvl>
  </w:abstractNum>
  <w:abstractNum w:abstractNumId="6">
    <w:nsid w:val="464E4EE6"/>
    <w:multiLevelType w:val="hybridMultilevel"/>
    <w:tmpl w:val="1F80F7CC"/>
    <w:lvl w:ilvl="0" w:tplc="F51A9FA4">
      <w:start w:val="1"/>
      <w:numFmt w:val="upperRoman"/>
      <w:lvlText w:val="%1."/>
      <w:lvlJc w:val="left"/>
      <w:pPr>
        <w:ind w:left="4542" w:hanging="179"/>
        <w:jc w:val="right"/>
      </w:pPr>
      <w:rPr>
        <w:rFonts w:hint="default"/>
        <w:w w:val="104"/>
        <w:lang w:val="cs-CZ" w:eastAsia="en-US" w:bidi="ar-SA"/>
      </w:rPr>
    </w:lvl>
    <w:lvl w:ilvl="1" w:tplc="C4A6C92E">
      <w:numFmt w:val="bullet"/>
      <w:lvlText w:val="•"/>
      <w:lvlJc w:val="left"/>
      <w:pPr>
        <w:ind w:left="5148" w:hanging="179"/>
      </w:pPr>
      <w:rPr>
        <w:rFonts w:hint="default"/>
        <w:lang w:val="cs-CZ" w:eastAsia="en-US" w:bidi="ar-SA"/>
      </w:rPr>
    </w:lvl>
    <w:lvl w:ilvl="2" w:tplc="A490D370">
      <w:numFmt w:val="bullet"/>
      <w:lvlText w:val="•"/>
      <w:lvlJc w:val="left"/>
      <w:pPr>
        <w:ind w:left="5756" w:hanging="179"/>
      </w:pPr>
      <w:rPr>
        <w:rFonts w:hint="default"/>
        <w:lang w:val="cs-CZ" w:eastAsia="en-US" w:bidi="ar-SA"/>
      </w:rPr>
    </w:lvl>
    <w:lvl w:ilvl="3" w:tplc="21E81EA8">
      <w:numFmt w:val="bullet"/>
      <w:lvlText w:val="•"/>
      <w:lvlJc w:val="left"/>
      <w:pPr>
        <w:ind w:left="6365" w:hanging="179"/>
      </w:pPr>
      <w:rPr>
        <w:rFonts w:hint="default"/>
        <w:lang w:val="cs-CZ" w:eastAsia="en-US" w:bidi="ar-SA"/>
      </w:rPr>
    </w:lvl>
    <w:lvl w:ilvl="4" w:tplc="635AD57C">
      <w:numFmt w:val="bullet"/>
      <w:lvlText w:val="•"/>
      <w:lvlJc w:val="left"/>
      <w:pPr>
        <w:ind w:left="6973" w:hanging="179"/>
      </w:pPr>
      <w:rPr>
        <w:rFonts w:hint="default"/>
        <w:lang w:val="cs-CZ" w:eastAsia="en-US" w:bidi="ar-SA"/>
      </w:rPr>
    </w:lvl>
    <w:lvl w:ilvl="5" w:tplc="9A984E40">
      <w:numFmt w:val="bullet"/>
      <w:lvlText w:val="•"/>
      <w:lvlJc w:val="left"/>
      <w:pPr>
        <w:ind w:left="7582" w:hanging="179"/>
      </w:pPr>
      <w:rPr>
        <w:rFonts w:hint="default"/>
        <w:lang w:val="cs-CZ" w:eastAsia="en-US" w:bidi="ar-SA"/>
      </w:rPr>
    </w:lvl>
    <w:lvl w:ilvl="6" w:tplc="76529B70">
      <w:numFmt w:val="bullet"/>
      <w:lvlText w:val="•"/>
      <w:lvlJc w:val="left"/>
      <w:pPr>
        <w:ind w:left="8190" w:hanging="179"/>
      </w:pPr>
      <w:rPr>
        <w:rFonts w:hint="default"/>
        <w:lang w:val="cs-CZ" w:eastAsia="en-US" w:bidi="ar-SA"/>
      </w:rPr>
    </w:lvl>
    <w:lvl w:ilvl="7" w:tplc="93720184">
      <w:numFmt w:val="bullet"/>
      <w:lvlText w:val="•"/>
      <w:lvlJc w:val="left"/>
      <w:pPr>
        <w:ind w:left="8798" w:hanging="179"/>
      </w:pPr>
      <w:rPr>
        <w:rFonts w:hint="default"/>
        <w:lang w:val="cs-CZ" w:eastAsia="en-US" w:bidi="ar-SA"/>
      </w:rPr>
    </w:lvl>
    <w:lvl w:ilvl="8" w:tplc="76C84DEC">
      <w:numFmt w:val="bullet"/>
      <w:lvlText w:val="•"/>
      <w:lvlJc w:val="left"/>
      <w:pPr>
        <w:ind w:left="9407" w:hanging="179"/>
      </w:pPr>
      <w:rPr>
        <w:rFonts w:hint="default"/>
        <w:lang w:val="cs-CZ" w:eastAsia="en-US" w:bidi="ar-SA"/>
      </w:rPr>
    </w:lvl>
  </w:abstractNum>
  <w:abstractNum w:abstractNumId="7">
    <w:nsid w:val="4AB95D46"/>
    <w:multiLevelType w:val="hybridMultilevel"/>
    <w:tmpl w:val="1DA0DC4A"/>
    <w:lvl w:ilvl="0" w:tplc="7DE896D0">
      <w:start w:val="2"/>
      <w:numFmt w:val="decimal"/>
      <w:lvlText w:val="%1."/>
      <w:lvlJc w:val="left"/>
      <w:pPr>
        <w:ind w:left="706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w w:val="104"/>
        <w:sz w:val="20"/>
        <w:szCs w:val="20"/>
        <w:lang w:val="cs-CZ" w:eastAsia="en-US" w:bidi="ar-SA"/>
      </w:rPr>
    </w:lvl>
    <w:lvl w:ilvl="1" w:tplc="17520B80">
      <w:numFmt w:val="bullet"/>
      <w:lvlText w:val="•"/>
      <w:lvlJc w:val="left"/>
      <w:pPr>
        <w:ind w:left="1692" w:hanging="704"/>
      </w:pPr>
      <w:rPr>
        <w:rFonts w:hint="default"/>
        <w:lang w:val="cs-CZ" w:eastAsia="en-US" w:bidi="ar-SA"/>
      </w:rPr>
    </w:lvl>
    <w:lvl w:ilvl="2" w:tplc="95C04A42">
      <w:numFmt w:val="bullet"/>
      <w:lvlText w:val="•"/>
      <w:lvlJc w:val="left"/>
      <w:pPr>
        <w:ind w:left="2684" w:hanging="704"/>
      </w:pPr>
      <w:rPr>
        <w:rFonts w:hint="default"/>
        <w:lang w:val="cs-CZ" w:eastAsia="en-US" w:bidi="ar-SA"/>
      </w:rPr>
    </w:lvl>
    <w:lvl w:ilvl="3" w:tplc="134815C0">
      <w:numFmt w:val="bullet"/>
      <w:lvlText w:val="•"/>
      <w:lvlJc w:val="left"/>
      <w:pPr>
        <w:ind w:left="3677" w:hanging="704"/>
      </w:pPr>
      <w:rPr>
        <w:rFonts w:hint="default"/>
        <w:lang w:val="cs-CZ" w:eastAsia="en-US" w:bidi="ar-SA"/>
      </w:rPr>
    </w:lvl>
    <w:lvl w:ilvl="4" w:tplc="E87A275A">
      <w:numFmt w:val="bullet"/>
      <w:lvlText w:val="•"/>
      <w:lvlJc w:val="left"/>
      <w:pPr>
        <w:ind w:left="4669" w:hanging="704"/>
      </w:pPr>
      <w:rPr>
        <w:rFonts w:hint="default"/>
        <w:lang w:val="cs-CZ" w:eastAsia="en-US" w:bidi="ar-SA"/>
      </w:rPr>
    </w:lvl>
    <w:lvl w:ilvl="5" w:tplc="EB0A7F78">
      <w:numFmt w:val="bullet"/>
      <w:lvlText w:val="•"/>
      <w:lvlJc w:val="left"/>
      <w:pPr>
        <w:ind w:left="5662" w:hanging="704"/>
      </w:pPr>
      <w:rPr>
        <w:rFonts w:hint="default"/>
        <w:lang w:val="cs-CZ" w:eastAsia="en-US" w:bidi="ar-SA"/>
      </w:rPr>
    </w:lvl>
    <w:lvl w:ilvl="6" w:tplc="868ABDE4">
      <w:numFmt w:val="bullet"/>
      <w:lvlText w:val="•"/>
      <w:lvlJc w:val="left"/>
      <w:pPr>
        <w:ind w:left="6654" w:hanging="704"/>
      </w:pPr>
      <w:rPr>
        <w:rFonts w:hint="default"/>
        <w:lang w:val="cs-CZ" w:eastAsia="en-US" w:bidi="ar-SA"/>
      </w:rPr>
    </w:lvl>
    <w:lvl w:ilvl="7" w:tplc="6C2C3D2E">
      <w:numFmt w:val="bullet"/>
      <w:lvlText w:val="•"/>
      <w:lvlJc w:val="left"/>
      <w:pPr>
        <w:ind w:left="7646" w:hanging="704"/>
      </w:pPr>
      <w:rPr>
        <w:rFonts w:hint="default"/>
        <w:lang w:val="cs-CZ" w:eastAsia="en-US" w:bidi="ar-SA"/>
      </w:rPr>
    </w:lvl>
    <w:lvl w:ilvl="8" w:tplc="5C8A96FA">
      <w:numFmt w:val="bullet"/>
      <w:lvlText w:val="•"/>
      <w:lvlJc w:val="left"/>
      <w:pPr>
        <w:ind w:left="8639" w:hanging="704"/>
      </w:pPr>
      <w:rPr>
        <w:rFonts w:hint="default"/>
        <w:lang w:val="cs-CZ" w:eastAsia="en-US" w:bidi="ar-SA"/>
      </w:rPr>
    </w:lvl>
  </w:abstractNum>
  <w:abstractNum w:abstractNumId="8">
    <w:nsid w:val="4B6109C9"/>
    <w:multiLevelType w:val="hybridMultilevel"/>
    <w:tmpl w:val="38544A98"/>
    <w:lvl w:ilvl="0" w:tplc="092AD840">
      <w:start w:val="1"/>
      <w:numFmt w:val="decimal"/>
      <w:lvlText w:val="%1."/>
      <w:lvlJc w:val="left"/>
      <w:pPr>
        <w:ind w:left="1342" w:hanging="712"/>
      </w:pPr>
      <w:rPr>
        <w:rFonts w:hint="default"/>
        <w:w w:val="112"/>
        <w:lang w:val="cs-CZ" w:eastAsia="en-US" w:bidi="ar-SA"/>
      </w:rPr>
    </w:lvl>
    <w:lvl w:ilvl="1" w:tplc="BAAE1A28">
      <w:start w:val="1"/>
      <w:numFmt w:val="lowerLetter"/>
      <w:lvlText w:val="%2)"/>
      <w:lvlJc w:val="left"/>
      <w:pPr>
        <w:ind w:left="627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-1"/>
        <w:w w:val="106"/>
        <w:sz w:val="19"/>
        <w:szCs w:val="19"/>
        <w:lang w:val="cs-CZ" w:eastAsia="en-US" w:bidi="ar-SA"/>
      </w:rPr>
    </w:lvl>
    <w:lvl w:ilvl="2" w:tplc="DC7643B4">
      <w:numFmt w:val="bullet"/>
      <w:lvlText w:val="•"/>
      <w:lvlJc w:val="left"/>
      <w:pPr>
        <w:ind w:left="2371" w:hanging="718"/>
      </w:pPr>
      <w:rPr>
        <w:rFonts w:hint="default"/>
        <w:lang w:val="cs-CZ" w:eastAsia="en-US" w:bidi="ar-SA"/>
      </w:rPr>
    </w:lvl>
    <w:lvl w:ilvl="3" w:tplc="B09CF5E2">
      <w:numFmt w:val="bullet"/>
      <w:lvlText w:val="•"/>
      <w:lvlJc w:val="left"/>
      <w:pPr>
        <w:ind w:left="3403" w:hanging="718"/>
      </w:pPr>
      <w:rPr>
        <w:rFonts w:hint="default"/>
        <w:lang w:val="cs-CZ" w:eastAsia="en-US" w:bidi="ar-SA"/>
      </w:rPr>
    </w:lvl>
    <w:lvl w:ilvl="4" w:tplc="8A02DEBC">
      <w:numFmt w:val="bullet"/>
      <w:lvlText w:val="•"/>
      <w:lvlJc w:val="left"/>
      <w:pPr>
        <w:ind w:left="4434" w:hanging="718"/>
      </w:pPr>
      <w:rPr>
        <w:rFonts w:hint="default"/>
        <w:lang w:val="cs-CZ" w:eastAsia="en-US" w:bidi="ar-SA"/>
      </w:rPr>
    </w:lvl>
    <w:lvl w:ilvl="5" w:tplc="51A0BB02">
      <w:numFmt w:val="bullet"/>
      <w:lvlText w:val="•"/>
      <w:lvlJc w:val="left"/>
      <w:pPr>
        <w:ind w:left="5466" w:hanging="718"/>
      </w:pPr>
      <w:rPr>
        <w:rFonts w:hint="default"/>
        <w:lang w:val="cs-CZ" w:eastAsia="en-US" w:bidi="ar-SA"/>
      </w:rPr>
    </w:lvl>
    <w:lvl w:ilvl="6" w:tplc="D6A86260">
      <w:numFmt w:val="bullet"/>
      <w:lvlText w:val="•"/>
      <w:lvlJc w:val="left"/>
      <w:pPr>
        <w:ind w:left="6497" w:hanging="718"/>
      </w:pPr>
      <w:rPr>
        <w:rFonts w:hint="default"/>
        <w:lang w:val="cs-CZ" w:eastAsia="en-US" w:bidi="ar-SA"/>
      </w:rPr>
    </w:lvl>
    <w:lvl w:ilvl="7" w:tplc="856AA0FA">
      <w:numFmt w:val="bullet"/>
      <w:lvlText w:val="•"/>
      <w:lvlJc w:val="left"/>
      <w:pPr>
        <w:ind w:left="7529" w:hanging="718"/>
      </w:pPr>
      <w:rPr>
        <w:rFonts w:hint="default"/>
        <w:lang w:val="cs-CZ" w:eastAsia="en-US" w:bidi="ar-SA"/>
      </w:rPr>
    </w:lvl>
    <w:lvl w:ilvl="8" w:tplc="1318F1B0">
      <w:numFmt w:val="bullet"/>
      <w:lvlText w:val="•"/>
      <w:lvlJc w:val="left"/>
      <w:pPr>
        <w:ind w:left="8560" w:hanging="718"/>
      </w:pPr>
      <w:rPr>
        <w:rFonts w:hint="default"/>
        <w:lang w:val="cs-CZ" w:eastAsia="en-US" w:bidi="ar-SA"/>
      </w:rPr>
    </w:lvl>
  </w:abstractNum>
  <w:abstractNum w:abstractNumId="9">
    <w:nsid w:val="528342D9"/>
    <w:multiLevelType w:val="hybridMultilevel"/>
    <w:tmpl w:val="6CCAF5F2"/>
    <w:lvl w:ilvl="0" w:tplc="CB040024">
      <w:start w:val="1"/>
      <w:numFmt w:val="decimal"/>
      <w:lvlText w:val="%1."/>
      <w:lvlJc w:val="left"/>
      <w:pPr>
        <w:ind w:left="611" w:hanging="707"/>
        <w:jc w:val="right"/>
      </w:pPr>
      <w:rPr>
        <w:rFonts w:hint="default"/>
        <w:w w:val="106"/>
        <w:lang w:val="cs-CZ" w:eastAsia="en-US" w:bidi="ar-SA"/>
      </w:rPr>
    </w:lvl>
    <w:lvl w:ilvl="1" w:tplc="C0DC3C38">
      <w:start w:val="1"/>
      <w:numFmt w:val="lowerLetter"/>
      <w:lvlText w:val="%2)"/>
      <w:lvlJc w:val="left"/>
      <w:pPr>
        <w:ind w:left="791" w:hanging="203"/>
        <w:jc w:val="right"/>
      </w:pPr>
      <w:rPr>
        <w:rFonts w:hint="default"/>
        <w:spacing w:val="-1"/>
        <w:w w:val="103"/>
        <w:lang w:val="cs-CZ" w:eastAsia="en-US" w:bidi="ar-SA"/>
      </w:rPr>
    </w:lvl>
    <w:lvl w:ilvl="2" w:tplc="8D10FFE4">
      <w:numFmt w:val="bullet"/>
      <w:lvlText w:val="•"/>
      <w:lvlJc w:val="left"/>
      <w:pPr>
        <w:ind w:left="800" w:hanging="203"/>
      </w:pPr>
      <w:rPr>
        <w:rFonts w:hint="default"/>
        <w:lang w:val="cs-CZ" w:eastAsia="en-US" w:bidi="ar-SA"/>
      </w:rPr>
    </w:lvl>
    <w:lvl w:ilvl="3" w:tplc="5E28B18A">
      <w:numFmt w:val="bullet"/>
      <w:lvlText w:val="•"/>
      <w:lvlJc w:val="left"/>
      <w:pPr>
        <w:ind w:left="2028" w:hanging="203"/>
      </w:pPr>
      <w:rPr>
        <w:rFonts w:hint="default"/>
        <w:lang w:val="cs-CZ" w:eastAsia="en-US" w:bidi="ar-SA"/>
      </w:rPr>
    </w:lvl>
    <w:lvl w:ilvl="4" w:tplc="7EF037CA">
      <w:numFmt w:val="bullet"/>
      <w:lvlText w:val="•"/>
      <w:lvlJc w:val="left"/>
      <w:pPr>
        <w:ind w:left="3256" w:hanging="203"/>
      </w:pPr>
      <w:rPr>
        <w:rFonts w:hint="default"/>
        <w:lang w:val="cs-CZ" w:eastAsia="en-US" w:bidi="ar-SA"/>
      </w:rPr>
    </w:lvl>
    <w:lvl w:ilvl="5" w:tplc="BF2A407C">
      <w:numFmt w:val="bullet"/>
      <w:lvlText w:val="•"/>
      <w:lvlJc w:val="left"/>
      <w:pPr>
        <w:ind w:left="4484" w:hanging="203"/>
      </w:pPr>
      <w:rPr>
        <w:rFonts w:hint="default"/>
        <w:lang w:val="cs-CZ" w:eastAsia="en-US" w:bidi="ar-SA"/>
      </w:rPr>
    </w:lvl>
    <w:lvl w:ilvl="6" w:tplc="56682EF2">
      <w:numFmt w:val="bullet"/>
      <w:lvlText w:val="•"/>
      <w:lvlJc w:val="left"/>
      <w:pPr>
        <w:ind w:left="5712" w:hanging="203"/>
      </w:pPr>
      <w:rPr>
        <w:rFonts w:hint="default"/>
        <w:lang w:val="cs-CZ" w:eastAsia="en-US" w:bidi="ar-SA"/>
      </w:rPr>
    </w:lvl>
    <w:lvl w:ilvl="7" w:tplc="4E06C40E">
      <w:numFmt w:val="bullet"/>
      <w:lvlText w:val="•"/>
      <w:lvlJc w:val="left"/>
      <w:pPr>
        <w:ind w:left="6940" w:hanging="203"/>
      </w:pPr>
      <w:rPr>
        <w:rFonts w:hint="default"/>
        <w:lang w:val="cs-CZ" w:eastAsia="en-US" w:bidi="ar-SA"/>
      </w:rPr>
    </w:lvl>
    <w:lvl w:ilvl="8" w:tplc="D7964FA4">
      <w:numFmt w:val="bullet"/>
      <w:lvlText w:val="•"/>
      <w:lvlJc w:val="left"/>
      <w:pPr>
        <w:ind w:left="8168" w:hanging="203"/>
      </w:pPr>
      <w:rPr>
        <w:rFonts w:hint="default"/>
        <w:lang w:val="cs-CZ" w:eastAsia="en-US" w:bidi="ar-SA"/>
      </w:rPr>
    </w:lvl>
  </w:abstractNum>
  <w:abstractNum w:abstractNumId="10">
    <w:nsid w:val="68851524"/>
    <w:multiLevelType w:val="hybridMultilevel"/>
    <w:tmpl w:val="5716437E"/>
    <w:lvl w:ilvl="0" w:tplc="A810FEC4">
      <w:start w:val="2"/>
      <w:numFmt w:val="decimal"/>
      <w:lvlText w:val="%1."/>
      <w:lvlJc w:val="left"/>
      <w:pPr>
        <w:ind w:left="1527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w w:val="100"/>
        <w:sz w:val="20"/>
        <w:szCs w:val="20"/>
        <w:lang w:val="cs-CZ" w:eastAsia="en-US" w:bidi="ar-SA"/>
      </w:rPr>
    </w:lvl>
    <w:lvl w:ilvl="1" w:tplc="50EE4FDC">
      <w:numFmt w:val="bullet"/>
      <w:lvlText w:val="•"/>
      <w:lvlJc w:val="left"/>
      <w:pPr>
        <w:ind w:left="2430" w:hanging="705"/>
      </w:pPr>
      <w:rPr>
        <w:rFonts w:hint="default"/>
        <w:lang w:val="cs-CZ" w:eastAsia="en-US" w:bidi="ar-SA"/>
      </w:rPr>
    </w:lvl>
    <w:lvl w:ilvl="2" w:tplc="24D453E6">
      <w:numFmt w:val="bullet"/>
      <w:lvlText w:val="•"/>
      <w:lvlJc w:val="left"/>
      <w:pPr>
        <w:ind w:left="3340" w:hanging="705"/>
      </w:pPr>
      <w:rPr>
        <w:rFonts w:hint="default"/>
        <w:lang w:val="cs-CZ" w:eastAsia="en-US" w:bidi="ar-SA"/>
      </w:rPr>
    </w:lvl>
    <w:lvl w:ilvl="3" w:tplc="36A2675C">
      <w:numFmt w:val="bullet"/>
      <w:lvlText w:val="•"/>
      <w:lvlJc w:val="left"/>
      <w:pPr>
        <w:ind w:left="4251" w:hanging="705"/>
      </w:pPr>
      <w:rPr>
        <w:rFonts w:hint="default"/>
        <w:lang w:val="cs-CZ" w:eastAsia="en-US" w:bidi="ar-SA"/>
      </w:rPr>
    </w:lvl>
    <w:lvl w:ilvl="4" w:tplc="BBF8C5D4">
      <w:numFmt w:val="bullet"/>
      <w:lvlText w:val="•"/>
      <w:lvlJc w:val="left"/>
      <w:pPr>
        <w:ind w:left="5161" w:hanging="705"/>
      </w:pPr>
      <w:rPr>
        <w:rFonts w:hint="default"/>
        <w:lang w:val="cs-CZ" w:eastAsia="en-US" w:bidi="ar-SA"/>
      </w:rPr>
    </w:lvl>
    <w:lvl w:ilvl="5" w:tplc="DE0ABE02">
      <w:numFmt w:val="bullet"/>
      <w:lvlText w:val="•"/>
      <w:lvlJc w:val="left"/>
      <w:pPr>
        <w:ind w:left="6072" w:hanging="705"/>
      </w:pPr>
      <w:rPr>
        <w:rFonts w:hint="default"/>
        <w:lang w:val="cs-CZ" w:eastAsia="en-US" w:bidi="ar-SA"/>
      </w:rPr>
    </w:lvl>
    <w:lvl w:ilvl="6" w:tplc="D4CAD494">
      <w:numFmt w:val="bullet"/>
      <w:lvlText w:val="•"/>
      <w:lvlJc w:val="left"/>
      <w:pPr>
        <w:ind w:left="6982" w:hanging="705"/>
      </w:pPr>
      <w:rPr>
        <w:rFonts w:hint="default"/>
        <w:lang w:val="cs-CZ" w:eastAsia="en-US" w:bidi="ar-SA"/>
      </w:rPr>
    </w:lvl>
    <w:lvl w:ilvl="7" w:tplc="A8C648E8">
      <w:numFmt w:val="bullet"/>
      <w:lvlText w:val="•"/>
      <w:lvlJc w:val="left"/>
      <w:pPr>
        <w:ind w:left="7892" w:hanging="705"/>
      </w:pPr>
      <w:rPr>
        <w:rFonts w:hint="default"/>
        <w:lang w:val="cs-CZ" w:eastAsia="en-US" w:bidi="ar-SA"/>
      </w:rPr>
    </w:lvl>
    <w:lvl w:ilvl="8" w:tplc="54FA4CBC">
      <w:numFmt w:val="bullet"/>
      <w:lvlText w:val="•"/>
      <w:lvlJc w:val="left"/>
      <w:pPr>
        <w:ind w:left="8803" w:hanging="705"/>
      </w:pPr>
      <w:rPr>
        <w:rFonts w:hint="default"/>
        <w:lang w:val="cs-CZ" w:eastAsia="en-US" w:bidi="ar-SA"/>
      </w:rPr>
    </w:lvl>
  </w:abstractNum>
  <w:abstractNum w:abstractNumId="11">
    <w:nsid w:val="7B9B2E27"/>
    <w:multiLevelType w:val="hybridMultilevel"/>
    <w:tmpl w:val="74321F98"/>
    <w:lvl w:ilvl="0" w:tplc="8BB0717E">
      <w:numFmt w:val="bullet"/>
      <w:lvlText w:val="-"/>
      <w:lvlJc w:val="left"/>
      <w:pPr>
        <w:ind w:left="80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108"/>
        <w:sz w:val="19"/>
        <w:szCs w:val="19"/>
        <w:lang w:val="cs-CZ" w:eastAsia="en-US" w:bidi="ar-SA"/>
      </w:rPr>
    </w:lvl>
    <w:lvl w:ilvl="1" w:tplc="53623410">
      <w:numFmt w:val="bullet"/>
      <w:lvlText w:val="•"/>
      <w:lvlJc w:val="left"/>
      <w:pPr>
        <w:ind w:left="1782" w:hanging="117"/>
      </w:pPr>
      <w:rPr>
        <w:rFonts w:hint="default"/>
        <w:lang w:val="cs-CZ" w:eastAsia="en-US" w:bidi="ar-SA"/>
      </w:rPr>
    </w:lvl>
    <w:lvl w:ilvl="2" w:tplc="9CDA0218">
      <w:numFmt w:val="bullet"/>
      <w:lvlText w:val="•"/>
      <w:lvlJc w:val="left"/>
      <w:pPr>
        <w:ind w:left="2764" w:hanging="117"/>
      </w:pPr>
      <w:rPr>
        <w:rFonts w:hint="default"/>
        <w:lang w:val="cs-CZ" w:eastAsia="en-US" w:bidi="ar-SA"/>
      </w:rPr>
    </w:lvl>
    <w:lvl w:ilvl="3" w:tplc="943C2602">
      <w:numFmt w:val="bullet"/>
      <w:lvlText w:val="•"/>
      <w:lvlJc w:val="left"/>
      <w:pPr>
        <w:ind w:left="3747" w:hanging="117"/>
      </w:pPr>
      <w:rPr>
        <w:rFonts w:hint="default"/>
        <w:lang w:val="cs-CZ" w:eastAsia="en-US" w:bidi="ar-SA"/>
      </w:rPr>
    </w:lvl>
    <w:lvl w:ilvl="4" w:tplc="9598643C">
      <w:numFmt w:val="bullet"/>
      <w:lvlText w:val="•"/>
      <w:lvlJc w:val="left"/>
      <w:pPr>
        <w:ind w:left="4729" w:hanging="117"/>
      </w:pPr>
      <w:rPr>
        <w:rFonts w:hint="default"/>
        <w:lang w:val="cs-CZ" w:eastAsia="en-US" w:bidi="ar-SA"/>
      </w:rPr>
    </w:lvl>
    <w:lvl w:ilvl="5" w:tplc="AABEEF76">
      <w:numFmt w:val="bullet"/>
      <w:lvlText w:val="•"/>
      <w:lvlJc w:val="left"/>
      <w:pPr>
        <w:ind w:left="5712" w:hanging="117"/>
      </w:pPr>
      <w:rPr>
        <w:rFonts w:hint="default"/>
        <w:lang w:val="cs-CZ" w:eastAsia="en-US" w:bidi="ar-SA"/>
      </w:rPr>
    </w:lvl>
    <w:lvl w:ilvl="6" w:tplc="148A71E4">
      <w:numFmt w:val="bullet"/>
      <w:lvlText w:val="•"/>
      <w:lvlJc w:val="left"/>
      <w:pPr>
        <w:ind w:left="6694" w:hanging="117"/>
      </w:pPr>
      <w:rPr>
        <w:rFonts w:hint="default"/>
        <w:lang w:val="cs-CZ" w:eastAsia="en-US" w:bidi="ar-SA"/>
      </w:rPr>
    </w:lvl>
    <w:lvl w:ilvl="7" w:tplc="A8741BF0">
      <w:numFmt w:val="bullet"/>
      <w:lvlText w:val="•"/>
      <w:lvlJc w:val="left"/>
      <w:pPr>
        <w:ind w:left="7676" w:hanging="117"/>
      </w:pPr>
      <w:rPr>
        <w:rFonts w:hint="default"/>
        <w:lang w:val="cs-CZ" w:eastAsia="en-US" w:bidi="ar-SA"/>
      </w:rPr>
    </w:lvl>
    <w:lvl w:ilvl="8" w:tplc="4ADEA2A8">
      <w:numFmt w:val="bullet"/>
      <w:lvlText w:val="•"/>
      <w:lvlJc w:val="left"/>
      <w:pPr>
        <w:ind w:left="8659" w:hanging="117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11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122C"/>
    <w:rsid w:val="00283043"/>
    <w:rsid w:val="009E122C"/>
    <w:rsid w:val="00C24F3E"/>
    <w:rsid w:val="00D27841"/>
    <w:rsid w:val="00D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643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"/>
    <w:qFormat/>
    <w:pPr>
      <w:ind w:left="1971" w:right="2162"/>
      <w:jc w:val="center"/>
    </w:pPr>
    <w:rPr>
      <w:b/>
      <w:bCs/>
      <w:sz w:val="35"/>
      <w:szCs w:val="35"/>
    </w:rPr>
  </w:style>
  <w:style w:type="paragraph" w:styleId="Odstavecseseznamem">
    <w:name w:val="List Paragraph"/>
    <w:basedOn w:val="Normln"/>
    <w:uiPriority w:val="1"/>
    <w:qFormat/>
    <w:pPr>
      <w:ind w:left="596" w:firstLine="5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24F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E"/>
    <w:rPr>
      <w:rFonts w:ascii="Tahoma" w:eastAsia="Times New Roman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643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"/>
    <w:qFormat/>
    <w:pPr>
      <w:ind w:left="1971" w:right="2162"/>
      <w:jc w:val="center"/>
    </w:pPr>
    <w:rPr>
      <w:b/>
      <w:bCs/>
      <w:sz w:val="35"/>
      <w:szCs w:val="35"/>
    </w:rPr>
  </w:style>
  <w:style w:type="paragraph" w:styleId="Odstavecseseznamem">
    <w:name w:val="List Paragraph"/>
    <w:basedOn w:val="Normln"/>
    <w:uiPriority w:val="1"/>
    <w:qFormat/>
    <w:pPr>
      <w:ind w:left="596" w:firstLine="5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24F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E"/>
    <w:rPr>
      <w:rFonts w:ascii="Tahoma" w:eastAsia="Times New Roman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n&#237;-misto@mentordata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srz-havirov@mentordat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ntordata.cz/sprava-sportovnich-a" TargetMode="External"/><Relationship Id="rId11" Type="http://schemas.openxmlformats.org/officeDocument/2006/relationships/hyperlink" Target="mailto:faktura@ssrz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srz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ntordata.cz/sprava-sportovnich-a-rekreacnich-zarizeni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2162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Luskova</dc:creator>
  <cp:lastModifiedBy>Luskova</cp:lastModifiedBy>
  <cp:revision>3</cp:revision>
  <dcterms:created xsi:type="dcterms:W3CDTF">2023-05-23T07:26:00Z</dcterms:created>
  <dcterms:modified xsi:type="dcterms:W3CDTF">2023-05-23T07:26:00Z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LastSaved">
    <vt:filetime>2023-05-23T00:00:00Z</vt:filetime>
  </property>
</Properties>
</file>