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A85B89" w:rsidRDefault="00F369F3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Šárka Herdová, mzdové účetnictví</w:t>
      </w:r>
      <w:r w:rsidR="00A85B89" w:rsidRPr="00A85B89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Default="001B437D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85B89">
        <w:rPr>
          <w:rFonts w:ascii="Tahoma" w:eastAsia="Times New Roman" w:hAnsi="Tahoma" w:cs="Tahoma"/>
          <w:lang w:eastAsia="cs-CZ"/>
        </w:rPr>
        <w:t>se sídlem:</w:t>
      </w:r>
      <w:r w:rsidR="00603CFF" w:rsidRPr="00A85B89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>Letní 481/3</w:t>
      </w:r>
      <w:r w:rsidR="00634B2B">
        <w:rPr>
          <w:rFonts w:ascii="Tahoma" w:eastAsia="Times New Roman" w:hAnsi="Tahoma" w:cs="Tahoma"/>
          <w:lang w:eastAsia="cs-CZ"/>
        </w:rPr>
        <w:t xml:space="preserve">, </w:t>
      </w:r>
      <w:r w:rsidR="00F369F3">
        <w:rPr>
          <w:rFonts w:ascii="Tahoma" w:eastAsia="Times New Roman" w:hAnsi="Tahoma" w:cs="Tahoma"/>
          <w:lang w:eastAsia="cs-CZ"/>
        </w:rPr>
        <w:t>736 01</w:t>
      </w:r>
      <w:r w:rsidR="00634B2B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 xml:space="preserve">Havířov – </w:t>
      </w:r>
      <w:proofErr w:type="spellStart"/>
      <w:r w:rsidR="00F369F3">
        <w:rPr>
          <w:rFonts w:ascii="Tahoma" w:eastAsia="Times New Roman" w:hAnsi="Tahoma" w:cs="Tahoma"/>
          <w:lang w:eastAsia="cs-CZ"/>
        </w:rPr>
        <w:t>Šumbark</w:t>
      </w:r>
      <w:proofErr w:type="spellEnd"/>
    </w:p>
    <w:p w:rsidR="00F369F3" w:rsidRPr="00A85B89" w:rsidRDefault="00F369F3" w:rsidP="00CA42CE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Provozovna: Slámova 473/5, 733 01 Karviná - Fryštát</w:t>
      </w:r>
    </w:p>
    <w:p w:rsidR="001B437D" w:rsidRPr="001B437D" w:rsidRDefault="00A85B89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F369F3">
        <w:rPr>
          <w:rFonts w:ascii="Tahoma" w:eastAsia="Times New Roman" w:hAnsi="Tahoma" w:cs="Tahoma"/>
          <w:lang w:eastAsia="cs-CZ"/>
        </w:rPr>
        <w:t>67694365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369F3">
        <w:rPr>
          <w:rFonts w:ascii="Tahoma" w:hAnsi="Tahoma" w:cs="Tahoma"/>
        </w:rPr>
        <w:t>15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F369F3">
        <w:rPr>
          <w:rFonts w:ascii="Tahoma" w:hAnsi="Tahoma" w:cs="Tahoma"/>
        </w:rPr>
        <w:t>2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</w:t>
      </w:r>
      <w:r w:rsidR="00A85B89">
        <w:rPr>
          <w:rFonts w:ascii="Tahoma" w:hAnsi="Tahoma" w:cs="Tahoma"/>
        </w:rPr>
        <w:t>2</w:t>
      </w:r>
      <w:r w:rsidR="00F369F3">
        <w:rPr>
          <w:rFonts w:ascii="Tahoma" w:hAnsi="Tahoma" w:cs="Tahoma"/>
        </w:rPr>
        <w:t>3</w:t>
      </w:r>
      <w:r w:rsidR="00603CFF">
        <w:rPr>
          <w:rFonts w:ascii="Tahoma" w:hAnsi="Tahoma" w:cs="Tahoma"/>
        </w:rPr>
        <w:t xml:space="preserve"> </w:t>
      </w:r>
      <w:r w:rsidR="00F369F3">
        <w:rPr>
          <w:rFonts w:ascii="Tahoma" w:hAnsi="Tahoma" w:cs="Tahoma"/>
        </w:rPr>
        <w:t>Změnu příkazní smlouvy označenou jako Dodatek č. 10 k mandátní smlouvě ze dne 4. 12. 1998. P</w:t>
      </w:r>
      <w:r w:rsidR="005826C5" w:rsidRPr="00C4349A">
        <w:rPr>
          <w:rFonts w:ascii="Tahoma" w:hAnsi="Tahoma" w:cs="Tahoma"/>
        </w:rPr>
        <w:t xml:space="preserve">ředmětem </w:t>
      </w:r>
      <w:r w:rsidR="00F369F3">
        <w:rPr>
          <w:rFonts w:ascii="Tahoma" w:hAnsi="Tahoma" w:cs="Tahoma"/>
        </w:rPr>
        <w:t>dodatku je změna ceny za zpracování jednoho osobního čísla na 170,- Kč</w:t>
      </w:r>
      <w:r w:rsidR="00622E5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634B2B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EB07BC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EB07BC">
        <w:rPr>
          <w:rFonts w:ascii="Tahoma" w:hAnsi="Tahoma" w:cs="Tahoma"/>
        </w:rPr>
        <w:t>smlouvy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94AA8" w:rsidRDefault="00C4349A" w:rsidP="00622E5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je</w:t>
      </w:r>
      <w:r w:rsidR="00C94AA8">
        <w:rPr>
          <w:rFonts w:ascii="Tahoma" w:hAnsi="Tahoma" w:cs="Tahoma"/>
        </w:rPr>
        <w:t>:</w:t>
      </w:r>
    </w:p>
    <w:p w:rsidR="00C94AA8" w:rsidRDefault="001906FA" w:rsidP="00C94AA8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</w:t>
      </w:r>
      <w:r w:rsidR="00C94AA8">
        <w:rPr>
          <w:rFonts w:ascii="Tahoma" w:hAnsi="Tahoma" w:cs="Tahoma"/>
        </w:rPr>
        <w:t>Změna mandátní smlouvy ze dne 4. 12. 1998 označená jako Dodatek č. 8</w:t>
      </w:r>
      <w:r w:rsidR="00E3521F">
        <w:rPr>
          <w:rFonts w:ascii="Tahoma" w:hAnsi="Tahoma" w:cs="Tahoma"/>
        </w:rPr>
        <w:t xml:space="preserve"> ze dne 23. 5. 2018</w:t>
      </w:r>
      <w:r w:rsidR="00C94AA8">
        <w:rPr>
          <w:rFonts w:ascii="Tahoma" w:hAnsi="Tahoma" w:cs="Tahoma"/>
        </w:rPr>
        <w:t xml:space="preserve"> </w:t>
      </w:r>
    </w:p>
    <w:p w:rsidR="00C4349A" w:rsidRDefault="00C94AA8" w:rsidP="00C94AA8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</w:t>
      </w:r>
      <w:r w:rsidR="00F369F3">
        <w:rPr>
          <w:rFonts w:ascii="Tahoma" w:hAnsi="Tahoma" w:cs="Tahoma"/>
        </w:rPr>
        <w:t xml:space="preserve">Změna příkazní smlouvy označená jako Dodatek č. </w:t>
      </w:r>
      <w:r w:rsidR="00E3521F">
        <w:rPr>
          <w:rFonts w:ascii="Tahoma" w:hAnsi="Tahoma" w:cs="Tahoma"/>
        </w:rPr>
        <w:t>9</w:t>
      </w:r>
      <w:r w:rsidR="001B437D">
        <w:rPr>
          <w:rFonts w:ascii="Tahoma" w:hAnsi="Tahoma" w:cs="Tahoma"/>
        </w:rPr>
        <w:t xml:space="preserve"> </w:t>
      </w:r>
      <w:r w:rsidR="001B437D" w:rsidRPr="00622E53">
        <w:rPr>
          <w:rFonts w:ascii="Tahoma" w:hAnsi="Tahoma" w:cs="Tahoma"/>
        </w:rPr>
        <w:t xml:space="preserve">ze dne </w:t>
      </w:r>
      <w:r w:rsidR="00E3521F">
        <w:rPr>
          <w:rFonts w:ascii="Tahoma" w:hAnsi="Tahoma" w:cs="Tahoma"/>
        </w:rPr>
        <w:t>22</w:t>
      </w:r>
      <w:r w:rsidR="00C410A1" w:rsidRPr="00622E53">
        <w:rPr>
          <w:rFonts w:ascii="Tahoma" w:hAnsi="Tahoma" w:cs="Tahoma"/>
        </w:rPr>
        <w:t xml:space="preserve">. </w:t>
      </w:r>
      <w:r w:rsidR="00E3521F">
        <w:rPr>
          <w:rFonts w:ascii="Tahoma" w:hAnsi="Tahoma" w:cs="Tahoma"/>
        </w:rPr>
        <w:t>11.</w:t>
      </w:r>
      <w:r w:rsidR="00C410A1" w:rsidRPr="00622E53">
        <w:rPr>
          <w:rFonts w:ascii="Tahoma" w:hAnsi="Tahoma" w:cs="Tahoma"/>
        </w:rPr>
        <w:t xml:space="preserve"> 20</w:t>
      </w:r>
      <w:r w:rsidR="00E3521F">
        <w:rPr>
          <w:rFonts w:ascii="Tahoma" w:hAnsi="Tahoma" w:cs="Tahoma"/>
        </w:rPr>
        <w:t>19</w:t>
      </w:r>
    </w:p>
    <w:p w:rsidR="00A85B89" w:rsidRDefault="00E3521F" w:rsidP="00CA5BC4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Změna příkazní smlouvy označená jako Dodatek č. 10 ze dne 15. 2. 2023</w:t>
      </w:r>
    </w:p>
    <w:p w:rsidR="00CA5BC4" w:rsidRPr="00CA5BC4" w:rsidRDefault="00CA5BC4" w:rsidP="00CA5BC4">
      <w:pPr>
        <w:pStyle w:val="Odstavecseseznamem"/>
        <w:spacing w:after="120"/>
        <w:ind w:left="71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A85B89" w:rsidRDefault="00A85B89" w:rsidP="00A85B8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F369F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 w:rsidR="00F369F3">
              <w:rPr>
                <w:rFonts w:ascii="Tahoma" w:hAnsi="Tahoma" w:cs="Tahoma"/>
              </w:rPr>
              <w:t>19</w:t>
            </w:r>
            <w:r w:rsidR="00C410A1">
              <w:rPr>
                <w:rFonts w:ascii="Tahoma" w:hAnsi="Tahoma" w:cs="Tahoma"/>
              </w:rPr>
              <w:t xml:space="preserve">. </w:t>
            </w:r>
            <w:r w:rsidR="00F369F3">
              <w:rPr>
                <w:rFonts w:ascii="Tahoma" w:hAnsi="Tahoma" w:cs="Tahoma"/>
              </w:rPr>
              <w:t>5</w:t>
            </w:r>
            <w:r w:rsidR="00C410A1">
              <w:rPr>
                <w:rFonts w:ascii="Tahoma" w:hAnsi="Tahoma" w:cs="Tahoma"/>
              </w:rPr>
              <w:t>. 20</w:t>
            </w:r>
            <w:r w:rsidR="00A85B89">
              <w:rPr>
                <w:rFonts w:ascii="Tahoma" w:hAnsi="Tahoma" w:cs="Tahoma"/>
              </w:rPr>
              <w:t>23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D00FD5" w:rsidP="00A85B8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F369F3">
              <w:rPr>
                <w:rFonts w:ascii="Tahoma" w:hAnsi="Tahoma" w:cs="Tahoma"/>
              </w:rPr>
              <w:t>Karviné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  <w:r w:rsidR="00F369F3">
              <w:rPr>
                <w:rFonts w:ascii="Tahoma" w:hAnsi="Tahoma" w:cs="Tahoma"/>
              </w:rPr>
              <w:t>19</w:t>
            </w:r>
            <w:r w:rsidR="00A85B89">
              <w:rPr>
                <w:rFonts w:ascii="Tahoma" w:hAnsi="Tahoma" w:cs="Tahoma"/>
              </w:rPr>
              <w:t xml:space="preserve">. </w:t>
            </w:r>
            <w:r w:rsidR="00F369F3">
              <w:rPr>
                <w:rFonts w:ascii="Tahoma" w:hAnsi="Tahoma" w:cs="Tahoma"/>
              </w:rPr>
              <w:t>5</w:t>
            </w:r>
            <w:r w:rsidR="00A85B89">
              <w:rPr>
                <w:rFonts w:ascii="Tahoma" w:hAnsi="Tahoma" w:cs="Tahoma"/>
              </w:rPr>
              <w:t>. 2023</w:t>
            </w:r>
          </w:p>
          <w:p w:rsidR="005716B6" w:rsidRPr="00AD7AC0" w:rsidRDefault="005716B6" w:rsidP="00A85B89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2D2D1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66D3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F369F3" w:rsidP="00F369F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Šárka Herdová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634B2B" w:rsidRDefault="00CD506A" w:rsidP="00CA5BC4">
      <w:pPr>
        <w:spacing w:after="0"/>
        <w:rPr>
          <w:rFonts w:ascii="Tahoma" w:hAnsi="Tahoma" w:cs="Tahoma"/>
        </w:rPr>
      </w:pPr>
    </w:p>
    <w:sectPr w:rsidR="00CD506A" w:rsidRPr="00634B2B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A46"/>
    <w:multiLevelType w:val="hybridMultilevel"/>
    <w:tmpl w:val="D2A22EBE"/>
    <w:lvl w:ilvl="0" w:tplc="496C14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95C8C"/>
    <w:rsid w:val="002D2D19"/>
    <w:rsid w:val="00374C41"/>
    <w:rsid w:val="0042172D"/>
    <w:rsid w:val="00424DFB"/>
    <w:rsid w:val="004D7D90"/>
    <w:rsid w:val="005716B6"/>
    <w:rsid w:val="005826C5"/>
    <w:rsid w:val="00603CFF"/>
    <w:rsid w:val="00622E53"/>
    <w:rsid w:val="00634B2B"/>
    <w:rsid w:val="00702256"/>
    <w:rsid w:val="00764D6E"/>
    <w:rsid w:val="00766D32"/>
    <w:rsid w:val="007F3825"/>
    <w:rsid w:val="008E5C00"/>
    <w:rsid w:val="0093383A"/>
    <w:rsid w:val="00964A7D"/>
    <w:rsid w:val="00A06B27"/>
    <w:rsid w:val="00A070C8"/>
    <w:rsid w:val="00A5257B"/>
    <w:rsid w:val="00A85B89"/>
    <w:rsid w:val="00B20557"/>
    <w:rsid w:val="00B5521F"/>
    <w:rsid w:val="00B8737A"/>
    <w:rsid w:val="00BD5B7B"/>
    <w:rsid w:val="00C410A1"/>
    <w:rsid w:val="00C4349A"/>
    <w:rsid w:val="00C94AA8"/>
    <w:rsid w:val="00CA5BC4"/>
    <w:rsid w:val="00CD506A"/>
    <w:rsid w:val="00CF389D"/>
    <w:rsid w:val="00CF5BE9"/>
    <w:rsid w:val="00D00FD5"/>
    <w:rsid w:val="00D942FF"/>
    <w:rsid w:val="00DA2643"/>
    <w:rsid w:val="00E2709B"/>
    <w:rsid w:val="00E3521F"/>
    <w:rsid w:val="00E573C9"/>
    <w:rsid w:val="00E928B2"/>
    <w:rsid w:val="00EB07BC"/>
    <w:rsid w:val="00EC766B"/>
    <w:rsid w:val="00EF1305"/>
    <w:rsid w:val="00F369F3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11A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7</cp:revision>
  <cp:lastPrinted>2023-03-21T10:42:00Z</cp:lastPrinted>
  <dcterms:created xsi:type="dcterms:W3CDTF">2023-05-19T11:15:00Z</dcterms:created>
  <dcterms:modified xsi:type="dcterms:W3CDTF">2023-05-22T08:36:00Z</dcterms:modified>
</cp:coreProperties>
</file>