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77777777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202</w:t>
      </w:r>
      <w:r w:rsidR="00CA6F11">
        <w:rPr>
          <w:b/>
          <w:bCs/>
          <w:sz w:val="24"/>
        </w:rPr>
        <w:t>3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5739A0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5739A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5739A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5739A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5739A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5739A0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500F79" w:rsidRPr="00500F79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2F01F0CB" w:rsidR="00500F79" w:rsidRPr="00500F79" w:rsidRDefault="00DE4F9C" w:rsidP="005739A0">
            <w:pPr>
              <w:rPr>
                <w:sz w:val="24"/>
              </w:rPr>
            </w:pPr>
            <w:r>
              <w:rPr>
                <w:sz w:val="24"/>
              </w:rPr>
              <w:t>VII/4/23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7B6AC9A8" w:rsidR="00500F79" w:rsidRPr="00500F79" w:rsidRDefault="00423981" w:rsidP="005739A0">
            <w:pPr>
              <w:rPr>
                <w:sz w:val="24"/>
              </w:rPr>
            </w:pPr>
            <w:r w:rsidRPr="00DE6BEC">
              <w:rPr>
                <w:sz w:val="24"/>
                <w:szCs w:val="24"/>
              </w:rPr>
              <w:t>Překlady dokumentů WELMEC</w:t>
            </w:r>
          </w:p>
        </w:tc>
        <w:tc>
          <w:tcPr>
            <w:tcW w:w="6095" w:type="dxa"/>
            <w:tcBorders>
              <w:left w:val="nil"/>
            </w:tcBorders>
          </w:tcPr>
          <w:p w14:paraId="2113126F" w14:textId="77777777" w:rsidR="00423981" w:rsidRDefault="00423981" w:rsidP="005C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Překlad návodových dokumentů WELMEC do českého jazyka a aktualizace dokumentů již přeložených.</w:t>
            </w:r>
          </w:p>
          <w:p w14:paraId="3E80AC9F" w14:textId="77777777" w:rsidR="005C4FB9" w:rsidRDefault="005C4FB9" w:rsidP="005C4FB9">
            <w:pPr>
              <w:jc w:val="both"/>
              <w:rPr>
                <w:sz w:val="24"/>
                <w:szCs w:val="24"/>
              </w:rPr>
            </w:pPr>
          </w:p>
          <w:p w14:paraId="73B6F5C0" w14:textId="00BE9043" w:rsidR="00423981" w:rsidRDefault="00423981" w:rsidP="005C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Návodové dokumenty</w:t>
            </w:r>
            <w:r w:rsidRPr="002F1358">
              <w:rPr>
                <w:sz w:val="24"/>
              </w:rPr>
              <w:t xml:space="preserve"> </w:t>
            </w:r>
            <w:r>
              <w:rPr>
                <w:sz w:val="24"/>
              </w:rPr>
              <w:t>WELMEC slouží jako výklad aplikace metrologických směrnic, který je uznávaný Evropskou komisí.</w:t>
            </w:r>
            <w:r w:rsidRPr="006E4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Přeložené návodové dokumenty</w:t>
            </w:r>
            <w:r w:rsidRPr="006E4530">
              <w:rPr>
                <w:sz w:val="24"/>
                <w:szCs w:val="24"/>
              </w:rPr>
              <w:t xml:space="preserve"> j</w:t>
            </w:r>
            <w:r>
              <w:rPr>
                <w:sz w:val="24"/>
                <w:szCs w:val="24"/>
              </w:rPr>
              <w:t>sou</w:t>
            </w:r>
            <w:r w:rsidR="009448D3">
              <w:rPr>
                <w:sz w:val="24"/>
                <w:szCs w:val="24"/>
              </w:rPr>
              <w:t xml:space="preserve"> následně</w:t>
            </w:r>
            <w:r>
              <w:rPr>
                <w:sz w:val="24"/>
                <w:szCs w:val="24"/>
              </w:rPr>
              <w:t xml:space="preserve"> </w:t>
            </w:r>
            <w:r w:rsidRPr="006E453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 </w:t>
            </w:r>
            <w:r w:rsidRPr="006E4530">
              <w:rPr>
                <w:sz w:val="24"/>
                <w:szCs w:val="24"/>
              </w:rPr>
              <w:t>dispozici uživatelům v</w:t>
            </w:r>
            <w:r>
              <w:rPr>
                <w:sz w:val="24"/>
                <w:szCs w:val="24"/>
              </w:rPr>
              <w:t> </w:t>
            </w:r>
            <w:r w:rsidRPr="006E4530">
              <w:rPr>
                <w:sz w:val="24"/>
                <w:szCs w:val="24"/>
              </w:rPr>
              <w:t>České republice.</w:t>
            </w:r>
          </w:p>
          <w:p w14:paraId="4CFEC740" w14:textId="77777777" w:rsidR="00500F79" w:rsidRDefault="00500F79" w:rsidP="005739A0">
            <w:pPr>
              <w:rPr>
                <w:sz w:val="24"/>
              </w:rPr>
            </w:pPr>
          </w:p>
          <w:p w14:paraId="357B07FE" w14:textId="10BBE1B2" w:rsidR="00423981" w:rsidRDefault="009448D3" w:rsidP="005739A0">
            <w:pPr>
              <w:rPr>
                <w:sz w:val="24"/>
              </w:rPr>
            </w:pPr>
            <w:r>
              <w:rPr>
                <w:sz w:val="24"/>
              </w:rPr>
              <w:t>V rámci úkolu budou přeloženy</w:t>
            </w:r>
            <w:r w:rsidR="00423981">
              <w:rPr>
                <w:sz w:val="24"/>
              </w:rPr>
              <w:t xml:space="preserve"> následující dokumenty:</w:t>
            </w:r>
          </w:p>
          <w:p w14:paraId="4DA240C4" w14:textId="77777777" w:rsidR="00423981" w:rsidRDefault="00423981" w:rsidP="00423981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WELMEC Guide 2.10</w:t>
            </w:r>
          </w:p>
          <w:p w14:paraId="4B24C7A1" w14:textId="77777777" w:rsidR="00423981" w:rsidRDefault="00423981" w:rsidP="00423981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WELMEC Guide 7.6</w:t>
            </w:r>
          </w:p>
          <w:p w14:paraId="030DECF3" w14:textId="77777777" w:rsidR="00423981" w:rsidRDefault="00423981" w:rsidP="009448D3">
            <w:pPr>
              <w:rPr>
                <w:sz w:val="24"/>
              </w:rPr>
            </w:pPr>
          </w:p>
          <w:p w14:paraId="02029DFC" w14:textId="35236D6D" w:rsidR="009448D3" w:rsidRDefault="009448D3" w:rsidP="009448D3">
            <w:pPr>
              <w:rPr>
                <w:sz w:val="24"/>
              </w:rPr>
            </w:pPr>
            <w:r>
              <w:rPr>
                <w:sz w:val="24"/>
              </w:rPr>
              <w:t>Revidován</w:t>
            </w:r>
            <w:r w:rsidR="00FB6759">
              <w:rPr>
                <w:sz w:val="24"/>
              </w:rPr>
              <w:t>y</w:t>
            </w:r>
            <w:r>
              <w:rPr>
                <w:sz w:val="24"/>
              </w:rPr>
              <w:t xml:space="preserve"> bud</w:t>
            </w:r>
            <w:r w:rsidR="00FB6759">
              <w:rPr>
                <w:sz w:val="24"/>
              </w:rPr>
              <w:t>ou</w:t>
            </w:r>
            <w:r>
              <w:rPr>
                <w:sz w:val="24"/>
              </w:rPr>
              <w:t xml:space="preserve"> dokument</w:t>
            </w:r>
            <w:r w:rsidR="00FB6759">
              <w:rPr>
                <w:sz w:val="24"/>
              </w:rPr>
              <w:t>y</w:t>
            </w:r>
          </w:p>
          <w:p w14:paraId="7B2F570C" w14:textId="77777777" w:rsidR="009448D3" w:rsidRDefault="009448D3" w:rsidP="009448D3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WELMEC Guide 7.2</w:t>
            </w:r>
          </w:p>
          <w:p w14:paraId="66907EB1" w14:textId="3B6E4565" w:rsidR="00FB6759" w:rsidRPr="00FB6759" w:rsidRDefault="00FB6759" w:rsidP="00FB6759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WELMEC Guide 7.4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7446DE6D" w:rsidR="00500F79" w:rsidRPr="00500F79" w:rsidRDefault="00423981" w:rsidP="00423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3/23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35500BAC" w:rsidR="00500F79" w:rsidRPr="00500F79" w:rsidRDefault="00423981" w:rsidP="00423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11/23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26E3F4B0" w:rsidR="00500F79" w:rsidRPr="00500F79" w:rsidRDefault="00AC3B6E" w:rsidP="00423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91,6</w:t>
            </w:r>
          </w:p>
        </w:tc>
      </w:tr>
      <w:tr w:rsidR="00500F79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EFF9683" w14:textId="77777777" w:rsid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5A3AC6C5" w14:textId="77777777" w:rsidR="00423981" w:rsidRPr="006E4530" w:rsidRDefault="00423981" w:rsidP="00423981">
            <w:pPr>
              <w:rPr>
                <w:sz w:val="24"/>
              </w:rPr>
            </w:pPr>
            <w:r w:rsidRPr="006E4530">
              <w:rPr>
                <w:sz w:val="24"/>
              </w:rPr>
              <w:t>Česká metrologická společnost, z.s.</w:t>
            </w:r>
          </w:p>
          <w:p w14:paraId="1BE85DE4" w14:textId="77777777" w:rsidR="00423981" w:rsidRPr="006E4530" w:rsidRDefault="00423981" w:rsidP="00423981">
            <w:pPr>
              <w:rPr>
                <w:sz w:val="24"/>
              </w:rPr>
            </w:pPr>
            <w:r w:rsidRPr="006E4530">
              <w:rPr>
                <w:sz w:val="24"/>
              </w:rPr>
              <w:t>110 00 Praha 1, Novotného lávka 200/5</w:t>
            </w:r>
          </w:p>
          <w:p w14:paraId="3C66C400" w14:textId="77777777" w:rsidR="00423981" w:rsidRPr="006E4530" w:rsidRDefault="00423981" w:rsidP="00423981">
            <w:pPr>
              <w:rPr>
                <w:sz w:val="24"/>
              </w:rPr>
            </w:pPr>
          </w:p>
          <w:p w14:paraId="4D7A1B7A" w14:textId="77777777" w:rsidR="00423981" w:rsidRPr="006E4530" w:rsidRDefault="00423981" w:rsidP="00423981">
            <w:pPr>
              <w:rPr>
                <w:sz w:val="24"/>
              </w:rPr>
            </w:pPr>
          </w:p>
          <w:p w14:paraId="469674EF" w14:textId="609093D5" w:rsidR="00423981" w:rsidRPr="00500F79" w:rsidRDefault="00423981" w:rsidP="00423981">
            <w:pPr>
              <w:rPr>
                <w:sz w:val="24"/>
              </w:rPr>
            </w:pPr>
            <w:r>
              <w:rPr>
                <w:sz w:val="24"/>
              </w:rPr>
              <w:t xml:space="preserve">Předsedkyně: </w:t>
            </w:r>
            <w:r w:rsidR="00F71920">
              <w:rPr>
                <w:sz w:val="24"/>
              </w:rPr>
              <w:t>XXXXXXX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39ECEFC8" w:rsidR="00500F79" w:rsidRPr="00500F79" w:rsidRDefault="00500F79" w:rsidP="005739A0">
            <w:r w:rsidRPr="00500F79">
              <w:rPr>
                <w:sz w:val="24"/>
              </w:rPr>
              <w:t xml:space="preserve">Bank. spojení / č. účtu: </w:t>
            </w:r>
            <w:r w:rsidR="00F71920">
              <w:rPr>
                <w:sz w:val="24"/>
              </w:rPr>
              <w:t>XXXXXXX</w:t>
            </w:r>
          </w:p>
        </w:tc>
      </w:tr>
      <w:tr w:rsidR="00500F79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5CC1B0F9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 w:rsidR="00423981" w:rsidRPr="00DE6BEC">
              <w:rPr>
                <w:sz w:val="24"/>
              </w:rPr>
              <w:t>538850 / CZ538850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500F79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693214C3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F71920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500F79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500F79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210D977A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 w:rsidR="000F7109"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F71920">
              <w:rPr>
                <w:sz w:val="24"/>
              </w:rPr>
              <w:t>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500F79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500F79" w:rsidRPr="00500F79" w:rsidRDefault="00500F79" w:rsidP="005739A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63CF4108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  <w:r w:rsidR="00DE4F9C" w:rsidRPr="009448D3">
              <w:rPr>
                <w:sz w:val="24"/>
              </w:rPr>
              <w:t>08. 02</w:t>
            </w:r>
            <w:r w:rsidR="009957B6" w:rsidRPr="009448D3">
              <w:rPr>
                <w:sz w:val="24"/>
              </w:rPr>
              <w:t>. 2023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500F79" w:rsidRPr="00500F79" w:rsidRDefault="00500F79" w:rsidP="005739A0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6563278D" w14:textId="77777777" w:rsidR="000E32F5" w:rsidRPr="00500F79" w:rsidRDefault="000E32F5" w:rsidP="00F71920">
      <w:pPr>
        <w:jc w:val="right"/>
        <w:rPr>
          <w:sz w:val="24"/>
        </w:rPr>
      </w:pPr>
    </w:p>
    <w:sectPr w:rsidR="000E32F5" w:rsidRPr="00500F79" w:rsidSect="00F71920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0C11" w14:textId="77777777" w:rsidR="00C459B8" w:rsidRDefault="00C459B8" w:rsidP="00500F79">
      <w:r>
        <w:separator/>
      </w:r>
    </w:p>
  </w:endnote>
  <w:endnote w:type="continuationSeparator" w:id="0">
    <w:p w14:paraId="23B50FBC" w14:textId="77777777" w:rsidR="00C459B8" w:rsidRDefault="00C459B8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676" w14:textId="75FA8CFB" w:rsidR="005739A0" w:rsidRDefault="005739A0">
    <w:pPr>
      <w:pStyle w:val="Zpat"/>
    </w:pPr>
    <w:r>
      <w:t>PL 09-09-2022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C327" w14:textId="77777777" w:rsidR="00C459B8" w:rsidRDefault="00C459B8" w:rsidP="00500F79">
      <w:r>
        <w:separator/>
      </w:r>
    </w:p>
  </w:footnote>
  <w:footnote w:type="continuationSeparator" w:id="0">
    <w:p w14:paraId="4B77AB6B" w14:textId="77777777" w:rsidR="00C459B8" w:rsidRDefault="00C459B8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31CD"/>
    <w:multiLevelType w:val="hybridMultilevel"/>
    <w:tmpl w:val="C7ACCA8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0C60"/>
    <w:multiLevelType w:val="hybridMultilevel"/>
    <w:tmpl w:val="D36E9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6C18"/>
    <w:multiLevelType w:val="hybridMultilevel"/>
    <w:tmpl w:val="B8EE2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B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9634CF"/>
    <w:multiLevelType w:val="multilevel"/>
    <w:tmpl w:val="653ABF04"/>
    <w:lvl w:ilvl="0">
      <w:start w:val="15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936D1F"/>
    <w:multiLevelType w:val="multilevel"/>
    <w:tmpl w:val="AB06AD2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073196"/>
    <w:multiLevelType w:val="hybridMultilevel"/>
    <w:tmpl w:val="EF949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3C27A0"/>
    <w:multiLevelType w:val="multilevel"/>
    <w:tmpl w:val="AB986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065377"/>
    <w:multiLevelType w:val="hybridMultilevel"/>
    <w:tmpl w:val="E7FEB0BE"/>
    <w:lvl w:ilvl="0" w:tplc="DD86E9C0">
      <w:start w:val="221"/>
      <w:numFmt w:val="bullet"/>
      <w:lvlText w:val="-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267495838">
    <w:abstractNumId w:val="7"/>
  </w:num>
  <w:num w:numId="2" w16cid:durableId="1736512676">
    <w:abstractNumId w:val="5"/>
  </w:num>
  <w:num w:numId="3" w16cid:durableId="246037802">
    <w:abstractNumId w:val="9"/>
  </w:num>
  <w:num w:numId="4" w16cid:durableId="182283667">
    <w:abstractNumId w:val="3"/>
  </w:num>
  <w:num w:numId="5" w16cid:durableId="861476050">
    <w:abstractNumId w:val="1"/>
  </w:num>
  <w:num w:numId="6" w16cid:durableId="414209684">
    <w:abstractNumId w:val="2"/>
  </w:num>
  <w:num w:numId="7" w16cid:durableId="1678342537">
    <w:abstractNumId w:val="11"/>
  </w:num>
  <w:num w:numId="8" w16cid:durableId="1380086572">
    <w:abstractNumId w:val="8"/>
  </w:num>
  <w:num w:numId="9" w16cid:durableId="1218739391">
    <w:abstractNumId w:val="0"/>
  </w:num>
  <w:num w:numId="10" w16cid:durableId="13725589">
    <w:abstractNumId w:val="4"/>
  </w:num>
  <w:num w:numId="11" w16cid:durableId="677542922">
    <w:abstractNumId w:val="10"/>
  </w:num>
  <w:num w:numId="12" w16cid:durableId="1937210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79"/>
    <w:rsid w:val="00004CD0"/>
    <w:rsid w:val="00033E1E"/>
    <w:rsid w:val="000704B1"/>
    <w:rsid w:val="000B646B"/>
    <w:rsid w:val="000D06C8"/>
    <w:rsid w:val="000D6D95"/>
    <w:rsid w:val="000E32F5"/>
    <w:rsid w:val="000F7109"/>
    <w:rsid w:val="000F74FA"/>
    <w:rsid w:val="0012320A"/>
    <w:rsid w:val="00166A18"/>
    <w:rsid w:val="00211D4F"/>
    <w:rsid w:val="002A1CDB"/>
    <w:rsid w:val="002B1313"/>
    <w:rsid w:val="002B6422"/>
    <w:rsid w:val="002C0FE1"/>
    <w:rsid w:val="002F2519"/>
    <w:rsid w:val="00305258"/>
    <w:rsid w:val="00321698"/>
    <w:rsid w:val="00391C72"/>
    <w:rsid w:val="003C2892"/>
    <w:rsid w:val="003C2A62"/>
    <w:rsid w:val="003C4C12"/>
    <w:rsid w:val="004220F1"/>
    <w:rsid w:val="00423981"/>
    <w:rsid w:val="00450308"/>
    <w:rsid w:val="00453C02"/>
    <w:rsid w:val="004C1B48"/>
    <w:rsid w:val="00500F79"/>
    <w:rsid w:val="005573EA"/>
    <w:rsid w:val="00562E86"/>
    <w:rsid w:val="005739A0"/>
    <w:rsid w:val="0058062C"/>
    <w:rsid w:val="00581574"/>
    <w:rsid w:val="005C4FB9"/>
    <w:rsid w:val="00616955"/>
    <w:rsid w:val="0067749F"/>
    <w:rsid w:val="006829AC"/>
    <w:rsid w:val="00684E1D"/>
    <w:rsid w:val="006D7464"/>
    <w:rsid w:val="0070466B"/>
    <w:rsid w:val="007361A9"/>
    <w:rsid w:val="00757312"/>
    <w:rsid w:val="00765354"/>
    <w:rsid w:val="0077559E"/>
    <w:rsid w:val="008753CE"/>
    <w:rsid w:val="00875F07"/>
    <w:rsid w:val="008817C9"/>
    <w:rsid w:val="00891B28"/>
    <w:rsid w:val="008B6A18"/>
    <w:rsid w:val="008E16F5"/>
    <w:rsid w:val="008F1D31"/>
    <w:rsid w:val="00934795"/>
    <w:rsid w:val="009448D3"/>
    <w:rsid w:val="0095114D"/>
    <w:rsid w:val="00961737"/>
    <w:rsid w:val="00966BF4"/>
    <w:rsid w:val="009957B6"/>
    <w:rsid w:val="00996187"/>
    <w:rsid w:val="009C03EE"/>
    <w:rsid w:val="009C2DDE"/>
    <w:rsid w:val="009D7D56"/>
    <w:rsid w:val="00A17CCC"/>
    <w:rsid w:val="00A4374B"/>
    <w:rsid w:val="00A742BB"/>
    <w:rsid w:val="00AC3B6E"/>
    <w:rsid w:val="00AD6A9C"/>
    <w:rsid w:val="00B23FE3"/>
    <w:rsid w:val="00B26A7F"/>
    <w:rsid w:val="00B54F8A"/>
    <w:rsid w:val="00B768DB"/>
    <w:rsid w:val="00B7696B"/>
    <w:rsid w:val="00B8399B"/>
    <w:rsid w:val="00BA655F"/>
    <w:rsid w:val="00BB0FB8"/>
    <w:rsid w:val="00BB752B"/>
    <w:rsid w:val="00BD1B09"/>
    <w:rsid w:val="00C276BD"/>
    <w:rsid w:val="00C459B8"/>
    <w:rsid w:val="00CA6F11"/>
    <w:rsid w:val="00CC6C31"/>
    <w:rsid w:val="00CF27D5"/>
    <w:rsid w:val="00CF7EE6"/>
    <w:rsid w:val="00D018FE"/>
    <w:rsid w:val="00D047AA"/>
    <w:rsid w:val="00D34F8C"/>
    <w:rsid w:val="00D7515D"/>
    <w:rsid w:val="00D763D6"/>
    <w:rsid w:val="00DE4F9C"/>
    <w:rsid w:val="00E55257"/>
    <w:rsid w:val="00E9100B"/>
    <w:rsid w:val="00F31DD0"/>
    <w:rsid w:val="00F42D26"/>
    <w:rsid w:val="00F547C7"/>
    <w:rsid w:val="00F71920"/>
    <w:rsid w:val="00F931E0"/>
    <w:rsid w:val="00FB6759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B6ED145D-C7F0-4CA3-9E91-73FAC5CC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table" w:styleId="Mkatabulky">
    <w:name w:val="Table Grid"/>
    <w:basedOn w:val="Normlntabulka"/>
    <w:uiPriority w:val="59"/>
    <w:rsid w:val="00033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6</cp:revision>
  <dcterms:created xsi:type="dcterms:W3CDTF">2023-03-05T10:07:00Z</dcterms:created>
  <dcterms:modified xsi:type="dcterms:W3CDTF">2023-05-15T07:43:00Z</dcterms:modified>
</cp:coreProperties>
</file>