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75577">
        <w:t>OLA-S-158/2017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75577" w:rsidRPr="00875577">
        <w:rPr>
          <w:rFonts w:cs="Arial"/>
          <w:szCs w:val="20"/>
        </w:rPr>
        <w:t xml:space="preserve">Ing. </w:t>
      </w:r>
      <w:r w:rsidR="00875577">
        <w:t>Bořivoj Novotný</w:t>
      </w:r>
      <w:r w:rsidRPr="00A3020E">
        <w:rPr>
          <w:rFonts w:cs="Arial"/>
          <w:szCs w:val="20"/>
        </w:rPr>
        <w:t xml:space="preserve">, </w:t>
      </w:r>
      <w:r w:rsidR="00875577" w:rsidRPr="00875577">
        <w:rPr>
          <w:rFonts w:cs="Arial"/>
          <w:szCs w:val="20"/>
        </w:rPr>
        <w:t>ředitel Odboru</w:t>
      </w:r>
      <w:r w:rsidR="00875577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75577" w:rsidRPr="00875577">
        <w:rPr>
          <w:rFonts w:cs="Arial"/>
          <w:szCs w:val="20"/>
        </w:rPr>
        <w:t>Dobrovského 1278</w:t>
      </w:r>
      <w:r w:rsidR="0087557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75577" w:rsidRPr="0087557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75577" w:rsidRPr="00875577">
        <w:rPr>
          <w:rFonts w:cs="Arial"/>
          <w:szCs w:val="20"/>
        </w:rPr>
        <w:t>Vejdovského č</w:t>
      </w:r>
      <w:r w:rsidR="00875577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75577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875577" w:rsidRPr="00875577">
        <w:rPr>
          <w:rFonts w:cs="Arial"/>
          <w:szCs w:val="20"/>
        </w:rPr>
        <w:t>AILA AZE</w:t>
      </w:r>
      <w:r w:rsidR="00875577">
        <w:t xml:space="preserve"> CZ s.r.o.</w:t>
      </w:r>
      <w:r w:rsidR="00875577" w:rsidRPr="00875577">
        <w:rPr>
          <w:rFonts w:cs="Arial"/>
          <w:vanish/>
          <w:szCs w:val="20"/>
        </w:rPr>
        <w:t>0</w:t>
      </w:r>
    </w:p>
    <w:p w:rsidR="006A0D31" w:rsidRPr="00CA4A8B" w:rsidRDefault="00875577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875577">
        <w:rPr>
          <w:rFonts w:cs="Arial"/>
          <w:noProof/>
          <w:szCs w:val="20"/>
        </w:rPr>
        <w:t>Alekber Iljasov</w:t>
      </w:r>
      <w:r>
        <w:rPr>
          <w:noProof/>
        </w:rPr>
        <w:t>, jednatel</w:t>
      </w:r>
    </w:p>
    <w:p w:rsidR="006A0D31" w:rsidRPr="00CA4A8B" w:rsidRDefault="00875577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>
        <w:rPr>
          <w:rFonts w:cs="Arial"/>
          <w:szCs w:val="20"/>
        </w:rPr>
        <w:t>Přerovská 435/62, Holice, 779 00 Olomouc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75577" w:rsidRPr="00875577">
        <w:rPr>
          <w:rFonts w:cs="Arial"/>
          <w:szCs w:val="20"/>
        </w:rPr>
        <w:t>29462371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75577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75577">
        <w:t>AILA AZE CZ s.r.o. - Stánek, Olomouc, Stánek - Aksamitova, 779 00 Olomouc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D58EB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D58EB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D58EB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875577">
        <w:t>1. 6. 2017</w:t>
      </w:r>
      <w:r w:rsidR="000B624C">
        <w:t xml:space="preserve"> </w:t>
      </w:r>
      <w:r>
        <w:t>na dob</w:t>
      </w:r>
      <w:r w:rsidR="000B624C">
        <w:t xml:space="preserve">u </w:t>
      </w:r>
      <w:r w:rsidR="00875577">
        <w:rPr>
          <w:noProof/>
        </w:rPr>
        <w:t>neurčitou</w:t>
      </w:r>
      <w:r w:rsidR="005B3C6A">
        <w:t xml:space="preserve">, s týdenní pracovní dobou </w:t>
      </w:r>
      <w:r w:rsidR="00875577">
        <w:t xml:space="preserve">nejméně </w:t>
      </w:r>
      <w:r w:rsidR="00875577">
        <w:rPr>
          <w:noProof/>
        </w:rPr>
        <w:t>35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75577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75577">
        <w:rPr>
          <w:noProof/>
        </w:rPr>
        <w:t>14 766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875577">
        <w:t>88 596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875577">
        <w:rPr>
          <w:noProof/>
        </w:rPr>
        <w:t>1.6.2017</w:t>
      </w:r>
      <w:r w:rsidR="00781CAC">
        <w:t xml:space="preserve"> do</w:t>
      </w:r>
      <w:r w:rsidRPr="0058691B">
        <w:t> </w:t>
      </w:r>
      <w:r w:rsidR="00875577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D58EB">
        <w:rPr>
          <w:b/>
        </w:rPr>
        <w:t>xxxxxxxxxxxxxxxxxxx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7557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31. 5. 2017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75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75577" w:rsidP="009B751F">
      <w:pPr>
        <w:keepNext/>
        <w:keepLines/>
        <w:jc w:val="center"/>
        <w:rPr>
          <w:rFonts w:cs="Arial"/>
          <w:szCs w:val="20"/>
        </w:rPr>
      </w:pPr>
      <w:r w:rsidRPr="00875577">
        <w:rPr>
          <w:rFonts w:cs="Arial"/>
          <w:szCs w:val="20"/>
        </w:rPr>
        <w:t>Alekber Iljasov</w:t>
      </w:r>
      <w:r>
        <w:tab/>
      </w:r>
      <w:r>
        <w:br/>
        <w:t>jednatel</w:t>
      </w:r>
    </w:p>
    <w:p w:rsidR="006C6899" w:rsidRPr="003F2F6D" w:rsidRDefault="00875577" w:rsidP="009B751F">
      <w:pPr>
        <w:keepNext/>
        <w:keepLines/>
        <w:jc w:val="center"/>
        <w:rPr>
          <w:rFonts w:cs="Arial"/>
          <w:szCs w:val="20"/>
        </w:rPr>
      </w:pPr>
      <w:r w:rsidRPr="00875577">
        <w:rPr>
          <w:rFonts w:cs="Arial"/>
          <w:szCs w:val="20"/>
        </w:rPr>
        <w:t>AILA AZE</w:t>
      </w:r>
      <w:r>
        <w:t xml:space="preserve"> CZ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75577" w:rsidP="009B751F">
      <w:pPr>
        <w:keepNext/>
        <w:keepLines/>
        <w:jc w:val="center"/>
        <w:rPr>
          <w:rFonts w:cs="Arial"/>
          <w:szCs w:val="20"/>
        </w:rPr>
      </w:pPr>
      <w:r w:rsidRPr="00875577">
        <w:rPr>
          <w:rFonts w:cs="Arial"/>
          <w:szCs w:val="20"/>
        </w:rPr>
        <w:t xml:space="preserve">Ing. </w:t>
      </w:r>
      <w:r>
        <w:t>Bořivoj Novotný</w:t>
      </w:r>
    </w:p>
    <w:p w:rsidR="00DA1D17" w:rsidRDefault="00875577" w:rsidP="00DA1D17">
      <w:pPr>
        <w:keepNext/>
        <w:keepLines/>
        <w:jc w:val="center"/>
        <w:rPr>
          <w:rFonts w:cs="Arial"/>
          <w:szCs w:val="20"/>
        </w:rPr>
      </w:pPr>
      <w:r w:rsidRPr="00875577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7557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75577" w:rsidRPr="00875577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D58EB">
        <w:rPr>
          <w:rFonts w:cs="Arial"/>
          <w:szCs w:val="20"/>
        </w:rPr>
        <w:t>xxxxx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7557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5F" w:rsidRDefault="0006555F">
      <w:r>
        <w:separator/>
      </w:r>
    </w:p>
  </w:endnote>
  <w:endnote w:type="continuationSeparator" w:id="0">
    <w:p w:rsidR="0006555F" w:rsidRDefault="0006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77" w:rsidRDefault="008755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D58EB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D58E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5F" w:rsidRDefault="0006555F">
      <w:r>
        <w:separator/>
      </w:r>
    </w:p>
  </w:footnote>
  <w:footnote w:type="continuationSeparator" w:id="0">
    <w:p w:rsidR="0006555F" w:rsidRDefault="0006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77" w:rsidRDefault="008755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77" w:rsidRDefault="008755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FF6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555F"/>
    <w:rsid w:val="00067A99"/>
    <w:rsid w:val="0007059F"/>
    <w:rsid w:val="0007184F"/>
    <w:rsid w:val="0007416E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0579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D58EB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3BD7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75577"/>
    <w:rsid w:val="008910D6"/>
    <w:rsid w:val="008A475B"/>
    <w:rsid w:val="008B0F59"/>
    <w:rsid w:val="008B28C9"/>
    <w:rsid w:val="008B2B8A"/>
    <w:rsid w:val="008B5008"/>
    <w:rsid w:val="008B6DC4"/>
    <w:rsid w:val="008C174C"/>
    <w:rsid w:val="008C406F"/>
    <w:rsid w:val="008C7063"/>
    <w:rsid w:val="008D0C22"/>
    <w:rsid w:val="008D1EC3"/>
    <w:rsid w:val="008D2803"/>
    <w:rsid w:val="008D6743"/>
    <w:rsid w:val="008D7EEE"/>
    <w:rsid w:val="008F1A38"/>
    <w:rsid w:val="008F2FF6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1AD6"/>
    <w:rsid w:val="009D3E5C"/>
    <w:rsid w:val="009D6AE4"/>
    <w:rsid w:val="009E24B8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C3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C786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248A-1F04-45CE-8ACE-4FF3F222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1840</Words>
  <Characters>10861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2017-06-05T11:33:00Z</cp:lastPrinted>
  <dcterms:created xsi:type="dcterms:W3CDTF">2017-06-05T11:36:00Z</dcterms:created>
  <dcterms:modified xsi:type="dcterms:W3CDTF">2017-06-05T11:36:00Z</dcterms:modified>
</cp:coreProperties>
</file>