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68" w:rsidRPr="00EA600C" w:rsidRDefault="005F1868" w:rsidP="001B693D">
      <w:pPr>
        <w:jc w:val="center"/>
        <w:rPr>
          <w:b/>
          <w:sz w:val="28"/>
          <w:szCs w:val="28"/>
        </w:rPr>
      </w:pPr>
      <w:r w:rsidRPr="00EA600C">
        <w:rPr>
          <w:b/>
          <w:sz w:val="28"/>
          <w:szCs w:val="28"/>
        </w:rPr>
        <w:t>Smlouva o dílo</w:t>
      </w:r>
      <w:r w:rsidR="001B693D">
        <w:rPr>
          <w:b/>
          <w:sz w:val="28"/>
          <w:szCs w:val="28"/>
        </w:rPr>
        <w:t xml:space="preserve"> – dodatek č. 1</w:t>
      </w:r>
    </w:p>
    <w:p w:rsidR="005F1868" w:rsidRPr="00EA600C" w:rsidRDefault="005F1868" w:rsidP="005F1868">
      <w:pPr>
        <w:jc w:val="center"/>
      </w:pPr>
      <w:r w:rsidRPr="00EA600C">
        <w:t>(dle § 2586 a násl. NOZ)</w:t>
      </w:r>
    </w:p>
    <w:p w:rsidR="005F1868" w:rsidRPr="00EA600C" w:rsidRDefault="005F1868" w:rsidP="005F1868">
      <w:pPr>
        <w:widowControl w:val="0"/>
        <w:autoSpaceDE w:val="0"/>
        <w:autoSpaceDN w:val="0"/>
        <w:adjustRightInd w:val="0"/>
      </w:pPr>
    </w:p>
    <w:p w:rsidR="00DE517D" w:rsidRDefault="00DE517D" w:rsidP="005F1868"/>
    <w:p w:rsidR="005F1868" w:rsidRPr="00EA600C" w:rsidRDefault="0029005D" w:rsidP="005F1868">
      <w:r w:rsidRPr="00EA600C">
        <w:t>Firma</w:t>
      </w:r>
      <w:r w:rsidR="00421D0D">
        <w:t xml:space="preserve">: </w:t>
      </w:r>
      <w:r w:rsidR="00421D0D" w:rsidRPr="003A75CF">
        <w:rPr>
          <w:b/>
        </w:rPr>
        <w:t>Stolařství Karviná</w:t>
      </w:r>
    </w:p>
    <w:p w:rsidR="0029005D" w:rsidRPr="00EA600C" w:rsidRDefault="0029005D" w:rsidP="005F1868">
      <w:r w:rsidRPr="00EA600C">
        <w:t>Zastoupena</w:t>
      </w:r>
      <w:r w:rsidR="00421D0D">
        <w:t>: Daniel Šmíd</w:t>
      </w:r>
    </w:p>
    <w:p w:rsidR="0029005D" w:rsidRPr="00EA600C" w:rsidRDefault="0029005D" w:rsidP="005F1868">
      <w:r w:rsidRPr="00EA600C">
        <w:t>IČO</w:t>
      </w:r>
      <w:r w:rsidR="00421D0D">
        <w:t>: 88378543</w:t>
      </w:r>
    </w:p>
    <w:p w:rsidR="0029005D" w:rsidRPr="00EA600C" w:rsidRDefault="0029005D" w:rsidP="005F1868">
      <w:r w:rsidRPr="00EA600C">
        <w:t>Se sídlem</w:t>
      </w:r>
      <w:r w:rsidR="00421D0D">
        <w:t>: Einsteinova 2836, Karviná 8</w:t>
      </w:r>
    </w:p>
    <w:p w:rsidR="0029005D" w:rsidRPr="00EA600C" w:rsidRDefault="0029005D" w:rsidP="005F1868"/>
    <w:p w:rsidR="005F1868" w:rsidRPr="00EA600C" w:rsidRDefault="005F1868" w:rsidP="005F1868">
      <w:pPr>
        <w:ind w:firstLine="18"/>
      </w:pPr>
      <w:r w:rsidRPr="00EA600C">
        <w:t>(dále jen „</w:t>
      </w:r>
      <w:r w:rsidRPr="00EA600C">
        <w:rPr>
          <w:b/>
        </w:rPr>
        <w:t>zhotovitel</w:t>
      </w:r>
      <w:r w:rsidRPr="00EA600C">
        <w:t xml:space="preserve">“) </w:t>
      </w:r>
    </w:p>
    <w:p w:rsidR="005F1868" w:rsidRPr="00EA600C" w:rsidRDefault="005F1868" w:rsidP="005F1868">
      <w:pPr>
        <w:ind w:firstLine="18"/>
      </w:pPr>
    </w:p>
    <w:p w:rsidR="005F1868" w:rsidRPr="00EA600C" w:rsidRDefault="005F1868" w:rsidP="005F1868">
      <w:r w:rsidRPr="00EA600C">
        <w:t>a</w:t>
      </w:r>
    </w:p>
    <w:p w:rsidR="005F1868" w:rsidRPr="00EA600C" w:rsidRDefault="005F1868" w:rsidP="005F1868"/>
    <w:p w:rsidR="0029005D" w:rsidRPr="007249F0" w:rsidRDefault="0029005D" w:rsidP="0029005D">
      <w:pPr>
        <w:rPr>
          <w:b/>
        </w:rPr>
      </w:pPr>
      <w:r w:rsidRPr="007249F0">
        <w:rPr>
          <w:b/>
        </w:rPr>
        <w:t>Mateřská škola Klíček, Karviná – Hranice, Einsteinova 2849, příspěvková organizace</w:t>
      </w:r>
    </w:p>
    <w:p w:rsidR="0029005D" w:rsidRPr="00EA600C" w:rsidRDefault="0029005D" w:rsidP="0029005D">
      <w:r w:rsidRPr="00EA600C">
        <w:t>Zastoupená: Mgr. Evou Daňkovou, ředitelkou</w:t>
      </w:r>
    </w:p>
    <w:p w:rsidR="0029005D" w:rsidRPr="00EA600C" w:rsidRDefault="0029005D" w:rsidP="0029005D">
      <w:pPr>
        <w:ind w:firstLine="18"/>
      </w:pPr>
      <w:r w:rsidRPr="00EA600C">
        <w:t>IČO: 60337346</w:t>
      </w:r>
    </w:p>
    <w:p w:rsidR="0029005D" w:rsidRPr="00EA600C" w:rsidRDefault="0029005D" w:rsidP="0029005D">
      <w:pPr>
        <w:ind w:firstLine="18"/>
      </w:pPr>
      <w:r w:rsidRPr="00EA600C">
        <w:t>se sídlem: Einsteinova 2849, Karviná – Hranice, 733 01</w:t>
      </w:r>
    </w:p>
    <w:p w:rsidR="0029005D" w:rsidRPr="00EA600C" w:rsidRDefault="0029005D" w:rsidP="0029005D">
      <w:r w:rsidRPr="00EA600C">
        <w:t xml:space="preserve"> </w:t>
      </w:r>
    </w:p>
    <w:p w:rsidR="005F1868" w:rsidRPr="00EA600C" w:rsidRDefault="005F1868" w:rsidP="0029005D">
      <w:r w:rsidRPr="00EA600C">
        <w:t>(dále jen „</w:t>
      </w:r>
      <w:r w:rsidRPr="00EA600C">
        <w:rPr>
          <w:b/>
        </w:rPr>
        <w:t>objednatel</w:t>
      </w:r>
      <w:r w:rsidRPr="00EA600C">
        <w:t>“)</w:t>
      </w:r>
    </w:p>
    <w:p w:rsidR="005F1868" w:rsidRPr="00EA600C" w:rsidRDefault="005F1868" w:rsidP="005F1868"/>
    <w:p w:rsidR="005F1868" w:rsidRPr="00EA600C" w:rsidRDefault="005F1868" w:rsidP="005F1868">
      <w:r w:rsidRPr="00EA600C">
        <w:t>(ve smlouvě společně dále jen jako „</w:t>
      </w:r>
      <w:r w:rsidRPr="00EA600C">
        <w:rPr>
          <w:b/>
        </w:rPr>
        <w:t>smluvní strany</w:t>
      </w:r>
      <w:r w:rsidRPr="00EA600C">
        <w:t>“)</w:t>
      </w:r>
    </w:p>
    <w:p w:rsidR="00B62378" w:rsidRPr="00EA600C" w:rsidRDefault="00B62378"/>
    <w:p w:rsidR="00B62378" w:rsidRPr="00EA600C" w:rsidRDefault="00B62378" w:rsidP="005F1868">
      <w:pPr>
        <w:jc w:val="center"/>
        <w:rPr>
          <w:b/>
        </w:rPr>
      </w:pPr>
      <w:r w:rsidRPr="00EA600C">
        <w:rPr>
          <w:b/>
        </w:rPr>
        <w:t>I.</w:t>
      </w:r>
    </w:p>
    <w:p w:rsidR="00B62378" w:rsidRPr="00EA600C" w:rsidRDefault="00B62378" w:rsidP="00EA600C">
      <w:pPr>
        <w:jc w:val="center"/>
        <w:rPr>
          <w:b/>
        </w:rPr>
      </w:pPr>
      <w:r w:rsidRPr="00EA600C">
        <w:rPr>
          <w:b/>
        </w:rPr>
        <w:t>Předmět díla</w:t>
      </w:r>
    </w:p>
    <w:p w:rsidR="00B62378" w:rsidRPr="00EA600C" w:rsidRDefault="00B62378" w:rsidP="00EA600C">
      <w:pPr>
        <w:jc w:val="both"/>
      </w:pPr>
    </w:p>
    <w:p w:rsidR="001B693D" w:rsidRDefault="00B62378" w:rsidP="00EA600C">
      <w:pPr>
        <w:jc w:val="both"/>
      </w:pPr>
      <w:r w:rsidRPr="00EA600C">
        <w:t xml:space="preserve">(1) </w:t>
      </w:r>
      <w:r w:rsidR="001B693D">
        <w:t>Objednatel dne 29. 8. 2016 dohodl se zhotovitelem doobjednání nábytky, a to skříňky do kanceláře ředitelky školy a rohové police do relaxační místnosti. Zároveň byla dohodnuta oprava poškozeného nábytku na třídě Berušky a Koťata.</w:t>
      </w:r>
    </w:p>
    <w:p w:rsidR="0029005D" w:rsidRDefault="0029005D" w:rsidP="00EA600C">
      <w:pPr>
        <w:jc w:val="both"/>
      </w:pPr>
    </w:p>
    <w:p w:rsidR="001B693D" w:rsidRDefault="001B693D" w:rsidP="00EA600C">
      <w:pPr>
        <w:jc w:val="both"/>
      </w:pPr>
      <w:r>
        <w:t xml:space="preserve">(2) Objednatel dne 30. 8. 2016 zaslal cenový rozpočet ve výši 6.200,- Kč bez DPH, cena s DPH činí 7.502,- Kč (slovy </w:t>
      </w:r>
      <w:proofErr w:type="spellStart"/>
      <w:r>
        <w:t>sedmtisícpětsetdva</w:t>
      </w:r>
      <w:proofErr w:type="spellEnd"/>
      <w:r>
        <w:t xml:space="preserve"> korun českých). Tento rozpočet budou součástí dodatku (příloha č. 1).</w:t>
      </w:r>
    </w:p>
    <w:p w:rsidR="001B693D" w:rsidRDefault="001B693D" w:rsidP="00EA600C">
      <w:pPr>
        <w:jc w:val="both"/>
      </w:pPr>
    </w:p>
    <w:p w:rsidR="001B693D" w:rsidRDefault="001B693D" w:rsidP="00EA600C">
      <w:pPr>
        <w:jc w:val="both"/>
      </w:pPr>
      <w:r>
        <w:t>(3) Objednatel s cenovým rozpočtem souhlasí.</w:t>
      </w:r>
    </w:p>
    <w:p w:rsidR="001B693D" w:rsidRDefault="001B693D" w:rsidP="00EA600C">
      <w:pPr>
        <w:jc w:val="both"/>
      </w:pPr>
    </w:p>
    <w:p w:rsidR="001B693D" w:rsidRPr="00EA600C" w:rsidRDefault="001B693D" w:rsidP="00EA600C">
      <w:pPr>
        <w:jc w:val="both"/>
        <w:rPr>
          <w:b/>
        </w:rPr>
      </w:pPr>
      <w:r>
        <w:t>(4) Zhotovitel se zavazuje provést dílo do 30. 9. 2016</w:t>
      </w:r>
    </w:p>
    <w:p w:rsidR="0029005D" w:rsidRPr="00EA600C" w:rsidRDefault="0029005D" w:rsidP="00EA600C">
      <w:pPr>
        <w:jc w:val="both"/>
      </w:pPr>
    </w:p>
    <w:p w:rsidR="00DE517D" w:rsidRDefault="00DE517D" w:rsidP="00EA600C">
      <w:pPr>
        <w:jc w:val="both"/>
      </w:pPr>
    </w:p>
    <w:p w:rsidR="00DE517D" w:rsidRPr="00EA600C" w:rsidRDefault="00DE517D" w:rsidP="00EA600C">
      <w:pPr>
        <w:jc w:val="both"/>
      </w:pPr>
    </w:p>
    <w:p w:rsidR="00B62378" w:rsidRPr="00EA600C" w:rsidRDefault="00B62378" w:rsidP="00EA600C">
      <w:pPr>
        <w:jc w:val="both"/>
      </w:pPr>
      <w:bookmarkStart w:id="0" w:name="_GoBack"/>
      <w:bookmarkEnd w:id="0"/>
      <w:r w:rsidRPr="00EA600C">
        <w:t>V</w:t>
      </w:r>
      <w:r w:rsidR="00DE517D">
        <w:t xml:space="preserve"> Karviné dne </w:t>
      </w:r>
      <w:r w:rsidR="001B693D">
        <w:t>31. 8. 2016</w:t>
      </w:r>
    </w:p>
    <w:p w:rsidR="00B62378" w:rsidRPr="00EA600C" w:rsidRDefault="00B62378" w:rsidP="00EA600C">
      <w:pPr>
        <w:jc w:val="both"/>
      </w:pPr>
    </w:p>
    <w:p w:rsidR="00DE517D" w:rsidRDefault="001B693D" w:rsidP="00EA600C">
      <w:pPr>
        <w:jc w:val="both"/>
      </w:pPr>
      <w:proofErr w:type="gramStart"/>
      <w:r>
        <w:t>Č.j.</w:t>
      </w:r>
      <w:proofErr w:type="gramEnd"/>
      <w:r>
        <w:t>: MSKL/00354/2016</w:t>
      </w:r>
    </w:p>
    <w:p w:rsidR="00DE517D" w:rsidRDefault="00DE517D" w:rsidP="00EA600C">
      <w:pPr>
        <w:jc w:val="both"/>
      </w:pPr>
    </w:p>
    <w:p w:rsidR="00DE517D" w:rsidRDefault="00DE517D" w:rsidP="00EA600C">
      <w:pPr>
        <w:jc w:val="both"/>
      </w:pPr>
    </w:p>
    <w:p w:rsidR="00B62378" w:rsidRPr="00EA600C" w:rsidRDefault="00B62378" w:rsidP="00EA600C">
      <w:pPr>
        <w:jc w:val="both"/>
      </w:pPr>
      <w:r w:rsidRPr="00EA600C">
        <w:t>.....................................................</w:t>
      </w:r>
      <w:r w:rsidRPr="00EA600C">
        <w:tab/>
      </w:r>
      <w:r w:rsidRPr="00EA600C">
        <w:tab/>
      </w:r>
      <w:r w:rsidRPr="00EA600C">
        <w:tab/>
        <w:t>.....................................................</w:t>
      </w:r>
    </w:p>
    <w:p w:rsidR="00B62378" w:rsidRPr="00DE517D" w:rsidRDefault="00DE517D" w:rsidP="00EA600C">
      <w:pPr>
        <w:jc w:val="both"/>
        <w:rPr>
          <w:bCs/>
        </w:rPr>
      </w:pPr>
      <w:r>
        <w:tab/>
        <w:t xml:space="preserve">    objednatel</w:t>
      </w:r>
      <w:r w:rsidR="00B62378" w:rsidRPr="00EA600C">
        <w:tab/>
      </w:r>
      <w:r w:rsidR="00B62378" w:rsidRPr="00EA600C">
        <w:tab/>
      </w:r>
      <w:r w:rsidR="00B62378" w:rsidRPr="00EA600C">
        <w:tab/>
      </w:r>
      <w:r w:rsidR="00B62378" w:rsidRPr="00EA600C">
        <w:tab/>
      </w:r>
      <w:r w:rsidR="00B62378" w:rsidRPr="00EA600C">
        <w:tab/>
      </w:r>
      <w:r w:rsidR="00796A83" w:rsidRPr="00EA600C">
        <w:tab/>
      </w:r>
      <w:r>
        <w:rPr>
          <w:rFonts w:ascii="Calibri" w:hAnsi="Calibri" w:cs="Calibri"/>
          <w:bCs/>
          <w:sz w:val="22"/>
          <w:szCs w:val="22"/>
        </w:rPr>
        <w:t xml:space="preserve">       </w:t>
      </w:r>
      <w:r w:rsidRPr="00DE517D">
        <w:rPr>
          <w:bCs/>
        </w:rPr>
        <w:t>zhotovitel</w:t>
      </w:r>
    </w:p>
    <w:sectPr w:rsidR="00B62378" w:rsidRPr="00DE517D">
      <w:headerReference w:type="default" r:id="rId7"/>
      <w:pgSz w:w="11906" w:h="16838" w:code="9"/>
      <w:pgMar w:top="851" w:right="1418" w:bottom="851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E9" w:rsidRDefault="009E0BE9" w:rsidP="00DE517D">
      <w:r>
        <w:separator/>
      </w:r>
    </w:p>
  </w:endnote>
  <w:endnote w:type="continuationSeparator" w:id="0">
    <w:p w:rsidR="009E0BE9" w:rsidRDefault="009E0BE9" w:rsidP="00DE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E9" w:rsidRDefault="009E0BE9" w:rsidP="00DE517D">
      <w:r>
        <w:separator/>
      </w:r>
    </w:p>
  </w:footnote>
  <w:footnote w:type="continuationSeparator" w:id="0">
    <w:p w:rsidR="009E0BE9" w:rsidRDefault="009E0BE9" w:rsidP="00DE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07C" w:rsidRDefault="00CC207C" w:rsidP="00CC207C">
    <w:pPr>
      <w:pStyle w:val="Zhlav"/>
    </w:pPr>
    <w:r>
      <w:rPr>
        <w:noProof/>
      </w:rPr>
      <w:drawing>
        <wp:inline distT="0" distB="0" distL="0" distR="0">
          <wp:extent cx="800100" cy="723900"/>
          <wp:effectExtent l="0" t="0" r="0" b="0"/>
          <wp:docPr id="3" name="Obrázek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>
          <wp:extent cx="1543050" cy="685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07C" w:rsidRDefault="00CC207C" w:rsidP="00CC207C">
    <w:pPr>
      <w:pStyle w:val="Zhlav"/>
      <w:jc w:val="center"/>
    </w:pPr>
    <w:r>
      <w:t>Mateřská škola Klíček, Karviná – Hranice, Einsteinova 2849, příspěvková organizace</w:t>
    </w:r>
  </w:p>
  <w:p w:rsidR="00CC207C" w:rsidRDefault="00CC207C" w:rsidP="00CC207C">
    <w:pPr>
      <w:pStyle w:val="Zhlav"/>
    </w:pPr>
  </w:p>
  <w:p w:rsidR="00DE517D" w:rsidRPr="00CC207C" w:rsidRDefault="00DE517D" w:rsidP="00CC20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A1E96"/>
    <w:multiLevelType w:val="hybridMultilevel"/>
    <w:tmpl w:val="E46C8416"/>
    <w:lvl w:ilvl="0" w:tplc="BC44F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83"/>
    <w:rsid w:val="001B693D"/>
    <w:rsid w:val="0029005D"/>
    <w:rsid w:val="002E65EC"/>
    <w:rsid w:val="003A75CF"/>
    <w:rsid w:val="00421D0D"/>
    <w:rsid w:val="004D7CC7"/>
    <w:rsid w:val="005D7420"/>
    <w:rsid w:val="005F1868"/>
    <w:rsid w:val="00691DBB"/>
    <w:rsid w:val="007249F0"/>
    <w:rsid w:val="00796A83"/>
    <w:rsid w:val="00911596"/>
    <w:rsid w:val="009C13A8"/>
    <w:rsid w:val="009E0BE9"/>
    <w:rsid w:val="00A80BEA"/>
    <w:rsid w:val="00B62378"/>
    <w:rsid w:val="00CC207C"/>
    <w:rsid w:val="00D468DC"/>
    <w:rsid w:val="00DE517D"/>
    <w:rsid w:val="00EA600C"/>
    <w:rsid w:val="00FC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285774-52C2-4E28-9E0B-7BADB21A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E51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E517D"/>
    <w:rPr>
      <w:sz w:val="24"/>
      <w:szCs w:val="24"/>
    </w:rPr>
  </w:style>
  <w:style w:type="paragraph" w:styleId="Zpat">
    <w:name w:val="footer"/>
    <w:basedOn w:val="Normln"/>
    <w:link w:val="ZpatChar"/>
    <w:rsid w:val="00DE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E517D"/>
    <w:rPr>
      <w:sz w:val="24"/>
      <w:szCs w:val="24"/>
    </w:rPr>
  </w:style>
  <w:style w:type="paragraph" w:styleId="Textbubliny">
    <w:name w:val="Balloon Text"/>
    <w:basedOn w:val="Normln"/>
    <w:link w:val="TextbublinyChar"/>
    <w:rsid w:val="00DE51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5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Atre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Milan Štoček</dc:creator>
  <cp:lastModifiedBy>Eva</cp:lastModifiedBy>
  <cp:revision>2</cp:revision>
  <cp:lastPrinted>2016-08-31T05:32:00Z</cp:lastPrinted>
  <dcterms:created xsi:type="dcterms:W3CDTF">2016-08-31T05:32:00Z</dcterms:created>
  <dcterms:modified xsi:type="dcterms:W3CDTF">2016-08-31T05:32:00Z</dcterms:modified>
</cp:coreProperties>
</file>