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831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462013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2013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0023080198/43</w:t>
                  </w: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41676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23080198</w:t>
            </w: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85733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5733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default10"/>
            </w:pPr>
            <w:bookmarkStart w:id="0" w:name="JR_PAGE_ANCHOR_0_1"/>
            <w:bookmarkEnd w:id="0"/>
          </w:p>
          <w:p w:rsidR="0018316E" w:rsidRDefault="00416763">
            <w:pPr>
              <w:pStyle w:val="default10"/>
            </w:pPr>
            <w:r>
              <w:br w:type="page"/>
            </w:r>
          </w:p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rPr>
                <w:b/>
              </w:rPr>
              <w:t>CZ27216411</w:t>
            </w: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316E" w:rsidRDefault="0041676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Ing. Miroslav RUSIŇÁK s.r.o.</w:t>
                  </w:r>
                  <w:r>
                    <w:rPr>
                      <w:b/>
                      <w:sz w:val="24"/>
                    </w:rPr>
                    <w:br/>
                    <w:t>Slunečná 684</w:t>
                  </w:r>
                  <w:r>
                    <w:rPr>
                      <w:b/>
                      <w:sz w:val="24"/>
                    </w:rPr>
                    <w:br/>
                    <w:t>251 68 KAMENICE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316E" w:rsidRDefault="0018316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8316E" w:rsidTr="00F0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316E" w:rsidRDefault="0018316E">
                  <w:pPr>
                    <w:pStyle w:val="default10"/>
                    <w:ind w:left="60" w:right="60"/>
                  </w:pPr>
                </w:p>
              </w:tc>
            </w:tr>
            <w:tr w:rsidR="0018316E" w:rsidTr="00F0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316E" w:rsidRDefault="0018316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default10"/>
              <w:ind w:left="40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316E" w:rsidRDefault="00416763">
            <w:pPr>
              <w:pStyle w:val="default10"/>
              <w:ind w:left="40" w:right="40"/>
            </w:pPr>
            <w:r>
              <w:rPr>
                <w:sz w:val="18"/>
              </w:rPr>
              <w:t xml:space="preserve">NX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5 Axis </w:t>
            </w:r>
            <w:proofErr w:type="spellStart"/>
            <w:r>
              <w:rPr>
                <w:sz w:val="18"/>
              </w:rPr>
              <w:t>Machining</w:t>
            </w:r>
            <w:proofErr w:type="spellEnd"/>
            <w:r>
              <w:rPr>
                <w:sz w:val="18"/>
              </w:rPr>
              <w:t xml:space="preserve"> - Hybrid </w:t>
            </w:r>
            <w:proofErr w:type="spellStart"/>
            <w:r>
              <w:rPr>
                <w:sz w:val="18"/>
              </w:rPr>
              <w:t>XaaS</w:t>
            </w:r>
            <w:proofErr w:type="spellEnd"/>
            <w:r>
              <w:rPr>
                <w:sz w:val="18"/>
              </w:rPr>
              <w:t xml:space="preserve"> - Pronájem software v období od 06/23 - 12/23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87 416,56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87 416,56 Kč</w:t>
                  </w: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8316E" w:rsidRDefault="00416763">
            <w:pPr>
              <w:pStyle w:val="default10"/>
              <w:ind w:left="40" w:right="40"/>
            </w:pPr>
            <w:r>
              <w:rPr>
                <w:sz w:val="18"/>
              </w:rPr>
              <w:t xml:space="preserve">NX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5 Axis </w:t>
            </w:r>
            <w:proofErr w:type="spellStart"/>
            <w:r>
              <w:rPr>
                <w:sz w:val="18"/>
              </w:rPr>
              <w:t>Machining</w:t>
            </w:r>
            <w:proofErr w:type="spellEnd"/>
            <w:r>
              <w:rPr>
                <w:sz w:val="18"/>
              </w:rPr>
              <w:t xml:space="preserve"> - Hybrid </w:t>
            </w:r>
            <w:proofErr w:type="spellStart"/>
            <w:r>
              <w:rPr>
                <w:sz w:val="18"/>
              </w:rPr>
              <w:t>XaaS</w:t>
            </w:r>
            <w:proofErr w:type="spellEnd"/>
            <w:r>
              <w:rPr>
                <w:sz w:val="18"/>
              </w:rPr>
              <w:t xml:space="preserve"> - Pronájem software v období od 01/24 - 12/24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149 856,97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149 856,97 Kč</w:t>
                  </w: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316E" w:rsidRDefault="00416763">
            <w:pPr>
              <w:pStyle w:val="default10"/>
              <w:ind w:left="40" w:right="40"/>
            </w:pPr>
            <w:r>
              <w:rPr>
                <w:sz w:val="18"/>
              </w:rPr>
              <w:t xml:space="preserve">NX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5 Axis </w:t>
            </w:r>
            <w:proofErr w:type="spellStart"/>
            <w:r>
              <w:rPr>
                <w:sz w:val="18"/>
              </w:rPr>
              <w:t>Machining</w:t>
            </w:r>
            <w:proofErr w:type="spellEnd"/>
            <w:r>
              <w:rPr>
                <w:sz w:val="18"/>
              </w:rPr>
              <w:t xml:space="preserve"> - Hybrid </w:t>
            </w:r>
            <w:proofErr w:type="spellStart"/>
            <w:r>
              <w:rPr>
                <w:sz w:val="18"/>
              </w:rPr>
              <w:t>XaaS</w:t>
            </w:r>
            <w:proofErr w:type="spellEnd"/>
            <w:r>
              <w:rPr>
                <w:sz w:val="18"/>
              </w:rPr>
              <w:t xml:space="preserve"> - Pronájem software v období od 01/25 - 12/25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149 856,97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149 856,97 Kč</w:t>
                  </w: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8316E" w:rsidRDefault="00416763">
            <w:pPr>
              <w:pStyle w:val="default10"/>
              <w:ind w:left="40" w:right="40"/>
            </w:pPr>
            <w:r>
              <w:rPr>
                <w:sz w:val="18"/>
              </w:rPr>
              <w:t xml:space="preserve">NX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5 Axis </w:t>
            </w:r>
            <w:proofErr w:type="spellStart"/>
            <w:r>
              <w:rPr>
                <w:sz w:val="18"/>
              </w:rPr>
              <w:t>Machining</w:t>
            </w:r>
            <w:proofErr w:type="spellEnd"/>
            <w:r>
              <w:rPr>
                <w:sz w:val="18"/>
              </w:rPr>
              <w:t xml:space="preserve"> - Hybrid </w:t>
            </w:r>
            <w:proofErr w:type="spellStart"/>
            <w:r>
              <w:rPr>
                <w:sz w:val="18"/>
              </w:rPr>
              <w:t>XaaS</w:t>
            </w:r>
            <w:proofErr w:type="spellEnd"/>
            <w:r>
              <w:rPr>
                <w:sz w:val="18"/>
              </w:rPr>
              <w:t xml:space="preserve"> - Pronájem software v období od 01/26 - 05/26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62 440,40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62 440,40 Kč</w:t>
                  </w: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8316E" w:rsidRDefault="00416763">
            <w:pPr>
              <w:pStyle w:val="default10"/>
              <w:ind w:left="40" w:right="40"/>
            </w:pPr>
            <w:r>
              <w:rPr>
                <w:sz w:val="18"/>
              </w:rPr>
              <w:t>Nabídka č. NA948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41676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831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316E" w:rsidRDefault="0041676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449 570,90 Kč</w:t>
                        </w:r>
                      </w:p>
                    </w:tc>
                  </w:tr>
                </w:tbl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  <w:tr w:rsidR="001831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8316E" w:rsidRDefault="001831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316E" w:rsidRDefault="0018316E">
                  <w:pPr>
                    <w:pStyle w:val="EMPTYCELLSTYLE"/>
                  </w:pPr>
                </w:p>
              </w:tc>
            </w:tr>
          </w:tbl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6E" w:rsidRDefault="0041676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18.05.2023</w:t>
            </w:r>
            <w:proofErr w:type="gramEnd"/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6E" w:rsidRDefault="00416763" w:rsidP="00F05B5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 w:rsidTr="00F05B59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59" w:rsidRDefault="00F05B59">
            <w:pPr>
              <w:pStyle w:val="default10"/>
              <w:rPr>
                <w:sz w:val="14"/>
              </w:rPr>
            </w:pPr>
          </w:p>
          <w:p w:rsidR="00F05B59" w:rsidRDefault="00F05B59">
            <w:pPr>
              <w:pStyle w:val="default10"/>
              <w:rPr>
                <w:sz w:val="14"/>
              </w:rPr>
            </w:pPr>
          </w:p>
          <w:p w:rsidR="00F05B59" w:rsidRDefault="00F05B59">
            <w:pPr>
              <w:pStyle w:val="default10"/>
              <w:rPr>
                <w:sz w:val="14"/>
              </w:rPr>
            </w:pPr>
          </w:p>
          <w:p w:rsidR="00F05B59" w:rsidRDefault="00F05B59">
            <w:pPr>
              <w:pStyle w:val="default10"/>
              <w:rPr>
                <w:sz w:val="14"/>
              </w:rPr>
            </w:pPr>
          </w:p>
          <w:p w:rsidR="00F05B59" w:rsidRDefault="00F05B59">
            <w:pPr>
              <w:pStyle w:val="default10"/>
              <w:rPr>
                <w:sz w:val="14"/>
              </w:rPr>
            </w:pPr>
          </w:p>
          <w:p w:rsidR="0018316E" w:rsidRDefault="00416763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  <w:tr w:rsidR="001831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9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3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5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0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3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7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6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14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8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260" w:type="dxa"/>
          </w:tcPr>
          <w:p w:rsidR="0018316E" w:rsidRDefault="0018316E">
            <w:pPr>
              <w:pStyle w:val="EMPTYCELLSTYLE"/>
            </w:pPr>
          </w:p>
        </w:tc>
        <w:tc>
          <w:tcPr>
            <w:tcW w:w="460" w:type="dxa"/>
          </w:tcPr>
          <w:p w:rsidR="0018316E" w:rsidRDefault="0018316E">
            <w:pPr>
              <w:pStyle w:val="EMPTYCELLSTYLE"/>
            </w:pPr>
          </w:p>
        </w:tc>
      </w:tr>
    </w:tbl>
    <w:p w:rsidR="00416763" w:rsidRDefault="00416763"/>
    <w:sectPr w:rsidR="0041676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8316E"/>
    <w:rsid w:val="0018316E"/>
    <w:rsid w:val="00416763"/>
    <w:rsid w:val="00F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46CC"/>
  <w15:docId w15:val="{15DEAC13-EECE-407B-97B5-1DFF19A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</dc:creator>
  <cp:lastModifiedBy>uzivatel</cp:lastModifiedBy>
  <cp:revision>3</cp:revision>
  <dcterms:created xsi:type="dcterms:W3CDTF">2023-05-19T06:26:00Z</dcterms:created>
  <dcterms:modified xsi:type="dcterms:W3CDTF">2023-05-19T06:26:00Z</dcterms:modified>
</cp:coreProperties>
</file>