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17" w:rsidRPr="005A3D17" w:rsidRDefault="005A3D17" w:rsidP="005A3D1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proofErr w:type="gramStart"/>
      <w:r w:rsidRPr="005A3D1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5A3D1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A3D17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A3D17">
        <w:rPr>
          <w:rFonts w:ascii="Calibri" w:eastAsia="Times New Roman" w:hAnsi="Calibri" w:cs="Calibri"/>
          <w:color w:val="000000"/>
          <w:lang w:eastAsia="cs-CZ"/>
        </w:rPr>
        <w:t>office</w:t>
      </w:r>
      <w:proofErr w:type="spellEnd"/>
      <w:r w:rsidRPr="005A3D17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A3D17">
        <w:rPr>
          <w:rFonts w:ascii="Calibri" w:eastAsia="Times New Roman" w:hAnsi="Calibri" w:cs="Calibri"/>
          <w:color w:val="000000"/>
          <w:lang w:eastAsia="cs-CZ"/>
        </w:rPr>
        <w:t>&gt;</w:t>
      </w:r>
      <w:r w:rsidRPr="005A3D17">
        <w:rPr>
          <w:rFonts w:ascii="Calibri" w:eastAsia="Times New Roman" w:hAnsi="Calibri" w:cs="Calibri"/>
          <w:color w:val="000000"/>
          <w:lang w:eastAsia="cs-CZ"/>
        </w:rPr>
        <w:br/>
      </w:r>
      <w:r w:rsidRPr="005A3D1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A3D17">
        <w:rPr>
          <w:rFonts w:ascii="Calibri" w:eastAsia="Times New Roman" w:hAnsi="Calibri" w:cs="Calibri"/>
          <w:color w:val="000000"/>
          <w:lang w:eastAsia="cs-CZ"/>
        </w:rPr>
        <w:t> 17. května 2023 15:57</w:t>
      </w:r>
      <w:r w:rsidRPr="005A3D17">
        <w:rPr>
          <w:rFonts w:ascii="Calibri" w:eastAsia="Times New Roman" w:hAnsi="Calibri" w:cs="Calibri"/>
          <w:color w:val="000000"/>
          <w:lang w:eastAsia="cs-CZ"/>
        </w:rPr>
        <w:br/>
      </w:r>
      <w:r w:rsidRPr="005A3D1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A3D17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A3D17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5A3D17">
        <w:rPr>
          <w:rFonts w:ascii="Calibri" w:eastAsia="Times New Roman" w:hAnsi="Calibri" w:cs="Calibri"/>
          <w:color w:val="000000"/>
          <w:lang w:eastAsia="cs-CZ"/>
        </w:rPr>
        <w:br/>
      </w:r>
      <w:r w:rsidRPr="005A3D1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A3D17">
        <w:rPr>
          <w:rFonts w:ascii="Calibri" w:eastAsia="Times New Roman" w:hAnsi="Calibri" w:cs="Calibri"/>
          <w:color w:val="000000"/>
          <w:lang w:eastAsia="cs-CZ"/>
        </w:rPr>
        <w:t> RE: Objednávka - VOZM-2023-001436</w:t>
      </w:r>
    </w:p>
    <w:p w:rsidR="005A3D17" w:rsidRPr="005A3D17" w:rsidRDefault="005A3D17" w:rsidP="005A3D1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</w:pPr>
      <w:r w:rsidRPr="005A3D17">
        <w:rPr>
          <w:rFonts w:ascii="Cambria" w:eastAsia="Times New Roman" w:hAnsi="Cambria" w:cs="Times New Roman"/>
          <w:color w:val="000000"/>
          <w:sz w:val="24"/>
          <w:szCs w:val="24"/>
          <w:lang w:eastAsia="cs-CZ"/>
        </w:rPr>
        <w:t> </w:t>
      </w:r>
    </w:p>
    <w:p w:rsidR="005A3D17" w:rsidRDefault="005A3D17" w:rsidP="005A3D17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Dobrý den,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děkujeme za Vaši objednávku.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="00962931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S přáním pěkného dne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</w:p>
    <w:p w:rsidR="005A3D17" w:rsidRDefault="005A3D17" w:rsidP="005A3D17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Sales department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RADIX CZ s. r. o., </w:t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Caslavska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231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284 01 Kutna Hora – Karlov, Czech Republic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tel.: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fax: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mobil: +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e-mail: 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hyperlink r:id="rId5" w:tgtFrame="_blank" w:history="1">
        <w:r w:rsidRPr="005A3D17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http://www.radixcz.cz</w:t>
        </w:r>
      </w:hyperlink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: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XXXXradixcz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Tuesday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, May 16, 2023 2:55 PM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To: </w:t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office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</w:p>
    <w:p w:rsidR="005A3D17" w:rsidRPr="005A3D17" w:rsidRDefault="005A3D17" w:rsidP="005A3D17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</w:pP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FW: Objednávka - VOZM-2023-001436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Tuesday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, May 16, 2023 10:24 AM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To: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XXXXradix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Subject</w:t>
      </w:r>
      <w:proofErr w:type="spellEnd"/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VOZM-2023-001436</w:t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5A3D17">
        <w:rPr>
          <w:rFonts w:ascii="Cambria" w:eastAsia="Times New Roman" w:hAnsi="Cambria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91"/>
    <w:rsid w:val="005A3D17"/>
    <w:rsid w:val="006A7391"/>
    <w:rsid w:val="00712202"/>
    <w:rsid w:val="00962931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3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3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ixcz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2023-05-19T08:24:00Z</dcterms:created>
  <dcterms:modified xsi:type="dcterms:W3CDTF">2023-05-19T10:03:00Z</dcterms:modified>
</cp:coreProperties>
</file>