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E74C1" w14:textId="3E214DFA" w:rsidR="00A6476C" w:rsidRDefault="00A6476C" w:rsidP="009A5B35">
      <w:pPr>
        <w:pStyle w:val="Nzev"/>
        <w:spacing w:before="0" w:after="0"/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6476C">
        <w:rPr>
          <w:rFonts w:ascii="Arial" w:hAnsi="Arial" w:cs="Arial"/>
          <w:b w:val="0"/>
          <w:bCs w:val="0"/>
          <w:sz w:val="22"/>
          <w:szCs w:val="22"/>
        </w:rPr>
        <w:t>SPU 143519/2023/33/Shon</w:t>
      </w:r>
    </w:p>
    <w:p w14:paraId="1EB94DB5" w14:textId="1E6D99A3" w:rsidR="00A6476C" w:rsidRPr="00A6476C" w:rsidRDefault="00A6476C" w:rsidP="00A6476C">
      <w:pPr>
        <w:ind w:left="4956" w:firstLine="708"/>
        <w:rPr>
          <w:rFonts w:ascii="Arial" w:hAnsi="Arial" w:cs="Arial"/>
          <w:sz w:val="22"/>
          <w:szCs w:val="22"/>
        </w:rPr>
      </w:pPr>
      <w:r w:rsidRPr="00A6476C">
        <w:rPr>
          <w:rFonts w:ascii="Arial" w:hAnsi="Arial" w:cs="Arial"/>
          <w:sz w:val="22"/>
          <w:szCs w:val="22"/>
        </w:rPr>
        <w:t>UID: spuess8c145956</w:t>
      </w:r>
    </w:p>
    <w:p w14:paraId="7B760041" w14:textId="77777777" w:rsidR="00A6476C" w:rsidRDefault="00A6476C" w:rsidP="009A5B35">
      <w:pPr>
        <w:pStyle w:val="Nzev"/>
        <w:spacing w:before="0" w:after="0"/>
        <w:jc w:val="left"/>
        <w:rPr>
          <w:rFonts w:ascii="Arial" w:hAnsi="Arial" w:cs="Arial"/>
          <w:sz w:val="22"/>
          <w:szCs w:val="22"/>
        </w:rPr>
      </w:pPr>
    </w:p>
    <w:p w14:paraId="5893E78A" w14:textId="2712132A" w:rsidR="001B68C1" w:rsidRPr="007A7259" w:rsidRDefault="001B68C1" w:rsidP="009A5B35">
      <w:pPr>
        <w:pStyle w:val="Nzev"/>
        <w:spacing w:before="0"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>Česká republika - Státní pozemkový úřad</w:t>
      </w:r>
    </w:p>
    <w:p w14:paraId="3D266EED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14:paraId="749A2673" w14:textId="77777777" w:rsidR="00A6476C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Ing. Eva Schmidtmajerová, CSc., </w:t>
      </w:r>
    </w:p>
    <w:p w14:paraId="067A531E" w14:textId="1536DBC7"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ředitelka Krajského pozemkového úřadu pro Jihočeský kraj</w:t>
      </w:r>
    </w:p>
    <w:p w14:paraId="1DD35149" w14:textId="58C1FCB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Rudolfovská 80, 370</w:t>
      </w:r>
      <w:r w:rsidR="00A6476C">
        <w:rPr>
          <w:rFonts w:ascii="Arial" w:hAnsi="Arial" w:cs="Arial"/>
          <w:color w:val="000000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01 České Budějovice</w:t>
      </w:r>
    </w:p>
    <w:p w14:paraId="4EE21783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14:paraId="52ACED0E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 CZ01312774</w:t>
      </w:r>
    </w:p>
    <w:p w14:paraId="4F0F2493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B548E9">
        <w:rPr>
          <w:rFonts w:ascii="Arial" w:hAnsi="Arial" w:cs="Arial"/>
          <w:sz w:val="22"/>
          <w:szCs w:val="22"/>
        </w:rPr>
        <w:t xml:space="preserve">Příkopě </w:t>
      </w:r>
      <w:r w:rsidRPr="00D87E4D">
        <w:rPr>
          <w:rFonts w:ascii="Arial" w:hAnsi="Arial" w:cs="Arial"/>
          <w:sz w:val="22"/>
          <w:szCs w:val="22"/>
        </w:rPr>
        <w:t>28</w:t>
      </w:r>
    </w:p>
    <w:p w14:paraId="12FB0A39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14:paraId="43C3F8FC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1019770933</w:t>
      </w:r>
    </w:p>
    <w:p w14:paraId="5033B1F0" w14:textId="77777777"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6A3E2E95" w14:textId="77777777"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6E8E07A2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14:paraId="59C7B535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13A64AEA" w14:textId="539CC0C4" w:rsidR="00A6476C" w:rsidRDefault="00A6476C" w:rsidP="00A6476C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ROMOF</w:t>
      </w:r>
      <w:r w:rsidR="008C21C4" w:rsidRPr="00D87E4D">
        <w:rPr>
          <w:rFonts w:ascii="Arial" w:hAnsi="Arial" w:cs="Arial"/>
          <w:b/>
          <w:color w:val="000000"/>
          <w:sz w:val="22"/>
          <w:szCs w:val="22"/>
        </w:rPr>
        <w:t xml:space="preserve"> Vladimír</w:t>
      </w:r>
      <w:r w:rsidR="008C21C4" w:rsidRPr="00D87E4D">
        <w:rPr>
          <w:rFonts w:ascii="Arial" w:hAnsi="Arial" w:cs="Arial"/>
          <w:color w:val="000000"/>
          <w:sz w:val="22"/>
          <w:szCs w:val="22"/>
        </w:rPr>
        <w:t>, r.č. 47</w:t>
      </w:r>
      <w:r w:rsidR="000528D8">
        <w:rPr>
          <w:rFonts w:ascii="Arial" w:hAnsi="Arial" w:cs="Arial"/>
          <w:color w:val="000000"/>
          <w:sz w:val="22"/>
          <w:szCs w:val="22"/>
        </w:rPr>
        <w:t>XXXXXXX</w:t>
      </w:r>
      <w:r w:rsidR="008C21C4" w:rsidRPr="00D87E4D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557C17">
        <w:rPr>
          <w:rFonts w:ascii="Arial" w:hAnsi="Arial" w:cs="Arial"/>
          <w:color w:val="000000"/>
          <w:sz w:val="22"/>
          <w:szCs w:val="22"/>
        </w:rPr>
        <w:t>XXXXXXXXXX</w:t>
      </w:r>
      <w:r w:rsidR="008C21C4" w:rsidRPr="00D87E4D">
        <w:rPr>
          <w:rFonts w:ascii="Arial" w:hAnsi="Arial" w:cs="Arial"/>
          <w:color w:val="000000"/>
          <w:sz w:val="22"/>
          <w:szCs w:val="22"/>
        </w:rPr>
        <w:t xml:space="preserve">, Horní Dvořiště, </w:t>
      </w:r>
    </w:p>
    <w:p w14:paraId="5D7F86B2" w14:textId="7AF1B2A5" w:rsidR="008C21C4" w:rsidRPr="00D87E4D" w:rsidRDefault="008C21C4" w:rsidP="00A6476C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PSČ 382</w:t>
      </w:r>
      <w:r w:rsidR="00A6476C">
        <w:rPr>
          <w:rFonts w:ascii="Arial" w:hAnsi="Arial" w:cs="Arial"/>
          <w:color w:val="000000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93, </w:t>
      </w:r>
    </w:p>
    <w:p w14:paraId="005F4FB5" w14:textId="6C12CAF7" w:rsidR="008C21C4" w:rsidRPr="00D87E4D" w:rsidRDefault="008C21C4" w:rsidP="00A6476C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jakožto společník obchodní společnosti AGRO - MAMBAK s.r.o., sídlo Horní Dvořiště 72, Horní Dvořiště, PSČ 382</w:t>
      </w:r>
      <w:r w:rsidR="00A6476C">
        <w:rPr>
          <w:rFonts w:ascii="Arial" w:hAnsi="Arial" w:cs="Arial"/>
          <w:color w:val="000000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93, IČO 60647141, DIČ</w:t>
      </w:r>
      <w:r w:rsidR="00A6476C">
        <w:rPr>
          <w:rFonts w:ascii="Arial" w:hAnsi="Arial" w:cs="Arial"/>
          <w:color w:val="000000"/>
          <w:sz w:val="22"/>
          <w:szCs w:val="22"/>
        </w:rPr>
        <w:t xml:space="preserve"> CZ</w:t>
      </w:r>
      <w:r w:rsidR="00A6476C" w:rsidRPr="00D87E4D">
        <w:rPr>
          <w:rFonts w:ascii="Arial" w:hAnsi="Arial" w:cs="Arial"/>
          <w:color w:val="000000"/>
          <w:sz w:val="22"/>
          <w:szCs w:val="22"/>
        </w:rPr>
        <w:t>60647141</w:t>
      </w:r>
      <w:r w:rsidRPr="00D87E4D">
        <w:rPr>
          <w:rFonts w:ascii="Arial" w:hAnsi="Arial" w:cs="Arial"/>
          <w:color w:val="000000"/>
          <w:sz w:val="22"/>
          <w:szCs w:val="22"/>
        </w:rPr>
        <w:t>, zapsán v obchodním rejstříku, vedeném Krajským soudem v Českých Budějovicích, oddíl C, vložka 4408</w:t>
      </w:r>
    </w:p>
    <w:p w14:paraId="63817B97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 "k u p u j í c í")</w:t>
      </w:r>
    </w:p>
    <w:p w14:paraId="796F2978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3896D21C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0D075D35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14:paraId="6E8F7658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10BC01BC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k  č. </w:t>
      </w:r>
      <w:r w:rsidRPr="00D87E4D">
        <w:rPr>
          <w:rFonts w:ascii="Arial" w:hAnsi="Arial" w:cs="Arial"/>
          <w:color w:val="000000"/>
          <w:sz w:val="22"/>
          <w:szCs w:val="22"/>
        </w:rPr>
        <w:t>2/23</w:t>
      </w:r>
    </w:p>
    <w:p w14:paraId="179B5534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ě  č. </w:t>
      </w:r>
      <w:r w:rsidRPr="00D87E4D">
        <w:rPr>
          <w:rFonts w:ascii="Arial" w:hAnsi="Arial" w:cs="Arial"/>
          <w:color w:val="000000"/>
          <w:sz w:val="22"/>
          <w:szCs w:val="22"/>
        </w:rPr>
        <w:t>1019770933</w:t>
      </w:r>
    </w:p>
    <w:p w14:paraId="3D205F71" w14:textId="77777777"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1DFA4AB1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14:paraId="26103D92" w14:textId="77777777"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23.11.2009 kupní smlouvu č. 1019770933 (dále jen "smlouva").</w:t>
      </w:r>
    </w:p>
    <w:p w14:paraId="5816D8A3" w14:textId="77777777" w:rsidR="00BB1A88" w:rsidRPr="003511C8" w:rsidRDefault="00BB1A88" w:rsidP="00BB1A88">
      <w:pPr>
        <w:pStyle w:val="vnintext"/>
        <w:ind w:firstLine="426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Předmětem smlouvy byl převod pozemků ve smyslu </w:t>
      </w:r>
      <w:r w:rsidR="00B762CE">
        <w:rPr>
          <w:rFonts w:ascii="Arial" w:hAnsi="Arial" w:cs="Arial"/>
          <w:sz w:val="22"/>
          <w:szCs w:val="22"/>
        </w:rPr>
        <w:t>§ 7 odst. 1 písmeno c) zákona č. 95/1999 Sb., ve znění pozdějších předpisů</w:t>
      </w:r>
      <w:r w:rsidR="00E63994">
        <w:rPr>
          <w:rFonts w:ascii="Arial" w:hAnsi="Arial" w:cs="Arial"/>
          <w:sz w:val="22"/>
          <w:szCs w:val="22"/>
        </w:rPr>
        <w:t>.</w:t>
      </w:r>
    </w:p>
    <w:p w14:paraId="7F81D3CE" w14:textId="77777777" w:rsidR="00626B85" w:rsidRDefault="00626B85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32A789F0" w14:textId="77777777"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14:paraId="606378A7" w14:textId="77777777"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</w:t>
      </w:r>
      <w:r w:rsidR="00626B85" w:rsidRPr="003511C8">
        <w:rPr>
          <w:rFonts w:ascii="Arial" w:hAnsi="Arial" w:cs="Arial"/>
          <w:sz w:val="22"/>
          <w:szCs w:val="22"/>
        </w:rPr>
        <w:t xml:space="preserve">do </w:t>
      </w:r>
      <w:r w:rsidR="00626B85" w:rsidRPr="00CE60EF">
        <w:rPr>
          <w:rFonts w:ascii="Arial" w:hAnsi="Arial" w:cs="Arial"/>
          <w:sz w:val="22"/>
          <w:szCs w:val="22"/>
        </w:rPr>
        <w:t>30.11.2039</w:t>
      </w:r>
      <w:r w:rsidR="00626B85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uhradit kupní cenu ve výši </w:t>
      </w:r>
      <w:r w:rsidR="00761BDB">
        <w:rPr>
          <w:rFonts w:ascii="Arial" w:hAnsi="Arial" w:cs="Arial"/>
          <w:sz w:val="22"/>
          <w:szCs w:val="22"/>
        </w:rPr>
        <w:t>1 175 000,00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jeden milion jedno sto sedmdesát pět tisíc korun českých</w:t>
      </w:r>
      <w:r w:rsidRPr="003511C8">
        <w:rPr>
          <w:rFonts w:ascii="Arial" w:hAnsi="Arial" w:cs="Arial"/>
          <w:sz w:val="22"/>
          <w:szCs w:val="22"/>
        </w:rPr>
        <w:t>)</w:t>
      </w:r>
      <w:r w:rsidR="00761BDB" w:rsidRPr="00CE60EF">
        <w:rPr>
          <w:rFonts w:ascii="Arial" w:hAnsi="Arial" w:cs="Arial"/>
          <w:sz w:val="22"/>
          <w:szCs w:val="22"/>
        </w:rPr>
        <w:t>.</w:t>
      </w:r>
    </w:p>
    <w:p w14:paraId="63188EE9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402F5E3B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14:paraId="743ED240" w14:textId="623DCB7D"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B63D93">
        <w:rPr>
          <w:rFonts w:ascii="Arial" w:hAnsi="Arial" w:cs="Arial"/>
          <w:sz w:val="22"/>
          <w:szCs w:val="22"/>
        </w:rPr>
        <w:t>643 282,00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B63D93">
        <w:rPr>
          <w:rFonts w:ascii="Arial" w:hAnsi="Arial" w:cs="Arial"/>
          <w:sz w:val="22"/>
          <w:szCs w:val="22"/>
        </w:rPr>
        <w:t>šest set čtyřicet tři tisíce dvě stě osmdesát dvě koruny české</w:t>
      </w:r>
      <w:r w:rsidRPr="003511C8">
        <w:rPr>
          <w:rFonts w:ascii="Arial" w:hAnsi="Arial" w:cs="Arial"/>
          <w:sz w:val="22"/>
          <w:szCs w:val="22"/>
        </w:rPr>
        <w:t xml:space="preserve">). </w:t>
      </w:r>
    </w:p>
    <w:p w14:paraId="1EE68A3D" w14:textId="791FBC17" w:rsidR="004A15EF" w:rsidRPr="008F13BA" w:rsidRDefault="004A15EF" w:rsidP="00B63D93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8F13BA">
        <w:rPr>
          <w:rFonts w:ascii="Arial" w:hAnsi="Arial" w:cs="Arial"/>
          <w:b w:val="0"/>
          <w:sz w:val="22"/>
          <w:szCs w:val="22"/>
        </w:rPr>
        <w:t>Dále byla kupujícím předčasně formou mimořádné splátky před podpisem tohoto dodatku uhrazena část kupní ceny ve výši 212 106,00 Kč (slovy: dvě stě dvanáct tisíc jedno sto šest korun českých).</w:t>
      </w:r>
      <w:r w:rsidR="00A6476C">
        <w:rPr>
          <w:rFonts w:ascii="Arial" w:hAnsi="Arial" w:cs="Arial"/>
          <w:b w:val="0"/>
          <w:sz w:val="22"/>
          <w:szCs w:val="22"/>
        </w:rPr>
        <w:t xml:space="preserve"> </w:t>
      </w:r>
      <w:r w:rsidRPr="00785934">
        <w:rPr>
          <w:rFonts w:ascii="Arial" w:hAnsi="Arial" w:cs="Arial"/>
          <w:bCs w:val="0"/>
          <w:sz w:val="22"/>
          <w:szCs w:val="22"/>
        </w:rPr>
        <w:t xml:space="preserve">Jedná se o </w:t>
      </w:r>
      <w:r w:rsidR="00A6476C" w:rsidRPr="00785934">
        <w:rPr>
          <w:rFonts w:ascii="Arial" w:hAnsi="Arial" w:cs="Arial"/>
          <w:bCs w:val="0"/>
          <w:sz w:val="22"/>
          <w:szCs w:val="22"/>
        </w:rPr>
        <w:t xml:space="preserve">doplatek </w:t>
      </w:r>
      <w:r w:rsidRPr="00785934">
        <w:rPr>
          <w:rFonts w:ascii="Arial" w:hAnsi="Arial" w:cs="Arial"/>
          <w:bCs w:val="0"/>
          <w:sz w:val="22"/>
          <w:szCs w:val="22"/>
        </w:rPr>
        <w:t>kupní cen</w:t>
      </w:r>
      <w:r w:rsidR="00A6476C" w:rsidRPr="00785934">
        <w:rPr>
          <w:rFonts w:ascii="Arial" w:hAnsi="Arial" w:cs="Arial"/>
          <w:bCs w:val="0"/>
          <w:sz w:val="22"/>
          <w:szCs w:val="22"/>
        </w:rPr>
        <w:t>y</w:t>
      </w:r>
      <w:r w:rsidRPr="00785934">
        <w:rPr>
          <w:rFonts w:ascii="Arial" w:hAnsi="Arial" w:cs="Arial"/>
          <w:bCs w:val="0"/>
          <w:sz w:val="22"/>
          <w:szCs w:val="22"/>
        </w:rPr>
        <w:t xml:space="preserve"> pozemků </w:t>
      </w:r>
      <w:r w:rsidR="00A6476C" w:rsidRPr="00785934">
        <w:rPr>
          <w:rFonts w:ascii="Arial" w:hAnsi="Arial" w:cs="Arial"/>
          <w:bCs w:val="0"/>
          <w:sz w:val="22"/>
          <w:szCs w:val="22"/>
        </w:rPr>
        <w:t>v</w:t>
      </w:r>
      <w:r w:rsidR="000335E8">
        <w:rPr>
          <w:rFonts w:ascii="Arial" w:hAnsi="Arial" w:cs="Arial"/>
          <w:bCs w:val="0"/>
          <w:sz w:val="22"/>
          <w:szCs w:val="22"/>
        </w:rPr>
        <w:t> katastrálním území</w:t>
      </w:r>
      <w:r w:rsidR="00A6476C" w:rsidRPr="00785934">
        <w:rPr>
          <w:rFonts w:ascii="Arial" w:hAnsi="Arial" w:cs="Arial"/>
          <w:bCs w:val="0"/>
          <w:sz w:val="22"/>
          <w:szCs w:val="22"/>
        </w:rPr>
        <w:t xml:space="preserve"> Svatomírov, </w:t>
      </w:r>
      <w:r w:rsidRPr="00785934">
        <w:rPr>
          <w:rFonts w:ascii="Arial" w:hAnsi="Arial" w:cs="Arial"/>
          <w:bCs w:val="0"/>
          <w:sz w:val="22"/>
          <w:szCs w:val="22"/>
        </w:rPr>
        <w:t>parc.č. 356/</w:t>
      </w:r>
      <w:r w:rsidR="00A6476C" w:rsidRPr="00785934">
        <w:rPr>
          <w:rFonts w:ascii="Arial" w:hAnsi="Arial" w:cs="Arial"/>
          <w:bCs w:val="0"/>
          <w:sz w:val="22"/>
          <w:szCs w:val="22"/>
        </w:rPr>
        <w:t>4</w:t>
      </w:r>
      <w:r w:rsidRPr="00785934">
        <w:rPr>
          <w:rFonts w:ascii="Arial" w:hAnsi="Arial" w:cs="Arial"/>
          <w:bCs w:val="0"/>
          <w:sz w:val="22"/>
          <w:szCs w:val="22"/>
        </w:rPr>
        <w:t xml:space="preserve">, </w:t>
      </w:r>
      <w:r w:rsidR="00A6476C" w:rsidRPr="00785934">
        <w:rPr>
          <w:rFonts w:ascii="Arial" w:hAnsi="Arial" w:cs="Arial"/>
          <w:bCs w:val="0"/>
          <w:sz w:val="22"/>
          <w:szCs w:val="22"/>
        </w:rPr>
        <w:t>356/5</w:t>
      </w:r>
      <w:r w:rsidRPr="00785934">
        <w:rPr>
          <w:rFonts w:ascii="Arial" w:hAnsi="Arial" w:cs="Arial"/>
          <w:bCs w:val="0"/>
          <w:sz w:val="22"/>
          <w:szCs w:val="22"/>
        </w:rPr>
        <w:t xml:space="preserve">, </w:t>
      </w:r>
      <w:r w:rsidR="00A6476C" w:rsidRPr="00785934">
        <w:rPr>
          <w:rFonts w:ascii="Arial" w:hAnsi="Arial" w:cs="Arial"/>
          <w:bCs w:val="0"/>
          <w:sz w:val="22"/>
          <w:szCs w:val="22"/>
        </w:rPr>
        <w:t>463/9</w:t>
      </w:r>
      <w:r w:rsidRPr="008F13BA">
        <w:rPr>
          <w:rFonts w:ascii="Arial" w:hAnsi="Arial" w:cs="Arial"/>
          <w:b w:val="0"/>
          <w:sz w:val="22"/>
          <w:szCs w:val="22"/>
        </w:rPr>
        <w:t>.</w:t>
      </w:r>
    </w:p>
    <w:p w14:paraId="34AFBD1E" w14:textId="77777777" w:rsidR="00C408FB" w:rsidRDefault="00C408FB" w:rsidP="004A15EF">
      <w:pPr>
        <w:pStyle w:val="vnintext"/>
        <w:ind w:firstLine="426"/>
        <w:rPr>
          <w:rFonts w:ascii="Arial" w:hAnsi="Arial" w:cs="Arial"/>
          <w:sz w:val="22"/>
          <w:szCs w:val="22"/>
        </w:rPr>
      </w:pPr>
    </w:p>
    <w:p w14:paraId="1F10EF1E" w14:textId="77777777" w:rsidR="00C408FB" w:rsidRDefault="00C408FB" w:rsidP="004A15EF">
      <w:pPr>
        <w:pStyle w:val="vnintext"/>
        <w:ind w:firstLine="426"/>
        <w:rPr>
          <w:rFonts w:ascii="Arial" w:hAnsi="Arial" w:cs="Arial"/>
          <w:sz w:val="22"/>
          <w:szCs w:val="22"/>
        </w:rPr>
      </w:pPr>
    </w:p>
    <w:p w14:paraId="339C0483" w14:textId="77777777" w:rsidR="00C408FB" w:rsidRDefault="00C408FB" w:rsidP="004A15EF">
      <w:pPr>
        <w:pStyle w:val="vnintext"/>
        <w:ind w:firstLine="426"/>
        <w:rPr>
          <w:rFonts w:ascii="Arial" w:hAnsi="Arial" w:cs="Arial"/>
          <w:sz w:val="22"/>
          <w:szCs w:val="22"/>
        </w:rPr>
      </w:pPr>
    </w:p>
    <w:p w14:paraId="795CD818" w14:textId="77777777" w:rsidR="00C408FB" w:rsidRDefault="00C408FB" w:rsidP="004A15EF">
      <w:pPr>
        <w:pStyle w:val="vnintext"/>
        <w:ind w:firstLine="426"/>
        <w:rPr>
          <w:rFonts w:ascii="Arial" w:hAnsi="Arial" w:cs="Arial"/>
          <w:sz w:val="22"/>
          <w:szCs w:val="22"/>
        </w:rPr>
      </w:pPr>
    </w:p>
    <w:p w14:paraId="638F8634" w14:textId="77777777" w:rsidR="00C408FB" w:rsidRDefault="00C408FB" w:rsidP="004A15EF">
      <w:pPr>
        <w:pStyle w:val="vnintext"/>
        <w:ind w:firstLine="426"/>
        <w:rPr>
          <w:rFonts w:ascii="Arial" w:hAnsi="Arial" w:cs="Arial"/>
          <w:sz w:val="22"/>
          <w:szCs w:val="22"/>
        </w:rPr>
      </w:pPr>
    </w:p>
    <w:p w14:paraId="21F9EF6E" w14:textId="77777777" w:rsidR="00C408FB" w:rsidRDefault="00C408FB" w:rsidP="004A15EF">
      <w:pPr>
        <w:pStyle w:val="vnintext"/>
        <w:ind w:firstLine="426"/>
        <w:rPr>
          <w:rFonts w:ascii="Arial" w:hAnsi="Arial" w:cs="Arial"/>
          <w:sz w:val="22"/>
          <w:szCs w:val="22"/>
        </w:rPr>
      </w:pPr>
    </w:p>
    <w:p w14:paraId="4F277FED" w14:textId="77777777" w:rsidR="00C408FB" w:rsidRDefault="00C408FB" w:rsidP="004A15EF">
      <w:pPr>
        <w:pStyle w:val="vnintext"/>
        <w:ind w:firstLine="426"/>
        <w:rPr>
          <w:rFonts w:ascii="Arial" w:hAnsi="Arial" w:cs="Arial"/>
          <w:sz w:val="22"/>
          <w:szCs w:val="22"/>
        </w:rPr>
      </w:pPr>
    </w:p>
    <w:p w14:paraId="396D47D3" w14:textId="77777777" w:rsidR="00C408FB" w:rsidRDefault="00C408FB" w:rsidP="004A15EF">
      <w:pPr>
        <w:pStyle w:val="vnintext"/>
        <w:ind w:firstLine="426"/>
        <w:rPr>
          <w:rFonts w:ascii="Arial" w:hAnsi="Arial" w:cs="Arial"/>
          <w:sz w:val="22"/>
          <w:szCs w:val="22"/>
        </w:rPr>
      </w:pPr>
    </w:p>
    <w:p w14:paraId="0D520242" w14:textId="39638189" w:rsidR="004A15EF" w:rsidRPr="003511C8" w:rsidRDefault="004A15EF" w:rsidP="004A15EF">
      <w:pPr>
        <w:pStyle w:val="vnintext"/>
        <w:ind w:firstLine="426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lastRenderedPageBreak/>
        <w:t xml:space="preserve">Smluvní strany se dohodly na tom, že dosud neuhrazenou zbývající část kupní ceny ve výši </w:t>
      </w:r>
      <w:r>
        <w:rPr>
          <w:rFonts w:ascii="Arial" w:hAnsi="Arial" w:cs="Arial"/>
          <w:sz w:val="22"/>
          <w:szCs w:val="22"/>
        </w:rPr>
        <w:t>319 612,00 Kč (slovy: tři sta devatenáct tisíc šest set dvanáct korun českých)</w:t>
      </w:r>
      <w:r w:rsidRPr="003511C8">
        <w:rPr>
          <w:rFonts w:ascii="Arial" w:hAnsi="Arial" w:cs="Arial"/>
          <w:sz w:val="22"/>
          <w:szCs w:val="22"/>
        </w:rPr>
        <w:t xml:space="preserve"> uhradí kupující prodávajícímu takto:</w:t>
      </w:r>
    </w:p>
    <w:p w14:paraId="1E2D4504" w14:textId="77777777" w:rsidR="0057529F" w:rsidRDefault="0057529F" w:rsidP="004A15EF">
      <w:pPr>
        <w:pStyle w:val="text"/>
        <w:widowControl/>
        <w:tabs>
          <w:tab w:val="clear" w:pos="709"/>
          <w:tab w:val="right" w:pos="3402"/>
          <w:tab w:val="right" w:pos="5670"/>
          <w:tab w:val="right" w:pos="9072"/>
        </w:tabs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1.12.2023</w:t>
      </w:r>
      <w:r>
        <w:rPr>
          <w:rFonts w:ascii="Arial" w:hAnsi="Arial" w:cs="Arial"/>
          <w:sz w:val="22"/>
          <w:szCs w:val="22"/>
        </w:rPr>
        <w:tab/>
        <w:t>18 801,00 Kč</w:t>
      </w:r>
      <w:r>
        <w:rPr>
          <w:rFonts w:ascii="Arial" w:hAnsi="Arial" w:cs="Arial"/>
          <w:sz w:val="22"/>
          <w:szCs w:val="22"/>
        </w:rPr>
        <w:br/>
        <w:t>k 1.12.2024</w:t>
      </w:r>
      <w:r>
        <w:rPr>
          <w:rFonts w:ascii="Arial" w:hAnsi="Arial" w:cs="Arial"/>
          <w:sz w:val="22"/>
          <w:szCs w:val="22"/>
        </w:rPr>
        <w:tab/>
        <w:t>18 801,00 Kč</w:t>
      </w:r>
      <w:r>
        <w:rPr>
          <w:rFonts w:ascii="Arial" w:hAnsi="Arial" w:cs="Arial"/>
          <w:sz w:val="22"/>
          <w:szCs w:val="22"/>
        </w:rPr>
        <w:br/>
        <w:t>k 1.12.2025</w:t>
      </w:r>
      <w:r>
        <w:rPr>
          <w:rFonts w:ascii="Arial" w:hAnsi="Arial" w:cs="Arial"/>
          <w:sz w:val="22"/>
          <w:szCs w:val="22"/>
        </w:rPr>
        <w:tab/>
        <w:t>18 801,00 Kč</w:t>
      </w:r>
      <w:r>
        <w:rPr>
          <w:rFonts w:ascii="Arial" w:hAnsi="Arial" w:cs="Arial"/>
          <w:sz w:val="22"/>
          <w:szCs w:val="22"/>
        </w:rPr>
        <w:br/>
        <w:t>k 1.12.2026</w:t>
      </w:r>
      <w:r>
        <w:rPr>
          <w:rFonts w:ascii="Arial" w:hAnsi="Arial" w:cs="Arial"/>
          <w:sz w:val="22"/>
          <w:szCs w:val="22"/>
        </w:rPr>
        <w:tab/>
        <w:t>18 801,00 Kč</w:t>
      </w:r>
      <w:r>
        <w:rPr>
          <w:rFonts w:ascii="Arial" w:hAnsi="Arial" w:cs="Arial"/>
          <w:sz w:val="22"/>
          <w:szCs w:val="22"/>
        </w:rPr>
        <w:br/>
        <w:t>k 1.12.2027</w:t>
      </w:r>
      <w:r>
        <w:rPr>
          <w:rFonts w:ascii="Arial" w:hAnsi="Arial" w:cs="Arial"/>
          <w:sz w:val="22"/>
          <w:szCs w:val="22"/>
        </w:rPr>
        <w:tab/>
        <w:t>18 801,00 Kč</w:t>
      </w:r>
      <w:r>
        <w:rPr>
          <w:rFonts w:ascii="Arial" w:hAnsi="Arial" w:cs="Arial"/>
          <w:sz w:val="22"/>
          <w:szCs w:val="22"/>
        </w:rPr>
        <w:br/>
        <w:t>k 1.12.2028</w:t>
      </w:r>
      <w:r>
        <w:rPr>
          <w:rFonts w:ascii="Arial" w:hAnsi="Arial" w:cs="Arial"/>
          <w:sz w:val="22"/>
          <w:szCs w:val="22"/>
        </w:rPr>
        <w:tab/>
        <w:t>18 801,00 Kč</w:t>
      </w:r>
      <w:r>
        <w:rPr>
          <w:rFonts w:ascii="Arial" w:hAnsi="Arial" w:cs="Arial"/>
          <w:sz w:val="22"/>
          <w:szCs w:val="22"/>
        </w:rPr>
        <w:br/>
        <w:t>k 1.12.2029</w:t>
      </w:r>
      <w:r>
        <w:rPr>
          <w:rFonts w:ascii="Arial" w:hAnsi="Arial" w:cs="Arial"/>
          <w:sz w:val="22"/>
          <w:szCs w:val="22"/>
        </w:rPr>
        <w:tab/>
        <w:t>18 801,00 Kč</w:t>
      </w:r>
      <w:r>
        <w:rPr>
          <w:rFonts w:ascii="Arial" w:hAnsi="Arial" w:cs="Arial"/>
          <w:sz w:val="22"/>
          <w:szCs w:val="22"/>
        </w:rPr>
        <w:br/>
        <w:t>k 1.12.2030</w:t>
      </w:r>
      <w:r>
        <w:rPr>
          <w:rFonts w:ascii="Arial" w:hAnsi="Arial" w:cs="Arial"/>
          <w:sz w:val="22"/>
          <w:szCs w:val="22"/>
        </w:rPr>
        <w:tab/>
        <w:t>18 801,00 Kč</w:t>
      </w:r>
      <w:r>
        <w:rPr>
          <w:rFonts w:ascii="Arial" w:hAnsi="Arial" w:cs="Arial"/>
          <w:sz w:val="22"/>
          <w:szCs w:val="22"/>
        </w:rPr>
        <w:br/>
        <w:t>k 1.12.2031</w:t>
      </w:r>
      <w:r>
        <w:rPr>
          <w:rFonts w:ascii="Arial" w:hAnsi="Arial" w:cs="Arial"/>
          <w:sz w:val="22"/>
          <w:szCs w:val="22"/>
        </w:rPr>
        <w:tab/>
        <w:t>18 801,00 Kč</w:t>
      </w:r>
      <w:r>
        <w:rPr>
          <w:rFonts w:ascii="Arial" w:hAnsi="Arial" w:cs="Arial"/>
          <w:sz w:val="22"/>
          <w:szCs w:val="22"/>
        </w:rPr>
        <w:br/>
        <w:t>k 1.12.2032</w:t>
      </w:r>
      <w:r>
        <w:rPr>
          <w:rFonts w:ascii="Arial" w:hAnsi="Arial" w:cs="Arial"/>
          <w:sz w:val="22"/>
          <w:szCs w:val="22"/>
        </w:rPr>
        <w:tab/>
        <w:t>18 801,00 Kč</w:t>
      </w:r>
      <w:r>
        <w:rPr>
          <w:rFonts w:ascii="Arial" w:hAnsi="Arial" w:cs="Arial"/>
          <w:sz w:val="22"/>
          <w:szCs w:val="22"/>
        </w:rPr>
        <w:br/>
        <w:t>k 1.12.2033</w:t>
      </w:r>
      <w:r>
        <w:rPr>
          <w:rFonts w:ascii="Arial" w:hAnsi="Arial" w:cs="Arial"/>
          <w:sz w:val="22"/>
          <w:szCs w:val="22"/>
        </w:rPr>
        <w:tab/>
        <w:t>18 801,00 Kč</w:t>
      </w:r>
      <w:r>
        <w:rPr>
          <w:rFonts w:ascii="Arial" w:hAnsi="Arial" w:cs="Arial"/>
          <w:sz w:val="22"/>
          <w:szCs w:val="22"/>
        </w:rPr>
        <w:br/>
        <w:t>k 1.12.2034</w:t>
      </w:r>
      <w:r>
        <w:rPr>
          <w:rFonts w:ascii="Arial" w:hAnsi="Arial" w:cs="Arial"/>
          <w:sz w:val="22"/>
          <w:szCs w:val="22"/>
        </w:rPr>
        <w:tab/>
        <w:t>18 801,00 Kč</w:t>
      </w:r>
      <w:r>
        <w:rPr>
          <w:rFonts w:ascii="Arial" w:hAnsi="Arial" w:cs="Arial"/>
          <w:sz w:val="22"/>
          <w:szCs w:val="22"/>
        </w:rPr>
        <w:br/>
        <w:t>k 1.12.2035</w:t>
      </w:r>
      <w:r>
        <w:rPr>
          <w:rFonts w:ascii="Arial" w:hAnsi="Arial" w:cs="Arial"/>
          <w:sz w:val="22"/>
          <w:szCs w:val="22"/>
        </w:rPr>
        <w:tab/>
        <w:t>18 801,00 Kč</w:t>
      </w:r>
      <w:r>
        <w:rPr>
          <w:rFonts w:ascii="Arial" w:hAnsi="Arial" w:cs="Arial"/>
          <w:sz w:val="22"/>
          <w:szCs w:val="22"/>
        </w:rPr>
        <w:br/>
        <w:t>k 1.12.2036</w:t>
      </w:r>
      <w:r>
        <w:rPr>
          <w:rFonts w:ascii="Arial" w:hAnsi="Arial" w:cs="Arial"/>
          <w:sz w:val="22"/>
          <w:szCs w:val="22"/>
        </w:rPr>
        <w:tab/>
        <w:t>18 801,00 Kč</w:t>
      </w:r>
      <w:r>
        <w:rPr>
          <w:rFonts w:ascii="Arial" w:hAnsi="Arial" w:cs="Arial"/>
          <w:sz w:val="22"/>
          <w:szCs w:val="22"/>
        </w:rPr>
        <w:br/>
        <w:t>k 1.12.2037</w:t>
      </w:r>
      <w:r>
        <w:rPr>
          <w:rFonts w:ascii="Arial" w:hAnsi="Arial" w:cs="Arial"/>
          <w:sz w:val="22"/>
          <w:szCs w:val="22"/>
        </w:rPr>
        <w:tab/>
        <w:t>18 801,00 Kč</w:t>
      </w:r>
      <w:r>
        <w:rPr>
          <w:rFonts w:ascii="Arial" w:hAnsi="Arial" w:cs="Arial"/>
          <w:sz w:val="22"/>
          <w:szCs w:val="22"/>
        </w:rPr>
        <w:br/>
        <w:t>k 1.12.2038</w:t>
      </w:r>
      <w:r>
        <w:rPr>
          <w:rFonts w:ascii="Arial" w:hAnsi="Arial" w:cs="Arial"/>
          <w:sz w:val="22"/>
          <w:szCs w:val="22"/>
        </w:rPr>
        <w:tab/>
        <w:t>18 801,00 Kč</w:t>
      </w:r>
      <w:r>
        <w:rPr>
          <w:rFonts w:ascii="Arial" w:hAnsi="Arial" w:cs="Arial"/>
          <w:sz w:val="22"/>
          <w:szCs w:val="22"/>
        </w:rPr>
        <w:br/>
        <w:t>k 30.11.2039</w:t>
      </w:r>
      <w:r>
        <w:rPr>
          <w:rFonts w:ascii="Arial" w:hAnsi="Arial" w:cs="Arial"/>
          <w:sz w:val="22"/>
          <w:szCs w:val="22"/>
        </w:rPr>
        <w:tab/>
        <w:t>18 796,00 Kč</w:t>
      </w:r>
      <w:r>
        <w:rPr>
          <w:rFonts w:ascii="Arial" w:hAnsi="Arial" w:cs="Arial"/>
          <w:sz w:val="22"/>
          <w:szCs w:val="22"/>
        </w:rPr>
        <w:br/>
        <w:t xml:space="preserve"> </w:t>
      </w:r>
    </w:p>
    <w:p w14:paraId="49BD7648" w14:textId="77777777" w:rsidR="004A15EF" w:rsidRPr="004A15EF" w:rsidRDefault="004A15EF" w:rsidP="00FD6490">
      <w:pPr>
        <w:pStyle w:val="text"/>
        <w:widowControl/>
        <w:ind w:firstLine="0"/>
        <w:jc w:val="left"/>
        <w:rPr>
          <w:rFonts w:ascii="Arial" w:hAnsi="Arial" w:cs="Arial"/>
          <w:sz w:val="22"/>
          <w:szCs w:val="22"/>
          <w:lang w:val="en-US"/>
        </w:rPr>
      </w:pPr>
    </w:p>
    <w:p w14:paraId="046F7B1B" w14:textId="77777777"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14:paraId="43D27135" w14:textId="77777777"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14:paraId="7B4DD325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73AA2AEC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14:paraId="623DA2EF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2 stejnopisech, z nichž každý má platnost originálu.</w:t>
      </w:r>
    </w:p>
    <w:p w14:paraId="71A086C2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365EBBCF" w14:textId="77777777"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14:paraId="6B57CD70" w14:textId="249D4AAC"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>Státní pozemkový úřad 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14:paraId="22712857" w14:textId="77777777" w:rsid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520CC1E9" w14:textId="77777777" w:rsidR="00C408FB" w:rsidRDefault="00C408FB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677CAA71" w14:textId="77777777" w:rsidR="00C408FB" w:rsidRDefault="00C408FB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0461387B" w14:textId="77777777" w:rsidR="00C408FB" w:rsidRDefault="00C408FB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15712DAB" w14:textId="77777777" w:rsidR="00C408FB" w:rsidRDefault="00C408FB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232BD094" w14:textId="77777777" w:rsidR="00C408FB" w:rsidRDefault="00C408FB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4D378580" w14:textId="77777777" w:rsidR="00C408FB" w:rsidRDefault="00C408FB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11A959C7" w14:textId="77777777" w:rsidR="00C408FB" w:rsidRDefault="00C408FB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16BB7595" w14:textId="77777777" w:rsidR="00C408FB" w:rsidRDefault="00C408FB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37430845" w14:textId="77777777" w:rsidR="00C408FB" w:rsidRDefault="00C408FB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3A6DE32A" w14:textId="77777777" w:rsidR="00C408FB" w:rsidRDefault="00C408FB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241C96E1" w14:textId="77777777" w:rsidR="00C408FB" w:rsidRDefault="00C408FB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41F78721" w14:textId="77777777" w:rsidR="00C408FB" w:rsidRPr="00E67177" w:rsidRDefault="00C408FB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6A2565BF" w14:textId="77777777"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14:paraId="37BD4FEA" w14:textId="77777777"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14:paraId="74AFA3B0" w14:textId="77777777" w:rsidR="00E67177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58D1C8CA" w14:textId="77777777" w:rsidR="00C408FB" w:rsidRPr="00D87E4D" w:rsidRDefault="00C408FB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4D82D59A" w14:textId="400515C2" w:rsidR="00A46BAE" w:rsidRPr="00D87E4D" w:rsidRDefault="00A46BAE" w:rsidP="00C32239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V Českých Budějovicích dne </w:t>
      </w:r>
      <w:r w:rsidR="00E90C25">
        <w:rPr>
          <w:rFonts w:ascii="Arial" w:hAnsi="Arial" w:cs="Arial"/>
          <w:sz w:val="22"/>
          <w:szCs w:val="22"/>
        </w:rPr>
        <w:t>18.5.2023</w:t>
      </w:r>
      <w:r w:rsidRPr="00D87E4D">
        <w:rPr>
          <w:rFonts w:ascii="Arial" w:hAnsi="Arial" w:cs="Arial"/>
          <w:sz w:val="22"/>
          <w:szCs w:val="22"/>
        </w:rPr>
        <w:tab/>
      </w:r>
      <w:r w:rsidR="00C32239">
        <w:rPr>
          <w:rFonts w:ascii="Arial" w:hAnsi="Arial" w:cs="Arial"/>
          <w:sz w:val="22"/>
          <w:szCs w:val="22"/>
        </w:rPr>
        <w:t>V</w:t>
      </w:r>
      <w:r w:rsidR="009A5E32">
        <w:rPr>
          <w:rFonts w:ascii="Arial" w:hAnsi="Arial" w:cs="Arial"/>
          <w:sz w:val="22"/>
          <w:szCs w:val="22"/>
        </w:rPr>
        <w:t> Horním Dvořišti</w:t>
      </w:r>
      <w:r w:rsidR="00C32239">
        <w:rPr>
          <w:rFonts w:ascii="Arial" w:hAnsi="Arial" w:cs="Arial"/>
          <w:sz w:val="22"/>
          <w:szCs w:val="22"/>
        </w:rPr>
        <w:t xml:space="preserve"> dne </w:t>
      </w:r>
      <w:r w:rsidR="00E90C25">
        <w:rPr>
          <w:rFonts w:ascii="Arial" w:hAnsi="Arial" w:cs="Arial"/>
          <w:sz w:val="22"/>
          <w:szCs w:val="22"/>
        </w:rPr>
        <w:t>17.4.2023</w:t>
      </w:r>
    </w:p>
    <w:p w14:paraId="2F494E7C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A54C736" w14:textId="743119C4" w:rsidR="00A46BAE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1AB66D71" w14:textId="77777777" w:rsidR="00A6476C" w:rsidRPr="00D87E4D" w:rsidRDefault="00A6476C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116B2621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56A28CB7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Státní pozemkový úřad</w:t>
      </w:r>
      <w:r w:rsidRPr="00D87E4D">
        <w:rPr>
          <w:rFonts w:ascii="Arial" w:hAnsi="Arial" w:cs="Arial"/>
          <w:sz w:val="22"/>
          <w:szCs w:val="22"/>
        </w:rPr>
        <w:tab/>
        <w:t>Romof Vladimír</w:t>
      </w:r>
    </w:p>
    <w:p w14:paraId="34FD2252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 w:rsidRPr="00A6476C">
        <w:rPr>
          <w:rFonts w:ascii="Arial" w:hAnsi="Arial" w:cs="Arial"/>
          <w:b/>
          <w:bCs/>
          <w:sz w:val="22"/>
          <w:szCs w:val="22"/>
        </w:rPr>
        <w:t>kupující</w:t>
      </w:r>
    </w:p>
    <w:p w14:paraId="6E1A7575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Jihočeský kraj</w:t>
      </w:r>
      <w:r w:rsidRPr="00D87E4D">
        <w:rPr>
          <w:rFonts w:ascii="Arial" w:hAnsi="Arial" w:cs="Arial"/>
          <w:sz w:val="22"/>
          <w:szCs w:val="22"/>
        </w:rPr>
        <w:tab/>
      </w:r>
    </w:p>
    <w:p w14:paraId="08190943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Eva Schmidtmajerová, CSc.</w:t>
      </w:r>
      <w:r w:rsidRPr="00D87E4D">
        <w:rPr>
          <w:rFonts w:ascii="Arial" w:hAnsi="Arial" w:cs="Arial"/>
          <w:sz w:val="22"/>
          <w:szCs w:val="22"/>
        </w:rPr>
        <w:tab/>
      </w:r>
    </w:p>
    <w:p w14:paraId="4384F747" w14:textId="77777777" w:rsidR="00A46BAE" w:rsidRPr="00A6476C" w:rsidRDefault="00A46BAE" w:rsidP="00A46BAE">
      <w:pPr>
        <w:widowControl/>
        <w:ind w:left="5104" w:hanging="5104"/>
        <w:rPr>
          <w:rFonts w:ascii="Arial" w:hAnsi="Arial" w:cs="Arial"/>
          <w:b/>
          <w:bCs/>
          <w:sz w:val="22"/>
          <w:szCs w:val="22"/>
        </w:rPr>
      </w:pPr>
      <w:r w:rsidRPr="00A6476C">
        <w:rPr>
          <w:rFonts w:ascii="Arial" w:hAnsi="Arial" w:cs="Arial"/>
          <w:b/>
          <w:bCs/>
          <w:sz w:val="22"/>
          <w:szCs w:val="22"/>
        </w:rPr>
        <w:t>prodávající</w:t>
      </w:r>
      <w:r w:rsidRPr="00A6476C">
        <w:rPr>
          <w:rFonts w:ascii="Arial" w:hAnsi="Arial" w:cs="Arial"/>
          <w:b/>
          <w:bCs/>
          <w:sz w:val="22"/>
          <w:szCs w:val="22"/>
        </w:rPr>
        <w:tab/>
      </w:r>
    </w:p>
    <w:p w14:paraId="5F0F3183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64EB5CCF" w14:textId="77777777" w:rsidR="00A46BAE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6F4A829" w14:textId="77777777" w:rsidR="009A5E32" w:rsidRDefault="009A5E32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05C120B" w14:textId="77777777" w:rsidR="009A5E32" w:rsidRPr="00D87E4D" w:rsidRDefault="009A5E32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4545275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14:paraId="21EC2381" w14:textId="08FBAA36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vedoucí </w:t>
      </w:r>
      <w:r w:rsidR="009A5E32">
        <w:rPr>
          <w:rFonts w:ascii="Arial" w:hAnsi="Arial" w:cs="Arial"/>
          <w:sz w:val="22"/>
          <w:szCs w:val="22"/>
        </w:rPr>
        <w:t>pobočky Český Krumlov</w:t>
      </w:r>
    </w:p>
    <w:p w14:paraId="7B1ACCE6" w14:textId="22E62C91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Ing. </w:t>
      </w:r>
      <w:r w:rsidR="009A5E32">
        <w:rPr>
          <w:rFonts w:ascii="Arial" w:hAnsi="Arial" w:cs="Arial"/>
          <w:sz w:val="22"/>
          <w:szCs w:val="22"/>
        </w:rPr>
        <w:t>Josef Jakeš</w:t>
      </w:r>
    </w:p>
    <w:p w14:paraId="4E3386DE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</w:p>
    <w:p w14:paraId="29C9E178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14:paraId="40DB84DF" w14:textId="77777777" w:rsidR="00A46BAE" w:rsidRPr="00D87E4D" w:rsidRDefault="00A46BAE" w:rsidP="00A46BAE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14:paraId="40853568" w14:textId="77777777" w:rsidR="00A46BAE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044BBFD" w14:textId="77777777" w:rsidR="009A5E32" w:rsidRPr="00D87E4D" w:rsidRDefault="009A5E32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15E9AD1" w14:textId="47B69554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 w:rsidR="009A5E32">
        <w:rPr>
          <w:rFonts w:ascii="Arial" w:hAnsi="Arial" w:cs="Arial"/>
          <w:color w:val="000000"/>
          <w:sz w:val="22"/>
          <w:szCs w:val="22"/>
        </w:rPr>
        <w:t>Bc. Květa Shonová</w:t>
      </w:r>
    </w:p>
    <w:p w14:paraId="35661B11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9293E88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14:paraId="2E50BBB4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14:paraId="6A3DA920" w14:textId="77777777" w:rsidR="008C21C4" w:rsidRPr="00D87E4D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5A8E2E6E" w14:textId="77777777"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1B980AD4" w14:textId="77777777"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32E42AD4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14:paraId="764BC940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14:paraId="54748BF8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14:paraId="162A7C58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</w:p>
    <w:p w14:paraId="76F0E7E0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12FC6727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14:paraId="780DF07F" w14:textId="77777777" w:rsidR="00341145" w:rsidRPr="00D87E4D" w:rsidRDefault="00341145" w:rsidP="00341145">
      <w:pPr>
        <w:jc w:val="both"/>
        <w:rPr>
          <w:rFonts w:ascii="Arial" w:hAnsi="Arial" w:cs="Arial"/>
          <w:i/>
          <w:sz w:val="22"/>
          <w:szCs w:val="22"/>
        </w:rPr>
      </w:pPr>
    </w:p>
    <w:p w14:paraId="49D03438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53701A64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14:paraId="0EB14433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</w:p>
    <w:p w14:paraId="41921226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1BCF096F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70A9A1B1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23897EEC" w14:textId="49447AF3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  <w:r w:rsidR="00DB3F62">
        <w:rPr>
          <w:rFonts w:ascii="Arial" w:hAnsi="Arial" w:cs="Arial"/>
          <w:sz w:val="22"/>
          <w:szCs w:val="22"/>
        </w:rPr>
        <w:t>a: Bc. Květa Shonová</w:t>
      </w:r>
    </w:p>
    <w:p w14:paraId="6CD6FBFF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0E8E64CB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07BD7CAB" w14:textId="0A633E45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</w:t>
      </w:r>
      <w:r w:rsidR="00DF2681">
        <w:rPr>
          <w:rFonts w:ascii="Arial" w:hAnsi="Arial" w:cs="Arial"/>
          <w:sz w:val="22"/>
          <w:szCs w:val="22"/>
        </w:rPr>
        <w:t> Českém Krumlově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</w:r>
      <w:r w:rsidR="00DF2681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>……………………………….</w:t>
      </w:r>
    </w:p>
    <w:p w14:paraId="0B645316" w14:textId="4B74FF07" w:rsidR="00F52E8C" w:rsidRPr="00D87E4D" w:rsidRDefault="00F52E8C" w:rsidP="00F52E8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</w:r>
      <w:r w:rsidR="00DF2681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>podpis odpovědného</w:t>
      </w:r>
      <w:r w:rsidR="00DF2681">
        <w:rPr>
          <w:rFonts w:ascii="Arial" w:hAnsi="Arial" w:cs="Arial"/>
          <w:sz w:val="22"/>
          <w:szCs w:val="22"/>
        </w:rPr>
        <w:t xml:space="preserve"> zaměstnance</w:t>
      </w:r>
    </w:p>
    <w:p w14:paraId="22D437DA" w14:textId="62689A2A" w:rsidR="00341145" w:rsidRPr="00D87E4D" w:rsidRDefault="00341145" w:rsidP="00341145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</w:r>
    </w:p>
    <w:sectPr w:rsidR="00341145" w:rsidRPr="00D87E4D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05465" w14:textId="77777777" w:rsidR="00A6476C" w:rsidRDefault="00A6476C">
      <w:r>
        <w:separator/>
      </w:r>
    </w:p>
  </w:endnote>
  <w:endnote w:type="continuationSeparator" w:id="0">
    <w:p w14:paraId="276B1369" w14:textId="77777777" w:rsidR="00A6476C" w:rsidRDefault="00A6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F7D43" w14:textId="77777777" w:rsidR="00A6476C" w:rsidRDefault="00A6476C">
      <w:r>
        <w:separator/>
      </w:r>
    </w:p>
  </w:footnote>
  <w:footnote w:type="continuationSeparator" w:id="0">
    <w:p w14:paraId="14706AFD" w14:textId="77777777" w:rsidR="00A6476C" w:rsidRDefault="00A64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5AB90" w14:textId="77777777"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C4"/>
    <w:rsid w:val="0003068B"/>
    <w:rsid w:val="000335E8"/>
    <w:rsid w:val="000528D8"/>
    <w:rsid w:val="00052A97"/>
    <w:rsid w:val="00075E37"/>
    <w:rsid w:val="000949E4"/>
    <w:rsid w:val="000B0DCF"/>
    <w:rsid w:val="000F5C7E"/>
    <w:rsid w:val="00195A2D"/>
    <w:rsid w:val="001A0CCC"/>
    <w:rsid w:val="001B68C1"/>
    <w:rsid w:val="001D0684"/>
    <w:rsid w:val="002A33F8"/>
    <w:rsid w:val="002D7578"/>
    <w:rsid w:val="00314509"/>
    <w:rsid w:val="00341145"/>
    <w:rsid w:val="003511C8"/>
    <w:rsid w:val="00362161"/>
    <w:rsid w:val="003862E6"/>
    <w:rsid w:val="00477E2F"/>
    <w:rsid w:val="00490212"/>
    <w:rsid w:val="004935BD"/>
    <w:rsid w:val="004A15EF"/>
    <w:rsid w:val="004C2220"/>
    <w:rsid w:val="00502ACB"/>
    <w:rsid w:val="00507A18"/>
    <w:rsid w:val="005334A5"/>
    <w:rsid w:val="00557C17"/>
    <w:rsid w:val="00560A0B"/>
    <w:rsid w:val="0057529F"/>
    <w:rsid w:val="00616E7E"/>
    <w:rsid w:val="00626B85"/>
    <w:rsid w:val="006A7DE4"/>
    <w:rsid w:val="006D62BE"/>
    <w:rsid w:val="00732F2D"/>
    <w:rsid w:val="00741254"/>
    <w:rsid w:val="00761BDB"/>
    <w:rsid w:val="00762608"/>
    <w:rsid w:val="00785934"/>
    <w:rsid w:val="007A7259"/>
    <w:rsid w:val="007B175B"/>
    <w:rsid w:val="007C2D8C"/>
    <w:rsid w:val="00871361"/>
    <w:rsid w:val="00894688"/>
    <w:rsid w:val="008C21C4"/>
    <w:rsid w:val="008F13BA"/>
    <w:rsid w:val="008F4DFE"/>
    <w:rsid w:val="0090681E"/>
    <w:rsid w:val="00922C61"/>
    <w:rsid w:val="00956D5C"/>
    <w:rsid w:val="00973DE3"/>
    <w:rsid w:val="00983CED"/>
    <w:rsid w:val="009A5B35"/>
    <w:rsid w:val="009A5E32"/>
    <w:rsid w:val="009B45CE"/>
    <w:rsid w:val="00A46BAE"/>
    <w:rsid w:val="00A46C19"/>
    <w:rsid w:val="00A6476C"/>
    <w:rsid w:val="00AE61FA"/>
    <w:rsid w:val="00AF7A9E"/>
    <w:rsid w:val="00B048C7"/>
    <w:rsid w:val="00B074ED"/>
    <w:rsid w:val="00B548E9"/>
    <w:rsid w:val="00B63D93"/>
    <w:rsid w:val="00B762CE"/>
    <w:rsid w:val="00B90EB6"/>
    <w:rsid w:val="00BA6E69"/>
    <w:rsid w:val="00BB1A88"/>
    <w:rsid w:val="00BE2EF7"/>
    <w:rsid w:val="00BF3B99"/>
    <w:rsid w:val="00C32239"/>
    <w:rsid w:val="00C408FB"/>
    <w:rsid w:val="00C61F2A"/>
    <w:rsid w:val="00C63B27"/>
    <w:rsid w:val="00C767F2"/>
    <w:rsid w:val="00C9419D"/>
    <w:rsid w:val="00CA154C"/>
    <w:rsid w:val="00CD4677"/>
    <w:rsid w:val="00CE0ACE"/>
    <w:rsid w:val="00CE60EF"/>
    <w:rsid w:val="00D001BB"/>
    <w:rsid w:val="00D41624"/>
    <w:rsid w:val="00D43AF9"/>
    <w:rsid w:val="00D61EBC"/>
    <w:rsid w:val="00D67CC5"/>
    <w:rsid w:val="00D7666F"/>
    <w:rsid w:val="00D87E4D"/>
    <w:rsid w:val="00DB3F62"/>
    <w:rsid w:val="00DF2681"/>
    <w:rsid w:val="00DF63B3"/>
    <w:rsid w:val="00E16FA3"/>
    <w:rsid w:val="00E43423"/>
    <w:rsid w:val="00E63994"/>
    <w:rsid w:val="00E67177"/>
    <w:rsid w:val="00E90C25"/>
    <w:rsid w:val="00EB364D"/>
    <w:rsid w:val="00F070C3"/>
    <w:rsid w:val="00F1382E"/>
    <w:rsid w:val="00F222BB"/>
    <w:rsid w:val="00F52E8C"/>
    <w:rsid w:val="00F61F3B"/>
    <w:rsid w:val="00F945A4"/>
    <w:rsid w:val="00F978E5"/>
    <w:rsid w:val="00FB1413"/>
    <w:rsid w:val="00FD1444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2FD1C8"/>
  <w14:defaultImageDpi w14:val="0"/>
  <w15:docId w15:val="{DEDA4DD1-0889-4D96-B50B-E1F7EFD3E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Zkladntext32">
    <w:name w:val="Základní text 32"/>
    <w:basedOn w:val="Normln"/>
    <w:rsid w:val="006D62BE"/>
    <w:pPr>
      <w:widowControl/>
      <w:autoSpaceDE/>
      <w:autoSpaceDN/>
      <w:adjustRightInd/>
    </w:pPr>
    <w:rPr>
      <w:sz w:val="24"/>
    </w:rPr>
  </w:style>
  <w:style w:type="paragraph" w:customStyle="1" w:styleId="obec1">
    <w:name w:val="obec1"/>
    <w:basedOn w:val="Normln"/>
    <w:uiPriority w:val="99"/>
    <w:rsid w:val="0031450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2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763</Words>
  <Characters>4222</Characters>
  <Application>Microsoft Office Word</Application>
  <DocSecurity>0</DocSecurity>
  <Lines>35</Lines>
  <Paragraphs>9</Paragraphs>
  <ScaleCrop>false</ScaleCrop>
  <Company>Pozemkový Fond ČR</Company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Shonová Květa Bc.</dc:creator>
  <cp:keywords/>
  <dc:description/>
  <cp:lastModifiedBy>Shonová Květa Bc.</cp:lastModifiedBy>
  <cp:revision>6</cp:revision>
  <cp:lastPrinted>2005-12-12T13:07:00Z</cp:lastPrinted>
  <dcterms:created xsi:type="dcterms:W3CDTF">2023-05-19T07:44:00Z</dcterms:created>
  <dcterms:modified xsi:type="dcterms:W3CDTF">2023-05-19T07:48:00Z</dcterms:modified>
</cp:coreProperties>
</file>