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F6" w:rsidRDefault="00063BF6" w:rsidP="00E42141">
      <w:pPr>
        <w:pStyle w:val="Nzev"/>
        <w:spacing w:before="700"/>
        <w:rPr>
          <w:sz w:val="24"/>
          <w:szCs w:val="24"/>
        </w:rPr>
      </w:pPr>
      <w:r>
        <w:rPr>
          <w:sz w:val="24"/>
          <w:szCs w:val="24"/>
        </w:rPr>
        <w:t>Dodatek č. 1</w:t>
      </w:r>
    </w:p>
    <w:p w:rsidR="00A97DB7" w:rsidRPr="00C720AB" w:rsidRDefault="00063BF6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ke Smlouvě o dílo </w:t>
      </w:r>
      <w:r w:rsidR="00A97DB7" w:rsidRPr="00C720AB">
        <w:rPr>
          <w:sz w:val="17"/>
          <w:szCs w:val="17"/>
        </w:rPr>
        <w:t>uzavřen</w:t>
      </w:r>
      <w:r>
        <w:rPr>
          <w:sz w:val="17"/>
          <w:szCs w:val="17"/>
        </w:rPr>
        <w:t>é</w:t>
      </w:r>
      <w:r w:rsidR="00A97DB7" w:rsidRPr="00C720AB">
        <w:rPr>
          <w:sz w:val="17"/>
          <w:szCs w:val="17"/>
        </w:rPr>
        <w:t xml:space="preserve"> dle </w:t>
      </w:r>
      <w:proofErr w:type="spellStart"/>
      <w:r w:rsidR="00A97DB7" w:rsidRPr="00C720AB">
        <w:rPr>
          <w:sz w:val="17"/>
          <w:szCs w:val="17"/>
        </w:rPr>
        <w:t>ust</w:t>
      </w:r>
      <w:proofErr w:type="spellEnd"/>
      <w:r w:rsidR="00A97DB7" w:rsidRPr="00C720AB">
        <w:rPr>
          <w:sz w:val="17"/>
          <w:szCs w:val="17"/>
        </w:rPr>
        <w:t xml:space="preserve">. </w:t>
      </w:r>
      <w:r w:rsidR="00922B6A" w:rsidRPr="00C720AB">
        <w:rPr>
          <w:sz w:val="17"/>
          <w:szCs w:val="17"/>
        </w:rPr>
        <w:t>§ </w:t>
      </w:r>
      <w:r w:rsidR="00024C5D" w:rsidRPr="00C720AB">
        <w:rPr>
          <w:sz w:val="17"/>
          <w:szCs w:val="17"/>
        </w:rPr>
        <w:t xml:space="preserve">2586 </w:t>
      </w:r>
      <w:r w:rsidR="00A97DB7" w:rsidRPr="00C720AB">
        <w:rPr>
          <w:sz w:val="17"/>
          <w:szCs w:val="17"/>
        </w:rPr>
        <w:t xml:space="preserve">a násl. zákona </w:t>
      </w:r>
      <w:r w:rsidR="00922B6A" w:rsidRPr="00C720AB">
        <w:rPr>
          <w:sz w:val="17"/>
          <w:szCs w:val="17"/>
        </w:rPr>
        <w:t>č. </w:t>
      </w:r>
      <w:r w:rsidR="00AF6040" w:rsidRPr="00C720AB">
        <w:rPr>
          <w:sz w:val="17"/>
          <w:szCs w:val="17"/>
        </w:rPr>
        <w:t>89/2012 Sb.</w:t>
      </w:r>
      <w:r w:rsidR="00A97DB7" w:rsidRPr="00C720AB">
        <w:rPr>
          <w:sz w:val="17"/>
          <w:szCs w:val="17"/>
        </w:rPr>
        <w:t xml:space="preserve">, </w:t>
      </w:r>
      <w:r w:rsidR="00024C5D" w:rsidRPr="00C720AB">
        <w:rPr>
          <w:sz w:val="17"/>
          <w:szCs w:val="17"/>
        </w:rPr>
        <w:t xml:space="preserve">občanský </w:t>
      </w:r>
      <w:r w:rsidR="00A97DB7" w:rsidRPr="00C720AB">
        <w:rPr>
          <w:sz w:val="17"/>
          <w:szCs w:val="17"/>
        </w:rPr>
        <w:t>zákoník</w:t>
      </w:r>
      <w:r w:rsidR="0004509A">
        <w:rPr>
          <w:sz w:val="17"/>
          <w:szCs w:val="17"/>
        </w:rPr>
        <w:t>, v platném znění (dále jen „občanský zákoník“)</w:t>
      </w:r>
      <w:r>
        <w:rPr>
          <w:sz w:val="17"/>
          <w:szCs w:val="17"/>
        </w:rPr>
        <w:t>, která nabyla účinnosti dne 15. 2. 2023</w:t>
      </w:r>
    </w:p>
    <w:p w:rsidR="00297086" w:rsidRPr="00EF7198" w:rsidRDefault="009C0F3C" w:rsidP="00922B6A">
      <w:pPr>
        <w:spacing w:before="240" w:after="240"/>
        <w:jc w:val="center"/>
        <w:rPr>
          <w:sz w:val="17"/>
          <w:szCs w:val="17"/>
        </w:rPr>
      </w:pPr>
      <w:r w:rsidRPr="00EF7198">
        <w:rPr>
          <w:sz w:val="17"/>
          <w:szCs w:val="17"/>
        </w:rPr>
        <w:t>mezi</w:t>
      </w:r>
      <w:r w:rsidR="0004509A" w:rsidRPr="00EF7198">
        <w:rPr>
          <w:sz w:val="17"/>
          <w:szCs w:val="17"/>
        </w:rPr>
        <w:t xml:space="preserve"> smluvními stranami</w:t>
      </w:r>
    </w:p>
    <w:p w:rsidR="00A97DB7" w:rsidRPr="00E42141" w:rsidRDefault="00513320" w:rsidP="00956D8B">
      <w:pPr>
        <w:tabs>
          <w:tab w:val="left" w:pos="2835"/>
        </w:tabs>
        <w:ind w:left="2832" w:hanging="2832"/>
        <w:rPr>
          <w:b/>
          <w:sz w:val="17"/>
          <w:szCs w:val="17"/>
        </w:rPr>
      </w:pPr>
      <w:r w:rsidRPr="00E42141">
        <w:rPr>
          <w:sz w:val="17"/>
          <w:szCs w:val="17"/>
        </w:rPr>
        <w:t>příspěvková organizace</w:t>
      </w:r>
      <w:r w:rsidR="0004509A" w:rsidRPr="00E42141">
        <w:rPr>
          <w:sz w:val="17"/>
          <w:szCs w:val="17"/>
        </w:rPr>
        <w:t>:</w:t>
      </w:r>
      <w:r w:rsidR="0014330A" w:rsidRPr="00E42141">
        <w:rPr>
          <w:sz w:val="17"/>
          <w:szCs w:val="17"/>
        </w:rPr>
        <w:t xml:space="preserve"> </w:t>
      </w:r>
      <w:r w:rsidR="00873072" w:rsidRPr="00E42141">
        <w:rPr>
          <w:sz w:val="17"/>
          <w:szCs w:val="17"/>
        </w:rPr>
        <w:tab/>
      </w:r>
      <w:r w:rsidR="0014330A" w:rsidRPr="00956D8B">
        <w:rPr>
          <w:b/>
          <w:sz w:val="17"/>
          <w:szCs w:val="17"/>
        </w:rPr>
        <w:t xml:space="preserve">Střední škola </w:t>
      </w:r>
      <w:r w:rsidR="00873072" w:rsidRPr="00956D8B">
        <w:rPr>
          <w:b/>
          <w:sz w:val="17"/>
          <w:szCs w:val="17"/>
        </w:rPr>
        <w:t>obchodní, České Budějovice, Husova 9</w:t>
      </w:r>
    </w:p>
    <w:p w:rsidR="00A97DB7" w:rsidRPr="00513320" w:rsidRDefault="004A0B07" w:rsidP="00501D70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s</w:t>
      </w:r>
      <w:r w:rsidR="00A97DB7" w:rsidRPr="00513320">
        <w:rPr>
          <w:sz w:val="17"/>
          <w:szCs w:val="17"/>
        </w:rPr>
        <w:t>ídlo:</w:t>
      </w:r>
      <w:r w:rsidR="00873072" w:rsidRPr="00513320">
        <w:rPr>
          <w:sz w:val="17"/>
          <w:szCs w:val="17"/>
        </w:rPr>
        <w:t xml:space="preserve"> </w:t>
      </w:r>
      <w:r w:rsidRPr="00513320">
        <w:rPr>
          <w:sz w:val="17"/>
          <w:szCs w:val="17"/>
        </w:rPr>
        <w:tab/>
      </w:r>
      <w:r w:rsidR="00873072" w:rsidRPr="00513320">
        <w:rPr>
          <w:sz w:val="17"/>
          <w:szCs w:val="17"/>
        </w:rPr>
        <w:t>Husova tř. 1846/9, České Budějovice 370 01</w:t>
      </w:r>
    </w:p>
    <w:p w:rsidR="00A97DB7" w:rsidRPr="00513320" w:rsidRDefault="00A97DB7" w:rsidP="00501D70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I</w:t>
      </w:r>
      <w:r w:rsidR="004A0B07" w:rsidRPr="00513320">
        <w:rPr>
          <w:sz w:val="17"/>
          <w:szCs w:val="17"/>
        </w:rPr>
        <w:t>Č</w:t>
      </w:r>
      <w:r w:rsidR="00EF60AD" w:rsidRPr="00513320">
        <w:rPr>
          <w:sz w:val="17"/>
          <w:szCs w:val="17"/>
        </w:rPr>
        <w:t>O</w:t>
      </w:r>
      <w:r w:rsidR="004A0B07" w:rsidRPr="00513320">
        <w:rPr>
          <w:sz w:val="17"/>
          <w:szCs w:val="17"/>
        </w:rPr>
        <w:t>:</w:t>
      </w:r>
      <w:r w:rsidR="004A0B07" w:rsidRPr="00513320">
        <w:rPr>
          <w:sz w:val="17"/>
          <w:szCs w:val="17"/>
        </w:rPr>
        <w:tab/>
      </w:r>
      <w:r w:rsidR="00873072" w:rsidRPr="00513320">
        <w:rPr>
          <w:sz w:val="17"/>
          <w:szCs w:val="17"/>
        </w:rPr>
        <w:t>00510874</w:t>
      </w:r>
    </w:p>
    <w:p w:rsidR="008C3A6B" w:rsidRPr="00513320" w:rsidRDefault="00A97DB7" w:rsidP="00501D70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DI</w:t>
      </w:r>
      <w:r w:rsidR="004A0B07" w:rsidRPr="00513320">
        <w:rPr>
          <w:sz w:val="17"/>
          <w:szCs w:val="17"/>
        </w:rPr>
        <w:t>Č:</w:t>
      </w:r>
      <w:r w:rsidR="004A0B07" w:rsidRPr="00513320">
        <w:rPr>
          <w:sz w:val="17"/>
          <w:szCs w:val="17"/>
        </w:rPr>
        <w:tab/>
      </w:r>
      <w:r w:rsidR="008C3A6B" w:rsidRPr="00513320">
        <w:rPr>
          <w:sz w:val="17"/>
          <w:szCs w:val="17"/>
        </w:rPr>
        <w:t>CZ00510874</w:t>
      </w:r>
    </w:p>
    <w:p w:rsidR="009C0F3C" w:rsidRPr="00513320" w:rsidRDefault="00F85D20" w:rsidP="00501D70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číslo účtu</w:t>
      </w:r>
      <w:r w:rsidR="00A97DB7" w:rsidRPr="00513320">
        <w:rPr>
          <w:sz w:val="17"/>
          <w:szCs w:val="17"/>
        </w:rPr>
        <w:t>:</w:t>
      </w:r>
      <w:r w:rsidR="004A0B07" w:rsidRPr="00513320">
        <w:rPr>
          <w:sz w:val="17"/>
          <w:szCs w:val="17"/>
        </w:rPr>
        <w:tab/>
      </w:r>
      <w:proofErr w:type="spellStart"/>
      <w:r w:rsidR="004D52EC">
        <w:rPr>
          <w:sz w:val="17"/>
          <w:szCs w:val="17"/>
        </w:rPr>
        <w:t>xxxxxxxxxx</w:t>
      </w:r>
      <w:proofErr w:type="spellEnd"/>
    </w:p>
    <w:p w:rsidR="009C0F3C" w:rsidRPr="009B41EC" w:rsidRDefault="00EB1CA1" w:rsidP="0004509A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513320">
        <w:rPr>
          <w:i/>
          <w:sz w:val="17"/>
          <w:szCs w:val="17"/>
        </w:rPr>
        <w:t>jednající prostřednictvím:</w:t>
      </w:r>
      <w:r w:rsidR="009C0F3C" w:rsidRPr="00513320">
        <w:rPr>
          <w:i/>
          <w:sz w:val="17"/>
          <w:szCs w:val="17"/>
        </w:rPr>
        <w:tab/>
      </w:r>
      <w:r w:rsidR="00873072" w:rsidRPr="00956D8B">
        <w:rPr>
          <w:b/>
          <w:sz w:val="17"/>
          <w:szCs w:val="17"/>
        </w:rPr>
        <w:t>Mgr. Jarmila Benýšková</w:t>
      </w:r>
      <w:r w:rsidR="006B5985">
        <w:rPr>
          <w:b/>
          <w:sz w:val="17"/>
          <w:szCs w:val="17"/>
        </w:rPr>
        <w:t>,</w:t>
      </w:r>
      <w:r w:rsidR="00956D8B" w:rsidRPr="00956D8B">
        <w:rPr>
          <w:b/>
          <w:sz w:val="17"/>
          <w:szCs w:val="17"/>
        </w:rPr>
        <w:t xml:space="preserve"> ředitelka</w:t>
      </w:r>
    </w:p>
    <w:p w:rsidR="004A0B07" w:rsidRPr="00C720AB" w:rsidRDefault="00EB1CA1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na straně jedné jakožto </w:t>
      </w:r>
      <w:r w:rsidR="004A0B07" w:rsidRPr="00C720AB">
        <w:rPr>
          <w:sz w:val="17"/>
          <w:szCs w:val="17"/>
        </w:rPr>
        <w:t>objednatel</w:t>
      </w:r>
      <w:r w:rsidRPr="00C720AB">
        <w:rPr>
          <w:sz w:val="17"/>
          <w:szCs w:val="17"/>
        </w:rPr>
        <w:t>em</w:t>
      </w:r>
      <w:r w:rsidR="0004509A">
        <w:rPr>
          <w:sz w:val="17"/>
          <w:szCs w:val="17"/>
        </w:rPr>
        <w:t xml:space="preserve"> (dále jen „objednatel“)</w:t>
      </w:r>
    </w:p>
    <w:p w:rsidR="004A0B07" w:rsidRPr="00C720AB" w:rsidRDefault="004A0B07" w:rsidP="003236A8">
      <w:pPr>
        <w:rPr>
          <w:sz w:val="17"/>
          <w:szCs w:val="17"/>
        </w:rPr>
      </w:pPr>
    </w:p>
    <w:p w:rsidR="00F40216" w:rsidRPr="00C720AB" w:rsidRDefault="00F40216" w:rsidP="003236A8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:rsidR="00F40216" w:rsidRPr="00C720AB" w:rsidRDefault="00F40216" w:rsidP="003236A8">
      <w:pPr>
        <w:rPr>
          <w:sz w:val="17"/>
          <w:szCs w:val="17"/>
        </w:rPr>
      </w:pPr>
    </w:p>
    <w:p w:rsidR="00513320" w:rsidRPr="00C720AB" w:rsidRDefault="00513320" w:rsidP="0051332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společnost: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2083053787"/>
          <w:placeholder>
            <w:docPart w:val="67A677A1409D410694096BF66C721A4E"/>
          </w:placeholder>
        </w:sdtPr>
        <w:sdtEndPr/>
        <w:sdtContent>
          <w:r w:rsidR="00AB244E" w:rsidRPr="00AB244E">
            <w:rPr>
              <w:b/>
              <w:sz w:val="17"/>
              <w:szCs w:val="17"/>
            </w:rPr>
            <w:t>Martin Adam</w:t>
          </w:r>
        </w:sdtContent>
      </w:sdt>
    </w:p>
    <w:p w:rsidR="00513320" w:rsidRPr="00C720AB" w:rsidRDefault="00513320" w:rsidP="0051332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67A677A1409D410694096BF66C721A4E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501008078"/>
              <w:placeholder>
                <w:docPart w:val="EE646AF8D24E41109DB63CD9ECC23C57"/>
              </w:placeholder>
            </w:sdtPr>
            <w:sdtEndPr/>
            <w:sdtContent>
              <w:r w:rsidR="00AB244E">
                <w:rPr>
                  <w:sz w:val="17"/>
                  <w:szCs w:val="17"/>
                </w:rPr>
                <w:t>Josefy Kolářové 993/12, České Budějovice, 370 11</w:t>
              </w:r>
            </w:sdtContent>
          </w:sdt>
        </w:sdtContent>
      </w:sdt>
    </w:p>
    <w:p w:rsidR="00513320" w:rsidRPr="00C720AB" w:rsidRDefault="00513320" w:rsidP="0051332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67A677A1409D410694096BF66C721A4E"/>
          </w:placeholder>
        </w:sdtPr>
        <w:sdtEndPr/>
        <w:sdtContent>
          <w:sdt>
            <w:sdtPr>
              <w:rPr>
                <w:sz w:val="17"/>
                <w:szCs w:val="17"/>
              </w:rPr>
              <w:id w:val="63387416"/>
              <w:placeholder>
                <w:docPart w:val="689BEAE7DF6940FEB6024182B04909E1"/>
              </w:placeholder>
            </w:sdtPr>
            <w:sdtEndPr/>
            <w:sdtContent>
              <w:r w:rsidR="00AB244E">
                <w:rPr>
                  <w:sz w:val="17"/>
                  <w:szCs w:val="17"/>
                </w:rPr>
                <w:t>87617447</w:t>
              </w:r>
            </w:sdtContent>
          </w:sdt>
        </w:sdtContent>
      </w:sdt>
    </w:p>
    <w:p w:rsidR="00AB244E" w:rsidRPr="00C720AB" w:rsidRDefault="00AB244E" w:rsidP="00AB244E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zapsanou v</w:t>
      </w:r>
      <w:r>
        <w:rPr>
          <w:sz w:val="17"/>
          <w:szCs w:val="17"/>
        </w:rPr>
        <w:t xml:space="preserve"> živnostenském </w:t>
      </w:r>
      <w:r w:rsidRPr="00C720AB">
        <w:rPr>
          <w:sz w:val="17"/>
          <w:szCs w:val="17"/>
        </w:rPr>
        <w:t xml:space="preserve">rejstříku, vedeném </w:t>
      </w:r>
      <w:sdt>
        <w:sdtPr>
          <w:rPr>
            <w:sz w:val="17"/>
            <w:szCs w:val="17"/>
          </w:rPr>
          <w:id w:val="-1402980782"/>
          <w:placeholder>
            <w:docPart w:val="D8ED69C16CCD46DC8F30792DF5E8512D"/>
          </w:placeholder>
        </w:sdtPr>
        <w:sdtEndPr/>
        <w:sdtContent>
          <w:sdt>
            <w:sdtPr>
              <w:rPr>
                <w:sz w:val="17"/>
                <w:szCs w:val="17"/>
              </w:rPr>
              <w:id w:val="835807120"/>
              <w:placeholder>
                <w:docPart w:val="F8C35AF874434F2FBCA7EAA44108E42B"/>
              </w:placeholder>
            </w:sdtPr>
            <w:sdtEndPr/>
            <w:sdtContent>
              <w:r>
                <w:rPr>
                  <w:sz w:val="17"/>
                  <w:szCs w:val="17"/>
                </w:rPr>
                <w:t>Magistrát města České Budějovice</w:t>
              </w:r>
            </w:sdtContent>
          </w:sdt>
        </w:sdtContent>
      </w:sdt>
      <w:r w:rsidRPr="00C720AB">
        <w:rPr>
          <w:sz w:val="17"/>
          <w:szCs w:val="17"/>
        </w:rPr>
        <w:t xml:space="preserve"> </w:t>
      </w:r>
    </w:p>
    <w:p w:rsidR="00AB244E" w:rsidRPr="00C720AB" w:rsidRDefault="00AB244E" w:rsidP="00AB244E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číslo účtu: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275604889"/>
          <w:placeholder>
            <w:docPart w:val="2BE9C24C5F514D4FAAFA3280E266FDBD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430157219"/>
              <w:placeholder>
                <w:docPart w:val="8A3CEAA16D0C4663B6916153E331A1AE"/>
              </w:placeholder>
            </w:sdtPr>
            <w:sdtEndPr/>
            <w:sdtContent>
              <w:proofErr w:type="spellStart"/>
              <w:r w:rsidR="004D52EC">
                <w:rPr>
                  <w:sz w:val="17"/>
                  <w:szCs w:val="17"/>
                </w:rPr>
                <w:t>xxxxxxxxx</w:t>
              </w:r>
              <w:proofErr w:type="spellEnd"/>
            </w:sdtContent>
          </w:sdt>
        </w:sdtContent>
      </w:sdt>
    </w:p>
    <w:p w:rsidR="00AB244E" w:rsidRPr="00C720AB" w:rsidRDefault="00AB244E" w:rsidP="00AB244E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spojení:</w:t>
      </w:r>
      <w:r w:rsidRPr="00C720AB">
        <w:rPr>
          <w:sz w:val="17"/>
          <w:szCs w:val="17"/>
        </w:rPr>
        <w:tab/>
      </w:r>
      <w:r w:rsidR="004D52EC">
        <w:rPr>
          <w:sz w:val="17"/>
          <w:szCs w:val="17"/>
        </w:rPr>
        <w:t>xxxxxxxxx</w:t>
      </w:r>
      <w:bookmarkStart w:id="0" w:name="_GoBack"/>
      <w:bookmarkEnd w:id="0"/>
    </w:p>
    <w:p w:rsidR="00AB244E" w:rsidRPr="00C720AB" w:rsidRDefault="00AB244E" w:rsidP="00AB244E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C720AB">
        <w:rPr>
          <w:i/>
          <w:sz w:val="17"/>
          <w:szCs w:val="17"/>
        </w:rPr>
        <w:t xml:space="preserve">jednající prostřednictvím: </w:t>
      </w:r>
      <w:r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1048371400"/>
          <w:placeholder>
            <w:docPart w:val="D8ED69C16CCD46DC8F30792DF5E8512D"/>
          </w:placeholder>
        </w:sdtPr>
        <w:sdtEndPr/>
        <w:sdtContent>
          <w:sdt>
            <w:sdtPr>
              <w:rPr>
                <w:sz w:val="17"/>
                <w:szCs w:val="17"/>
              </w:rPr>
              <w:id w:val="-122540515"/>
              <w:placeholder>
                <w:docPart w:val="7D75041D8270466A8D02013E0D448932"/>
              </w:placeholder>
            </w:sdtPr>
            <w:sdtEndPr/>
            <w:sdtContent>
              <w:r>
                <w:rPr>
                  <w:sz w:val="17"/>
                  <w:szCs w:val="17"/>
                </w:rPr>
                <w:t>Martin Adam</w:t>
              </w:r>
            </w:sdtContent>
          </w:sdt>
        </w:sdtContent>
      </w:sdt>
    </w:p>
    <w:p w:rsidR="00513320" w:rsidRPr="00C720AB" w:rsidRDefault="00AB244E" w:rsidP="00AB244E">
      <w:pPr>
        <w:tabs>
          <w:tab w:val="left" w:pos="2835"/>
        </w:tabs>
        <w:rPr>
          <w:i/>
          <w:sz w:val="17"/>
          <w:szCs w:val="17"/>
        </w:rPr>
      </w:pPr>
      <w:r w:rsidRPr="00C720AB">
        <w:rPr>
          <w:sz w:val="17"/>
          <w:szCs w:val="17"/>
        </w:rPr>
        <w:t xml:space="preserve"> </w:t>
      </w:r>
    </w:p>
    <w:p w:rsidR="004A0B07" w:rsidRDefault="009C0F3C" w:rsidP="00513320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 w:rsidR="0004509A">
        <w:rPr>
          <w:sz w:val="17"/>
          <w:szCs w:val="17"/>
        </w:rPr>
        <w:t xml:space="preserve"> (dále jen „zhotovitel“)</w:t>
      </w:r>
    </w:p>
    <w:p w:rsidR="00063BF6" w:rsidRDefault="00063BF6" w:rsidP="00513320">
      <w:pPr>
        <w:spacing w:before="120"/>
        <w:rPr>
          <w:sz w:val="17"/>
          <w:szCs w:val="17"/>
        </w:rPr>
      </w:pPr>
    </w:p>
    <w:p w:rsidR="00A73CC8" w:rsidRPr="00A73CC8" w:rsidRDefault="00A73CC8" w:rsidP="00A73CC8">
      <w:pPr>
        <w:spacing w:before="120"/>
        <w:jc w:val="center"/>
        <w:rPr>
          <w:b/>
          <w:sz w:val="17"/>
          <w:szCs w:val="17"/>
        </w:rPr>
      </w:pPr>
      <w:r w:rsidRPr="00A73CC8">
        <w:rPr>
          <w:b/>
          <w:sz w:val="17"/>
          <w:szCs w:val="17"/>
        </w:rPr>
        <w:t>Preambule</w:t>
      </w:r>
    </w:p>
    <w:p w:rsidR="00063BF6" w:rsidRDefault="00063BF6" w:rsidP="00513320">
      <w:pPr>
        <w:spacing w:before="120"/>
        <w:rPr>
          <w:sz w:val="17"/>
          <w:szCs w:val="17"/>
        </w:rPr>
      </w:pPr>
      <w:r>
        <w:rPr>
          <w:sz w:val="17"/>
          <w:szCs w:val="17"/>
        </w:rPr>
        <w:t>Smlouva o dílo byla uzavřena na základě výsledku zadávacího řízení pro zakázku „Opravy části pokojů domova mládeže v 2. NP“.</w:t>
      </w:r>
    </w:p>
    <w:p w:rsidR="00063BF6" w:rsidRDefault="00063BF6" w:rsidP="00513320">
      <w:pPr>
        <w:spacing w:before="120"/>
        <w:rPr>
          <w:sz w:val="17"/>
          <w:szCs w:val="17"/>
        </w:rPr>
      </w:pPr>
      <w:r>
        <w:rPr>
          <w:sz w:val="17"/>
          <w:szCs w:val="17"/>
        </w:rPr>
        <w:t>Zhotovitel ve Smlouvě o dílo vystupuje jako plátce DPH, neboť k 31. 12. 2022 naplnil podmínky pro povinnost registrace plátce DPH. V důsledku administrativních průtahů však dosud registraci neobdržel.</w:t>
      </w:r>
    </w:p>
    <w:p w:rsidR="00063BF6" w:rsidRDefault="00063BF6" w:rsidP="00513320">
      <w:pPr>
        <w:spacing w:before="120"/>
        <w:rPr>
          <w:sz w:val="17"/>
          <w:szCs w:val="17"/>
        </w:rPr>
      </w:pPr>
      <w:r>
        <w:rPr>
          <w:sz w:val="17"/>
          <w:szCs w:val="17"/>
        </w:rPr>
        <w:t>Smluvní strany se z výše uvedené skutečnosti dohodly na změně Smlouvy o dílo a změně statutu zhotovitele na neplátce DPH.</w:t>
      </w:r>
    </w:p>
    <w:p w:rsidR="00063BF6" w:rsidRDefault="00063BF6" w:rsidP="00513320">
      <w:pPr>
        <w:spacing w:before="120"/>
        <w:rPr>
          <w:sz w:val="17"/>
          <w:szCs w:val="17"/>
        </w:rPr>
      </w:pPr>
      <w:r>
        <w:rPr>
          <w:sz w:val="17"/>
          <w:szCs w:val="17"/>
        </w:rPr>
        <w:t>Při hodnocení nabídek ve výběrovém řízení zakázky Zhotovitel nabídl nejnižší cenu z pohledu částky bez DPH i včetně DPH. Výše uvedená skutečnost nemá vliv na výsledek výběrového řízení.</w:t>
      </w:r>
    </w:p>
    <w:p w:rsidR="00A73CC8" w:rsidRDefault="00A73CC8" w:rsidP="00513320">
      <w:pPr>
        <w:spacing w:before="120"/>
        <w:rPr>
          <w:sz w:val="17"/>
          <w:szCs w:val="17"/>
        </w:rPr>
      </w:pPr>
      <w:r>
        <w:rPr>
          <w:sz w:val="17"/>
          <w:szCs w:val="17"/>
        </w:rPr>
        <w:t>Nemění se povaha ani celková cena zakázky.</w:t>
      </w:r>
    </w:p>
    <w:p w:rsidR="00A73CC8" w:rsidRDefault="00A73CC8" w:rsidP="00513320">
      <w:pPr>
        <w:spacing w:before="120"/>
        <w:rPr>
          <w:sz w:val="17"/>
          <w:szCs w:val="17"/>
        </w:rPr>
      </w:pPr>
    </w:p>
    <w:p w:rsidR="00A73CC8" w:rsidRDefault="00A73CC8" w:rsidP="00513320">
      <w:pPr>
        <w:spacing w:before="120"/>
        <w:rPr>
          <w:sz w:val="17"/>
          <w:szCs w:val="17"/>
        </w:rPr>
      </w:pPr>
      <w:r>
        <w:rPr>
          <w:sz w:val="17"/>
          <w:szCs w:val="17"/>
        </w:rPr>
        <w:t>Změna se promítne do těchto částí Smlouvy o dílo:</w:t>
      </w:r>
    </w:p>
    <w:p w:rsidR="00063BF6" w:rsidRDefault="00A73CC8" w:rsidP="00513320">
      <w:pPr>
        <w:spacing w:before="120"/>
        <w:rPr>
          <w:sz w:val="17"/>
          <w:szCs w:val="17"/>
        </w:rPr>
      </w:pPr>
      <w:r>
        <w:rPr>
          <w:sz w:val="17"/>
          <w:szCs w:val="17"/>
        </w:rPr>
        <w:t>Článek IV. Cena díla</w:t>
      </w:r>
      <w:r w:rsidR="00063BF6">
        <w:rPr>
          <w:sz w:val="17"/>
          <w:szCs w:val="17"/>
        </w:rPr>
        <w:t xml:space="preserve"> </w:t>
      </w:r>
    </w:p>
    <w:p w:rsidR="00E42141" w:rsidRDefault="00E42141" w:rsidP="00E42141">
      <w:pPr>
        <w:rPr>
          <w:sz w:val="17"/>
          <w:szCs w:val="17"/>
        </w:rPr>
      </w:pPr>
    </w:p>
    <w:p w:rsidR="00A73CC8" w:rsidRPr="00A73CC8" w:rsidRDefault="00A73CC8" w:rsidP="00A73CC8">
      <w:pPr>
        <w:pStyle w:val="rove1-slolnku"/>
        <w:numPr>
          <w:ilvl w:val="0"/>
          <w:numId w:val="0"/>
        </w:numPr>
        <w:jc w:val="left"/>
        <w:rPr>
          <w:b/>
          <w:sz w:val="17"/>
          <w:szCs w:val="17"/>
          <w:u w:val="single"/>
        </w:rPr>
      </w:pPr>
      <w:bookmarkStart w:id="1" w:name="_Ref374528434"/>
      <w:r w:rsidRPr="00A73CC8">
        <w:rPr>
          <w:b/>
          <w:sz w:val="17"/>
          <w:szCs w:val="17"/>
          <w:u w:val="single"/>
        </w:rPr>
        <w:lastRenderedPageBreak/>
        <w:t>Původní znění</w:t>
      </w:r>
      <w:r>
        <w:rPr>
          <w:b/>
          <w:sz w:val="17"/>
          <w:szCs w:val="17"/>
          <w:u w:val="single"/>
        </w:rPr>
        <w:t xml:space="preserve"> článku IV. Cena díla:</w:t>
      </w:r>
    </w:p>
    <w:p w:rsidR="004610C0" w:rsidRPr="00A73CC8" w:rsidRDefault="00A73CC8" w:rsidP="00A73CC8">
      <w:pPr>
        <w:pStyle w:val="rove1-slolnku"/>
        <w:numPr>
          <w:ilvl w:val="0"/>
          <w:numId w:val="0"/>
        </w:numPr>
        <w:rPr>
          <w:b/>
          <w:sz w:val="17"/>
          <w:szCs w:val="17"/>
        </w:rPr>
      </w:pPr>
      <w:r w:rsidRPr="00A73CC8">
        <w:rPr>
          <w:b/>
          <w:sz w:val="17"/>
          <w:szCs w:val="17"/>
        </w:rPr>
        <w:t>IV.</w:t>
      </w:r>
    </w:p>
    <w:bookmarkEnd w:id="1"/>
    <w:p w:rsidR="00F7276F" w:rsidRPr="00C720AB" w:rsidRDefault="004610C0" w:rsidP="00534FC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</w:t>
      </w:r>
      <w:r w:rsidR="001F48A7" w:rsidRPr="00C720AB">
        <w:rPr>
          <w:sz w:val="17"/>
          <w:szCs w:val="17"/>
        </w:rPr>
        <w:t>ena díla</w:t>
      </w:r>
    </w:p>
    <w:p w:rsidR="00610510" w:rsidRPr="00C720AB" w:rsidRDefault="00F7276F" w:rsidP="00534FC8">
      <w:pPr>
        <w:pStyle w:val="rove2-slovantext"/>
        <w:rPr>
          <w:sz w:val="17"/>
          <w:szCs w:val="17"/>
        </w:rPr>
      </w:pPr>
      <w:bookmarkStart w:id="2" w:name="_Ref374530952"/>
      <w:r w:rsidRPr="00C720AB">
        <w:rPr>
          <w:sz w:val="17"/>
          <w:szCs w:val="17"/>
        </w:rPr>
        <w:t xml:space="preserve">Cena díla je stanovena na základě </w:t>
      </w:r>
      <w:r w:rsidR="00046653">
        <w:rPr>
          <w:sz w:val="17"/>
          <w:szCs w:val="17"/>
        </w:rPr>
        <w:t>oceněného soupisu prací</w:t>
      </w:r>
      <w:r w:rsidRPr="00C720AB">
        <w:rPr>
          <w:sz w:val="17"/>
          <w:szCs w:val="17"/>
        </w:rPr>
        <w:t xml:space="preserve"> </w:t>
      </w:r>
      <w:r w:rsidR="00046653">
        <w:rPr>
          <w:sz w:val="17"/>
          <w:szCs w:val="17"/>
        </w:rPr>
        <w:t xml:space="preserve">vč. </w:t>
      </w:r>
      <w:r w:rsidRPr="00C720AB">
        <w:rPr>
          <w:sz w:val="17"/>
          <w:szCs w:val="17"/>
        </w:rPr>
        <w:t xml:space="preserve">výkazu výměr, který je nedílnou součástí a </w:t>
      </w:r>
      <w:r w:rsidR="00A42451">
        <w:rPr>
          <w:sz w:val="17"/>
          <w:szCs w:val="17"/>
        </w:rPr>
        <w:t>Přílohou</w:t>
      </w:r>
      <w:r w:rsidR="00E1315F" w:rsidRPr="00C720AB">
        <w:rPr>
          <w:sz w:val="17"/>
          <w:szCs w:val="17"/>
        </w:rPr>
        <w:t xml:space="preserve"> </w:t>
      </w:r>
      <w:r w:rsidR="00922B6A" w:rsidRPr="00C720AB">
        <w:rPr>
          <w:sz w:val="17"/>
          <w:szCs w:val="17"/>
        </w:rPr>
        <w:t>č. </w:t>
      </w:r>
      <w:r w:rsidR="00691C5C">
        <w:rPr>
          <w:sz w:val="17"/>
          <w:szCs w:val="17"/>
        </w:rPr>
        <w:t>1</w:t>
      </w:r>
      <w:r w:rsidR="00534FC8" w:rsidRPr="00C720AB">
        <w:rPr>
          <w:sz w:val="17"/>
          <w:szCs w:val="17"/>
        </w:rPr>
        <w:t xml:space="preserve"> </w:t>
      </w:r>
      <w:r w:rsidRPr="00C720AB">
        <w:rPr>
          <w:sz w:val="17"/>
          <w:szCs w:val="17"/>
        </w:rPr>
        <w:t>této smlouvy</w:t>
      </w:r>
      <w:r w:rsidR="003D4917" w:rsidRPr="00C720AB">
        <w:rPr>
          <w:sz w:val="17"/>
          <w:szCs w:val="17"/>
        </w:rPr>
        <w:t xml:space="preserve"> a ze kterého</w:t>
      </w:r>
      <w:r w:rsidRPr="00C720AB">
        <w:rPr>
          <w:sz w:val="17"/>
          <w:szCs w:val="17"/>
        </w:rPr>
        <w:t xml:space="preserve"> vyplývá, že se zaručuje jeho úplnost a považuje se mezi</w:t>
      </w:r>
      <w:r w:rsidR="008556D0" w:rsidRPr="00C720AB">
        <w:rPr>
          <w:sz w:val="17"/>
          <w:szCs w:val="17"/>
        </w:rPr>
        <w:t xml:space="preserve"> smluvními stranami za závazný.</w:t>
      </w:r>
      <w:bookmarkEnd w:id="2"/>
    </w:p>
    <w:p w:rsidR="00EB1CA1" w:rsidRPr="00C720AB" w:rsidRDefault="00EB1CA1" w:rsidP="00534FC8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Objednatel se zavazuje, že za provedení díla dle čl. </w:t>
      </w:r>
      <w:r w:rsidR="00E402C8">
        <w:rPr>
          <w:sz w:val="17"/>
          <w:szCs w:val="17"/>
        </w:rPr>
        <w:t>II.</w:t>
      </w:r>
      <w:r w:rsidRPr="00C720AB">
        <w:rPr>
          <w:sz w:val="17"/>
          <w:szCs w:val="17"/>
        </w:rPr>
        <w:t xml:space="preserve">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103"/>
      </w:tblGrid>
      <w:tr w:rsidR="00E31992" w:rsidRPr="00A75FC7" w:rsidTr="006D0B69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E31992" w:rsidRPr="00A75FC7" w:rsidRDefault="00E31992" w:rsidP="00110712">
            <w:pPr>
              <w:spacing w:line="240" w:lineRule="auto"/>
              <w:rPr>
                <w:b/>
                <w:sz w:val="17"/>
                <w:szCs w:val="17"/>
              </w:rPr>
            </w:pPr>
            <w:r w:rsidRPr="00A75FC7">
              <w:rPr>
                <w:b/>
                <w:sz w:val="17"/>
                <w:szCs w:val="17"/>
              </w:rPr>
              <w:t>C</w:t>
            </w:r>
            <w:r w:rsidR="006D0B69">
              <w:rPr>
                <w:b/>
                <w:sz w:val="17"/>
                <w:szCs w:val="17"/>
              </w:rPr>
              <w:t>elková c</w:t>
            </w:r>
            <w:r w:rsidRPr="00A75FC7">
              <w:rPr>
                <w:b/>
                <w:sz w:val="17"/>
                <w:szCs w:val="17"/>
              </w:rPr>
              <w:t>ena</w:t>
            </w:r>
            <w:r w:rsidR="0013338F">
              <w:rPr>
                <w:b/>
                <w:sz w:val="17"/>
                <w:szCs w:val="17"/>
              </w:rPr>
              <w:t xml:space="preserve"> v Kč</w:t>
            </w:r>
            <w:r w:rsidRPr="00A75FC7">
              <w:rPr>
                <w:b/>
                <w:sz w:val="17"/>
                <w:szCs w:val="17"/>
              </w:rPr>
              <w:t xml:space="preserve"> bez DPH:</w:t>
            </w:r>
          </w:p>
        </w:tc>
        <w:tc>
          <w:tcPr>
            <w:tcW w:w="5103" w:type="dxa"/>
            <w:shd w:val="clear" w:color="auto" w:fill="FBD4B4"/>
            <w:vAlign w:val="center"/>
          </w:tcPr>
          <w:p w:rsidR="00E31992" w:rsidRPr="00A75FC7" w:rsidRDefault="00AB244E" w:rsidP="005C68CE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288 969,50</w:t>
            </w:r>
          </w:p>
        </w:tc>
      </w:tr>
      <w:tr w:rsidR="00E31992" w:rsidRPr="00A75FC7" w:rsidTr="006D0B69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E31992" w:rsidRPr="00A75FC7" w:rsidRDefault="00E31992" w:rsidP="00A75FC7">
            <w:pPr>
              <w:spacing w:line="240" w:lineRule="auto"/>
              <w:rPr>
                <w:sz w:val="17"/>
                <w:szCs w:val="17"/>
              </w:rPr>
            </w:pPr>
            <w:r w:rsidRPr="00A75FC7">
              <w:rPr>
                <w:sz w:val="17"/>
                <w:szCs w:val="17"/>
              </w:rPr>
              <w:t xml:space="preserve">DPH </w:t>
            </w:r>
            <w:r w:rsidR="0013338F">
              <w:rPr>
                <w:sz w:val="17"/>
                <w:szCs w:val="17"/>
              </w:rPr>
              <w:t xml:space="preserve">v Kč </w:t>
            </w:r>
            <w:r w:rsidRPr="00A75FC7">
              <w:rPr>
                <w:sz w:val="17"/>
                <w:szCs w:val="17"/>
              </w:rPr>
              <w:t>z</w:t>
            </w:r>
            <w:r w:rsidR="006D0B69">
              <w:rPr>
                <w:sz w:val="17"/>
                <w:szCs w:val="17"/>
              </w:rPr>
              <w:t xml:space="preserve"> celkové </w:t>
            </w:r>
            <w:r w:rsidRPr="00A75FC7">
              <w:rPr>
                <w:sz w:val="17"/>
                <w:szCs w:val="17"/>
              </w:rPr>
              <w:t>ceny:</w:t>
            </w:r>
          </w:p>
        </w:tc>
        <w:tc>
          <w:tcPr>
            <w:tcW w:w="5103" w:type="dxa"/>
            <w:shd w:val="clear" w:color="auto" w:fill="FBD4B4"/>
            <w:vAlign w:val="center"/>
          </w:tcPr>
          <w:p w:rsidR="00E31992" w:rsidRPr="00A75FC7" w:rsidRDefault="00AB244E" w:rsidP="005C68CE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60 683,60</w:t>
            </w:r>
          </w:p>
        </w:tc>
      </w:tr>
      <w:tr w:rsidR="00E31992" w:rsidRPr="00A75FC7" w:rsidTr="00A73CC8">
        <w:trPr>
          <w:trHeight w:val="539"/>
        </w:trPr>
        <w:tc>
          <w:tcPr>
            <w:tcW w:w="3114" w:type="dxa"/>
            <w:shd w:val="clear" w:color="auto" w:fill="auto"/>
            <w:vAlign w:val="center"/>
          </w:tcPr>
          <w:p w:rsidR="00E31992" w:rsidRPr="00A75FC7" w:rsidRDefault="00E31992" w:rsidP="0013338F">
            <w:pPr>
              <w:spacing w:line="240" w:lineRule="auto"/>
              <w:rPr>
                <w:b/>
                <w:sz w:val="17"/>
                <w:szCs w:val="17"/>
              </w:rPr>
            </w:pPr>
            <w:r w:rsidRPr="00A75FC7">
              <w:rPr>
                <w:b/>
                <w:sz w:val="17"/>
                <w:szCs w:val="17"/>
              </w:rPr>
              <w:t>Ce</w:t>
            </w:r>
            <w:r w:rsidR="006D0B69">
              <w:rPr>
                <w:b/>
                <w:sz w:val="17"/>
                <w:szCs w:val="17"/>
              </w:rPr>
              <w:t>lková cena</w:t>
            </w:r>
            <w:r w:rsidR="0013338F">
              <w:rPr>
                <w:b/>
                <w:sz w:val="17"/>
                <w:szCs w:val="17"/>
              </w:rPr>
              <w:t xml:space="preserve"> v Kč</w:t>
            </w:r>
            <w:r w:rsidR="006D0B69">
              <w:rPr>
                <w:b/>
                <w:sz w:val="17"/>
                <w:szCs w:val="17"/>
              </w:rPr>
              <w:t xml:space="preserve"> </w:t>
            </w:r>
            <w:r w:rsidRPr="00A75FC7">
              <w:rPr>
                <w:b/>
                <w:sz w:val="17"/>
                <w:szCs w:val="17"/>
              </w:rPr>
              <w:t>včetně DPH:</w:t>
            </w:r>
          </w:p>
        </w:tc>
        <w:tc>
          <w:tcPr>
            <w:tcW w:w="5103" w:type="dxa"/>
            <w:shd w:val="clear" w:color="auto" w:fill="FBD4B4"/>
            <w:vAlign w:val="center"/>
          </w:tcPr>
          <w:p w:rsidR="00E31992" w:rsidRPr="00A75FC7" w:rsidRDefault="00AB244E" w:rsidP="005C68CE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349 653,10</w:t>
            </w:r>
          </w:p>
        </w:tc>
      </w:tr>
    </w:tbl>
    <w:p w:rsidR="00EB1CA1" w:rsidRDefault="00EB1CA1" w:rsidP="001E57D0">
      <w:pPr>
        <w:rPr>
          <w:sz w:val="17"/>
          <w:szCs w:val="17"/>
        </w:rPr>
      </w:pPr>
    </w:p>
    <w:p w:rsidR="00EB1CA1" w:rsidRPr="00C720AB" w:rsidRDefault="00EB1CA1" w:rsidP="00534FC8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Celková cena je stanovena na podkladě cenové nabídky zhotovitele ze dne </w:t>
      </w:r>
      <w:r w:rsidR="00AB244E">
        <w:rPr>
          <w:sz w:val="17"/>
          <w:szCs w:val="17"/>
        </w:rPr>
        <w:t>9. 02. 2023</w:t>
      </w:r>
      <w:r w:rsidRPr="00C720AB">
        <w:rPr>
          <w:sz w:val="17"/>
          <w:szCs w:val="17"/>
        </w:rPr>
        <w:t xml:space="preserve">, </w:t>
      </w:r>
      <w:r w:rsidR="000013A5">
        <w:rPr>
          <w:sz w:val="17"/>
          <w:szCs w:val="17"/>
        </w:rPr>
        <w:t>jejíž část oceněný</w:t>
      </w:r>
      <w:r w:rsidR="00A83F0B">
        <w:rPr>
          <w:sz w:val="17"/>
          <w:szCs w:val="17"/>
        </w:rPr>
        <w:t xml:space="preserve"> soupis prací</w:t>
      </w:r>
      <w:r w:rsidR="00F01161">
        <w:rPr>
          <w:sz w:val="17"/>
          <w:szCs w:val="17"/>
        </w:rPr>
        <w:t xml:space="preserve"> s výkazem výměr</w:t>
      </w:r>
      <w:r w:rsidRPr="00C720AB">
        <w:rPr>
          <w:sz w:val="17"/>
          <w:szCs w:val="17"/>
        </w:rPr>
        <w:t xml:space="preserve"> je přílohou a součástí </w:t>
      </w:r>
      <w:r w:rsidR="004750D7">
        <w:rPr>
          <w:sz w:val="17"/>
          <w:szCs w:val="17"/>
        </w:rPr>
        <w:t xml:space="preserve">této </w:t>
      </w:r>
      <w:r w:rsidRPr="00C720AB">
        <w:rPr>
          <w:sz w:val="17"/>
          <w:szCs w:val="17"/>
        </w:rPr>
        <w:t>smlouvy o dílo.</w:t>
      </w:r>
    </w:p>
    <w:p w:rsidR="00EB1CA1" w:rsidRPr="00E42141" w:rsidRDefault="00EB1CA1" w:rsidP="00534FC8">
      <w:pPr>
        <w:pStyle w:val="rove2-slovantext"/>
        <w:rPr>
          <w:sz w:val="17"/>
          <w:szCs w:val="17"/>
        </w:rPr>
      </w:pPr>
      <w:r w:rsidRPr="00F27370">
        <w:rPr>
          <w:sz w:val="17"/>
          <w:szCs w:val="17"/>
        </w:rPr>
        <w:t xml:space="preserve">Celková cena díla je sjednána jako nejvýše přípustná, </w:t>
      </w:r>
      <w:r w:rsidR="0004509A" w:rsidRPr="00F27370">
        <w:rPr>
          <w:sz w:val="17"/>
          <w:szCs w:val="17"/>
        </w:rPr>
        <w:t xml:space="preserve">nepřekročitelná a </w:t>
      </w:r>
      <w:r w:rsidRPr="00F27370">
        <w:rPr>
          <w:sz w:val="17"/>
          <w:szCs w:val="17"/>
        </w:rPr>
        <w:t xml:space="preserve">pevná po celou dobu </w:t>
      </w:r>
      <w:r w:rsidR="0004509A" w:rsidRPr="00F27370">
        <w:rPr>
          <w:sz w:val="17"/>
          <w:szCs w:val="17"/>
        </w:rPr>
        <w:t xml:space="preserve">realizace </w:t>
      </w:r>
      <w:r w:rsidRPr="00F27370">
        <w:rPr>
          <w:sz w:val="17"/>
          <w:szCs w:val="17"/>
        </w:rPr>
        <w:t>díla.</w:t>
      </w:r>
      <w:r w:rsidR="00B4383F">
        <w:rPr>
          <w:sz w:val="17"/>
          <w:szCs w:val="17"/>
        </w:rPr>
        <w:t xml:space="preserve"> </w:t>
      </w:r>
      <w:r w:rsidR="00B4383F" w:rsidRPr="00E42141">
        <w:rPr>
          <w:sz w:val="17"/>
          <w:szCs w:val="17"/>
        </w:rPr>
        <w:t>Dojde-li po uzavření smlouvy o dílo ke změně daňových předpisů, bude k ceně díla připočtena DPH dle daňových předpisů platných v době uskutečnění zdanitelného plnění. Smluvní strany se dohodly, že v případě změny ceny DPH není nutno ke smlouvě uzavírat dodatek. Zhotovitel odpovídá za to, že sazba DPH bude stanovena v souladu s platnými právními předpisy.</w:t>
      </w:r>
    </w:p>
    <w:p w:rsidR="00C42996" w:rsidRDefault="00F25CC8" w:rsidP="00534FC8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>Celková cena díla o</w:t>
      </w:r>
      <w:r w:rsidR="00A42451">
        <w:rPr>
          <w:sz w:val="17"/>
          <w:szCs w:val="17"/>
        </w:rPr>
        <w:t>bsahuje veškeré náklady a zisk z</w:t>
      </w:r>
      <w:r w:rsidRPr="00C720AB">
        <w:rPr>
          <w:sz w:val="17"/>
          <w:szCs w:val="17"/>
        </w:rPr>
        <w:t xml:space="preserve">hotovitele nezbytné k řádnému a včasnému provedení díla. </w:t>
      </w:r>
      <w:r w:rsidR="00EB1CA1" w:rsidRPr="00C720AB">
        <w:rPr>
          <w:sz w:val="17"/>
          <w:szCs w:val="17"/>
        </w:rPr>
        <w:t xml:space="preserve">Cena díla v sobě zahrnuje veškeré dodávky, stavební práce </w:t>
      </w:r>
      <w:r w:rsidR="00B0158F" w:rsidRPr="00C720AB">
        <w:rPr>
          <w:sz w:val="17"/>
          <w:szCs w:val="17"/>
        </w:rPr>
        <w:t xml:space="preserve">a </w:t>
      </w:r>
      <w:r w:rsidR="00EB1CA1" w:rsidRPr="00C720AB">
        <w:rPr>
          <w:sz w:val="17"/>
          <w:szCs w:val="17"/>
        </w:rPr>
        <w:t>výkony nutné k realizaci kompletního díla</w:t>
      </w:r>
      <w:r w:rsidR="006B379B" w:rsidRPr="00C720AB">
        <w:rPr>
          <w:sz w:val="17"/>
          <w:szCs w:val="17"/>
        </w:rPr>
        <w:t>, vč</w:t>
      </w:r>
      <w:r w:rsidR="00CD756C">
        <w:rPr>
          <w:sz w:val="17"/>
          <w:szCs w:val="17"/>
        </w:rPr>
        <w:t>.</w:t>
      </w:r>
      <w:r w:rsidR="006B379B" w:rsidRPr="00C720AB">
        <w:rPr>
          <w:sz w:val="17"/>
          <w:szCs w:val="17"/>
        </w:rPr>
        <w:t xml:space="preserve"> činností souvisejících s realizací díla dle </w:t>
      </w:r>
      <w:proofErr w:type="spellStart"/>
      <w:proofErr w:type="gramStart"/>
      <w:r w:rsidR="006B379B" w:rsidRPr="00C720AB">
        <w:rPr>
          <w:sz w:val="17"/>
          <w:szCs w:val="17"/>
        </w:rPr>
        <w:t>čl.</w:t>
      </w:r>
      <w:r w:rsidR="00F64AEA">
        <w:rPr>
          <w:sz w:val="17"/>
          <w:szCs w:val="17"/>
        </w:rPr>
        <w:t>II</w:t>
      </w:r>
      <w:proofErr w:type="spellEnd"/>
      <w:proofErr w:type="gramEnd"/>
      <w:r w:rsidR="00A94F5B" w:rsidRPr="00C720AB">
        <w:rPr>
          <w:sz w:val="17"/>
          <w:szCs w:val="17"/>
        </w:rPr>
        <w:t>.</w:t>
      </w:r>
      <w:r w:rsidR="006B379B" w:rsidRPr="00C720AB">
        <w:rPr>
          <w:sz w:val="17"/>
          <w:szCs w:val="17"/>
        </w:rPr>
        <w:t xml:space="preserve"> této smlouvy</w:t>
      </w:r>
      <w:r w:rsidR="009F7E6D" w:rsidRPr="00C720AB">
        <w:rPr>
          <w:sz w:val="17"/>
          <w:szCs w:val="17"/>
        </w:rPr>
        <w:t xml:space="preserve"> a nákladů spojených s těmito činnostmi</w:t>
      </w:r>
      <w:r w:rsidR="006B379B" w:rsidRPr="00C720AB">
        <w:rPr>
          <w:sz w:val="17"/>
          <w:szCs w:val="17"/>
        </w:rPr>
        <w:t>. Cena díla dále zahrnuje poplatky za v</w:t>
      </w:r>
      <w:r w:rsidR="00A35CA9" w:rsidRPr="00C720AB">
        <w:rPr>
          <w:sz w:val="17"/>
          <w:szCs w:val="17"/>
        </w:rPr>
        <w:t>eškeré spotřebované energie při </w:t>
      </w:r>
      <w:r w:rsidR="006B379B" w:rsidRPr="00C720AB">
        <w:rPr>
          <w:sz w:val="17"/>
          <w:szCs w:val="17"/>
        </w:rPr>
        <w:t xml:space="preserve">výstavbě, náklady na používání strojů, </w:t>
      </w:r>
      <w:r w:rsidR="00C90D1F" w:rsidRPr="00C720AB">
        <w:rPr>
          <w:sz w:val="17"/>
          <w:szCs w:val="17"/>
        </w:rPr>
        <w:t>náklady na výrobu, obstarávání a přepravu zařízení, materiálů a dodávek včetně veškerých správních a místních po</w:t>
      </w:r>
      <w:r w:rsidR="00324547">
        <w:rPr>
          <w:sz w:val="17"/>
          <w:szCs w:val="17"/>
        </w:rPr>
        <w:t>platků, převod práv, pojištění</w:t>
      </w:r>
      <w:r w:rsidR="00C90D1F" w:rsidRPr="00C720AB">
        <w:rPr>
          <w:sz w:val="17"/>
          <w:szCs w:val="17"/>
        </w:rPr>
        <w:t>, daně, cla, správní poplatky, provádění předepsaných zk</w:t>
      </w:r>
      <w:r w:rsidR="0069657B" w:rsidRPr="00C720AB">
        <w:rPr>
          <w:sz w:val="17"/>
          <w:szCs w:val="17"/>
        </w:rPr>
        <w:t>oušek, zabezpečení prohlášení o </w:t>
      </w:r>
      <w:r w:rsidR="00C90D1F" w:rsidRPr="00C720AB">
        <w:rPr>
          <w:sz w:val="17"/>
          <w:szCs w:val="17"/>
        </w:rPr>
        <w:t xml:space="preserve">shodě, certifikátů a atestů </w:t>
      </w:r>
      <w:r w:rsidR="009F7E6D" w:rsidRPr="00C720AB">
        <w:rPr>
          <w:sz w:val="17"/>
          <w:szCs w:val="17"/>
        </w:rPr>
        <w:t>všech materiálů a prvků a jakékoli další v</w:t>
      </w:r>
      <w:r w:rsidR="00A42451">
        <w:rPr>
          <w:sz w:val="17"/>
          <w:szCs w:val="17"/>
        </w:rPr>
        <w:t>ýdaje spojené s realizací díla.</w:t>
      </w:r>
    </w:p>
    <w:p w:rsidR="00A42451" w:rsidRPr="00A42451" w:rsidRDefault="00A42451" w:rsidP="00A42451">
      <w:pPr>
        <w:pStyle w:val="rove2-slovantext"/>
        <w:spacing w:after="0"/>
        <w:rPr>
          <w:sz w:val="17"/>
          <w:szCs w:val="17"/>
        </w:rPr>
      </w:pPr>
      <w:r>
        <w:rPr>
          <w:sz w:val="17"/>
          <w:szCs w:val="17"/>
        </w:rPr>
        <w:t>Z</w:t>
      </w:r>
      <w:r w:rsidRPr="00A42451">
        <w:rPr>
          <w:sz w:val="17"/>
          <w:szCs w:val="17"/>
        </w:rPr>
        <w:t>měn</w:t>
      </w:r>
      <w:r>
        <w:rPr>
          <w:sz w:val="17"/>
          <w:szCs w:val="17"/>
        </w:rPr>
        <w:t xml:space="preserve">a </w:t>
      </w:r>
      <w:r w:rsidRPr="00A42451">
        <w:rPr>
          <w:sz w:val="17"/>
          <w:szCs w:val="17"/>
        </w:rPr>
        <w:t>cen</w:t>
      </w:r>
      <w:r>
        <w:rPr>
          <w:sz w:val="17"/>
          <w:szCs w:val="17"/>
        </w:rPr>
        <w:t xml:space="preserve">y díla </w:t>
      </w:r>
      <w:r w:rsidRPr="00A42451">
        <w:rPr>
          <w:sz w:val="17"/>
          <w:szCs w:val="17"/>
        </w:rPr>
        <w:t>je</w:t>
      </w:r>
      <w:r>
        <w:rPr>
          <w:sz w:val="17"/>
          <w:szCs w:val="17"/>
        </w:rPr>
        <w:t xml:space="preserve"> připuštěna pouze v případ</w:t>
      </w:r>
      <w:r w:rsidR="00CD756C">
        <w:rPr>
          <w:sz w:val="17"/>
          <w:szCs w:val="17"/>
        </w:rPr>
        <w:t>ech</w:t>
      </w:r>
      <w:r>
        <w:rPr>
          <w:sz w:val="17"/>
          <w:szCs w:val="17"/>
        </w:rPr>
        <w:t>, jestliže</w:t>
      </w:r>
      <w:r w:rsidRPr="00A42451">
        <w:rPr>
          <w:sz w:val="17"/>
          <w:szCs w:val="17"/>
        </w:rPr>
        <w:t>:</w:t>
      </w:r>
    </w:p>
    <w:p w:rsidR="00A42451" w:rsidRPr="00A42451" w:rsidRDefault="00A42451" w:rsidP="00A42451">
      <w:pPr>
        <w:pStyle w:val="rove3-slovantext"/>
        <w:spacing w:before="40" w:after="0" w:line="276" w:lineRule="auto"/>
        <w:rPr>
          <w:sz w:val="17"/>
          <w:szCs w:val="17"/>
        </w:rPr>
      </w:pPr>
      <w:r w:rsidRPr="00A42451">
        <w:rPr>
          <w:sz w:val="17"/>
          <w:szCs w:val="17"/>
        </w:rPr>
        <w:t>objednatel požaduje práce, které nejsou v předmětu díla,</w:t>
      </w:r>
    </w:p>
    <w:p w:rsidR="00A42451" w:rsidRPr="00A42451" w:rsidRDefault="00A42451" w:rsidP="00A42451">
      <w:pPr>
        <w:pStyle w:val="rove3-slovantext"/>
        <w:spacing w:before="40" w:after="0" w:line="276" w:lineRule="auto"/>
        <w:rPr>
          <w:sz w:val="17"/>
          <w:szCs w:val="17"/>
        </w:rPr>
      </w:pPr>
      <w:r w:rsidRPr="00A42451">
        <w:rPr>
          <w:sz w:val="17"/>
          <w:szCs w:val="17"/>
        </w:rPr>
        <w:t>objednatel požaduje vypustit některé práce předmětu díla,</w:t>
      </w:r>
    </w:p>
    <w:p w:rsidR="00A42451" w:rsidRPr="00024D97" w:rsidRDefault="00A42451" w:rsidP="00A42451">
      <w:pPr>
        <w:pStyle w:val="rove3-slovantext"/>
        <w:spacing w:before="40" w:after="0" w:line="276" w:lineRule="auto"/>
        <w:rPr>
          <w:sz w:val="17"/>
          <w:szCs w:val="17"/>
        </w:rPr>
      </w:pPr>
      <w:r w:rsidRPr="00A42451">
        <w:rPr>
          <w:sz w:val="17"/>
          <w:szCs w:val="17"/>
        </w:rPr>
        <w:t xml:space="preserve">při realizaci se zjistí skutečnosti, které nebyly v době podpisu smlouvy známy a dodavatel ani objednatel </w:t>
      </w:r>
      <w:r w:rsidRPr="00024D97">
        <w:rPr>
          <w:sz w:val="17"/>
          <w:szCs w:val="17"/>
        </w:rPr>
        <w:t>je nezavinil a ani je nebylo možné předvídat a tyto skutečnosti mají vliv na cenu díla,</w:t>
      </w:r>
    </w:p>
    <w:p w:rsidR="00A42451" w:rsidRPr="00024D97" w:rsidRDefault="00A42451" w:rsidP="00A42451">
      <w:pPr>
        <w:pStyle w:val="rove3-slovantext"/>
        <w:spacing w:before="40" w:after="0" w:line="276" w:lineRule="auto"/>
        <w:rPr>
          <w:sz w:val="17"/>
          <w:szCs w:val="17"/>
        </w:rPr>
      </w:pPr>
      <w:r w:rsidRPr="00024D97">
        <w:rPr>
          <w:sz w:val="17"/>
          <w:szCs w:val="17"/>
        </w:rPr>
        <w:t>při realizaci se zjistí skutečnosti odlišné od projektové dokumentace předané objednatelem, jako např. neodpovídající geologické údaje apod.</w:t>
      </w:r>
    </w:p>
    <w:p w:rsidR="007801C7" w:rsidRDefault="002A7B08" w:rsidP="00C56624">
      <w:pPr>
        <w:pStyle w:val="rove2-slovantext"/>
        <w:rPr>
          <w:sz w:val="17"/>
          <w:szCs w:val="17"/>
        </w:rPr>
      </w:pPr>
      <w:r w:rsidRPr="0073167C">
        <w:rPr>
          <w:sz w:val="17"/>
          <w:szCs w:val="17"/>
        </w:rPr>
        <w:t>V případě změn u prací, které jsou obsaženy v položkovém rozpočtu, bude změna ceny stanovena na základě jednotkové ceny dané práce v položkovém rozpočtu. Pro ocenění víceprací a rovněž v případě změn u prací, které nejsou v položkovém rozpočtu uvedeny</w:t>
      </w:r>
      <w:r w:rsidR="00D85CBC" w:rsidRPr="0073167C">
        <w:rPr>
          <w:sz w:val="17"/>
          <w:szCs w:val="17"/>
        </w:rPr>
        <w:t>,</w:t>
      </w:r>
      <w:r w:rsidRPr="0073167C">
        <w:rPr>
          <w:sz w:val="17"/>
          <w:szCs w:val="17"/>
        </w:rPr>
        <w:t xml:space="preserve"> se použijí jednotkové ceny v té cenové soustavě, kterou zhotovitel použil pro sestavení nabídkové ceny. </w:t>
      </w:r>
    </w:p>
    <w:p w:rsidR="00A73CC8" w:rsidRPr="00A73CC8" w:rsidRDefault="00A73CC8" w:rsidP="00A73CC8">
      <w:pPr>
        <w:pStyle w:val="rove1-slolnku"/>
        <w:numPr>
          <w:ilvl w:val="0"/>
          <w:numId w:val="0"/>
        </w:numPr>
        <w:jc w:val="left"/>
        <w:rPr>
          <w:b/>
          <w:u w:val="single"/>
        </w:rPr>
      </w:pPr>
      <w:r w:rsidRPr="00A73CC8">
        <w:rPr>
          <w:b/>
          <w:u w:val="single"/>
        </w:rPr>
        <w:lastRenderedPageBreak/>
        <w:t>Nové znění článku IV. Cena díla:</w:t>
      </w:r>
    </w:p>
    <w:p w:rsidR="00A73CC8" w:rsidRDefault="00A73CC8" w:rsidP="00A73CC8">
      <w:pPr>
        <w:pStyle w:val="rove1-nzevlnku"/>
      </w:pPr>
    </w:p>
    <w:p w:rsidR="00A73CC8" w:rsidRPr="00A73CC8" w:rsidRDefault="00A73CC8" w:rsidP="00A73CC8">
      <w:pPr>
        <w:pStyle w:val="rove1-slolnku"/>
        <w:numPr>
          <w:ilvl w:val="0"/>
          <w:numId w:val="0"/>
        </w:numPr>
        <w:rPr>
          <w:b/>
          <w:sz w:val="17"/>
          <w:szCs w:val="17"/>
        </w:rPr>
      </w:pPr>
      <w:r w:rsidRPr="00A73CC8">
        <w:rPr>
          <w:b/>
          <w:sz w:val="17"/>
          <w:szCs w:val="17"/>
        </w:rPr>
        <w:t>IV.</w:t>
      </w:r>
    </w:p>
    <w:p w:rsidR="00A73CC8" w:rsidRPr="00C720AB" w:rsidRDefault="00A73CC8" w:rsidP="00A73CC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Cena díla</w:t>
      </w:r>
    </w:p>
    <w:p w:rsidR="00A73CC8" w:rsidRPr="00C720AB" w:rsidRDefault="00A73CC8" w:rsidP="00FD204D">
      <w:pPr>
        <w:pStyle w:val="rove2-slovantext"/>
        <w:numPr>
          <w:ilvl w:val="0"/>
          <w:numId w:val="23"/>
        </w:numPr>
        <w:rPr>
          <w:sz w:val="17"/>
          <w:szCs w:val="17"/>
        </w:rPr>
      </w:pPr>
      <w:r w:rsidRPr="00C720AB">
        <w:rPr>
          <w:sz w:val="17"/>
          <w:szCs w:val="17"/>
        </w:rPr>
        <w:t xml:space="preserve">Cena díla je stanovena na základě </w:t>
      </w:r>
      <w:r>
        <w:rPr>
          <w:sz w:val="17"/>
          <w:szCs w:val="17"/>
        </w:rPr>
        <w:t>oceněného soupisu prací</w:t>
      </w:r>
      <w:r w:rsidRPr="00C720AB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vč. </w:t>
      </w:r>
      <w:r w:rsidRPr="00C720AB">
        <w:rPr>
          <w:sz w:val="17"/>
          <w:szCs w:val="17"/>
        </w:rPr>
        <w:t xml:space="preserve">výkazu výměr, který je nedílnou součástí a </w:t>
      </w:r>
      <w:r>
        <w:rPr>
          <w:sz w:val="17"/>
          <w:szCs w:val="17"/>
        </w:rPr>
        <w:t>Přílohou</w:t>
      </w:r>
      <w:r w:rsidRPr="00C720AB">
        <w:rPr>
          <w:sz w:val="17"/>
          <w:szCs w:val="17"/>
        </w:rPr>
        <w:t xml:space="preserve"> č. </w:t>
      </w:r>
      <w:r>
        <w:rPr>
          <w:sz w:val="17"/>
          <w:szCs w:val="17"/>
        </w:rPr>
        <w:t>1</w:t>
      </w:r>
      <w:r w:rsidRPr="00C720AB">
        <w:rPr>
          <w:sz w:val="17"/>
          <w:szCs w:val="17"/>
        </w:rPr>
        <w:t xml:space="preserve"> této smlouvy a ze kterého vyplývá, že se zaručuje jeho úplnost a považuje se mezi smluvními stranami za závazný.</w:t>
      </w:r>
    </w:p>
    <w:p w:rsidR="00A73CC8" w:rsidRPr="00C720AB" w:rsidRDefault="00A73CC8" w:rsidP="00FD204D">
      <w:pPr>
        <w:pStyle w:val="rove2-slovantext"/>
        <w:numPr>
          <w:ilvl w:val="0"/>
          <w:numId w:val="23"/>
        </w:numPr>
        <w:rPr>
          <w:sz w:val="17"/>
          <w:szCs w:val="17"/>
        </w:rPr>
      </w:pPr>
      <w:r w:rsidRPr="00C720AB">
        <w:rPr>
          <w:sz w:val="17"/>
          <w:szCs w:val="17"/>
        </w:rPr>
        <w:t>Objednatel se zavazuje, že za provedení díla dle čl.</w:t>
      </w:r>
      <w:r w:rsidR="00F64AEA">
        <w:rPr>
          <w:sz w:val="17"/>
          <w:szCs w:val="17"/>
        </w:rPr>
        <w:t xml:space="preserve"> II.</w:t>
      </w:r>
      <w:r w:rsidRPr="00C720AB">
        <w:rPr>
          <w:sz w:val="17"/>
          <w:szCs w:val="17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103"/>
      </w:tblGrid>
      <w:tr w:rsidR="00A73CC8" w:rsidRPr="00A75FC7" w:rsidTr="00665FC9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A73CC8" w:rsidRPr="00A75FC7" w:rsidRDefault="00A73CC8" w:rsidP="00665FC9">
            <w:pPr>
              <w:spacing w:line="240" w:lineRule="auto"/>
              <w:rPr>
                <w:b/>
                <w:sz w:val="17"/>
                <w:szCs w:val="17"/>
              </w:rPr>
            </w:pPr>
            <w:r w:rsidRPr="00A75FC7">
              <w:rPr>
                <w:b/>
                <w:sz w:val="17"/>
                <w:szCs w:val="17"/>
              </w:rPr>
              <w:t>C</w:t>
            </w:r>
            <w:r>
              <w:rPr>
                <w:b/>
                <w:sz w:val="17"/>
                <w:szCs w:val="17"/>
              </w:rPr>
              <w:t>elková c</w:t>
            </w:r>
            <w:r w:rsidRPr="00A75FC7">
              <w:rPr>
                <w:b/>
                <w:sz w:val="17"/>
                <w:szCs w:val="17"/>
              </w:rPr>
              <w:t>ena</w:t>
            </w:r>
            <w:r>
              <w:rPr>
                <w:b/>
                <w:sz w:val="17"/>
                <w:szCs w:val="17"/>
              </w:rPr>
              <w:t xml:space="preserve"> v Kč</w:t>
            </w:r>
            <w:r w:rsidRPr="00A75FC7">
              <w:rPr>
                <w:b/>
                <w:sz w:val="17"/>
                <w:szCs w:val="17"/>
              </w:rPr>
              <w:t xml:space="preserve"> bez DPH:</w:t>
            </w:r>
          </w:p>
        </w:tc>
        <w:tc>
          <w:tcPr>
            <w:tcW w:w="5103" w:type="dxa"/>
            <w:shd w:val="clear" w:color="auto" w:fill="FBD4B4"/>
            <w:vAlign w:val="center"/>
          </w:tcPr>
          <w:p w:rsidR="00A73CC8" w:rsidRPr="00A75FC7" w:rsidRDefault="00A73CC8" w:rsidP="00665FC9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349 653,10</w:t>
            </w:r>
          </w:p>
        </w:tc>
      </w:tr>
      <w:tr w:rsidR="00A73CC8" w:rsidRPr="00A75FC7" w:rsidTr="00665FC9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A73CC8" w:rsidRPr="00A75FC7" w:rsidRDefault="00A73CC8" w:rsidP="00665FC9">
            <w:pPr>
              <w:spacing w:line="240" w:lineRule="auto"/>
              <w:rPr>
                <w:sz w:val="17"/>
                <w:szCs w:val="17"/>
              </w:rPr>
            </w:pPr>
            <w:r w:rsidRPr="00A75FC7">
              <w:rPr>
                <w:sz w:val="17"/>
                <w:szCs w:val="17"/>
              </w:rPr>
              <w:t xml:space="preserve">DPH </w:t>
            </w:r>
            <w:r>
              <w:rPr>
                <w:sz w:val="17"/>
                <w:szCs w:val="17"/>
              </w:rPr>
              <w:t xml:space="preserve">v Kč </w:t>
            </w:r>
            <w:r w:rsidRPr="00A75FC7">
              <w:rPr>
                <w:sz w:val="17"/>
                <w:szCs w:val="17"/>
              </w:rPr>
              <w:t>z</w:t>
            </w:r>
            <w:r>
              <w:rPr>
                <w:sz w:val="17"/>
                <w:szCs w:val="17"/>
              </w:rPr>
              <w:t xml:space="preserve"> celkové </w:t>
            </w:r>
            <w:r w:rsidRPr="00A75FC7">
              <w:rPr>
                <w:sz w:val="17"/>
                <w:szCs w:val="17"/>
              </w:rPr>
              <w:t>ceny:</w:t>
            </w:r>
          </w:p>
        </w:tc>
        <w:tc>
          <w:tcPr>
            <w:tcW w:w="5103" w:type="dxa"/>
            <w:shd w:val="clear" w:color="auto" w:fill="FBD4B4"/>
            <w:vAlign w:val="center"/>
          </w:tcPr>
          <w:p w:rsidR="00A73CC8" w:rsidRPr="00A75FC7" w:rsidRDefault="00A73CC8" w:rsidP="00665FC9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0,-</w:t>
            </w:r>
          </w:p>
        </w:tc>
      </w:tr>
      <w:tr w:rsidR="00A73CC8" w:rsidRPr="00A75FC7" w:rsidTr="00665FC9">
        <w:trPr>
          <w:trHeight w:val="539"/>
        </w:trPr>
        <w:tc>
          <w:tcPr>
            <w:tcW w:w="3114" w:type="dxa"/>
            <w:shd w:val="clear" w:color="auto" w:fill="auto"/>
            <w:vAlign w:val="center"/>
          </w:tcPr>
          <w:p w:rsidR="00A73CC8" w:rsidRPr="00A75FC7" w:rsidRDefault="00A73CC8" w:rsidP="00665FC9">
            <w:pPr>
              <w:spacing w:line="240" w:lineRule="auto"/>
              <w:rPr>
                <w:b/>
                <w:sz w:val="17"/>
                <w:szCs w:val="17"/>
              </w:rPr>
            </w:pPr>
            <w:r w:rsidRPr="00A75FC7">
              <w:rPr>
                <w:b/>
                <w:sz w:val="17"/>
                <w:szCs w:val="17"/>
              </w:rPr>
              <w:t>Ce</w:t>
            </w:r>
            <w:r>
              <w:rPr>
                <w:b/>
                <w:sz w:val="17"/>
                <w:szCs w:val="17"/>
              </w:rPr>
              <w:t xml:space="preserve">lková cena v Kč </w:t>
            </w:r>
            <w:r w:rsidRPr="00A75FC7">
              <w:rPr>
                <w:b/>
                <w:sz w:val="17"/>
                <w:szCs w:val="17"/>
              </w:rPr>
              <w:t>včetně DPH:</w:t>
            </w:r>
          </w:p>
        </w:tc>
        <w:tc>
          <w:tcPr>
            <w:tcW w:w="5103" w:type="dxa"/>
            <w:shd w:val="clear" w:color="auto" w:fill="FBD4B4"/>
            <w:vAlign w:val="center"/>
          </w:tcPr>
          <w:p w:rsidR="00A73CC8" w:rsidRPr="00FD204D" w:rsidRDefault="00A73CC8" w:rsidP="00FD204D">
            <w:pPr>
              <w:pStyle w:val="Odstavecseseznamem"/>
              <w:numPr>
                <w:ilvl w:val="0"/>
                <w:numId w:val="24"/>
              </w:numPr>
              <w:spacing w:line="240" w:lineRule="auto"/>
              <w:jc w:val="center"/>
              <w:rPr>
                <w:b/>
                <w:sz w:val="17"/>
                <w:szCs w:val="17"/>
              </w:rPr>
            </w:pPr>
            <w:r w:rsidRPr="00FD204D">
              <w:rPr>
                <w:b/>
                <w:sz w:val="17"/>
                <w:szCs w:val="17"/>
              </w:rPr>
              <w:t>653,10</w:t>
            </w:r>
          </w:p>
        </w:tc>
      </w:tr>
    </w:tbl>
    <w:p w:rsidR="00A73CC8" w:rsidRDefault="00A73CC8" w:rsidP="00A73CC8">
      <w:pPr>
        <w:rPr>
          <w:sz w:val="17"/>
          <w:szCs w:val="17"/>
        </w:rPr>
      </w:pPr>
    </w:p>
    <w:p w:rsidR="00A73CC8" w:rsidRPr="00C720AB" w:rsidRDefault="00A73CC8" w:rsidP="00FD204D">
      <w:pPr>
        <w:pStyle w:val="rove2-slovantext"/>
        <w:numPr>
          <w:ilvl w:val="0"/>
          <w:numId w:val="23"/>
        </w:numPr>
        <w:rPr>
          <w:sz w:val="17"/>
          <w:szCs w:val="17"/>
        </w:rPr>
      </w:pPr>
      <w:r w:rsidRPr="00C720AB">
        <w:rPr>
          <w:sz w:val="17"/>
          <w:szCs w:val="17"/>
        </w:rPr>
        <w:t xml:space="preserve">Celková cena je stanovena na podkladě cenové nabídky zhotovitele ze dne </w:t>
      </w:r>
      <w:r>
        <w:rPr>
          <w:sz w:val="17"/>
          <w:szCs w:val="17"/>
        </w:rPr>
        <w:t>9. 02. 2023</w:t>
      </w:r>
      <w:r w:rsidRPr="00C720AB">
        <w:rPr>
          <w:sz w:val="17"/>
          <w:szCs w:val="17"/>
        </w:rPr>
        <w:t xml:space="preserve">, </w:t>
      </w:r>
      <w:r>
        <w:rPr>
          <w:sz w:val="17"/>
          <w:szCs w:val="17"/>
        </w:rPr>
        <w:t>jejíž část oceněný soupis prací s výkazem výměr</w:t>
      </w:r>
      <w:r w:rsidRPr="00C720AB">
        <w:rPr>
          <w:sz w:val="17"/>
          <w:szCs w:val="17"/>
        </w:rPr>
        <w:t xml:space="preserve"> je přílohou a součástí </w:t>
      </w:r>
      <w:r>
        <w:rPr>
          <w:sz w:val="17"/>
          <w:szCs w:val="17"/>
        </w:rPr>
        <w:t xml:space="preserve">této </w:t>
      </w:r>
      <w:r w:rsidRPr="00C720AB">
        <w:rPr>
          <w:sz w:val="17"/>
          <w:szCs w:val="17"/>
        </w:rPr>
        <w:t>smlouvy o dílo.</w:t>
      </w:r>
    </w:p>
    <w:p w:rsidR="00A73CC8" w:rsidRPr="00E42141" w:rsidRDefault="00A73CC8" w:rsidP="00FD204D">
      <w:pPr>
        <w:pStyle w:val="rove2-slovantext"/>
        <w:numPr>
          <w:ilvl w:val="0"/>
          <w:numId w:val="23"/>
        </w:numPr>
        <w:rPr>
          <w:sz w:val="17"/>
          <w:szCs w:val="17"/>
        </w:rPr>
      </w:pPr>
      <w:r w:rsidRPr="00F27370">
        <w:rPr>
          <w:sz w:val="17"/>
          <w:szCs w:val="17"/>
        </w:rPr>
        <w:t>Celková cena díla je sjednána jako nejvýše přípustná, nepřekročitelná a pevná po celou dobu realizace díla.</w:t>
      </w:r>
      <w:r>
        <w:rPr>
          <w:sz w:val="17"/>
          <w:szCs w:val="17"/>
        </w:rPr>
        <w:t xml:space="preserve"> </w:t>
      </w:r>
      <w:r w:rsidRPr="00E42141">
        <w:rPr>
          <w:sz w:val="17"/>
          <w:szCs w:val="17"/>
        </w:rPr>
        <w:t>Dojde-li po uzavření smlouvy o dílo ke změně daňových předpisů, bude k ceně díla připočtena DPH dle daňových předpisů platných v době uskutečnění zdanitelného plnění. Smluvní strany se dohodly, že v případě změny ceny DPH není nutno ke smlouvě uzavírat dodatek. Zhotovitel odpovídá za to, že sazba DPH bude stanovena v souladu s platnými právními předpisy.</w:t>
      </w:r>
    </w:p>
    <w:p w:rsidR="00A73CC8" w:rsidRDefault="00A73CC8" w:rsidP="00FD204D">
      <w:pPr>
        <w:pStyle w:val="rove2-slovantext"/>
        <w:numPr>
          <w:ilvl w:val="0"/>
          <w:numId w:val="23"/>
        </w:numPr>
        <w:rPr>
          <w:sz w:val="17"/>
          <w:szCs w:val="17"/>
        </w:rPr>
      </w:pPr>
      <w:r w:rsidRPr="00C720AB">
        <w:rPr>
          <w:sz w:val="17"/>
          <w:szCs w:val="17"/>
        </w:rPr>
        <w:t>Celková cena díla o</w:t>
      </w:r>
      <w:r>
        <w:rPr>
          <w:sz w:val="17"/>
          <w:szCs w:val="17"/>
        </w:rPr>
        <w:t>bsahuje veškeré náklady a zisk z</w:t>
      </w:r>
      <w:r w:rsidRPr="00C720AB">
        <w:rPr>
          <w:sz w:val="17"/>
          <w:szCs w:val="17"/>
        </w:rPr>
        <w:t>hotovitele nezbytné k řádnému a včasnému provedení díla. Cena díla v sobě zahrnuje veškeré dodávky, stavební práce a výkony nutné k realizaci kompletního díla, vč</w:t>
      </w:r>
      <w:r>
        <w:rPr>
          <w:sz w:val="17"/>
          <w:szCs w:val="17"/>
        </w:rPr>
        <w:t>.</w:t>
      </w:r>
      <w:r w:rsidRPr="00C720AB">
        <w:rPr>
          <w:sz w:val="17"/>
          <w:szCs w:val="17"/>
        </w:rPr>
        <w:t xml:space="preserve"> činností souvisejících s realizací díla dle </w:t>
      </w:r>
      <w:proofErr w:type="spellStart"/>
      <w:proofErr w:type="gramStart"/>
      <w:r w:rsidRPr="00C720AB">
        <w:rPr>
          <w:sz w:val="17"/>
          <w:szCs w:val="17"/>
        </w:rPr>
        <w:t>čl.</w:t>
      </w:r>
      <w:r w:rsidR="00F64AEA">
        <w:rPr>
          <w:sz w:val="17"/>
          <w:szCs w:val="17"/>
        </w:rPr>
        <w:t>II</w:t>
      </w:r>
      <w:proofErr w:type="spellEnd"/>
      <w:proofErr w:type="gramEnd"/>
      <w:r w:rsidRPr="00C720AB">
        <w:rPr>
          <w:sz w:val="17"/>
          <w:szCs w:val="17"/>
        </w:rPr>
        <w:t>. této smlouvy a nákladů spojených s těmito činnostmi. Cena díla dále zahrnuje poplatky za veškeré spotřebované energie při výstavbě, náklady na používání strojů, náklady na výrobu, obstarávání a přepravu zařízení, materiálů a dodávek včetně veškerých správních a místních po</w:t>
      </w:r>
      <w:r>
        <w:rPr>
          <w:sz w:val="17"/>
          <w:szCs w:val="17"/>
        </w:rPr>
        <w:t>platků, převod práv, pojištění</w:t>
      </w:r>
      <w:r w:rsidRPr="00C720AB">
        <w:rPr>
          <w:sz w:val="17"/>
          <w:szCs w:val="17"/>
        </w:rPr>
        <w:t>, daně, cla, správní poplatky, provádění předepsaných zkoušek, zabezpečení prohlášení o shodě, certifikátů a atestů všech materiálů a prvků a jakékoli další v</w:t>
      </w:r>
      <w:r>
        <w:rPr>
          <w:sz w:val="17"/>
          <w:szCs w:val="17"/>
        </w:rPr>
        <w:t>ýdaje spojené s realizací díla.</w:t>
      </w:r>
    </w:p>
    <w:p w:rsidR="00A73CC8" w:rsidRPr="00A42451" w:rsidRDefault="00A73CC8" w:rsidP="00FD204D">
      <w:pPr>
        <w:pStyle w:val="rove2-slovantext"/>
        <w:numPr>
          <w:ilvl w:val="0"/>
          <w:numId w:val="23"/>
        </w:numPr>
        <w:spacing w:after="0"/>
        <w:rPr>
          <w:sz w:val="17"/>
          <w:szCs w:val="17"/>
        </w:rPr>
      </w:pPr>
      <w:r>
        <w:rPr>
          <w:sz w:val="17"/>
          <w:szCs w:val="17"/>
        </w:rPr>
        <w:t>Z</w:t>
      </w:r>
      <w:r w:rsidRPr="00A42451">
        <w:rPr>
          <w:sz w:val="17"/>
          <w:szCs w:val="17"/>
        </w:rPr>
        <w:t>měn</w:t>
      </w:r>
      <w:r>
        <w:rPr>
          <w:sz w:val="17"/>
          <w:szCs w:val="17"/>
        </w:rPr>
        <w:t xml:space="preserve">a </w:t>
      </w:r>
      <w:r w:rsidRPr="00A42451">
        <w:rPr>
          <w:sz w:val="17"/>
          <w:szCs w:val="17"/>
        </w:rPr>
        <w:t>cen</w:t>
      </w:r>
      <w:r>
        <w:rPr>
          <w:sz w:val="17"/>
          <w:szCs w:val="17"/>
        </w:rPr>
        <w:t xml:space="preserve">y díla </w:t>
      </w:r>
      <w:r w:rsidRPr="00A42451">
        <w:rPr>
          <w:sz w:val="17"/>
          <w:szCs w:val="17"/>
        </w:rPr>
        <w:t>je</w:t>
      </w:r>
      <w:r>
        <w:rPr>
          <w:sz w:val="17"/>
          <w:szCs w:val="17"/>
        </w:rPr>
        <w:t xml:space="preserve"> připuštěna pouze v případech, jestliže</w:t>
      </w:r>
      <w:r w:rsidRPr="00A42451">
        <w:rPr>
          <w:sz w:val="17"/>
          <w:szCs w:val="17"/>
        </w:rPr>
        <w:t>:</w:t>
      </w:r>
    </w:p>
    <w:p w:rsidR="00A73CC8" w:rsidRPr="00A42451" w:rsidRDefault="00A73CC8" w:rsidP="00FD204D">
      <w:pPr>
        <w:pStyle w:val="rove3-slovantext"/>
        <w:numPr>
          <w:ilvl w:val="2"/>
          <w:numId w:val="23"/>
        </w:numPr>
        <w:spacing w:before="40" w:after="0" w:line="276" w:lineRule="auto"/>
        <w:rPr>
          <w:sz w:val="17"/>
          <w:szCs w:val="17"/>
        </w:rPr>
      </w:pPr>
      <w:r w:rsidRPr="00A42451">
        <w:rPr>
          <w:sz w:val="17"/>
          <w:szCs w:val="17"/>
        </w:rPr>
        <w:t>objednatel požaduje práce, které nejsou v předmětu díla,</w:t>
      </w:r>
    </w:p>
    <w:p w:rsidR="00A73CC8" w:rsidRPr="00A42451" w:rsidRDefault="00A73CC8" w:rsidP="00FD204D">
      <w:pPr>
        <w:pStyle w:val="rove3-slovantext"/>
        <w:numPr>
          <w:ilvl w:val="2"/>
          <w:numId w:val="23"/>
        </w:numPr>
        <w:spacing w:before="40" w:after="0" w:line="276" w:lineRule="auto"/>
        <w:rPr>
          <w:sz w:val="17"/>
          <w:szCs w:val="17"/>
        </w:rPr>
      </w:pPr>
      <w:r w:rsidRPr="00A42451">
        <w:rPr>
          <w:sz w:val="17"/>
          <w:szCs w:val="17"/>
        </w:rPr>
        <w:t>objednatel požaduje vypustit některé práce předmětu díla,</w:t>
      </w:r>
    </w:p>
    <w:p w:rsidR="00A73CC8" w:rsidRPr="00024D97" w:rsidRDefault="00A73CC8" w:rsidP="00FD204D">
      <w:pPr>
        <w:pStyle w:val="rove3-slovantext"/>
        <w:numPr>
          <w:ilvl w:val="2"/>
          <w:numId w:val="23"/>
        </w:numPr>
        <w:spacing w:before="40" w:after="0" w:line="276" w:lineRule="auto"/>
        <w:rPr>
          <w:sz w:val="17"/>
          <w:szCs w:val="17"/>
        </w:rPr>
      </w:pPr>
      <w:r w:rsidRPr="00A42451">
        <w:rPr>
          <w:sz w:val="17"/>
          <w:szCs w:val="17"/>
        </w:rPr>
        <w:t xml:space="preserve">při realizaci se zjistí skutečnosti, které nebyly v době podpisu smlouvy známy a dodavatel ani objednatel </w:t>
      </w:r>
      <w:r w:rsidRPr="00024D97">
        <w:rPr>
          <w:sz w:val="17"/>
          <w:szCs w:val="17"/>
        </w:rPr>
        <w:t>je nezavinil a ani je nebylo možné předvídat a tyto skutečnosti mají vliv na cenu díla,</w:t>
      </w:r>
    </w:p>
    <w:p w:rsidR="00A73CC8" w:rsidRPr="00024D97" w:rsidRDefault="00A73CC8" w:rsidP="00FD204D">
      <w:pPr>
        <w:pStyle w:val="rove3-slovantext"/>
        <w:numPr>
          <w:ilvl w:val="2"/>
          <w:numId w:val="23"/>
        </w:numPr>
        <w:spacing w:before="40" w:after="0" w:line="276" w:lineRule="auto"/>
        <w:rPr>
          <w:sz w:val="17"/>
          <w:szCs w:val="17"/>
        </w:rPr>
      </w:pPr>
      <w:r w:rsidRPr="00024D97">
        <w:rPr>
          <w:sz w:val="17"/>
          <w:szCs w:val="17"/>
        </w:rPr>
        <w:t>při realizaci se zjistí skutečnosti odlišné od projektové dokumentace předané objednatelem, jako např. neodpovídající geologické údaje apod.</w:t>
      </w:r>
    </w:p>
    <w:p w:rsidR="00892E4B" w:rsidRDefault="00A73CC8" w:rsidP="00FD204D">
      <w:pPr>
        <w:pStyle w:val="rove2-slovantext"/>
        <w:numPr>
          <w:ilvl w:val="0"/>
          <w:numId w:val="23"/>
        </w:numPr>
        <w:rPr>
          <w:sz w:val="17"/>
          <w:szCs w:val="17"/>
        </w:rPr>
      </w:pPr>
      <w:r w:rsidRPr="0073167C">
        <w:rPr>
          <w:sz w:val="17"/>
          <w:szCs w:val="17"/>
        </w:rPr>
        <w:t xml:space="preserve">V případě změn u prací, které jsou obsaženy v položkovém rozpočtu, bude změna ceny stanovena na základě jednotkové ceny dané práce v položkovém rozpočtu. Pro ocenění víceprací a rovněž v případě změn u prací, které nejsou v položkovém rozpočtu uvedeny, se použijí jednotkové ceny v té cenové soustavě, kterou zhotovitel použil pro sestavení nabídkové ceny. </w:t>
      </w:r>
    </w:p>
    <w:p w:rsidR="00C45CED" w:rsidRDefault="00C45CED" w:rsidP="00A57672">
      <w:pPr>
        <w:pStyle w:val="rove1-nzevlnku"/>
        <w:rPr>
          <w:sz w:val="17"/>
          <w:szCs w:val="17"/>
        </w:rPr>
      </w:pPr>
    </w:p>
    <w:p w:rsidR="00892E4B" w:rsidRPr="00C720AB" w:rsidRDefault="00892E4B" w:rsidP="00A57672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Závěrečná ustanovení</w:t>
      </w:r>
      <w:r w:rsidR="00A73CC8">
        <w:rPr>
          <w:sz w:val="17"/>
          <w:szCs w:val="17"/>
        </w:rPr>
        <w:t xml:space="preserve"> Dodatku č. 1</w:t>
      </w:r>
    </w:p>
    <w:p w:rsidR="00892E4B" w:rsidRPr="00C720AB" w:rsidRDefault="00892E4B" w:rsidP="00FD204D">
      <w:pPr>
        <w:pStyle w:val="rove2-slovantext"/>
        <w:numPr>
          <w:ilvl w:val="0"/>
          <w:numId w:val="25"/>
        </w:numPr>
        <w:spacing w:after="0"/>
        <w:rPr>
          <w:sz w:val="17"/>
          <w:szCs w:val="17"/>
        </w:rPr>
      </w:pPr>
      <w:r w:rsidRPr="00C720AB">
        <w:rPr>
          <w:sz w:val="17"/>
          <w:szCs w:val="17"/>
        </w:rPr>
        <w:t>T</w:t>
      </w:r>
      <w:r w:rsidR="00AB26CF">
        <w:rPr>
          <w:sz w:val="17"/>
          <w:szCs w:val="17"/>
        </w:rPr>
        <w:t>en</w:t>
      </w:r>
      <w:r w:rsidRPr="00C720AB">
        <w:rPr>
          <w:sz w:val="17"/>
          <w:szCs w:val="17"/>
        </w:rPr>
        <w:t xml:space="preserve">to </w:t>
      </w:r>
      <w:r w:rsidR="00AB26CF">
        <w:rPr>
          <w:sz w:val="17"/>
          <w:szCs w:val="17"/>
        </w:rPr>
        <w:t>Dodatek č. 1</w:t>
      </w:r>
      <w:r w:rsidRPr="00C720AB">
        <w:rPr>
          <w:sz w:val="17"/>
          <w:szCs w:val="17"/>
        </w:rPr>
        <w:t xml:space="preserve"> je vyhotoven ve </w:t>
      </w:r>
      <w:r w:rsidRPr="00036A76">
        <w:rPr>
          <w:b/>
          <w:sz w:val="17"/>
          <w:szCs w:val="17"/>
        </w:rPr>
        <w:t>třech stejnopisech</w:t>
      </w:r>
      <w:r w:rsidRPr="00C720AB">
        <w:rPr>
          <w:sz w:val="17"/>
          <w:szCs w:val="17"/>
        </w:rPr>
        <w:t>, z nichž dva obdrží objednatel a jeden zhotovitel.</w:t>
      </w:r>
    </w:p>
    <w:p w:rsidR="00892E4B" w:rsidRDefault="00892E4B" w:rsidP="00FD204D">
      <w:pPr>
        <w:pStyle w:val="rove2-slovantext"/>
        <w:numPr>
          <w:ilvl w:val="1"/>
          <w:numId w:val="25"/>
        </w:numPr>
        <w:spacing w:after="0"/>
        <w:rPr>
          <w:sz w:val="17"/>
          <w:szCs w:val="17"/>
        </w:rPr>
      </w:pPr>
      <w:r w:rsidRPr="00C720AB">
        <w:rPr>
          <w:sz w:val="17"/>
          <w:szCs w:val="17"/>
        </w:rPr>
        <w:t xml:space="preserve">Obě smluvní strany prohlašují, že se seznámily s celým textem </w:t>
      </w:r>
      <w:r w:rsidR="00AB26CF">
        <w:rPr>
          <w:sz w:val="17"/>
          <w:szCs w:val="17"/>
        </w:rPr>
        <w:t>Dodatku č. 1</w:t>
      </w:r>
      <w:r w:rsidR="0073322B" w:rsidRPr="00C720AB">
        <w:rPr>
          <w:sz w:val="17"/>
          <w:szCs w:val="17"/>
        </w:rPr>
        <w:t xml:space="preserve"> </w:t>
      </w:r>
      <w:r w:rsidRPr="00C720AB">
        <w:rPr>
          <w:sz w:val="17"/>
          <w:szCs w:val="17"/>
        </w:rPr>
        <w:t xml:space="preserve">a s celým obsahem souhlasí. </w:t>
      </w:r>
    </w:p>
    <w:p w:rsidR="00A81C43" w:rsidRDefault="00A81C43" w:rsidP="00FD204D">
      <w:pPr>
        <w:pStyle w:val="rove2-slovantext"/>
        <w:numPr>
          <w:ilvl w:val="0"/>
          <w:numId w:val="25"/>
        </w:numPr>
        <w:spacing w:after="0"/>
        <w:rPr>
          <w:sz w:val="17"/>
          <w:szCs w:val="17"/>
        </w:rPr>
      </w:pPr>
      <w:r>
        <w:rPr>
          <w:sz w:val="17"/>
          <w:szCs w:val="17"/>
        </w:rPr>
        <w:t>Smluvní strany berou na vědomí, že t</w:t>
      </w:r>
      <w:r w:rsidR="00AB26CF">
        <w:rPr>
          <w:sz w:val="17"/>
          <w:szCs w:val="17"/>
        </w:rPr>
        <w:t>ento Dodatek č. 1</w:t>
      </w:r>
      <w:r>
        <w:rPr>
          <w:sz w:val="17"/>
          <w:szCs w:val="17"/>
        </w:rPr>
        <w:t xml:space="preserve"> bude uveřejněn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A81C43" w:rsidRPr="00C720AB" w:rsidRDefault="00A81C43" w:rsidP="00FD204D">
      <w:pPr>
        <w:pStyle w:val="rove2-slovantext"/>
        <w:numPr>
          <w:ilvl w:val="0"/>
          <w:numId w:val="25"/>
        </w:num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Smluvní strany prohlašují, že </w:t>
      </w:r>
      <w:r w:rsidR="00050A15">
        <w:rPr>
          <w:sz w:val="17"/>
          <w:szCs w:val="17"/>
        </w:rPr>
        <w:t>Dodatek č. 1</w:t>
      </w:r>
      <w:r>
        <w:rPr>
          <w:sz w:val="17"/>
          <w:szCs w:val="17"/>
        </w:rPr>
        <w:t xml:space="preserve"> neobsahuje žádné obchodní tajemství.</w:t>
      </w:r>
    </w:p>
    <w:p w:rsidR="006862C6" w:rsidRPr="006862C6" w:rsidRDefault="006862C6" w:rsidP="00FD204D">
      <w:pPr>
        <w:pStyle w:val="rove2-slovantext"/>
        <w:numPr>
          <w:ilvl w:val="0"/>
          <w:numId w:val="25"/>
        </w:numPr>
        <w:spacing w:after="0"/>
        <w:rPr>
          <w:sz w:val="17"/>
          <w:szCs w:val="17"/>
        </w:rPr>
      </w:pPr>
      <w:r w:rsidRPr="006862C6">
        <w:rPr>
          <w:sz w:val="17"/>
          <w:szCs w:val="17"/>
        </w:rPr>
        <w:t xml:space="preserve">Zhotovitel je povinen uchovávat veškerou dokumentaci související s realizací </w:t>
      </w:r>
      <w:r>
        <w:rPr>
          <w:sz w:val="17"/>
          <w:szCs w:val="17"/>
        </w:rPr>
        <w:t xml:space="preserve">díla, </w:t>
      </w:r>
      <w:r w:rsidRPr="006862C6">
        <w:rPr>
          <w:sz w:val="17"/>
          <w:szCs w:val="17"/>
        </w:rPr>
        <w:t>vč</w:t>
      </w:r>
      <w:r>
        <w:rPr>
          <w:sz w:val="17"/>
          <w:szCs w:val="17"/>
        </w:rPr>
        <w:t xml:space="preserve">. </w:t>
      </w:r>
      <w:r w:rsidRPr="006862C6">
        <w:rPr>
          <w:sz w:val="17"/>
          <w:szCs w:val="17"/>
        </w:rPr>
        <w:t>účetních dokladů min</w:t>
      </w:r>
      <w:r>
        <w:rPr>
          <w:sz w:val="17"/>
          <w:szCs w:val="17"/>
        </w:rPr>
        <w:t xml:space="preserve">. </w:t>
      </w:r>
      <w:r w:rsidR="00A81C43">
        <w:rPr>
          <w:sz w:val="17"/>
          <w:szCs w:val="17"/>
        </w:rPr>
        <w:t>do konce roku 203</w:t>
      </w:r>
      <w:r w:rsidR="00006EB0">
        <w:rPr>
          <w:sz w:val="17"/>
          <w:szCs w:val="17"/>
        </w:rPr>
        <w:t>3</w:t>
      </w:r>
      <w:r w:rsidRPr="006862C6">
        <w:rPr>
          <w:sz w:val="17"/>
          <w:szCs w:val="17"/>
        </w:rPr>
        <w:t xml:space="preserve">. Pokud je v českých právních předpisech stanovena lhůta delší, musí </w:t>
      </w:r>
      <w:r>
        <w:rPr>
          <w:sz w:val="17"/>
          <w:szCs w:val="17"/>
        </w:rPr>
        <w:t>být dodržena tato delší lhůta</w:t>
      </w:r>
      <w:r w:rsidRPr="006862C6">
        <w:rPr>
          <w:sz w:val="17"/>
          <w:szCs w:val="17"/>
        </w:rPr>
        <w:t>.</w:t>
      </w:r>
    </w:p>
    <w:p w:rsidR="00050A15" w:rsidRDefault="00050A15" w:rsidP="00FD204D">
      <w:pPr>
        <w:pStyle w:val="rove2-slovantext"/>
        <w:numPr>
          <w:ilvl w:val="0"/>
          <w:numId w:val="25"/>
        </w:numPr>
        <w:rPr>
          <w:sz w:val="17"/>
          <w:szCs w:val="17"/>
        </w:rPr>
      </w:pPr>
      <w:r>
        <w:rPr>
          <w:sz w:val="17"/>
          <w:szCs w:val="17"/>
        </w:rPr>
        <w:t>Ustanovení Smlouvy o dílo nedotčená změnami dle Dodatku č. 1 zůstávají i nadále v platnosti v původním znění.</w:t>
      </w:r>
    </w:p>
    <w:p w:rsidR="00050A15" w:rsidRDefault="00876BEE" w:rsidP="00FD204D">
      <w:pPr>
        <w:pStyle w:val="rove2-slovantext"/>
        <w:numPr>
          <w:ilvl w:val="0"/>
          <w:numId w:val="25"/>
        </w:numPr>
        <w:spacing w:line="240" w:lineRule="auto"/>
        <w:rPr>
          <w:sz w:val="17"/>
          <w:szCs w:val="17"/>
        </w:rPr>
      </w:pPr>
      <w:r w:rsidRPr="00050A15">
        <w:rPr>
          <w:sz w:val="17"/>
          <w:szCs w:val="17"/>
        </w:rPr>
        <w:t>T</w:t>
      </w:r>
      <w:r w:rsidR="00050A15" w:rsidRPr="00050A15">
        <w:rPr>
          <w:sz w:val="17"/>
          <w:szCs w:val="17"/>
        </w:rPr>
        <w:t>ento Dodatek č. 1</w:t>
      </w:r>
      <w:r w:rsidRPr="00050A15">
        <w:rPr>
          <w:sz w:val="17"/>
          <w:szCs w:val="17"/>
        </w:rPr>
        <w:t xml:space="preserve"> nabývá platnosti dnem jeho podpisu smluvními stranami a účinnosti dnem jeho uveřejnění v registru smluv</w:t>
      </w:r>
      <w:r w:rsidR="00792B75" w:rsidRPr="00050A15">
        <w:rPr>
          <w:sz w:val="17"/>
          <w:szCs w:val="17"/>
        </w:rPr>
        <w:t xml:space="preserve">. </w:t>
      </w:r>
    </w:p>
    <w:p w:rsidR="009E5BC7" w:rsidRPr="00050A15" w:rsidRDefault="00050A15" w:rsidP="00050A15">
      <w:pPr>
        <w:pStyle w:val="rove1-slolnku"/>
        <w:numPr>
          <w:ilvl w:val="0"/>
          <w:numId w:val="0"/>
        </w:numPr>
        <w:jc w:val="left"/>
      </w:pPr>
      <w:r w:rsidRPr="00050A15">
        <w:t xml:space="preserve"> </w:t>
      </w:r>
    </w:p>
    <w:tbl>
      <w:tblPr>
        <w:tblW w:w="5000" w:type="pct"/>
        <w:tblInd w:w="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392669" w:rsidTr="00FD204D">
        <w:trPr>
          <w:trHeight w:val="567"/>
        </w:trPr>
        <w:tc>
          <w:tcPr>
            <w:tcW w:w="2481" w:type="pct"/>
            <w:hideMark/>
          </w:tcPr>
          <w:p w:rsidR="00892E4B" w:rsidRPr="00392669" w:rsidRDefault="00892E4B" w:rsidP="00D57F39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>V</w:t>
            </w:r>
            <w:r w:rsidR="0044387E" w:rsidRPr="00392669">
              <w:rPr>
                <w:sz w:val="17"/>
                <w:szCs w:val="17"/>
              </w:rPr>
              <w:t> </w:t>
            </w:r>
            <w:r w:rsidR="00B759AF" w:rsidRPr="00392669">
              <w:t>Českých Budějovicích</w:t>
            </w:r>
            <w:r w:rsidR="0044387E" w:rsidRPr="00392669">
              <w:rPr>
                <w:sz w:val="17"/>
                <w:szCs w:val="17"/>
              </w:rPr>
              <w:t>,</w:t>
            </w:r>
            <w:r w:rsidRPr="00392669">
              <w:rPr>
                <w:sz w:val="17"/>
                <w:szCs w:val="17"/>
              </w:rPr>
              <w:t xml:space="preserve"> dne </w:t>
            </w:r>
            <w:r w:rsidR="00A67AF3">
              <w:rPr>
                <w:sz w:val="17"/>
                <w:szCs w:val="17"/>
              </w:rPr>
              <w:t>1</w:t>
            </w:r>
            <w:r w:rsidR="00050A15">
              <w:rPr>
                <w:sz w:val="17"/>
                <w:szCs w:val="17"/>
              </w:rPr>
              <w:t>8</w:t>
            </w:r>
            <w:r w:rsidR="00A67AF3">
              <w:rPr>
                <w:sz w:val="17"/>
                <w:szCs w:val="17"/>
              </w:rPr>
              <w:t>.</w:t>
            </w:r>
            <w:r w:rsidR="00050A15">
              <w:rPr>
                <w:sz w:val="17"/>
                <w:szCs w:val="17"/>
              </w:rPr>
              <w:t xml:space="preserve"> 5</w:t>
            </w:r>
            <w:r w:rsidR="00A67AF3">
              <w:rPr>
                <w:sz w:val="17"/>
                <w:szCs w:val="17"/>
              </w:rPr>
              <w:t>. 2023</w:t>
            </w:r>
          </w:p>
        </w:tc>
        <w:tc>
          <w:tcPr>
            <w:tcW w:w="2519" w:type="pct"/>
            <w:hideMark/>
          </w:tcPr>
          <w:p w:rsidR="00892E4B" w:rsidRDefault="00B759AF" w:rsidP="00A35CA9">
            <w:pPr>
              <w:rPr>
                <w:sz w:val="17"/>
                <w:szCs w:val="17"/>
                <w:shd w:val="clear" w:color="auto" w:fill="FBD4B4" w:themeFill="accent6" w:themeFillTint="66"/>
              </w:rPr>
            </w:pPr>
            <w:r w:rsidRPr="00392669">
              <w:rPr>
                <w:sz w:val="17"/>
                <w:szCs w:val="17"/>
              </w:rPr>
              <w:t>V</w:t>
            </w:r>
            <w:r w:rsidR="00DC6B65">
              <w:rPr>
                <w:sz w:val="17"/>
                <w:szCs w:val="17"/>
              </w:rPr>
              <w:t xml:space="preserve"> Českých Budějovicích</w:t>
            </w:r>
            <w:r w:rsidRPr="00392669">
              <w:rPr>
                <w:sz w:val="17"/>
                <w:szCs w:val="17"/>
              </w:rPr>
              <w:t xml:space="preserve">, dne: </w:t>
            </w:r>
            <w:r w:rsidR="00A67AF3">
              <w:rPr>
                <w:sz w:val="17"/>
                <w:szCs w:val="17"/>
              </w:rPr>
              <w:t>1</w:t>
            </w:r>
            <w:r w:rsidR="00050A15">
              <w:rPr>
                <w:sz w:val="17"/>
                <w:szCs w:val="17"/>
              </w:rPr>
              <w:t>8</w:t>
            </w:r>
            <w:r w:rsidR="00A67AF3">
              <w:rPr>
                <w:sz w:val="17"/>
                <w:szCs w:val="17"/>
              </w:rPr>
              <w:t xml:space="preserve">. </w:t>
            </w:r>
            <w:r w:rsidR="00050A15">
              <w:rPr>
                <w:sz w:val="17"/>
                <w:szCs w:val="17"/>
              </w:rPr>
              <w:t>5</w:t>
            </w:r>
            <w:r w:rsidR="00A67AF3">
              <w:rPr>
                <w:sz w:val="17"/>
                <w:szCs w:val="17"/>
              </w:rPr>
              <w:t>. 2023</w:t>
            </w:r>
          </w:p>
          <w:p w:rsidR="007C013E" w:rsidRDefault="007C013E" w:rsidP="00A35CA9">
            <w:pPr>
              <w:rPr>
                <w:sz w:val="17"/>
                <w:szCs w:val="17"/>
                <w:shd w:val="clear" w:color="auto" w:fill="FBD4B4" w:themeFill="accent6" w:themeFillTint="66"/>
              </w:rPr>
            </w:pPr>
          </w:p>
          <w:p w:rsidR="00DC6B65" w:rsidRDefault="00DC6B65" w:rsidP="00A35CA9">
            <w:pPr>
              <w:rPr>
                <w:sz w:val="17"/>
                <w:szCs w:val="17"/>
                <w:shd w:val="clear" w:color="auto" w:fill="FBD4B4" w:themeFill="accent6" w:themeFillTint="66"/>
              </w:rPr>
            </w:pPr>
          </w:p>
          <w:p w:rsidR="00DC6B65" w:rsidRDefault="00DC6B65" w:rsidP="00A35CA9">
            <w:pPr>
              <w:rPr>
                <w:sz w:val="17"/>
                <w:szCs w:val="17"/>
                <w:shd w:val="clear" w:color="auto" w:fill="FBD4B4" w:themeFill="accent6" w:themeFillTint="66"/>
              </w:rPr>
            </w:pPr>
          </w:p>
          <w:p w:rsidR="007C013E" w:rsidRDefault="007C013E" w:rsidP="00A35CA9">
            <w:pPr>
              <w:rPr>
                <w:sz w:val="17"/>
                <w:szCs w:val="17"/>
                <w:shd w:val="clear" w:color="auto" w:fill="FBD4B4" w:themeFill="accent6" w:themeFillTint="66"/>
              </w:rPr>
            </w:pPr>
          </w:p>
          <w:p w:rsidR="007C013E" w:rsidRPr="00392669" w:rsidRDefault="007C013E" w:rsidP="00A35CA9">
            <w:pPr>
              <w:rPr>
                <w:sz w:val="17"/>
                <w:szCs w:val="17"/>
              </w:rPr>
            </w:pPr>
          </w:p>
        </w:tc>
      </w:tr>
      <w:tr w:rsidR="00892E4B" w:rsidRPr="00392669" w:rsidTr="00FD204D">
        <w:trPr>
          <w:trHeight w:val="567"/>
        </w:trPr>
        <w:tc>
          <w:tcPr>
            <w:tcW w:w="2481" w:type="pct"/>
            <w:vAlign w:val="bottom"/>
          </w:tcPr>
          <w:p w:rsidR="00892E4B" w:rsidRDefault="00892E4B" w:rsidP="0069657B">
            <w:pPr>
              <w:rPr>
                <w:b/>
                <w:sz w:val="17"/>
                <w:szCs w:val="17"/>
              </w:rPr>
            </w:pPr>
            <w:r w:rsidRPr="00392669">
              <w:rPr>
                <w:b/>
                <w:sz w:val="17"/>
                <w:szCs w:val="17"/>
              </w:rPr>
              <w:t>Objednatel:</w:t>
            </w:r>
          </w:p>
          <w:p w:rsidR="007C013E" w:rsidRDefault="007C013E" w:rsidP="0069657B">
            <w:pPr>
              <w:rPr>
                <w:b/>
                <w:sz w:val="17"/>
                <w:szCs w:val="17"/>
              </w:rPr>
            </w:pPr>
          </w:p>
          <w:p w:rsidR="007C013E" w:rsidRDefault="007C013E" w:rsidP="0069657B">
            <w:pPr>
              <w:rPr>
                <w:b/>
                <w:sz w:val="17"/>
                <w:szCs w:val="17"/>
              </w:rPr>
            </w:pPr>
          </w:p>
          <w:p w:rsidR="007C013E" w:rsidRDefault="007C013E" w:rsidP="0069657B">
            <w:pPr>
              <w:rPr>
                <w:b/>
                <w:sz w:val="17"/>
                <w:szCs w:val="17"/>
              </w:rPr>
            </w:pPr>
          </w:p>
          <w:p w:rsidR="007C013E" w:rsidRPr="00392669" w:rsidRDefault="007C013E" w:rsidP="0069657B">
            <w:pPr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2519" w:type="pct"/>
            <w:vAlign w:val="bottom"/>
          </w:tcPr>
          <w:p w:rsidR="00892E4B" w:rsidRDefault="00892E4B" w:rsidP="0069657B">
            <w:pPr>
              <w:rPr>
                <w:b/>
                <w:sz w:val="17"/>
                <w:szCs w:val="17"/>
              </w:rPr>
            </w:pPr>
            <w:r w:rsidRPr="00392669">
              <w:rPr>
                <w:b/>
                <w:sz w:val="17"/>
                <w:szCs w:val="17"/>
              </w:rPr>
              <w:t>Zhotovitel:</w:t>
            </w:r>
          </w:p>
          <w:p w:rsidR="007C013E" w:rsidRDefault="007C013E" w:rsidP="0069657B">
            <w:pPr>
              <w:rPr>
                <w:b/>
                <w:sz w:val="17"/>
                <w:szCs w:val="17"/>
              </w:rPr>
            </w:pPr>
          </w:p>
          <w:p w:rsidR="007C013E" w:rsidRDefault="007C013E" w:rsidP="0069657B">
            <w:pPr>
              <w:rPr>
                <w:b/>
                <w:sz w:val="17"/>
                <w:szCs w:val="17"/>
              </w:rPr>
            </w:pPr>
          </w:p>
          <w:p w:rsidR="007C013E" w:rsidRDefault="007C013E" w:rsidP="0069657B">
            <w:pPr>
              <w:rPr>
                <w:b/>
                <w:sz w:val="17"/>
                <w:szCs w:val="17"/>
              </w:rPr>
            </w:pPr>
          </w:p>
          <w:p w:rsidR="007C013E" w:rsidRPr="00392669" w:rsidRDefault="007C013E" w:rsidP="0069657B">
            <w:pPr>
              <w:rPr>
                <w:b/>
                <w:sz w:val="17"/>
                <w:szCs w:val="17"/>
                <w:u w:val="single"/>
              </w:rPr>
            </w:pPr>
          </w:p>
        </w:tc>
      </w:tr>
      <w:tr w:rsidR="00892E4B" w:rsidRPr="00392669" w:rsidTr="00FD204D">
        <w:trPr>
          <w:trHeight w:val="918"/>
        </w:trPr>
        <w:tc>
          <w:tcPr>
            <w:tcW w:w="2481" w:type="pct"/>
            <w:vAlign w:val="bottom"/>
            <w:hideMark/>
          </w:tcPr>
          <w:p w:rsidR="00036A76" w:rsidRDefault="00036A76" w:rsidP="00030924">
            <w:pPr>
              <w:rPr>
                <w:sz w:val="17"/>
                <w:szCs w:val="17"/>
              </w:rPr>
            </w:pPr>
          </w:p>
          <w:p w:rsidR="00036A76" w:rsidRDefault="00036A76" w:rsidP="00030924">
            <w:pPr>
              <w:rPr>
                <w:sz w:val="17"/>
                <w:szCs w:val="17"/>
              </w:rPr>
            </w:pPr>
          </w:p>
          <w:p w:rsidR="00892E4B" w:rsidRPr="00392669" w:rsidRDefault="00892E4B" w:rsidP="00030924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>………………………………</w:t>
            </w:r>
            <w:r w:rsidR="00030924" w:rsidRPr="00392669">
              <w:rPr>
                <w:sz w:val="17"/>
                <w:szCs w:val="17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:rsidR="00892E4B" w:rsidRPr="00392669" w:rsidRDefault="00030924" w:rsidP="00030924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>………………………………………………</w:t>
            </w:r>
          </w:p>
        </w:tc>
      </w:tr>
    </w:tbl>
    <w:p w:rsidR="00104FFB" w:rsidRPr="00392669" w:rsidRDefault="00B759AF" w:rsidP="0069657B">
      <w:pPr>
        <w:rPr>
          <w:iCs/>
        </w:rPr>
      </w:pPr>
      <w:r w:rsidRPr="00392669">
        <w:rPr>
          <w:iCs/>
        </w:rPr>
        <w:t xml:space="preserve">    </w:t>
      </w:r>
      <w:r w:rsidR="00FD204D">
        <w:rPr>
          <w:iCs/>
        </w:rPr>
        <w:t xml:space="preserve">       </w:t>
      </w:r>
      <w:r w:rsidRPr="00392669">
        <w:rPr>
          <w:iCs/>
        </w:rPr>
        <w:t xml:space="preserve"> Mgr. Jarmila Benýšková</w:t>
      </w:r>
      <w:r w:rsidRPr="00392669">
        <w:rPr>
          <w:iCs/>
        </w:rPr>
        <w:tab/>
      </w:r>
      <w:r w:rsidRPr="00392669">
        <w:rPr>
          <w:iCs/>
        </w:rPr>
        <w:tab/>
      </w:r>
      <w:r w:rsidRPr="00392669">
        <w:rPr>
          <w:iCs/>
        </w:rPr>
        <w:tab/>
      </w:r>
      <w:r w:rsidRPr="00392669">
        <w:rPr>
          <w:iCs/>
        </w:rPr>
        <w:tab/>
      </w:r>
      <w:r w:rsidR="00FD204D">
        <w:rPr>
          <w:iCs/>
        </w:rPr>
        <w:t xml:space="preserve">   </w:t>
      </w:r>
      <w:r w:rsidR="00DC6B65">
        <w:rPr>
          <w:iCs/>
        </w:rPr>
        <w:t>Martin Adam</w:t>
      </w:r>
    </w:p>
    <w:p w:rsidR="00B759AF" w:rsidRPr="00392669" w:rsidRDefault="00B759AF" w:rsidP="0069657B">
      <w:pPr>
        <w:rPr>
          <w:sz w:val="17"/>
          <w:szCs w:val="17"/>
        </w:rPr>
      </w:pPr>
      <w:r w:rsidRPr="00392669">
        <w:rPr>
          <w:iCs/>
        </w:rPr>
        <w:t xml:space="preserve">              </w:t>
      </w:r>
      <w:r w:rsidR="00FD204D">
        <w:rPr>
          <w:iCs/>
        </w:rPr>
        <w:t>ř</w:t>
      </w:r>
      <w:r w:rsidRPr="00392669">
        <w:rPr>
          <w:iCs/>
        </w:rPr>
        <w:t>editelka</w:t>
      </w:r>
      <w:r w:rsidRPr="00392669">
        <w:rPr>
          <w:iCs/>
        </w:rPr>
        <w:tab/>
      </w:r>
      <w:r w:rsidRPr="00392669">
        <w:rPr>
          <w:iCs/>
        </w:rPr>
        <w:tab/>
      </w:r>
      <w:r w:rsidRPr="00392669">
        <w:rPr>
          <w:iCs/>
        </w:rPr>
        <w:tab/>
      </w:r>
      <w:r w:rsidRPr="00392669">
        <w:rPr>
          <w:iCs/>
        </w:rPr>
        <w:tab/>
      </w:r>
      <w:r w:rsidRPr="00392669">
        <w:rPr>
          <w:iCs/>
        </w:rPr>
        <w:tab/>
        <w:t xml:space="preserve">         </w:t>
      </w:r>
      <w:r w:rsidR="00FD204D">
        <w:rPr>
          <w:iCs/>
        </w:rPr>
        <w:t xml:space="preserve">       </w:t>
      </w:r>
      <w:r w:rsidRPr="00392669">
        <w:rPr>
          <w:iCs/>
        </w:rPr>
        <w:t xml:space="preserve"> </w:t>
      </w:r>
      <w:r w:rsidR="00DC6B65">
        <w:rPr>
          <w:iCs/>
        </w:rPr>
        <w:t>podnikatel</w:t>
      </w:r>
    </w:p>
    <w:sectPr w:rsidR="00B759AF" w:rsidRPr="00392669" w:rsidSect="00D404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B9" w:rsidRDefault="00E61DB9">
      <w:r>
        <w:separator/>
      </w:r>
    </w:p>
  </w:endnote>
  <w:endnote w:type="continuationSeparator" w:id="0">
    <w:p w:rsidR="00E61DB9" w:rsidRDefault="00E6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14" w:rsidRDefault="00667F14" w:rsidP="00137C5A">
    <w:pPr>
      <w:pStyle w:val="Zpat"/>
      <w:pBdr>
        <w:top w:val="single" w:sz="4" w:space="4" w:color="auto"/>
      </w:pBdr>
      <w:spacing w:line="240" w:lineRule="auto"/>
    </w:pPr>
    <w:proofErr w:type="gramStart"/>
    <w:r w:rsidRPr="001F3026">
      <w:t xml:space="preserve">Stránka </w:t>
    </w:r>
    <w:proofErr w:type="gramEnd"/>
    <w:r w:rsidRPr="001F3026">
      <w:fldChar w:fldCharType="begin"/>
    </w:r>
    <w:r w:rsidRPr="001F3026">
      <w:instrText>PAGE</w:instrText>
    </w:r>
    <w:r w:rsidRPr="001F3026">
      <w:fldChar w:fldCharType="separate"/>
    </w:r>
    <w:r w:rsidR="004D52EC">
      <w:rPr>
        <w:noProof/>
      </w:rPr>
      <w:t>4</w:t>
    </w:r>
    <w:r w:rsidRPr="001F3026">
      <w:fldChar w:fldCharType="end"/>
    </w:r>
    <w:proofErr w:type="gramStart"/>
    <w:r w:rsidRPr="001F3026">
      <w:t xml:space="preserve"> z </w:t>
    </w:r>
    <w:proofErr w:type="gramEnd"/>
    <w:r w:rsidRPr="001F3026">
      <w:fldChar w:fldCharType="begin"/>
    </w:r>
    <w:r w:rsidRPr="001F3026">
      <w:instrText>NUMPAGES</w:instrText>
    </w:r>
    <w:r w:rsidRPr="001F3026">
      <w:fldChar w:fldCharType="separate"/>
    </w:r>
    <w:r w:rsidR="004D52EC">
      <w:rPr>
        <w:noProof/>
      </w:rPr>
      <w:t>4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14" w:rsidRPr="00A41CF3" w:rsidRDefault="00667F14" w:rsidP="00A41CF3">
    <w:pPr>
      <w:pStyle w:val="Zpat"/>
      <w:pBdr>
        <w:top w:val="single" w:sz="4" w:space="4" w:color="auto"/>
      </w:pBdr>
    </w:pPr>
    <w:proofErr w:type="gramStart"/>
    <w:r w:rsidRPr="001F3026">
      <w:t xml:space="preserve">Stránka </w:t>
    </w:r>
    <w:proofErr w:type="gramEnd"/>
    <w:r w:rsidRPr="001F3026">
      <w:fldChar w:fldCharType="begin"/>
    </w:r>
    <w:r w:rsidRPr="001F3026">
      <w:instrText>PAGE</w:instrText>
    </w:r>
    <w:r w:rsidRPr="001F3026">
      <w:fldChar w:fldCharType="separate"/>
    </w:r>
    <w:r w:rsidR="004D52EC">
      <w:rPr>
        <w:noProof/>
      </w:rPr>
      <w:t>1</w:t>
    </w:r>
    <w:r w:rsidRPr="001F3026">
      <w:fldChar w:fldCharType="end"/>
    </w:r>
    <w:proofErr w:type="gramStart"/>
    <w:r w:rsidRPr="001F3026">
      <w:t xml:space="preserve"> z </w:t>
    </w:r>
    <w:proofErr w:type="gramEnd"/>
    <w:r w:rsidRPr="001F3026">
      <w:fldChar w:fldCharType="begin"/>
    </w:r>
    <w:r w:rsidRPr="001F3026">
      <w:instrText>NUMPAGES</w:instrText>
    </w:r>
    <w:r w:rsidRPr="001F3026">
      <w:fldChar w:fldCharType="separate"/>
    </w:r>
    <w:r w:rsidR="004D52EC">
      <w:rPr>
        <w:noProof/>
      </w:rPr>
      <w:t>4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B9" w:rsidRDefault="00E61DB9">
      <w:r>
        <w:separator/>
      </w:r>
    </w:p>
  </w:footnote>
  <w:footnote w:type="continuationSeparator" w:id="0">
    <w:p w:rsidR="00E61DB9" w:rsidRDefault="00E6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14" w:rsidRDefault="00667F14"/>
  <w:p w:rsidR="00667F14" w:rsidRDefault="00667F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14" w:rsidRPr="00795BE1" w:rsidRDefault="00667F14" w:rsidP="00795BE1">
    <w:pPr>
      <w:pStyle w:val="Zhlav"/>
      <w:jc w:val="center"/>
      <w:rPr>
        <w:b/>
      </w:rPr>
    </w:pPr>
    <w:r w:rsidRPr="00795BE1">
      <w:rPr>
        <w:b/>
      </w:rPr>
      <w:t>SMLOUVA O DÍLO</w:t>
    </w:r>
  </w:p>
  <w:p w:rsidR="00667F14" w:rsidRDefault="00667F14" w:rsidP="00311D62">
    <w:pPr>
      <w:pStyle w:val="Zhlav"/>
      <w:jc w:val="center"/>
      <w:rPr>
        <w:sz w:val="17"/>
        <w:szCs w:val="17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14" w:rsidRDefault="00667F14" w:rsidP="007570C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19534E"/>
    <w:multiLevelType w:val="hybridMultilevel"/>
    <w:tmpl w:val="A740BD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F3426"/>
    <w:multiLevelType w:val="multilevel"/>
    <w:tmpl w:val="7B969548"/>
    <w:numStyleLink w:val="EBCZDstyl"/>
  </w:abstractNum>
  <w:abstractNum w:abstractNumId="3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ED46654"/>
    <w:multiLevelType w:val="hybridMultilevel"/>
    <w:tmpl w:val="97E6E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 w15:restartNumberingAfterBreak="0">
    <w:nsid w:val="359269B9"/>
    <w:multiLevelType w:val="hybridMultilevel"/>
    <w:tmpl w:val="18840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D63D8"/>
    <w:multiLevelType w:val="hybridMultilevel"/>
    <w:tmpl w:val="CAC0E672"/>
    <w:lvl w:ilvl="0" w:tplc="70A61780">
      <w:start w:val="3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B377CC1"/>
    <w:multiLevelType w:val="hybridMultilevel"/>
    <w:tmpl w:val="A8124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4"/>
  </w:num>
  <w:num w:numId="5">
    <w:abstractNumId w:val="16"/>
  </w:num>
  <w:num w:numId="6">
    <w:abstractNumId w:val="16"/>
  </w:num>
  <w:num w:numId="7">
    <w:abstractNumId w:val="16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2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13"/>
  </w:num>
  <w:num w:numId="15">
    <w:abstractNumId w:val="15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</w:num>
  <w:num w:numId="24">
    <w:abstractNumId w:val="10"/>
  </w:num>
  <w:num w:numId="2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03948"/>
    <w:rsid w:val="00006EB0"/>
    <w:rsid w:val="00012566"/>
    <w:rsid w:val="00012B42"/>
    <w:rsid w:val="000141DD"/>
    <w:rsid w:val="00014D66"/>
    <w:rsid w:val="000161B1"/>
    <w:rsid w:val="0001702E"/>
    <w:rsid w:val="0001797D"/>
    <w:rsid w:val="00017BBA"/>
    <w:rsid w:val="000200DA"/>
    <w:rsid w:val="000215A8"/>
    <w:rsid w:val="0002187D"/>
    <w:rsid w:val="00021E74"/>
    <w:rsid w:val="00022D29"/>
    <w:rsid w:val="00024C5D"/>
    <w:rsid w:val="00024D97"/>
    <w:rsid w:val="00030924"/>
    <w:rsid w:val="0003273E"/>
    <w:rsid w:val="00033C1D"/>
    <w:rsid w:val="0003479D"/>
    <w:rsid w:val="00035D88"/>
    <w:rsid w:val="00036A76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0A15"/>
    <w:rsid w:val="00053E54"/>
    <w:rsid w:val="00055AD5"/>
    <w:rsid w:val="00056B1B"/>
    <w:rsid w:val="00056CFE"/>
    <w:rsid w:val="00056ED4"/>
    <w:rsid w:val="00057FE9"/>
    <w:rsid w:val="0006000F"/>
    <w:rsid w:val="00062E30"/>
    <w:rsid w:val="000637C6"/>
    <w:rsid w:val="00063BF6"/>
    <w:rsid w:val="000649CA"/>
    <w:rsid w:val="00071DD7"/>
    <w:rsid w:val="00072B92"/>
    <w:rsid w:val="00073CDD"/>
    <w:rsid w:val="00074C29"/>
    <w:rsid w:val="00077171"/>
    <w:rsid w:val="000778E7"/>
    <w:rsid w:val="00080178"/>
    <w:rsid w:val="00084D29"/>
    <w:rsid w:val="00086587"/>
    <w:rsid w:val="00087F59"/>
    <w:rsid w:val="00090828"/>
    <w:rsid w:val="00090A68"/>
    <w:rsid w:val="00091511"/>
    <w:rsid w:val="000934AD"/>
    <w:rsid w:val="00093AEB"/>
    <w:rsid w:val="00094C4E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4C1C"/>
    <w:rsid w:val="00104FFB"/>
    <w:rsid w:val="00110712"/>
    <w:rsid w:val="00115390"/>
    <w:rsid w:val="00115A7A"/>
    <w:rsid w:val="00121311"/>
    <w:rsid w:val="00121558"/>
    <w:rsid w:val="00123038"/>
    <w:rsid w:val="00124B86"/>
    <w:rsid w:val="00124E96"/>
    <w:rsid w:val="00125E5E"/>
    <w:rsid w:val="001306BB"/>
    <w:rsid w:val="00130931"/>
    <w:rsid w:val="00132C93"/>
    <w:rsid w:val="0013338F"/>
    <w:rsid w:val="00135C81"/>
    <w:rsid w:val="0013666C"/>
    <w:rsid w:val="00137C5A"/>
    <w:rsid w:val="00141F1A"/>
    <w:rsid w:val="0014330A"/>
    <w:rsid w:val="00144D00"/>
    <w:rsid w:val="001451F8"/>
    <w:rsid w:val="00145815"/>
    <w:rsid w:val="00146A7D"/>
    <w:rsid w:val="001472AC"/>
    <w:rsid w:val="00153B66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77AAC"/>
    <w:rsid w:val="00182A6D"/>
    <w:rsid w:val="001840D2"/>
    <w:rsid w:val="001872CF"/>
    <w:rsid w:val="00190780"/>
    <w:rsid w:val="0019172E"/>
    <w:rsid w:val="00191914"/>
    <w:rsid w:val="00193AAB"/>
    <w:rsid w:val="00194309"/>
    <w:rsid w:val="001A0B20"/>
    <w:rsid w:val="001A140E"/>
    <w:rsid w:val="001A1442"/>
    <w:rsid w:val="001A47FD"/>
    <w:rsid w:val="001A4FFB"/>
    <w:rsid w:val="001A5355"/>
    <w:rsid w:val="001A7A5F"/>
    <w:rsid w:val="001B0569"/>
    <w:rsid w:val="001B08A6"/>
    <w:rsid w:val="001B22CA"/>
    <w:rsid w:val="001B44DA"/>
    <w:rsid w:val="001B667B"/>
    <w:rsid w:val="001B6C67"/>
    <w:rsid w:val="001B7C87"/>
    <w:rsid w:val="001C3A61"/>
    <w:rsid w:val="001D0244"/>
    <w:rsid w:val="001D042A"/>
    <w:rsid w:val="001D08B5"/>
    <w:rsid w:val="001D3FD6"/>
    <w:rsid w:val="001E2534"/>
    <w:rsid w:val="001E3B13"/>
    <w:rsid w:val="001E3CE6"/>
    <w:rsid w:val="001E53C5"/>
    <w:rsid w:val="001E57D0"/>
    <w:rsid w:val="001E6E6B"/>
    <w:rsid w:val="001F0BD8"/>
    <w:rsid w:val="001F2277"/>
    <w:rsid w:val="001F28A5"/>
    <w:rsid w:val="001F3026"/>
    <w:rsid w:val="001F3D45"/>
    <w:rsid w:val="001F48A7"/>
    <w:rsid w:val="00201970"/>
    <w:rsid w:val="002037C2"/>
    <w:rsid w:val="002049A6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0A25"/>
    <w:rsid w:val="00235DF7"/>
    <w:rsid w:val="00236CEE"/>
    <w:rsid w:val="002412F7"/>
    <w:rsid w:val="00241CF7"/>
    <w:rsid w:val="0024250B"/>
    <w:rsid w:val="002429AC"/>
    <w:rsid w:val="00242E7F"/>
    <w:rsid w:val="0024339E"/>
    <w:rsid w:val="00243DAD"/>
    <w:rsid w:val="00244E71"/>
    <w:rsid w:val="00246112"/>
    <w:rsid w:val="002470CC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1E0B"/>
    <w:rsid w:val="0029284D"/>
    <w:rsid w:val="00292A14"/>
    <w:rsid w:val="00297086"/>
    <w:rsid w:val="002A2216"/>
    <w:rsid w:val="002A34A5"/>
    <w:rsid w:val="002A3617"/>
    <w:rsid w:val="002A4A8B"/>
    <w:rsid w:val="002A7B08"/>
    <w:rsid w:val="002A7D41"/>
    <w:rsid w:val="002B0D45"/>
    <w:rsid w:val="002B2998"/>
    <w:rsid w:val="002B7335"/>
    <w:rsid w:val="002C117B"/>
    <w:rsid w:val="002C2B67"/>
    <w:rsid w:val="002C31C8"/>
    <w:rsid w:val="002C435F"/>
    <w:rsid w:val="002C451B"/>
    <w:rsid w:val="002C4E91"/>
    <w:rsid w:val="002C5E2B"/>
    <w:rsid w:val="002C653E"/>
    <w:rsid w:val="002C7602"/>
    <w:rsid w:val="002D1D26"/>
    <w:rsid w:val="002D3294"/>
    <w:rsid w:val="002D49CF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5EE4"/>
    <w:rsid w:val="00306595"/>
    <w:rsid w:val="003078A4"/>
    <w:rsid w:val="00311D62"/>
    <w:rsid w:val="00311EEF"/>
    <w:rsid w:val="00314BC7"/>
    <w:rsid w:val="003150E3"/>
    <w:rsid w:val="003152DA"/>
    <w:rsid w:val="00316B16"/>
    <w:rsid w:val="00316B32"/>
    <w:rsid w:val="00322BF5"/>
    <w:rsid w:val="003236A8"/>
    <w:rsid w:val="00323C26"/>
    <w:rsid w:val="00324547"/>
    <w:rsid w:val="0032456D"/>
    <w:rsid w:val="00324A1D"/>
    <w:rsid w:val="003252E6"/>
    <w:rsid w:val="003257B6"/>
    <w:rsid w:val="003257D1"/>
    <w:rsid w:val="003304DC"/>
    <w:rsid w:val="00330C9E"/>
    <w:rsid w:val="0033313E"/>
    <w:rsid w:val="00334B56"/>
    <w:rsid w:val="003405D1"/>
    <w:rsid w:val="0034234E"/>
    <w:rsid w:val="003425CA"/>
    <w:rsid w:val="003442D3"/>
    <w:rsid w:val="00345B68"/>
    <w:rsid w:val="003505CB"/>
    <w:rsid w:val="00350BCC"/>
    <w:rsid w:val="00351A5E"/>
    <w:rsid w:val="00351BC5"/>
    <w:rsid w:val="00351D23"/>
    <w:rsid w:val="003525C5"/>
    <w:rsid w:val="00352DA3"/>
    <w:rsid w:val="003540CA"/>
    <w:rsid w:val="00354C6D"/>
    <w:rsid w:val="003578F0"/>
    <w:rsid w:val="00357AF9"/>
    <w:rsid w:val="00361AEE"/>
    <w:rsid w:val="0036331F"/>
    <w:rsid w:val="003732D2"/>
    <w:rsid w:val="00377408"/>
    <w:rsid w:val="00377684"/>
    <w:rsid w:val="00380D2A"/>
    <w:rsid w:val="0038397F"/>
    <w:rsid w:val="003847A0"/>
    <w:rsid w:val="003862AE"/>
    <w:rsid w:val="00386A07"/>
    <w:rsid w:val="00386C7B"/>
    <w:rsid w:val="00387160"/>
    <w:rsid w:val="00387724"/>
    <w:rsid w:val="00392669"/>
    <w:rsid w:val="00392C05"/>
    <w:rsid w:val="00393013"/>
    <w:rsid w:val="0039445A"/>
    <w:rsid w:val="00395B82"/>
    <w:rsid w:val="003A0A01"/>
    <w:rsid w:val="003A333D"/>
    <w:rsid w:val="003A4A60"/>
    <w:rsid w:val="003A4C15"/>
    <w:rsid w:val="003A62FB"/>
    <w:rsid w:val="003A6ADA"/>
    <w:rsid w:val="003A7083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1F6B"/>
    <w:rsid w:val="003E2AE3"/>
    <w:rsid w:val="003E2B85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3D0D"/>
    <w:rsid w:val="004145B9"/>
    <w:rsid w:val="00416200"/>
    <w:rsid w:val="00416FB4"/>
    <w:rsid w:val="004240C1"/>
    <w:rsid w:val="00427D7C"/>
    <w:rsid w:val="004307FD"/>
    <w:rsid w:val="00431118"/>
    <w:rsid w:val="004316E2"/>
    <w:rsid w:val="00432020"/>
    <w:rsid w:val="004330B5"/>
    <w:rsid w:val="004330CB"/>
    <w:rsid w:val="004334D3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45E"/>
    <w:rsid w:val="00454FE5"/>
    <w:rsid w:val="00455ECD"/>
    <w:rsid w:val="00457630"/>
    <w:rsid w:val="00457ED2"/>
    <w:rsid w:val="004610C0"/>
    <w:rsid w:val="004622B6"/>
    <w:rsid w:val="004624A1"/>
    <w:rsid w:val="004637D1"/>
    <w:rsid w:val="004645F0"/>
    <w:rsid w:val="00466C2C"/>
    <w:rsid w:val="00467ECD"/>
    <w:rsid w:val="004702D1"/>
    <w:rsid w:val="0047062B"/>
    <w:rsid w:val="00471EF7"/>
    <w:rsid w:val="0047267A"/>
    <w:rsid w:val="00472E24"/>
    <w:rsid w:val="004747D7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7A55"/>
    <w:rsid w:val="004A0B07"/>
    <w:rsid w:val="004A1D67"/>
    <w:rsid w:val="004A325F"/>
    <w:rsid w:val="004A5104"/>
    <w:rsid w:val="004A6ADC"/>
    <w:rsid w:val="004B12CE"/>
    <w:rsid w:val="004B1446"/>
    <w:rsid w:val="004B1F9E"/>
    <w:rsid w:val="004B40C5"/>
    <w:rsid w:val="004B4A98"/>
    <w:rsid w:val="004B5496"/>
    <w:rsid w:val="004C0259"/>
    <w:rsid w:val="004C03CE"/>
    <w:rsid w:val="004C2FF5"/>
    <w:rsid w:val="004C406B"/>
    <w:rsid w:val="004C47E4"/>
    <w:rsid w:val="004C7621"/>
    <w:rsid w:val="004D1328"/>
    <w:rsid w:val="004D4945"/>
    <w:rsid w:val="004D52EC"/>
    <w:rsid w:val="004D7BD5"/>
    <w:rsid w:val="004E30B3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16DE"/>
    <w:rsid w:val="00513320"/>
    <w:rsid w:val="005135A9"/>
    <w:rsid w:val="005150E8"/>
    <w:rsid w:val="00516BDB"/>
    <w:rsid w:val="00521822"/>
    <w:rsid w:val="005224E1"/>
    <w:rsid w:val="00522E76"/>
    <w:rsid w:val="0052699C"/>
    <w:rsid w:val="00526AB5"/>
    <w:rsid w:val="00531A25"/>
    <w:rsid w:val="0053227F"/>
    <w:rsid w:val="005331AA"/>
    <w:rsid w:val="00533385"/>
    <w:rsid w:val="00533794"/>
    <w:rsid w:val="00534182"/>
    <w:rsid w:val="00534FC8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0C90"/>
    <w:rsid w:val="00564104"/>
    <w:rsid w:val="005651A2"/>
    <w:rsid w:val="00565597"/>
    <w:rsid w:val="0057059C"/>
    <w:rsid w:val="005777C3"/>
    <w:rsid w:val="00577FD0"/>
    <w:rsid w:val="00581767"/>
    <w:rsid w:val="00586035"/>
    <w:rsid w:val="005875B6"/>
    <w:rsid w:val="005907D8"/>
    <w:rsid w:val="005938A5"/>
    <w:rsid w:val="00594545"/>
    <w:rsid w:val="005952E6"/>
    <w:rsid w:val="005A1A3A"/>
    <w:rsid w:val="005A3665"/>
    <w:rsid w:val="005A61AE"/>
    <w:rsid w:val="005B160A"/>
    <w:rsid w:val="005B18D0"/>
    <w:rsid w:val="005B1CCB"/>
    <w:rsid w:val="005B409F"/>
    <w:rsid w:val="005B4E15"/>
    <w:rsid w:val="005C1215"/>
    <w:rsid w:val="005C1F27"/>
    <w:rsid w:val="005C4905"/>
    <w:rsid w:val="005C4F7F"/>
    <w:rsid w:val="005C57A2"/>
    <w:rsid w:val="005C68CE"/>
    <w:rsid w:val="005D17F3"/>
    <w:rsid w:val="005D1886"/>
    <w:rsid w:val="005D21ED"/>
    <w:rsid w:val="005D2ECD"/>
    <w:rsid w:val="005D463C"/>
    <w:rsid w:val="005D64E6"/>
    <w:rsid w:val="005E0B9A"/>
    <w:rsid w:val="005E6062"/>
    <w:rsid w:val="005E69B7"/>
    <w:rsid w:val="005E7E35"/>
    <w:rsid w:val="005F0950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400C"/>
    <w:rsid w:val="00634EBE"/>
    <w:rsid w:val="00636E0D"/>
    <w:rsid w:val="00637AD0"/>
    <w:rsid w:val="006436D4"/>
    <w:rsid w:val="006460D0"/>
    <w:rsid w:val="00647D47"/>
    <w:rsid w:val="00647D62"/>
    <w:rsid w:val="00652996"/>
    <w:rsid w:val="006564B3"/>
    <w:rsid w:val="00657523"/>
    <w:rsid w:val="00657B34"/>
    <w:rsid w:val="006635CA"/>
    <w:rsid w:val="006635D0"/>
    <w:rsid w:val="00667F14"/>
    <w:rsid w:val="0067160F"/>
    <w:rsid w:val="006716A9"/>
    <w:rsid w:val="00673780"/>
    <w:rsid w:val="00673F09"/>
    <w:rsid w:val="006746E0"/>
    <w:rsid w:val="00674952"/>
    <w:rsid w:val="00676FC1"/>
    <w:rsid w:val="00677430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3705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59F"/>
    <w:rsid w:val="006B4A87"/>
    <w:rsid w:val="006B5985"/>
    <w:rsid w:val="006B62AA"/>
    <w:rsid w:val="006C0EB9"/>
    <w:rsid w:val="006C143B"/>
    <w:rsid w:val="006C2601"/>
    <w:rsid w:val="006C34B4"/>
    <w:rsid w:val="006D0B69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74CA"/>
    <w:rsid w:val="006F7624"/>
    <w:rsid w:val="00703998"/>
    <w:rsid w:val="00705E53"/>
    <w:rsid w:val="0071118A"/>
    <w:rsid w:val="00711805"/>
    <w:rsid w:val="00711ED2"/>
    <w:rsid w:val="0072250C"/>
    <w:rsid w:val="0072346A"/>
    <w:rsid w:val="00723496"/>
    <w:rsid w:val="00724F12"/>
    <w:rsid w:val="0072665C"/>
    <w:rsid w:val="00727567"/>
    <w:rsid w:val="0073167C"/>
    <w:rsid w:val="007316C7"/>
    <w:rsid w:val="0073322B"/>
    <w:rsid w:val="007337A4"/>
    <w:rsid w:val="00733BD2"/>
    <w:rsid w:val="00734AA8"/>
    <w:rsid w:val="00740132"/>
    <w:rsid w:val="00744A7E"/>
    <w:rsid w:val="00745477"/>
    <w:rsid w:val="00750300"/>
    <w:rsid w:val="0075294A"/>
    <w:rsid w:val="00752A14"/>
    <w:rsid w:val="007554E1"/>
    <w:rsid w:val="00757095"/>
    <w:rsid w:val="007570C3"/>
    <w:rsid w:val="007659D7"/>
    <w:rsid w:val="00766ED3"/>
    <w:rsid w:val="00767DB2"/>
    <w:rsid w:val="00773933"/>
    <w:rsid w:val="00775E12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6CAD"/>
    <w:rsid w:val="007B1753"/>
    <w:rsid w:val="007B281A"/>
    <w:rsid w:val="007B4A49"/>
    <w:rsid w:val="007B5A73"/>
    <w:rsid w:val="007B7DFC"/>
    <w:rsid w:val="007C013E"/>
    <w:rsid w:val="007C0F55"/>
    <w:rsid w:val="007C11E2"/>
    <w:rsid w:val="007C13C6"/>
    <w:rsid w:val="007C157C"/>
    <w:rsid w:val="007C23FC"/>
    <w:rsid w:val="007C5028"/>
    <w:rsid w:val="007C5B9C"/>
    <w:rsid w:val="007D3190"/>
    <w:rsid w:val="007D4EA4"/>
    <w:rsid w:val="007D5311"/>
    <w:rsid w:val="007D6221"/>
    <w:rsid w:val="007D75C3"/>
    <w:rsid w:val="007E04B4"/>
    <w:rsid w:val="007E1C85"/>
    <w:rsid w:val="007E4089"/>
    <w:rsid w:val="007F441C"/>
    <w:rsid w:val="007F4CA2"/>
    <w:rsid w:val="007F5CDA"/>
    <w:rsid w:val="007F7D7D"/>
    <w:rsid w:val="008001B4"/>
    <w:rsid w:val="0080162C"/>
    <w:rsid w:val="00804CC4"/>
    <w:rsid w:val="00806671"/>
    <w:rsid w:val="00807991"/>
    <w:rsid w:val="00812C69"/>
    <w:rsid w:val="008235EB"/>
    <w:rsid w:val="0082561B"/>
    <w:rsid w:val="00831745"/>
    <w:rsid w:val="00832101"/>
    <w:rsid w:val="008341E1"/>
    <w:rsid w:val="00837783"/>
    <w:rsid w:val="00847C2F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3072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6687"/>
    <w:rsid w:val="00896DA8"/>
    <w:rsid w:val="00897A86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4F34"/>
    <w:rsid w:val="008B5573"/>
    <w:rsid w:val="008B6AE8"/>
    <w:rsid w:val="008B7601"/>
    <w:rsid w:val="008C045C"/>
    <w:rsid w:val="008C276E"/>
    <w:rsid w:val="008C3A6B"/>
    <w:rsid w:val="008C3D4B"/>
    <w:rsid w:val="008C5188"/>
    <w:rsid w:val="008C6D54"/>
    <w:rsid w:val="008C6F79"/>
    <w:rsid w:val="008D3ECA"/>
    <w:rsid w:val="008D59E8"/>
    <w:rsid w:val="008E2865"/>
    <w:rsid w:val="008E30B5"/>
    <w:rsid w:val="008F035F"/>
    <w:rsid w:val="008F08F0"/>
    <w:rsid w:val="008F4ED9"/>
    <w:rsid w:val="008F539F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18C6"/>
    <w:rsid w:val="0092205F"/>
    <w:rsid w:val="00922B6A"/>
    <w:rsid w:val="0092444B"/>
    <w:rsid w:val="00924FED"/>
    <w:rsid w:val="009251B9"/>
    <w:rsid w:val="00927691"/>
    <w:rsid w:val="009304E4"/>
    <w:rsid w:val="00931978"/>
    <w:rsid w:val="009341B8"/>
    <w:rsid w:val="00936106"/>
    <w:rsid w:val="00936484"/>
    <w:rsid w:val="00937B4E"/>
    <w:rsid w:val="00937F67"/>
    <w:rsid w:val="00943B89"/>
    <w:rsid w:val="00946F64"/>
    <w:rsid w:val="00952C30"/>
    <w:rsid w:val="0095333B"/>
    <w:rsid w:val="0095590E"/>
    <w:rsid w:val="0095648B"/>
    <w:rsid w:val="00956D8B"/>
    <w:rsid w:val="0095774E"/>
    <w:rsid w:val="00960686"/>
    <w:rsid w:val="00962A96"/>
    <w:rsid w:val="0096430D"/>
    <w:rsid w:val="009650A7"/>
    <w:rsid w:val="0096708F"/>
    <w:rsid w:val="00971113"/>
    <w:rsid w:val="00973FF8"/>
    <w:rsid w:val="00975BE6"/>
    <w:rsid w:val="00981433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5353"/>
    <w:rsid w:val="00997AE5"/>
    <w:rsid w:val="009A0ECF"/>
    <w:rsid w:val="009A1543"/>
    <w:rsid w:val="009A3B99"/>
    <w:rsid w:val="009A4730"/>
    <w:rsid w:val="009A7323"/>
    <w:rsid w:val="009B0014"/>
    <w:rsid w:val="009B0361"/>
    <w:rsid w:val="009B060C"/>
    <w:rsid w:val="009B0771"/>
    <w:rsid w:val="009B10CE"/>
    <w:rsid w:val="009B2D10"/>
    <w:rsid w:val="009B41EC"/>
    <w:rsid w:val="009B435B"/>
    <w:rsid w:val="009B4419"/>
    <w:rsid w:val="009B5058"/>
    <w:rsid w:val="009B55C4"/>
    <w:rsid w:val="009B63CC"/>
    <w:rsid w:val="009C0F3C"/>
    <w:rsid w:val="009C3304"/>
    <w:rsid w:val="009C3B30"/>
    <w:rsid w:val="009C4D6E"/>
    <w:rsid w:val="009D2782"/>
    <w:rsid w:val="009D47CF"/>
    <w:rsid w:val="009D5984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6C06"/>
    <w:rsid w:val="00A07186"/>
    <w:rsid w:val="00A07D42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58AE"/>
    <w:rsid w:val="00A57672"/>
    <w:rsid w:val="00A62044"/>
    <w:rsid w:val="00A67AE0"/>
    <w:rsid w:val="00A67AF3"/>
    <w:rsid w:val="00A70CA2"/>
    <w:rsid w:val="00A71B5C"/>
    <w:rsid w:val="00A72461"/>
    <w:rsid w:val="00A72E51"/>
    <w:rsid w:val="00A733F4"/>
    <w:rsid w:val="00A73CC8"/>
    <w:rsid w:val="00A73F0C"/>
    <w:rsid w:val="00A74972"/>
    <w:rsid w:val="00A75FC7"/>
    <w:rsid w:val="00A81C43"/>
    <w:rsid w:val="00A838B5"/>
    <w:rsid w:val="00A83F0B"/>
    <w:rsid w:val="00A86B43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244E"/>
    <w:rsid w:val="00AB26CF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EED"/>
    <w:rsid w:val="00AE4707"/>
    <w:rsid w:val="00AE529A"/>
    <w:rsid w:val="00AE5DD0"/>
    <w:rsid w:val="00AE6389"/>
    <w:rsid w:val="00AE66B6"/>
    <w:rsid w:val="00AF0BCF"/>
    <w:rsid w:val="00AF1305"/>
    <w:rsid w:val="00AF4391"/>
    <w:rsid w:val="00AF5686"/>
    <w:rsid w:val="00AF6040"/>
    <w:rsid w:val="00B0053F"/>
    <w:rsid w:val="00B00F7B"/>
    <w:rsid w:val="00B0158F"/>
    <w:rsid w:val="00B01CFB"/>
    <w:rsid w:val="00B02ACB"/>
    <w:rsid w:val="00B02C2A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3291"/>
    <w:rsid w:val="00B40F50"/>
    <w:rsid w:val="00B4331E"/>
    <w:rsid w:val="00B4383F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66AE"/>
    <w:rsid w:val="00B70D60"/>
    <w:rsid w:val="00B734A8"/>
    <w:rsid w:val="00B74E2B"/>
    <w:rsid w:val="00B759AF"/>
    <w:rsid w:val="00B759BB"/>
    <w:rsid w:val="00B76667"/>
    <w:rsid w:val="00B76F93"/>
    <w:rsid w:val="00B772CE"/>
    <w:rsid w:val="00B80620"/>
    <w:rsid w:val="00B85A6A"/>
    <w:rsid w:val="00B87085"/>
    <w:rsid w:val="00B905F1"/>
    <w:rsid w:val="00B916C6"/>
    <w:rsid w:val="00B91FAD"/>
    <w:rsid w:val="00B9426F"/>
    <w:rsid w:val="00B95262"/>
    <w:rsid w:val="00B95278"/>
    <w:rsid w:val="00B95ECC"/>
    <w:rsid w:val="00B96246"/>
    <w:rsid w:val="00B96984"/>
    <w:rsid w:val="00BA1252"/>
    <w:rsid w:val="00BA2658"/>
    <w:rsid w:val="00BA4597"/>
    <w:rsid w:val="00BA4F31"/>
    <w:rsid w:val="00BA7D4C"/>
    <w:rsid w:val="00BB0BB2"/>
    <w:rsid w:val="00BB1098"/>
    <w:rsid w:val="00BC0DF6"/>
    <w:rsid w:val="00BC165C"/>
    <w:rsid w:val="00BC332B"/>
    <w:rsid w:val="00BC3C5D"/>
    <w:rsid w:val="00BC7191"/>
    <w:rsid w:val="00BC74BC"/>
    <w:rsid w:val="00BC769E"/>
    <w:rsid w:val="00BC7AD8"/>
    <w:rsid w:val="00BD1283"/>
    <w:rsid w:val="00BD3A5F"/>
    <w:rsid w:val="00BD3D48"/>
    <w:rsid w:val="00BD444C"/>
    <w:rsid w:val="00BD50C3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ED0"/>
    <w:rsid w:val="00BF6ED7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3144C"/>
    <w:rsid w:val="00C40B81"/>
    <w:rsid w:val="00C40E4B"/>
    <w:rsid w:val="00C41F93"/>
    <w:rsid w:val="00C42996"/>
    <w:rsid w:val="00C448CF"/>
    <w:rsid w:val="00C45CED"/>
    <w:rsid w:val="00C4625C"/>
    <w:rsid w:val="00C54702"/>
    <w:rsid w:val="00C5554D"/>
    <w:rsid w:val="00C56156"/>
    <w:rsid w:val="00C5624B"/>
    <w:rsid w:val="00C56363"/>
    <w:rsid w:val="00C602AF"/>
    <w:rsid w:val="00C60EB8"/>
    <w:rsid w:val="00C62007"/>
    <w:rsid w:val="00C62810"/>
    <w:rsid w:val="00C6292D"/>
    <w:rsid w:val="00C65B37"/>
    <w:rsid w:val="00C663BF"/>
    <w:rsid w:val="00C70A6A"/>
    <w:rsid w:val="00C720AB"/>
    <w:rsid w:val="00C73F97"/>
    <w:rsid w:val="00C7627B"/>
    <w:rsid w:val="00C764C6"/>
    <w:rsid w:val="00C76AB7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06DD"/>
    <w:rsid w:val="00CA14B6"/>
    <w:rsid w:val="00CA1F03"/>
    <w:rsid w:val="00CA1FAB"/>
    <w:rsid w:val="00CA6B92"/>
    <w:rsid w:val="00CB1F1F"/>
    <w:rsid w:val="00CB3AED"/>
    <w:rsid w:val="00CB5150"/>
    <w:rsid w:val="00CB648C"/>
    <w:rsid w:val="00CB7DAA"/>
    <w:rsid w:val="00CC0FE4"/>
    <w:rsid w:val="00CC1C13"/>
    <w:rsid w:val="00CC1FAB"/>
    <w:rsid w:val="00CC2548"/>
    <w:rsid w:val="00CC303D"/>
    <w:rsid w:val="00CC5157"/>
    <w:rsid w:val="00CC55C7"/>
    <w:rsid w:val="00CC6045"/>
    <w:rsid w:val="00CD2190"/>
    <w:rsid w:val="00CD2CD3"/>
    <w:rsid w:val="00CD4541"/>
    <w:rsid w:val="00CD65FD"/>
    <w:rsid w:val="00CD6EE1"/>
    <w:rsid w:val="00CD756C"/>
    <w:rsid w:val="00CE29D5"/>
    <w:rsid w:val="00CE2C71"/>
    <w:rsid w:val="00CE3FAB"/>
    <w:rsid w:val="00CE6063"/>
    <w:rsid w:val="00CE66A9"/>
    <w:rsid w:val="00CE6CE8"/>
    <w:rsid w:val="00CE7E54"/>
    <w:rsid w:val="00CF0515"/>
    <w:rsid w:val="00CF1DB6"/>
    <w:rsid w:val="00CF21B0"/>
    <w:rsid w:val="00D03B89"/>
    <w:rsid w:val="00D04119"/>
    <w:rsid w:val="00D04CB7"/>
    <w:rsid w:val="00D04D67"/>
    <w:rsid w:val="00D04E51"/>
    <w:rsid w:val="00D123C2"/>
    <w:rsid w:val="00D14D7C"/>
    <w:rsid w:val="00D1612A"/>
    <w:rsid w:val="00D22164"/>
    <w:rsid w:val="00D2512A"/>
    <w:rsid w:val="00D25F6A"/>
    <w:rsid w:val="00D262E7"/>
    <w:rsid w:val="00D26D06"/>
    <w:rsid w:val="00D2773D"/>
    <w:rsid w:val="00D278FE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6880"/>
    <w:rsid w:val="00D47375"/>
    <w:rsid w:val="00D47934"/>
    <w:rsid w:val="00D502AD"/>
    <w:rsid w:val="00D512B3"/>
    <w:rsid w:val="00D52EAC"/>
    <w:rsid w:val="00D57725"/>
    <w:rsid w:val="00D57F39"/>
    <w:rsid w:val="00D6102B"/>
    <w:rsid w:val="00D614E3"/>
    <w:rsid w:val="00D62649"/>
    <w:rsid w:val="00D626C9"/>
    <w:rsid w:val="00D628E2"/>
    <w:rsid w:val="00D661F8"/>
    <w:rsid w:val="00D66938"/>
    <w:rsid w:val="00D676B7"/>
    <w:rsid w:val="00D67915"/>
    <w:rsid w:val="00D67F5E"/>
    <w:rsid w:val="00D70188"/>
    <w:rsid w:val="00D708E8"/>
    <w:rsid w:val="00D70C94"/>
    <w:rsid w:val="00D73872"/>
    <w:rsid w:val="00D73D79"/>
    <w:rsid w:val="00D740F2"/>
    <w:rsid w:val="00D7608A"/>
    <w:rsid w:val="00D76439"/>
    <w:rsid w:val="00D76A7D"/>
    <w:rsid w:val="00D76D06"/>
    <w:rsid w:val="00D76EC8"/>
    <w:rsid w:val="00D84FD7"/>
    <w:rsid w:val="00D84FF1"/>
    <w:rsid w:val="00D85CBC"/>
    <w:rsid w:val="00D85E52"/>
    <w:rsid w:val="00D90EC4"/>
    <w:rsid w:val="00D92A76"/>
    <w:rsid w:val="00D95CC5"/>
    <w:rsid w:val="00D96FE4"/>
    <w:rsid w:val="00DA017B"/>
    <w:rsid w:val="00DA052C"/>
    <w:rsid w:val="00DA0A14"/>
    <w:rsid w:val="00DA3270"/>
    <w:rsid w:val="00DA3DF6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6B65"/>
    <w:rsid w:val="00DC7A25"/>
    <w:rsid w:val="00DD00F4"/>
    <w:rsid w:val="00DD0640"/>
    <w:rsid w:val="00DD3225"/>
    <w:rsid w:val="00DD680F"/>
    <w:rsid w:val="00DD732A"/>
    <w:rsid w:val="00DE149D"/>
    <w:rsid w:val="00DE3275"/>
    <w:rsid w:val="00DE63C8"/>
    <w:rsid w:val="00DE7473"/>
    <w:rsid w:val="00DF50E4"/>
    <w:rsid w:val="00DF554A"/>
    <w:rsid w:val="00E016B0"/>
    <w:rsid w:val="00E01D82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1992"/>
    <w:rsid w:val="00E32698"/>
    <w:rsid w:val="00E328D6"/>
    <w:rsid w:val="00E346EB"/>
    <w:rsid w:val="00E36B4A"/>
    <w:rsid w:val="00E3734F"/>
    <w:rsid w:val="00E374EE"/>
    <w:rsid w:val="00E402C8"/>
    <w:rsid w:val="00E41567"/>
    <w:rsid w:val="00E41E05"/>
    <w:rsid w:val="00E42141"/>
    <w:rsid w:val="00E426B8"/>
    <w:rsid w:val="00E4431F"/>
    <w:rsid w:val="00E45BD5"/>
    <w:rsid w:val="00E4664F"/>
    <w:rsid w:val="00E52D65"/>
    <w:rsid w:val="00E53EB3"/>
    <w:rsid w:val="00E56C07"/>
    <w:rsid w:val="00E61DB9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37"/>
    <w:rsid w:val="00E81A4E"/>
    <w:rsid w:val="00E84648"/>
    <w:rsid w:val="00E86264"/>
    <w:rsid w:val="00E9125F"/>
    <w:rsid w:val="00E91A91"/>
    <w:rsid w:val="00E91DB1"/>
    <w:rsid w:val="00E92249"/>
    <w:rsid w:val="00E9338E"/>
    <w:rsid w:val="00E97778"/>
    <w:rsid w:val="00EA0ECF"/>
    <w:rsid w:val="00EA1EE1"/>
    <w:rsid w:val="00EA578D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2CEB"/>
    <w:rsid w:val="00EC30DF"/>
    <w:rsid w:val="00EC4D18"/>
    <w:rsid w:val="00EC4F53"/>
    <w:rsid w:val="00EC53DB"/>
    <w:rsid w:val="00ED5BF0"/>
    <w:rsid w:val="00ED6A08"/>
    <w:rsid w:val="00ED75F3"/>
    <w:rsid w:val="00ED76C1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198"/>
    <w:rsid w:val="00EF7483"/>
    <w:rsid w:val="00EF77D1"/>
    <w:rsid w:val="00F006F3"/>
    <w:rsid w:val="00F01161"/>
    <w:rsid w:val="00F02A5F"/>
    <w:rsid w:val="00F03C68"/>
    <w:rsid w:val="00F04821"/>
    <w:rsid w:val="00F065B4"/>
    <w:rsid w:val="00F071D2"/>
    <w:rsid w:val="00F075D9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27370"/>
    <w:rsid w:val="00F30002"/>
    <w:rsid w:val="00F30E70"/>
    <w:rsid w:val="00F32722"/>
    <w:rsid w:val="00F3330B"/>
    <w:rsid w:val="00F34A14"/>
    <w:rsid w:val="00F35EC5"/>
    <w:rsid w:val="00F36D9D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4F9"/>
    <w:rsid w:val="00F639F0"/>
    <w:rsid w:val="00F64AEA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41F"/>
    <w:rsid w:val="00F80AA5"/>
    <w:rsid w:val="00F85D20"/>
    <w:rsid w:val="00F8736F"/>
    <w:rsid w:val="00F9156C"/>
    <w:rsid w:val="00F9206E"/>
    <w:rsid w:val="00F92F6A"/>
    <w:rsid w:val="00F97938"/>
    <w:rsid w:val="00F97B60"/>
    <w:rsid w:val="00FA3D30"/>
    <w:rsid w:val="00FA40E8"/>
    <w:rsid w:val="00FA5094"/>
    <w:rsid w:val="00FA7427"/>
    <w:rsid w:val="00FA77A3"/>
    <w:rsid w:val="00FB0D5F"/>
    <w:rsid w:val="00FB292C"/>
    <w:rsid w:val="00FB3D07"/>
    <w:rsid w:val="00FB7E7E"/>
    <w:rsid w:val="00FC047B"/>
    <w:rsid w:val="00FC2A3C"/>
    <w:rsid w:val="00FD04E2"/>
    <w:rsid w:val="00FD204D"/>
    <w:rsid w:val="00FD20D3"/>
    <w:rsid w:val="00FD4E68"/>
    <w:rsid w:val="00FD540D"/>
    <w:rsid w:val="00FD6E92"/>
    <w:rsid w:val="00FE3C4C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0A3A58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1A3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1A37"/>
    <w:rPr>
      <w:sz w:val="24"/>
      <w:szCs w:val="24"/>
    </w:rPr>
  </w:style>
  <w:style w:type="paragraph" w:styleId="Bezmezer">
    <w:name w:val="No Spacing"/>
    <w:uiPriority w:val="99"/>
    <w:qFormat/>
    <w:rsid w:val="00E81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677A1409D410694096BF66C721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ACCA5-166A-4142-9CDE-00D311D16AB7}"/>
      </w:docPartPr>
      <w:docPartBody>
        <w:p w:rsidR="00C77CCC" w:rsidRDefault="00C77CCC" w:rsidP="00C77CCC">
          <w:pPr>
            <w:pStyle w:val="67A677A1409D410694096BF66C721A4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EE646AF8D24E41109DB63CD9ECC2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493E9-C6B7-431D-936F-012D0AE0896C}"/>
      </w:docPartPr>
      <w:docPartBody>
        <w:p w:rsidR="00C77CCC" w:rsidRDefault="00C77CCC" w:rsidP="00C77CCC">
          <w:pPr>
            <w:pStyle w:val="EE646AF8D24E41109DB63CD9ECC23C57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89BEAE7DF6940FEB6024182B0490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053BB-2FA2-426B-BB94-3CC51B2B25BC}"/>
      </w:docPartPr>
      <w:docPartBody>
        <w:p w:rsidR="00C77CCC" w:rsidRDefault="00C77CCC" w:rsidP="00C77CCC">
          <w:pPr>
            <w:pStyle w:val="689BEAE7DF6940FEB6024182B04909E1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D8ED69C16CCD46DC8F30792DF5E85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CD31D-708E-4217-9F36-28E22C15E761}"/>
      </w:docPartPr>
      <w:docPartBody>
        <w:p w:rsidR="00D20C95" w:rsidRDefault="0015655B" w:rsidP="0015655B">
          <w:pPr>
            <w:pStyle w:val="D8ED69C16CCD46DC8F30792DF5E8512D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F8C35AF874434F2FBCA7EAA44108E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BDE38A-9D8B-4219-A10D-2C3B24FC3A82}"/>
      </w:docPartPr>
      <w:docPartBody>
        <w:p w:rsidR="00D20C95" w:rsidRDefault="0015655B" w:rsidP="0015655B">
          <w:pPr>
            <w:pStyle w:val="F8C35AF874434F2FBCA7EAA44108E42B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2BE9C24C5F514D4FAAFA3280E266F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95633-BAE3-4AD7-A313-FB0E9A68A2A8}"/>
      </w:docPartPr>
      <w:docPartBody>
        <w:p w:rsidR="00D20C95" w:rsidRDefault="0015655B" w:rsidP="0015655B">
          <w:pPr>
            <w:pStyle w:val="2BE9C24C5F514D4FAAFA3280E266FDBD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8A3CEAA16D0C4663B6916153E331A1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A6CEC-D994-472D-A4F7-106F59FDBB30}"/>
      </w:docPartPr>
      <w:docPartBody>
        <w:p w:rsidR="00D20C95" w:rsidRDefault="0015655B" w:rsidP="0015655B">
          <w:pPr>
            <w:pStyle w:val="8A3CEAA16D0C4663B6916153E331A1A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7D75041D8270466A8D02013E0D4489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5AF6B-695F-44E1-B06A-CC05A4451F1A}"/>
      </w:docPartPr>
      <w:docPartBody>
        <w:p w:rsidR="00D20C95" w:rsidRDefault="0015655B" w:rsidP="0015655B">
          <w:pPr>
            <w:pStyle w:val="7D75041D8270466A8D02013E0D448932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76"/>
    <w:rsid w:val="00010C7D"/>
    <w:rsid w:val="000F22C5"/>
    <w:rsid w:val="00155A9E"/>
    <w:rsid w:val="0015655B"/>
    <w:rsid w:val="00186676"/>
    <w:rsid w:val="00274449"/>
    <w:rsid w:val="002D581B"/>
    <w:rsid w:val="003B0DAC"/>
    <w:rsid w:val="0045697A"/>
    <w:rsid w:val="004675AB"/>
    <w:rsid w:val="004D1584"/>
    <w:rsid w:val="004E4FDA"/>
    <w:rsid w:val="006E2E02"/>
    <w:rsid w:val="006F35DE"/>
    <w:rsid w:val="00743B28"/>
    <w:rsid w:val="008C3B69"/>
    <w:rsid w:val="00931B9D"/>
    <w:rsid w:val="009C3C58"/>
    <w:rsid w:val="009E5962"/>
    <w:rsid w:val="00A14015"/>
    <w:rsid w:val="00A3467F"/>
    <w:rsid w:val="00AD2AEA"/>
    <w:rsid w:val="00B17D6A"/>
    <w:rsid w:val="00B82824"/>
    <w:rsid w:val="00C43C0E"/>
    <w:rsid w:val="00C77CCC"/>
    <w:rsid w:val="00CB5ECB"/>
    <w:rsid w:val="00D20C95"/>
    <w:rsid w:val="00D91450"/>
    <w:rsid w:val="00DA41B0"/>
    <w:rsid w:val="00EB2566"/>
    <w:rsid w:val="00EB3232"/>
    <w:rsid w:val="00EB6FEE"/>
    <w:rsid w:val="00EF546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655B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B78BAA6A91D84671B7285A9F85B48344">
    <w:name w:val="B78BAA6A91D84671B7285A9F85B48344"/>
  </w:style>
  <w:style w:type="paragraph" w:customStyle="1" w:styleId="4017EBD15D864A3898626BE22FC2F22C">
    <w:name w:val="4017EBD15D864A3898626BE22FC2F22C"/>
  </w:style>
  <w:style w:type="paragraph" w:customStyle="1" w:styleId="EEC85BF02E0044F497856C30577BF6C5">
    <w:name w:val="EEC85BF02E0044F497856C30577BF6C5"/>
  </w:style>
  <w:style w:type="paragraph" w:customStyle="1" w:styleId="D48B01B6BA8D4D52AC59417FC922D3D1">
    <w:name w:val="D48B01B6BA8D4D52AC59417FC922D3D1"/>
  </w:style>
  <w:style w:type="paragraph" w:customStyle="1" w:styleId="DD2C13F0B8DC453A9CABF3D26E8012A7">
    <w:name w:val="DD2C13F0B8DC453A9CABF3D26E8012A7"/>
    <w:rsid w:val="00186676"/>
  </w:style>
  <w:style w:type="paragraph" w:customStyle="1" w:styleId="EC7052A3001D4FE4B348461B63D8F219">
    <w:name w:val="EC7052A3001D4FE4B348461B63D8F219"/>
    <w:rsid w:val="00186676"/>
  </w:style>
  <w:style w:type="paragraph" w:customStyle="1" w:styleId="FA1C2F9E8599425CA6090A9A1FC99B95">
    <w:name w:val="FA1C2F9E8599425CA6090A9A1FC99B95"/>
    <w:rsid w:val="00186676"/>
  </w:style>
  <w:style w:type="paragraph" w:customStyle="1" w:styleId="23FA731C3FEA4F13A56BCC23D2CBEDB9">
    <w:name w:val="23FA731C3FEA4F13A56BCC23D2CBEDB9"/>
    <w:rsid w:val="00186676"/>
  </w:style>
  <w:style w:type="paragraph" w:customStyle="1" w:styleId="D61A20AB42664FB0B779CD306A8A4D5B">
    <w:name w:val="D61A20AB42664FB0B779CD306A8A4D5B"/>
    <w:rsid w:val="00186676"/>
  </w:style>
  <w:style w:type="paragraph" w:customStyle="1" w:styleId="35C120A8B74E46EAA3AF37B63306B07E">
    <w:name w:val="35C120A8B74E46EAA3AF37B63306B07E"/>
    <w:rsid w:val="006E2E02"/>
    <w:pPr>
      <w:spacing w:after="160" w:line="259" w:lineRule="auto"/>
    </w:pPr>
  </w:style>
  <w:style w:type="paragraph" w:customStyle="1" w:styleId="D7B8FA5FC1BA4AA98BC86FEE178E4009">
    <w:name w:val="D7B8FA5FC1BA4AA98BC86FEE178E4009"/>
    <w:rsid w:val="006E2E02"/>
    <w:pPr>
      <w:spacing w:after="160" w:line="259" w:lineRule="auto"/>
    </w:pPr>
  </w:style>
  <w:style w:type="paragraph" w:customStyle="1" w:styleId="FDDEE893FD3B45D5A6C6A312A06F1A0B">
    <w:name w:val="FDDEE893FD3B45D5A6C6A312A06F1A0B"/>
    <w:rsid w:val="006E2E02"/>
    <w:pPr>
      <w:spacing w:after="160" w:line="259" w:lineRule="auto"/>
    </w:pPr>
  </w:style>
  <w:style w:type="paragraph" w:customStyle="1" w:styleId="14C19B74205C4E018CEFD7DF812428E4">
    <w:name w:val="14C19B74205C4E018CEFD7DF812428E4"/>
    <w:rsid w:val="006E2E02"/>
    <w:pPr>
      <w:spacing w:after="160" w:line="259" w:lineRule="auto"/>
    </w:pPr>
  </w:style>
  <w:style w:type="paragraph" w:customStyle="1" w:styleId="39D997780E9F4339B9B2C64747ABE4A5">
    <w:name w:val="39D997780E9F4339B9B2C64747ABE4A5"/>
    <w:rsid w:val="006E2E02"/>
    <w:pPr>
      <w:spacing w:after="160" w:line="259" w:lineRule="auto"/>
    </w:pPr>
  </w:style>
  <w:style w:type="paragraph" w:customStyle="1" w:styleId="0BE506338DA94BF7A1CF3EA389C168CC">
    <w:name w:val="0BE506338DA94BF7A1CF3EA389C168CC"/>
    <w:rsid w:val="006E2E02"/>
    <w:pPr>
      <w:spacing w:after="160" w:line="259" w:lineRule="auto"/>
    </w:pPr>
  </w:style>
  <w:style w:type="paragraph" w:customStyle="1" w:styleId="762F93BD0BDD4B2FAB7F43B6ED5AC13E">
    <w:name w:val="762F93BD0BDD4B2FAB7F43B6ED5AC13E"/>
    <w:rsid w:val="006E2E02"/>
    <w:pPr>
      <w:spacing w:after="160" w:line="259" w:lineRule="auto"/>
    </w:pPr>
  </w:style>
  <w:style w:type="paragraph" w:customStyle="1" w:styleId="F50DE093BA184657BBD1FF9B2B818D1F">
    <w:name w:val="F50DE093BA184657BBD1FF9B2B818D1F"/>
    <w:rsid w:val="006E2E02"/>
    <w:pPr>
      <w:spacing w:after="160" w:line="259" w:lineRule="auto"/>
    </w:pPr>
  </w:style>
  <w:style w:type="paragraph" w:customStyle="1" w:styleId="0420A1ACD8BF42749B7953344D49ED62">
    <w:name w:val="0420A1ACD8BF42749B7953344D49ED62"/>
    <w:rsid w:val="006E2E02"/>
    <w:pPr>
      <w:spacing w:after="160" w:line="259" w:lineRule="auto"/>
    </w:pPr>
  </w:style>
  <w:style w:type="paragraph" w:customStyle="1" w:styleId="34FAA89C18214A71AA70410400102EFA">
    <w:name w:val="34FAA89C18214A71AA70410400102EFA"/>
    <w:rsid w:val="006E2E02"/>
    <w:pPr>
      <w:spacing w:after="160" w:line="259" w:lineRule="auto"/>
    </w:pPr>
  </w:style>
  <w:style w:type="paragraph" w:customStyle="1" w:styleId="6ACCE3A8F47E426BBCF5777D9B9D3139">
    <w:name w:val="6ACCE3A8F47E426BBCF5777D9B9D3139"/>
    <w:rsid w:val="006E2E02"/>
    <w:pPr>
      <w:spacing w:after="160" w:line="259" w:lineRule="auto"/>
    </w:pPr>
  </w:style>
  <w:style w:type="paragraph" w:customStyle="1" w:styleId="4CB936EC65344AFC847CC8EBAA1AC097">
    <w:name w:val="4CB936EC65344AFC847CC8EBAA1AC097"/>
    <w:rsid w:val="006E2E02"/>
    <w:pPr>
      <w:spacing w:after="160" w:line="259" w:lineRule="auto"/>
    </w:pPr>
  </w:style>
  <w:style w:type="paragraph" w:customStyle="1" w:styleId="9CAA68E1B6B8421BA2EBF0600234E3CE">
    <w:name w:val="9CAA68E1B6B8421BA2EBF0600234E3CE"/>
    <w:rsid w:val="006E2E02"/>
    <w:pPr>
      <w:spacing w:after="160" w:line="259" w:lineRule="auto"/>
    </w:pPr>
  </w:style>
  <w:style w:type="paragraph" w:customStyle="1" w:styleId="AFCE523CDC714559BFDF0148F471BAF3">
    <w:name w:val="AFCE523CDC714559BFDF0148F471BAF3"/>
    <w:rsid w:val="006E2E02"/>
    <w:pPr>
      <w:spacing w:after="160" w:line="259" w:lineRule="auto"/>
    </w:pPr>
  </w:style>
  <w:style w:type="paragraph" w:customStyle="1" w:styleId="2CBB9795637548DE8BD7875A85EB6ED4">
    <w:name w:val="2CBB9795637548DE8BD7875A85EB6ED4"/>
    <w:rsid w:val="006E2E02"/>
    <w:pPr>
      <w:spacing w:after="160" w:line="259" w:lineRule="auto"/>
    </w:pPr>
  </w:style>
  <w:style w:type="paragraph" w:customStyle="1" w:styleId="38E3F0EFADF84A6FA08DD07D12CC4F75">
    <w:name w:val="38E3F0EFADF84A6FA08DD07D12CC4F75"/>
    <w:rsid w:val="006E2E02"/>
    <w:pPr>
      <w:spacing w:after="160" w:line="259" w:lineRule="auto"/>
    </w:pPr>
  </w:style>
  <w:style w:type="paragraph" w:customStyle="1" w:styleId="44438517E06F4AD194C6F2F92CE0D8E8">
    <w:name w:val="44438517E06F4AD194C6F2F92CE0D8E8"/>
    <w:rsid w:val="006E2E02"/>
    <w:pPr>
      <w:spacing w:after="160" w:line="259" w:lineRule="auto"/>
    </w:pPr>
  </w:style>
  <w:style w:type="paragraph" w:customStyle="1" w:styleId="75C3C0E4A1D7420CBBEA38022E72EB33">
    <w:name w:val="75C3C0E4A1D7420CBBEA38022E72EB33"/>
    <w:rsid w:val="006E2E02"/>
    <w:pPr>
      <w:spacing w:after="160" w:line="259" w:lineRule="auto"/>
    </w:pPr>
  </w:style>
  <w:style w:type="paragraph" w:customStyle="1" w:styleId="FCA6B9A026744AA4B05FFECBC7EF15A1">
    <w:name w:val="FCA6B9A026744AA4B05FFECBC7EF15A1"/>
    <w:rsid w:val="006E2E02"/>
    <w:pPr>
      <w:spacing w:after="160" w:line="259" w:lineRule="auto"/>
    </w:pPr>
  </w:style>
  <w:style w:type="paragraph" w:customStyle="1" w:styleId="8AF830F3DC464291BC603AD58F8DA1F3">
    <w:name w:val="8AF830F3DC464291BC603AD58F8DA1F3"/>
    <w:rsid w:val="006E2E02"/>
    <w:pPr>
      <w:spacing w:after="160" w:line="259" w:lineRule="auto"/>
    </w:pPr>
  </w:style>
  <w:style w:type="paragraph" w:customStyle="1" w:styleId="8A8B4D6108444870B91A158492713791">
    <w:name w:val="8A8B4D6108444870B91A158492713791"/>
    <w:rsid w:val="006E2E02"/>
    <w:pPr>
      <w:spacing w:after="160" w:line="259" w:lineRule="auto"/>
    </w:pPr>
  </w:style>
  <w:style w:type="paragraph" w:customStyle="1" w:styleId="29E8C1157B334CF8A776E9DEF4F9433B">
    <w:name w:val="29E8C1157B334CF8A776E9DEF4F9433B"/>
    <w:rsid w:val="006E2E02"/>
    <w:pPr>
      <w:spacing w:after="160" w:line="259" w:lineRule="auto"/>
    </w:pPr>
  </w:style>
  <w:style w:type="paragraph" w:customStyle="1" w:styleId="9585787995DA4A6296F8ED35C7878445">
    <w:name w:val="9585787995DA4A6296F8ED35C7878445"/>
    <w:rsid w:val="006E2E02"/>
    <w:pPr>
      <w:spacing w:after="160" w:line="259" w:lineRule="auto"/>
    </w:pPr>
  </w:style>
  <w:style w:type="paragraph" w:customStyle="1" w:styleId="B857A6C08AFF45A0B4D26EEEBDF5B2C2">
    <w:name w:val="B857A6C08AFF45A0B4D26EEEBDF5B2C2"/>
    <w:rsid w:val="006E2E02"/>
    <w:pPr>
      <w:spacing w:after="160" w:line="259" w:lineRule="auto"/>
    </w:pPr>
  </w:style>
  <w:style w:type="paragraph" w:customStyle="1" w:styleId="74EB6D9428254143BA8D25EFC9A07C81">
    <w:name w:val="74EB6D9428254143BA8D25EFC9A07C81"/>
    <w:rsid w:val="006E2E02"/>
    <w:pPr>
      <w:spacing w:after="160" w:line="259" w:lineRule="auto"/>
    </w:pPr>
  </w:style>
  <w:style w:type="paragraph" w:customStyle="1" w:styleId="AE2A79F762EB434EB8FE252646FF8237">
    <w:name w:val="AE2A79F762EB434EB8FE252646FF8237"/>
    <w:rsid w:val="00010C7D"/>
    <w:pPr>
      <w:spacing w:after="160" w:line="259" w:lineRule="auto"/>
    </w:pPr>
  </w:style>
  <w:style w:type="paragraph" w:customStyle="1" w:styleId="FFF32248FA7346509DF8159826607B98">
    <w:name w:val="FFF32248FA7346509DF8159826607B98"/>
    <w:rsid w:val="00EB3232"/>
  </w:style>
  <w:style w:type="paragraph" w:customStyle="1" w:styleId="A015F7CB91B64CA7957FDFB0DC2FDF98">
    <w:name w:val="A015F7CB91B64CA7957FDFB0DC2FDF98"/>
    <w:rsid w:val="00EB3232"/>
  </w:style>
  <w:style w:type="paragraph" w:customStyle="1" w:styleId="D60B537C933E4DF095C25D16DD1B239F">
    <w:name w:val="D60B537C933E4DF095C25D16DD1B239F"/>
    <w:rsid w:val="00EB3232"/>
  </w:style>
  <w:style w:type="paragraph" w:customStyle="1" w:styleId="075143A653A8405EB4883CDCDEDE008F">
    <w:name w:val="075143A653A8405EB4883CDCDEDE008F"/>
    <w:rsid w:val="00EB3232"/>
  </w:style>
  <w:style w:type="paragraph" w:customStyle="1" w:styleId="301BA3BDB182491EBF1E74C9FA3676B2">
    <w:name w:val="301BA3BDB182491EBF1E74C9FA3676B2"/>
    <w:rsid w:val="00EB3232"/>
  </w:style>
  <w:style w:type="paragraph" w:customStyle="1" w:styleId="C7712120DC45497AA566B190C89E458B">
    <w:name w:val="C7712120DC45497AA566B190C89E458B"/>
    <w:rsid w:val="00EB3232"/>
  </w:style>
  <w:style w:type="paragraph" w:customStyle="1" w:styleId="EC3C1D1AD8394E13B3C20291ED9F3528">
    <w:name w:val="EC3C1D1AD8394E13B3C20291ED9F3528"/>
    <w:rsid w:val="00EB3232"/>
  </w:style>
  <w:style w:type="paragraph" w:customStyle="1" w:styleId="E39EE3A6CA1A469A821CA663E76CBA7A">
    <w:name w:val="E39EE3A6CA1A469A821CA663E76CBA7A"/>
    <w:rsid w:val="00EB3232"/>
  </w:style>
  <w:style w:type="paragraph" w:customStyle="1" w:styleId="897BCAD3CA8E45608A3960F589B17AFB">
    <w:name w:val="897BCAD3CA8E45608A3960F589B17AFB"/>
    <w:rsid w:val="00EB3232"/>
  </w:style>
  <w:style w:type="paragraph" w:customStyle="1" w:styleId="A02C29B079564BA98ADB8F585420CA8E">
    <w:name w:val="A02C29B079564BA98ADB8F585420CA8E"/>
    <w:rsid w:val="00EB3232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  <w:style w:type="paragraph" w:customStyle="1" w:styleId="D1E9F41357014EE397881C8F8A3872C8">
    <w:name w:val="D1E9F41357014EE397881C8F8A3872C8"/>
    <w:rsid w:val="000F22C5"/>
    <w:pPr>
      <w:spacing w:after="160" w:line="259" w:lineRule="auto"/>
    </w:pPr>
  </w:style>
  <w:style w:type="paragraph" w:customStyle="1" w:styleId="90D06A2D5C8E44099F0D85E16C834EE5">
    <w:name w:val="90D06A2D5C8E44099F0D85E16C834EE5"/>
    <w:rsid w:val="000F22C5"/>
    <w:pPr>
      <w:spacing w:after="160" w:line="259" w:lineRule="auto"/>
    </w:pPr>
  </w:style>
  <w:style w:type="paragraph" w:customStyle="1" w:styleId="0CC246CEC08D47308A1F00B6ED5CCCED">
    <w:name w:val="0CC246CEC08D47308A1F00B6ED5CCCED"/>
    <w:rsid w:val="000F22C5"/>
    <w:pPr>
      <w:spacing w:after="160" w:line="259" w:lineRule="auto"/>
    </w:pPr>
  </w:style>
  <w:style w:type="paragraph" w:customStyle="1" w:styleId="DDD9EF3DA7BB4335BA97619D38B0C57D">
    <w:name w:val="DDD9EF3DA7BB4335BA97619D38B0C57D"/>
    <w:rsid w:val="000F22C5"/>
    <w:pPr>
      <w:spacing w:after="160" w:line="259" w:lineRule="auto"/>
    </w:pPr>
  </w:style>
  <w:style w:type="paragraph" w:customStyle="1" w:styleId="C5B365640DAD4B17AF93DFE45D0FFB0A">
    <w:name w:val="C5B365640DAD4B17AF93DFE45D0FFB0A"/>
    <w:rsid w:val="000F22C5"/>
    <w:pPr>
      <w:spacing w:after="160" w:line="259" w:lineRule="auto"/>
    </w:pPr>
  </w:style>
  <w:style w:type="paragraph" w:customStyle="1" w:styleId="09B757E801D64B0F8C9B17F01496D3FD">
    <w:name w:val="09B757E801D64B0F8C9B17F01496D3FD"/>
    <w:rsid w:val="000F22C5"/>
    <w:pPr>
      <w:spacing w:after="160" w:line="259" w:lineRule="auto"/>
    </w:pPr>
  </w:style>
  <w:style w:type="paragraph" w:customStyle="1" w:styleId="CF320D7ED1594764B4F4805198CC82D3">
    <w:name w:val="CF320D7ED1594764B4F4805198CC82D3"/>
    <w:rsid w:val="000F22C5"/>
    <w:pPr>
      <w:spacing w:after="160" w:line="259" w:lineRule="auto"/>
    </w:pPr>
  </w:style>
  <w:style w:type="paragraph" w:customStyle="1" w:styleId="4F364194A6134286891464F2B2B8BD8D">
    <w:name w:val="4F364194A6134286891464F2B2B8BD8D"/>
    <w:rsid w:val="004D1584"/>
    <w:pPr>
      <w:spacing w:after="160" w:line="259" w:lineRule="auto"/>
    </w:pPr>
  </w:style>
  <w:style w:type="paragraph" w:customStyle="1" w:styleId="4167FDFA0CB343248C8C75D0A043E50C">
    <w:name w:val="4167FDFA0CB343248C8C75D0A043E50C"/>
    <w:rsid w:val="004D1584"/>
    <w:pPr>
      <w:spacing w:after="160" w:line="259" w:lineRule="auto"/>
    </w:pPr>
  </w:style>
  <w:style w:type="paragraph" w:customStyle="1" w:styleId="70E367095D454CBAB6AF1774BFAA3396">
    <w:name w:val="70E367095D454CBAB6AF1774BFAA3396"/>
    <w:rsid w:val="004D1584"/>
    <w:pPr>
      <w:spacing w:after="160" w:line="259" w:lineRule="auto"/>
    </w:pPr>
  </w:style>
  <w:style w:type="paragraph" w:customStyle="1" w:styleId="2FF57EF792084794B5D10DB55D60ACC0">
    <w:name w:val="2FF57EF792084794B5D10DB55D60ACC0"/>
    <w:rsid w:val="003B0DAC"/>
    <w:pPr>
      <w:spacing w:after="160" w:line="259" w:lineRule="auto"/>
    </w:pPr>
  </w:style>
  <w:style w:type="paragraph" w:customStyle="1" w:styleId="67A677A1409D410694096BF66C721A4E">
    <w:name w:val="67A677A1409D410694096BF66C721A4E"/>
    <w:rsid w:val="00C77CCC"/>
    <w:pPr>
      <w:spacing w:after="160" w:line="259" w:lineRule="auto"/>
    </w:pPr>
  </w:style>
  <w:style w:type="paragraph" w:customStyle="1" w:styleId="EE646AF8D24E41109DB63CD9ECC23C57">
    <w:name w:val="EE646AF8D24E41109DB63CD9ECC23C57"/>
    <w:rsid w:val="00C77CCC"/>
    <w:pPr>
      <w:spacing w:after="160" w:line="259" w:lineRule="auto"/>
    </w:pPr>
  </w:style>
  <w:style w:type="paragraph" w:customStyle="1" w:styleId="689BEAE7DF6940FEB6024182B04909E1">
    <w:name w:val="689BEAE7DF6940FEB6024182B04909E1"/>
    <w:rsid w:val="00C77CCC"/>
    <w:pPr>
      <w:spacing w:after="160" w:line="259" w:lineRule="auto"/>
    </w:pPr>
  </w:style>
  <w:style w:type="paragraph" w:customStyle="1" w:styleId="CA3EB74247A5405BAE38D57CF31B35C2">
    <w:name w:val="CA3EB74247A5405BAE38D57CF31B35C2"/>
    <w:rsid w:val="00C77CCC"/>
    <w:pPr>
      <w:spacing w:after="160" w:line="259" w:lineRule="auto"/>
    </w:pPr>
  </w:style>
  <w:style w:type="paragraph" w:customStyle="1" w:styleId="6C9A4E5C9F3C44FCB80088644FA8A274">
    <w:name w:val="6C9A4E5C9F3C44FCB80088644FA8A274"/>
    <w:rsid w:val="00C77CCC"/>
    <w:pPr>
      <w:spacing w:after="160" w:line="259" w:lineRule="auto"/>
    </w:pPr>
  </w:style>
  <w:style w:type="paragraph" w:customStyle="1" w:styleId="ADE5D5199BF047A6B2CC2ECDCE28A339">
    <w:name w:val="ADE5D5199BF047A6B2CC2ECDCE28A339"/>
    <w:rsid w:val="00C77CCC"/>
    <w:pPr>
      <w:spacing w:after="160" w:line="259" w:lineRule="auto"/>
    </w:pPr>
  </w:style>
  <w:style w:type="paragraph" w:customStyle="1" w:styleId="512BA0EE3D3A4C48BAF2AB343442022E">
    <w:name w:val="512BA0EE3D3A4C48BAF2AB343442022E"/>
    <w:rsid w:val="00C77CCC"/>
    <w:pPr>
      <w:spacing w:after="160" w:line="259" w:lineRule="auto"/>
    </w:pPr>
  </w:style>
  <w:style w:type="paragraph" w:customStyle="1" w:styleId="1C91851DFFC440309D88C5C486BC7A1D">
    <w:name w:val="1C91851DFFC440309D88C5C486BC7A1D"/>
    <w:rsid w:val="00C77CCC"/>
    <w:pPr>
      <w:spacing w:after="160" w:line="259" w:lineRule="auto"/>
    </w:pPr>
  </w:style>
  <w:style w:type="paragraph" w:customStyle="1" w:styleId="6829BAA606934084B83CDE98F9840D33">
    <w:name w:val="6829BAA606934084B83CDE98F9840D33"/>
    <w:rsid w:val="00C77CCC"/>
    <w:pPr>
      <w:spacing w:after="160" w:line="259" w:lineRule="auto"/>
    </w:pPr>
  </w:style>
  <w:style w:type="paragraph" w:customStyle="1" w:styleId="B53E00B966F042F4B1EA498CB7895935">
    <w:name w:val="B53E00B966F042F4B1EA498CB7895935"/>
    <w:rsid w:val="00C77CCC"/>
    <w:pPr>
      <w:spacing w:after="160" w:line="259" w:lineRule="auto"/>
    </w:pPr>
  </w:style>
  <w:style w:type="paragraph" w:customStyle="1" w:styleId="C9C7AA958D024052BA048ACB23CDD511">
    <w:name w:val="C9C7AA958D024052BA048ACB23CDD511"/>
    <w:rsid w:val="00C77CCC"/>
    <w:pPr>
      <w:spacing w:after="160" w:line="259" w:lineRule="auto"/>
    </w:pPr>
  </w:style>
  <w:style w:type="paragraph" w:customStyle="1" w:styleId="D8ED69C16CCD46DC8F30792DF5E8512D">
    <w:name w:val="D8ED69C16CCD46DC8F30792DF5E8512D"/>
    <w:rsid w:val="0015655B"/>
    <w:pPr>
      <w:spacing w:after="160" w:line="259" w:lineRule="auto"/>
    </w:pPr>
  </w:style>
  <w:style w:type="paragraph" w:customStyle="1" w:styleId="F8C35AF874434F2FBCA7EAA44108E42B">
    <w:name w:val="F8C35AF874434F2FBCA7EAA44108E42B"/>
    <w:rsid w:val="0015655B"/>
    <w:pPr>
      <w:spacing w:after="160" w:line="259" w:lineRule="auto"/>
    </w:pPr>
  </w:style>
  <w:style w:type="paragraph" w:customStyle="1" w:styleId="2BE9C24C5F514D4FAAFA3280E266FDBD">
    <w:name w:val="2BE9C24C5F514D4FAAFA3280E266FDBD"/>
    <w:rsid w:val="0015655B"/>
    <w:pPr>
      <w:spacing w:after="160" w:line="259" w:lineRule="auto"/>
    </w:pPr>
  </w:style>
  <w:style w:type="paragraph" w:customStyle="1" w:styleId="8A3CEAA16D0C4663B6916153E331A1AE">
    <w:name w:val="8A3CEAA16D0C4663B6916153E331A1AE"/>
    <w:rsid w:val="0015655B"/>
    <w:pPr>
      <w:spacing w:after="160" w:line="259" w:lineRule="auto"/>
    </w:pPr>
  </w:style>
  <w:style w:type="paragraph" w:customStyle="1" w:styleId="1FCAA89475584FE894AA6BEC31B352ED">
    <w:name w:val="1FCAA89475584FE894AA6BEC31B352ED"/>
    <w:rsid w:val="0015655B"/>
    <w:pPr>
      <w:spacing w:after="160" w:line="259" w:lineRule="auto"/>
    </w:pPr>
  </w:style>
  <w:style w:type="paragraph" w:customStyle="1" w:styleId="7D75041D8270466A8D02013E0D448932">
    <w:name w:val="7D75041D8270466A8D02013E0D448932"/>
    <w:rsid w:val="001565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941C-67B6-4179-9458-21EB488B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Arnošt Máče</cp:lastModifiedBy>
  <cp:revision>2</cp:revision>
  <cp:lastPrinted>2023-05-18T07:14:00Z</cp:lastPrinted>
  <dcterms:created xsi:type="dcterms:W3CDTF">2023-05-19T08:17:00Z</dcterms:created>
  <dcterms:modified xsi:type="dcterms:W3CDTF">2023-05-19T08:17:00Z</dcterms:modified>
</cp:coreProperties>
</file>