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B3497" w:rsidP="00CC777C">
      <w:pPr>
        <w:rPr>
          <w:b/>
        </w:rPr>
      </w:pPr>
      <w:proofErr w:type="gramStart"/>
      <w:r>
        <w:rPr>
          <w:b/>
        </w:rPr>
        <w:t>JP- KONTAKT</w:t>
      </w:r>
      <w:proofErr w:type="gramEnd"/>
      <w:r>
        <w:rPr>
          <w:b/>
        </w:rPr>
        <w:t>, s.r.o.</w:t>
      </w:r>
    </w:p>
    <w:p w:rsidR="00406006" w:rsidRDefault="00CB3497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Dašická 1797</w:t>
      </w:r>
    </w:p>
    <w:p w:rsidR="00CB3497" w:rsidRDefault="00CB3497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530 03 Pardubice III-Bílé Předměstí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CB3497">
        <w:rPr>
          <w:rFonts w:ascii="Arial" w:hAnsi="Arial" w:cs="Arial"/>
          <w:b/>
          <w:sz w:val="20"/>
          <w:szCs w:val="20"/>
        </w:rPr>
        <w:t>25922378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>:  0</w:t>
      </w:r>
      <w:r w:rsidR="00CB3497">
        <w:rPr>
          <w:rFonts w:ascii="Calibri" w:hAnsi="Calibri"/>
          <w:b/>
          <w:i/>
          <w:sz w:val="36"/>
          <w:szCs w:val="36"/>
        </w:rPr>
        <w:t>47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D3598B" w:rsidRPr="00D0424F">
        <w:rPr>
          <w:rFonts w:ascii="Calibri" w:hAnsi="Calibri"/>
          <w:b/>
          <w:i/>
          <w:sz w:val="36"/>
          <w:szCs w:val="36"/>
        </w:rPr>
        <w:t>3</w:t>
      </w:r>
    </w:p>
    <w:p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D0424F" w:rsidRPr="00D0424F">
        <w:rPr>
          <w:rFonts w:ascii="Calibri" w:hAnsi="Calibri"/>
          <w:b/>
          <w:sz w:val="28"/>
          <w:szCs w:val="28"/>
        </w:rPr>
        <w:t>19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CB3497">
        <w:rPr>
          <w:rFonts w:ascii="Calibri" w:hAnsi="Calibri"/>
          <w:b/>
          <w:sz w:val="28"/>
          <w:szCs w:val="28"/>
        </w:rPr>
        <w:t>5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D3598B" w:rsidRPr="00D0424F">
        <w:rPr>
          <w:rFonts w:ascii="Calibri" w:hAnsi="Calibri"/>
          <w:b/>
          <w:sz w:val="28"/>
          <w:szCs w:val="28"/>
        </w:rPr>
        <w:t>3</w:t>
      </w:r>
    </w:p>
    <w:p w:rsidR="00CC777C" w:rsidRPr="00D0424F" w:rsidRDefault="00CC777C" w:rsidP="00CC777C">
      <w:pPr>
        <w:rPr>
          <w:rFonts w:ascii="Calibri" w:hAnsi="Calibri"/>
          <w:b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0424F" w:rsidRDefault="008F42A6" w:rsidP="00760115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</w:t>
      </w:r>
      <w:r w:rsidR="00CB3497">
        <w:rPr>
          <w:b/>
          <w:sz w:val="28"/>
          <w:szCs w:val="28"/>
        </w:rPr>
        <w:t>32 ks skříň šatní SLN 43T dřevěná, 1-dvéřová, šatní tyč, 1800x400x500, kovové nohy, barva šedá</w:t>
      </w:r>
      <w:r w:rsidR="00760115">
        <w:rPr>
          <w:b/>
          <w:sz w:val="28"/>
          <w:szCs w:val="28"/>
        </w:rPr>
        <w:t xml:space="preserve"> </w:t>
      </w:r>
      <w:r w:rsidR="00CB3497">
        <w:rPr>
          <w:b/>
          <w:sz w:val="28"/>
          <w:szCs w:val="28"/>
        </w:rPr>
        <w:t xml:space="preserve">(1 ks á Kč 7.647,00) </w:t>
      </w:r>
      <w:r w:rsidR="00D0424F">
        <w:rPr>
          <w:b/>
          <w:sz w:val="28"/>
          <w:szCs w:val="28"/>
        </w:rPr>
        <w:t>pro potřeby</w:t>
      </w:r>
      <w:r>
        <w:rPr>
          <w:b/>
          <w:sz w:val="28"/>
          <w:szCs w:val="28"/>
        </w:rPr>
        <w:t xml:space="preserve"> Domova </w:t>
      </w:r>
      <w:r w:rsidR="00850B85">
        <w:rPr>
          <w:b/>
          <w:sz w:val="28"/>
          <w:szCs w:val="28"/>
        </w:rPr>
        <w:t xml:space="preserve">pro </w:t>
      </w:r>
      <w:proofErr w:type="gramStart"/>
      <w:r w:rsidR="00850B85">
        <w:rPr>
          <w:b/>
          <w:sz w:val="28"/>
          <w:szCs w:val="28"/>
        </w:rPr>
        <w:t>seniory,</w:t>
      </w:r>
      <w:r w:rsidR="007601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Borohrádek</w:t>
      </w:r>
      <w:proofErr w:type="gramEnd"/>
      <w:r>
        <w:rPr>
          <w:b/>
          <w:sz w:val="28"/>
          <w:szCs w:val="28"/>
        </w:rPr>
        <w:t xml:space="preserve">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CB3497">
        <w:rPr>
          <w:b/>
          <w:i/>
          <w:sz w:val="28"/>
          <w:szCs w:val="28"/>
        </w:rPr>
        <w:t>244.704</w:t>
      </w:r>
      <w:r w:rsidR="00D0424F">
        <w:rPr>
          <w:b/>
          <w:i/>
          <w:sz w:val="28"/>
          <w:szCs w:val="28"/>
        </w:rPr>
        <w:t>,00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760115">
        <w:rPr>
          <w:b/>
          <w:i/>
          <w:sz w:val="28"/>
          <w:szCs w:val="28"/>
        </w:rPr>
        <w:t xml:space="preserve">balného a </w:t>
      </w:r>
      <w:r w:rsidR="00D0424F">
        <w:rPr>
          <w:b/>
          <w:i/>
          <w:sz w:val="28"/>
          <w:szCs w:val="28"/>
        </w:rPr>
        <w:t>dopravného.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163A76" w:rsidRDefault="00163A76" w:rsidP="00163A76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A82FC0" w:rsidRDefault="00A82FC0" w:rsidP="00C049FC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57187"/>
    <w:rsid w:val="003930F6"/>
    <w:rsid w:val="00406006"/>
    <w:rsid w:val="00414B45"/>
    <w:rsid w:val="004B4A81"/>
    <w:rsid w:val="00571D71"/>
    <w:rsid w:val="00593A9A"/>
    <w:rsid w:val="0063349A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D1818"/>
    <w:rsid w:val="00A82FC0"/>
    <w:rsid w:val="00AA7C82"/>
    <w:rsid w:val="00AB0AA1"/>
    <w:rsid w:val="00B20D41"/>
    <w:rsid w:val="00B74939"/>
    <w:rsid w:val="00BA0155"/>
    <w:rsid w:val="00C049FC"/>
    <w:rsid w:val="00C659B4"/>
    <w:rsid w:val="00CB3497"/>
    <w:rsid w:val="00CC777C"/>
    <w:rsid w:val="00CF3927"/>
    <w:rsid w:val="00D0424F"/>
    <w:rsid w:val="00D3598B"/>
    <w:rsid w:val="00ED3E2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DD1D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52</cp:revision>
  <cp:lastPrinted>2023-05-19T05:37:00Z</cp:lastPrinted>
  <dcterms:created xsi:type="dcterms:W3CDTF">2021-03-04T13:28:00Z</dcterms:created>
  <dcterms:modified xsi:type="dcterms:W3CDTF">2023-05-19T07:31:00Z</dcterms:modified>
</cp:coreProperties>
</file>