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A608" w14:textId="52EA80DF" w:rsidR="00C226D6" w:rsidRPr="00B0645A" w:rsidRDefault="00B0645A" w:rsidP="00F07328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Smlouva o dílo</w:t>
      </w:r>
      <w:r w:rsidRPr="00B0645A">
        <w:rPr>
          <w:rFonts w:cstheme="minorHAnsi"/>
          <w:b/>
          <w:bCs/>
          <w:sz w:val="40"/>
          <w:szCs w:val="40"/>
        </w:rPr>
        <w:t xml:space="preserve"> č.</w:t>
      </w:r>
    </w:p>
    <w:p w14:paraId="198B2286" w14:textId="3FA2B071" w:rsidR="00B0645A" w:rsidRPr="00B0645A" w:rsidRDefault="00B0645A" w:rsidP="00F07328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uzavřená ve smyslu</w:t>
      </w:r>
      <w:r w:rsidR="00BC5B90" w:rsidRPr="00B0645A">
        <w:rPr>
          <w:rFonts w:cstheme="minorHAnsi"/>
          <w:sz w:val="30"/>
          <w:szCs w:val="30"/>
        </w:rPr>
        <w:t xml:space="preserve"> § 2586–2635, </w:t>
      </w:r>
      <w:r w:rsidRPr="00B0645A">
        <w:rPr>
          <w:rFonts w:cstheme="minorHAnsi"/>
          <w:sz w:val="30"/>
          <w:szCs w:val="30"/>
        </w:rPr>
        <w:t>zákona č. 89/2012 Sb.,</w:t>
      </w:r>
    </w:p>
    <w:p w14:paraId="415EF608" w14:textId="310BBFFA" w:rsidR="00BC5B90" w:rsidRPr="00B0645A" w:rsidRDefault="00B0645A" w:rsidP="00F07328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B0645A">
        <w:rPr>
          <w:rFonts w:cstheme="minorHAnsi"/>
          <w:sz w:val="30"/>
          <w:szCs w:val="30"/>
        </w:rPr>
        <w:t>Občanský zákoník, ve znění pozdějších předpisů</w:t>
      </w:r>
    </w:p>
    <w:p w14:paraId="6A4E8047" w14:textId="4C577263" w:rsidR="00BC5B90" w:rsidRPr="006A3A5F" w:rsidRDefault="00BC5B90" w:rsidP="00F073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4A8FB2" w14:textId="6CA859AA" w:rsidR="00B0645A" w:rsidRPr="006A3A5F" w:rsidRDefault="00B0645A" w:rsidP="00F073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D6BC17" w14:textId="0E5DE375" w:rsidR="00BC5B90" w:rsidRPr="006A3A5F" w:rsidRDefault="00BC5B90" w:rsidP="00F0732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I.</w:t>
      </w:r>
    </w:p>
    <w:p w14:paraId="42EBB60D" w14:textId="0D0E6A8A" w:rsidR="00BC5B90" w:rsidRPr="006A3A5F" w:rsidRDefault="00BC5B90" w:rsidP="00F0732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Smluvní strany</w:t>
      </w:r>
    </w:p>
    <w:p w14:paraId="7D19FB48" w14:textId="68CA0079" w:rsidR="00BC5B90" w:rsidRPr="006A3A5F" w:rsidRDefault="00BC5B90" w:rsidP="00F073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713130A" w14:textId="77777777" w:rsidR="007754DF" w:rsidRPr="006A3A5F" w:rsidRDefault="007754DF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1.</w:t>
      </w:r>
      <w:r w:rsidRPr="006A3A5F">
        <w:rPr>
          <w:rFonts w:cstheme="minorHAnsi"/>
          <w:b/>
          <w:bCs/>
          <w:sz w:val="24"/>
          <w:szCs w:val="24"/>
        </w:rPr>
        <w:tab/>
      </w:r>
      <w:r w:rsidR="00BC5B90" w:rsidRPr="006A3A5F">
        <w:rPr>
          <w:rFonts w:cstheme="minorHAnsi"/>
          <w:b/>
          <w:bCs/>
          <w:sz w:val="24"/>
          <w:szCs w:val="24"/>
        </w:rPr>
        <w:t>Muzeum Vysočiny Třebíč,</w:t>
      </w:r>
    </w:p>
    <w:p w14:paraId="7C9F5179" w14:textId="0DDA72EB" w:rsidR="00BC5B90" w:rsidRPr="006A3A5F" w:rsidRDefault="001918FC" w:rsidP="00FB450C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ab/>
      </w:r>
      <w:r w:rsidR="00BC5B90" w:rsidRPr="006A3A5F">
        <w:rPr>
          <w:rFonts w:cstheme="minorHAnsi"/>
          <w:b/>
          <w:bCs/>
          <w:sz w:val="24"/>
          <w:szCs w:val="24"/>
        </w:rPr>
        <w:t xml:space="preserve">příspěvková organizace </w:t>
      </w:r>
    </w:p>
    <w:p w14:paraId="1610A124" w14:textId="107751EE" w:rsidR="00BC5B90" w:rsidRPr="006A3A5F" w:rsidRDefault="001918FC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</w:r>
      <w:r w:rsidR="00BC5B90" w:rsidRPr="006A3A5F">
        <w:rPr>
          <w:rFonts w:cstheme="minorHAnsi"/>
          <w:sz w:val="24"/>
          <w:szCs w:val="24"/>
        </w:rPr>
        <w:t>Zámek 1, 674 01 Třebíč</w:t>
      </w:r>
    </w:p>
    <w:p w14:paraId="3A214C02" w14:textId="4F6177D3" w:rsidR="00BC5B90" w:rsidRPr="006A3A5F" w:rsidRDefault="001918FC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</w:r>
      <w:r w:rsidR="00BC5B90" w:rsidRPr="006A3A5F">
        <w:rPr>
          <w:rFonts w:cstheme="minorHAnsi"/>
          <w:sz w:val="24"/>
          <w:szCs w:val="24"/>
        </w:rPr>
        <w:t>IČ</w:t>
      </w:r>
      <w:r w:rsidR="00015A0B" w:rsidRPr="006A3A5F">
        <w:rPr>
          <w:rFonts w:cstheme="minorHAnsi"/>
          <w:sz w:val="24"/>
          <w:szCs w:val="24"/>
        </w:rPr>
        <w:t>O</w:t>
      </w:r>
      <w:r w:rsidR="00BC5B90" w:rsidRPr="006A3A5F">
        <w:rPr>
          <w:rFonts w:cstheme="minorHAnsi"/>
          <w:sz w:val="24"/>
          <w:szCs w:val="24"/>
        </w:rPr>
        <w:t>: 00091766</w:t>
      </w:r>
    </w:p>
    <w:p w14:paraId="49A6E116" w14:textId="77777777" w:rsidR="00015A0B" w:rsidRPr="006A3A5F" w:rsidRDefault="001918FC" w:rsidP="00015A0B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</w:r>
      <w:r w:rsidR="00BC5B90" w:rsidRPr="006A3A5F">
        <w:rPr>
          <w:rFonts w:cstheme="minorHAnsi"/>
          <w:sz w:val="24"/>
          <w:szCs w:val="24"/>
        </w:rPr>
        <w:t>zastoupen</w:t>
      </w:r>
      <w:r w:rsidR="009825E5" w:rsidRPr="006A3A5F">
        <w:rPr>
          <w:rFonts w:cstheme="minorHAnsi"/>
          <w:sz w:val="24"/>
          <w:szCs w:val="24"/>
        </w:rPr>
        <w:t>é</w:t>
      </w:r>
      <w:r w:rsidR="00BC5B90" w:rsidRPr="006A3A5F">
        <w:rPr>
          <w:rFonts w:cstheme="minorHAnsi"/>
          <w:sz w:val="24"/>
          <w:szCs w:val="24"/>
        </w:rPr>
        <w:t>: Ing. Jaroslavem Martínkem, ředitelem</w:t>
      </w:r>
    </w:p>
    <w:p w14:paraId="59521EE3" w14:textId="77777777" w:rsidR="00753241" w:rsidRPr="006A3A5F" w:rsidRDefault="00015A0B" w:rsidP="00015A0B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  <w:t>kontaktní osob</w:t>
      </w:r>
      <w:r w:rsidR="00753241" w:rsidRPr="006A3A5F">
        <w:rPr>
          <w:rFonts w:cstheme="minorHAnsi"/>
          <w:sz w:val="24"/>
          <w:szCs w:val="24"/>
        </w:rPr>
        <w:t>y</w:t>
      </w:r>
      <w:r w:rsidRPr="006A3A5F">
        <w:rPr>
          <w:rFonts w:cstheme="minorHAnsi"/>
          <w:sz w:val="24"/>
          <w:szCs w:val="24"/>
        </w:rPr>
        <w:t>:</w:t>
      </w:r>
    </w:p>
    <w:p w14:paraId="7A783C73" w14:textId="6E20AB76" w:rsidR="00551A53" w:rsidRPr="006A3A5F" w:rsidRDefault="00753241" w:rsidP="004C2E32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</w:r>
      <w:r w:rsidR="004C2E32" w:rsidRPr="004C2E32">
        <w:rPr>
          <w:rFonts w:cstheme="minorHAnsi"/>
          <w:sz w:val="24"/>
          <w:szCs w:val="24"/>
          <w:highlight w:val="yellow"/>
        </w:rPr>
        <w:t>xxxxxxxxxxxxxxxxxxxxxxx</w:t>
      </w:r>
    </w:p>
    <w:p w14:paraId="44C60612" w14:textId="7D0633ED" w:rsidR="00BC5B90" w:rsidRPr="006A3A5F" w:rsidRDefault="001918FC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</w:r>
      <w:r w:rsidR="007754DF" w:rsidRPr="006A3A5F">
        <w:rPr>
          <w:rFonts w:cstheme="minorHAnsi"/>
          <w:sz w:val="24"/>
          <w:szCs w:val="24"/>
        </w:rPr>
        <w:t>jako</w:t>
      </w:r>
      <w:r w:rsidR="00C226D6" w:rsidRPr="006A3A5F">
        <w:rPr>
          <w:rFonts w:cstheme="minorHAnsi"/>
          <w:sz w:val="24"/>
          <w:szCs w:val="24"/>
        </w:rPr>
        <w:t xml:space="preserve"> „</w:t>
      </w:r>
      <w:r w:rsidR="00BC5B90" w:rsidRPr="006A3A5F">
        <w:rPr>
          <w:rFonts w:cstheme="minorHAnsi"/>
          <w:sz w:val="24"/>
          <w:szCs w:val="24"/>
        </w:rPr>
        <w:t>objednatel</w:t>
      </w:r>
      <w:r w:rsidR="00C226D6" w:rsidRPr="006A3A5F">
        <w:rPr>
          <w:rFonts w:cstheme="minorHAnsi"/>
          <w:sz w:val="24"/>
          <w:szCs w:val="24"/>
        </w:rPr>
        <w:t>“</w:t>
      </w:r>
      <w:r w:rsidR="007754DF" w:rsidRPr="006A3A5F">
        <w:rPr>
          <w:rFonts w:cstheme="minorHAnsi"/>
          <w:sz w:val="24"/>
          <w:szCs w:val="24"/>
        </w:rPr>
        <w:t xml:space="preserve"> na straně jedné</w:t>
      </w:r>
    </w:p>
    <w:p w14:paraId="21D35CCF" w14:textId="449C41E6" w:rsidR="00BC5B90" w:rsidRPr="006A3A5F" w:rsidRDefault="00BC5B90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98E015" w14:textId="72031377" w:rsidR="00BC5B90" w:rsidRPr="006A3A5F" w:rsidRDefault="001918FC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</w:r>
      <w:r w:rsidR="00BC5B90" w:rsidRPr="006A3A5F">
        <w:rPr>
          <w:rFonts w:cstheme="minorHAnsi"/>
          <w:sz w:val="24"/>
          <w:szCs w:val="24"/>
        </w:rPr>
        <w:t>a</w:t>
      </w:r>
    </w:p>
    <w:p w14:paraId="285CE961" w14:textId="7622C660" w:rsidR="00BC5B90" w:rsidRPr="006A3A5F" w:rsidRDefault="00BC5B90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214EAE" w14:textId="61443158" w:rsidR="00BC5B90" w:rsidRPr="006A3A5F" w:rsidRDefault="007754DF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 xml:space="preserve">2. </w:t>
      </w:r>
      <w:r w:rsidRPr="006A3A5F">
        <w:rPr>
          <w:rFonts w:cstheme="minorHAnsi"/>
          <w:b/>
          <w:bCs/>
          <w:sz w:val="24"/>
          <w:szCs w:val="24"/>
        </w:rPr>
        <w:tab/>
      </w:r>
      <w:r w:rsidR="00FB450C" w:rsidRPr="006A3A5F">
        <w:rPr>
          <w:rFonts w:cstheme="minorHAnsi"/>
          <w:b/>
          <w:bCs/>
          <w:sz w:val="24"/>
          <w:szCs w:val="24"/>
        </w:rPr>
        <w:t>ARTV Film, s. r. o.</w:t>
      </w:r>
    </w:p>
    <w:p w14:paraId="5015F9F3" w14:textId="7B45676D" w:rsidR="00BC5B90" w:rsidRPr="006A3A5F" w:rsidRDefault="001918FC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</w:r>
      <w:r w:rsidR="00FB450C" w:rsidRPr="006A3A5F">
        <w:rPr>
          <w:rFonts w:cstheme="minorHAnsi"/>
          <w:sz w:val="24"/>
          <w:szCs w:val="24"/>
        </w:rPr>
        <w:t>Salmova 1743/18, 678 01 Blansko</w:t>
      </w:r>
    </w:p>
    <w:p w14:paraId="309DB197" w14:textId="00C49DE1" w:rsidR="00FB450C" w:rsidRPr="006A3A5F" w:rsidRDefault="00FB450C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  <w:t>IČO: 04851471</w:t>
      </w:r>
    </w:p>
    <w:p w14:paraId="11E97E08" w14:textId="54897041" w:rsidR="00FB450C" w:rsidRPr="006A3A5F" w:rsidRDefault="00FB450C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  <w:t>DIČ: CZ04851471</w:t>
      </w:r>
    </w:p>
    <w:p w14:paraId="37A44A73" w14:textId="3FC69ADD" w:rsidR="00FB450C" w:rsidRPr="006A3A5F" w:rsidRDefault="00FB450C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  <w:t>zastoupená: Břetislavem Petrem, jednatelem</w:t>
      </w:r>
    </w:p>
    <w:p w14:paraId="65DF1A48" w14:textId="429D97AD" w:rsidR="00BC5B90" w:rsidRPr="006A3A5F" w:rsidRDefault="001918FC" w:rsidP="00A913F0">
      <w:pPr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</w:r>
      <w:r w:rsidR="00FB450C" w:rsidRPr="006A3A5F">
        <w:rPr>
          <w:rFonts w:cstheme="minorHAnsi"/>
          <w:sz w:val="24"/>
          <w:szCs w:val="24"/>
        </w:rPr>
        <w:t xml:space="preserve">e-mail: </w:t>
      </w:r>
      <w:r w:rsidR="00D2714B">
        <w:rPr>
          <w:rFonts w:cstheme="minorHAnsi"/>
          <w:sz w:val="24"/>
          <w:szCs w:val="24"/>
        </w:rPr>
        <w:t>x</w:t>
      </w:r>
      <w:r w:rsidR="00D2714B" w:rsidRPr="00D2714B">
        <w:rPr>
          <w:rFonts w:cstheme="minorHAnsi"/>
          <w:sz w:val="24"/>
          <w:szCs w:val="24"/>
          <w:highlight w:val="yellow"/>
        </w:rPr>
        <w:t>xxxxxxxxxxxxx</w:t>
      </w:r>
    </w:p>
    <w:p w14:paraId="74E47DE4" w14:textId="4508A227" w:rsidR="00B11E71" w:rsidRPr="006A3A5F" w:rsidRDefault="001918FC" w:rsidP="001918FC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ab/>
      </w:r>
      <w:r w:rsidR="007754DF" w:rsidRPr="006A3A5F">
        <w:rPr>
          <w:rFonts w:cstheme="minorHAnsi"/>
          <w:sz w:val="24"/>
          <w:szCs w:val="24"/>
        </w:rPr>
        <w:t>jako</w:t>
      </w:r>
      <w:r w:rsidR="00B11E71" w:rsidRPr="006A3A5F">
        <w:rPr>
          <w:rFonts w:cstheme="minorHAnsi"/>
          <w:sz w:val="24"/>
          <w:szCs w:val="24"/>
        </w:rPr>
        <w:t xml:space="preserve"> </w:t>
      </w:r>
      <w:r w:rsidR="00C226D6" w:rsidRPr="006A3A5F">
        <w:rPr>
          <w:rFonts w:cstheme="minorHAnsi"/>
          <w:sz w:val="24"/>
          <w:szCs w:val="24"/>
        </w:rPr>
        <w:t>„</w:t>
      </w:r>
      <w:r w:rsidR="00B11E71" w:rsidRPr="006A3A5F">
        <w:rPr>
          <w:rFonts w:cstheme="minorHAnsi"/>
          <w:sz w:val="24"/>
          <w:szCs w:val="24"/>
        </w:rPr>
        <w:t>zhotovitel</w:t>
      </w:r>
      <w:r w:rsidR="00C226D6" w:rsidRPr="006A3A5F">
        <w:rPr>
          <w:rFonts w:cstheme="minorHAnsi"/>
          <w:sz w:val="24"/>
          <w:szCs w:val="24"/>
        </w:rPr>
        <w:t>“</w:t>
      </w:r>
      <w:r w:rsidR="007754DF" w:rsidRPr="006A3A5F">
        <w:rPr>
          <w:rFonts w:cstheme="minorHAnsi"/>
          <w:sz w:val="24"/>
          <w:szCs w:val="24"/>
        </w:rPr>
        <w:t xml:space="preserve"> na straně druhé</w:t>
      </w:r>
    </w:p>
    <w:p w14:paraId="1878E99A" w14:textId="0D5C5E68" w:rsidR="00BC5B90" w:rsidRPr="006A3A5F" w:rsidRDefault="00BC5B90" w:rsidP="00F073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9E6EA9" w14:textId="43070CD2" w:rsidR="007754DF" w:rsidRPr="006A3A5F" w:rsidRDefault="007754DF" w:rsidP="00F0732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uzavírají tuto smlouvu o dílo.</w:t>
      </w:r>
    </w:p>
    <w:p w14:paraId="67685291" w14:textId="00839E8C" w:rsidR="007754DF" w:rsidRPr="006A3A5F" w:rsidRDefault="007754DF" w:rsidP="00F073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FB4B89" w14:textId="77777777" w:rsidR="007754DF" w:rsidRPr="006A3A5F" w:rsidRDefault="007754DF" w:rsidP="00BF5963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B0E4DB" w14:textId="03C24197" w:rsidR="00BC5B90" w:rsidRPr="006A3A5F" w:rsidRDefault="00BC5B90" w:rsidP="00BF5963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II.</w:t>
      </w:r>
    </w:p>
    <w:p w14:paraId="4E5AFB85" w14:textId="66605941" w:rsidR="00BC5B90" w:rsidRPr="006A3A5F" w:rsidRDefault="00BC5B90" w:rsidP="00BF5963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Předmět smlouvy</w:t>
      </w:r>
    </w:p>
    <w:p w14:paraId="53CA64D3" w14:textId="55A429B4" w:rsidR="009F0375" w:rsidRDefault="009F0375" w:rsidP="00BF596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Zhotovitel se zavazuje na svůj náklad a na své nebezpečí digitalizovat filmy</w:t>
      </w:r>
      <w:r w:rsidR="008C38B6" w:rsidRPr="006A3A5F">
        <w:rPr>
          <w:rFonts w:cstheme="minorHAnsi"/>
          <w:sz w:val="24"/>
          <w:szCs w:val="24"/>
        </w:rPr>
        <w:t xml:space="preserve"> ze sbírky Muzea Vysočiny Třebíč</w:t>
      </w:r>
      <w:r w:rsidRPr="006A3A5F">
        <w:rPr>
          <w:rFonts w:cstheme="minorHAnsi"/>
          <w:sz w:val="24"/>
          <w:szCs w:val="24"/>
        </w:rPr>
        <w:t>, provést základní restaurování</w:t>
      </w:r>
      <w:r w:rsidR="008C38B6" w:rsidRPr="006A3A5F">
        <w:rPr>
          <w:rFonts w:cstheme="minorHAnsi"/>
          <w:sz w:val="24"/>
          <w:szCs w:val="24"/>
        </w:rPr>
        <w:t xml:space="preserve"> jejich</w:t>
      </w:r>
      <w:r w:rsidRPr="006A3A5F">
        <w:rPr>
          <w:rFonts w:cstheme="minorHAnsi"/>
          <w:sz w:val="24"/>
          <w:szCs w:val="24"/>
        </w:rPr>
        <w:t xml:space="preserve"> digitální kopie (softwarová redukce filmového zrna a redukce šumu ve zvuku) a zpracování výsledných video souborů</w:t>
      </w:r>
      <w:r w:rsidR="00551A53" w:rsidRPr="006A3A5F">
        <w:rPr>
          <w:rFonts w:cstheme="minorHAnsi"/>
          <w:sz w:val="24"/>
          <w:szCs w:val="24"/>
        </w:rPr>
        <w:t xml:space="preserve"> obsažených v Příloze č. 1, která je nedílnou součástí této smlouvy.</w:t>
      </w:r>
    </w:p>
    <w:p w14:paraId="42680528" w14:textId="187752C3" w:rsidR="00A56372" w:rsidRPr="006A3A5F" w:rsidRDefault="00A56372" w:rsidP="00BF596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Digitalizáty budou objednateli předány na externím disku, který poskytne objednatel zhotoviteli.</w:t>
      </w:r>
      <w:r w:rsidR="00D75F00">
        <w:rPr>
          <w:rFonts w:cstheme="minorHAnsi"/>
          <w:sz w:val="24"/>
          <w:szCs w:val="24"/>
        </w:rPr>
        <w:t xml:space="preserve"> Digitalizát bude objednateli předán v</w:t>
      </w:r>
      <w:r w:rsidR="00766B1A">
        <w:rPr>
          <w:rFonts w:cstheme="minorHAnsi"/>
          <w:sz w:val="24"/>
          <w:szCs w:val="24"/>
        </w:rPr>
        <w:t xml:space="preserve">e dvou formátech, a to náhledovém MP4 HD a archivačním formátu DNxHR 4K </w:t>
      </w:r>
      <w:r w:rsidR="00D75F00">
        <w:rPr>
          <w:rFonts w:cstheme="minorHAnsi"/>
          <w:sz w:val="24"/>
          <w:szCs w:val="24"/>
        </w:rPr>
        <w:t>a min. 10 bitové hloubce.</w:t>
      </w:r>
    </w:p>
    <w:p w14:paraId="1DEB0694" w14:textId="4ACB2DDC" w:rsidR="00551A53" w:rsidRPr="006A3A5F" w:rsidRDefault="00551A53" w:rsidP="00113B68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br w:type="page"/>
      </w:r>
    </w:p>
    <w:p w14:paraId="1E9F14E3" w14:textId="6A03DE80" w:rsidR="00BC5B90" w:rsidRPr="006A3A5F" w:rsidRDefault="00BC5B90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lastRenderedPageBreak/>
        <w:t>III.</w:t>
      </w:r>
    </w:p>
    <w:p w14:paraId="317BD6F4" w14:textId="6E106210" w:rsidR="00BC5B90" w:rsidRPr="006A3A5F" w:rsidRDefault="00BC5B90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Cenové a platební podmínky</w:t>
      </w:r>
    </w:p>
    <w:p w14:paraId="0426A5E3" w14:textId="731B4336" w:rsidR="00EF7B29" w:rsidRPr="006A3A5F" w:rsidRDefault="008C38B6" w:rsidP="00113B68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 xml:space="preserve">Smluvní strany se </w:t>
      </w:r>
      <w:r w:rsidR="000A51E0" w:rsidRPr="006A3A5F">
        <w:rPr>
          <w:rFonts w:cstheme="minorHAnsi"/>
          <w:sz w:val="24"/>
          <w:szCs w:val="24"/>
        </w:rPr>
        <w:t xml:space="preserve">ve smyslu zákona č. 526/1990 Sb., o cenách, ve znění pozdějších předpisů, </w:t>
      </w:r>
      <w:r w:rsidRPr="006A3A5F">
        <w:rPr>
          <w:rFonts w:cstheme="minorHAnsi"/>
          <w:sz w:val="24"/>
          <w:szCs w:val="24"/>
        </w:rPr>
        <w:t>dohodly na celkové ceně za dílo, specifikované v</w:t>
      </w:r>
      <w:r w:rsidR="000A51E0" w:rsidRPr="006A3A5F">
        <w:rPr>
          <w:rFonts w:cstheme="minorHAnsi"/>
          <w:sz w:val="24"/>
          <w:szCs w:val="24"/>
        </w:rPr>
        <w:t xml:space="preserve"> </w:t>
      </w:r>
      <w:r w:rsidRPr="006A3A5F">
        <w:rPr>
          <w:rFonts w:cstheme="minorHAnsi"/>
          <w:sz w:val="24"/>
          <w:szCs w:val="24"/>
        </w:rPr>
        <w:t xml:space="preserve">čl. </w:t>
      </w:r>
      <w:r w:rsidR="000A51E0" w:rsidRPr="006A3A5F">
        <w:rPr>
          <w:rFonts w:cstheme="minorHAnsi"/>
          <w:sz w:val="24"/>
          <w:szCs w:val="24"/>
        </w:rPr>
        <w:t>I</w:t>
      </w:r>
      <w:r w:rsidRPr="006A3A5F">
        <w:rPr>
          <w:rFonts w:cstheme="minorHAnsi"/>
          <w:sz w:val="24"/>
          <w:szCs w:val="24"/>
        </w:rPr>
        <w:t>I. této smlouvy, a to ve výši</w:t>
      </w:r>
      <w:r w:rsidR="00EF7B29" w:rsidRPr="006A3A5F">
        <w:rPr>
          <w:rFonts w:cstheme="minorHAnsi"/>
          <w:sz w:val="24"/>
          <w:szCs w:val="24"/>
        </w:rPr>
        <w:t>:</w:t>
      </w:r>
    </w:p>
    <w:p w14:paraId="6FE5048F" w14:textId="14380CE7" w:rsidR="00EF7B29" w:rsidRPr="006A3A5F" w:rsidRDefault="00113B68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F7B29" w:rsidRPr="006A3A5F">
        <w:rPr>
          <w:rFonts w:cstheme="minorHAnsi"/>
          <w:sz w:val="24"/>
          <w:szCs w:val="24"/>
        </w:rPr>
        <w:t>- cena bez DPH</w:t>
      </w:r>
      <w:r w:rsidR="00EF7B29" w:rsidRPr="006A3A5F">
        <w:rPr>
          <w:rFonts w:cstheme="minorHAnsi"/>
          <w:sz w:val="24"/>
          <w:szCs w:val="24"/>
        </w:rPr>
        <w:tab/>
      </w:r>
      <w:r w:rsidR="00EF7B29" w:rsidRPr="006A3A5F">
        <w:rPr>
          <w:rFonts w:cstheme="minorHAnsi"/>
          <w:sz w:val="24"/>
          <w:szCs w:val="24"/>
        </w:rPr>
        <w:tab/>
        <w:t>86 000 Kč;</w:t>
      </w:r>
    </w:p>
    <w:p w14:paraId="3422862B" w14:textId="4553A514" w:rsidR="00EF7B29" w:rsidRPr="006A3A5F" w:rsidRDefault="00113B68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F7B29" w:rsidRPr="006A3A5F">
        <w:rPr>
          <w:rFonts w:cstheme="minorHAnsi"/>
          <w:sz w:val="24"/>
          <w:szCs w:val="24"/>
        </w:rPr>
        <w:t>- sazba DPH 21 %</w:t>
      </w:r>
      <w:r w:rsidR="00EF7B29" w:rsidRPr="006A3A5F">
        <w:rPr>
          <w:rFonts w:cstheme="minorHAnsi"/>
          <w:sz w:val="24"/>
          <w:szCs w:val="24"/>
        </w:rPr>
        <w:tab/>
      </w:r>
      <w:r w:rsidR="00EF7B29" w:rsidRPr="006A3A5F">
        <w:rPr>
          <w:rFonts w:cstheme="minorHAnsi"/>
          <w:sz w:val="24"/>
          <w:szCs w:val="24"/>
        </w:rPr>
        <w:tab/>
        <w:t>18 060 Kč;</w:t>
      </w:r>
    </w:p>
    <w:p w14:paraId="5F2644ED" w14:textId="34F0BBB8" w:rsidR="00BC5B90" w:rsidRPr="006A3A5F" w:rsidRDefault="00113B68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F7B29" w:rsidRPr="006A3A5F">
        <w:rPr>
          <w:rFonts w:cstheme="minorHAnsi"/>
          <w:sz w:val="24"/>
          <w:szCs w:val="24"/>
        </w:rPr>
        <w:t>- celková cena vč DPH</w:t>
      </w:r>
      <w:r w:rsidR="00EF7B29" w:rsidRPr="006A3A5F">
        <w:rPr>
          <w:rFonts w:cstheme="minorHAnsi"/>
          <w:sz w:val="24"/>
          <w:szCs w:val="24"/>
        </w:rPr>
        <w:tab/>
      </w:r>
      <w:r w:rsidR="00EF7B29" w:rsidRPr="006A3A5F">
        <w:rPr>
          <w:rFonts w:cstheme="minorHAnsi"/>
          <w:sz w:val="24"/>
          <w:szCs w:val="24"/>
        </w:rPr>
        <w:tab/>
      </w:r>
      <w:r w:rsidR="008C38B6" w:rsidRPr="006A3A5F">
        <w:rPr>
          <w:rFonts w:cstheme="minorHAnsi"/>
          <w:sz w:val="24"/>
          <w:szCs w:val="24"/>
        </w:rPr>
        <w:t>104 060 Kč</w:t>
      </w:r>
      <w:r w:rsidR="00EF7B29" w:rsidRPr="006A3A5F">
        <w:rPr>
          <w:rFonts w:cstheme="minorHAnsi"/>
          <w:sz w:val="24"/>
          <w:szCs w:val="24"/>
        </w:rPr>
        <w:t>.</w:t>
      </w:r>
    </w:p>
    <w:p w14:paraId="47C7D060" w14:textId="5791C6A5" w:rsidR="00BC5B90" w:rsidRPr="006A3A5F" w:rsidRDefault="00BC5B90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279D7A" w14:textId="77777777" w:rsidR="000A51E0" w:rsidRPr="006A3A5F" w:rsidRDefault="000A51E0" w:rsidP="00113B68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Změna ceny za dílo je možná pouze v případě úpravy výše zákonné sazby DPH, v případě provádění víceprací nebo méně prací, dále zjistí-li zhotovitel při kontrole předaných podkladů objednatelem vady nebo jejich nevhodnost či neúplnost, které mají vliv na náklady zhotovitele, nebo v jiných případech, jen pokud se na tom smluvní strany dohodnou. Změnu ceny za dílo lze pouze provést na základě písemného dodatku k této smlouvě</w:t>
      </w:r>
      <w:r w:rsidR="00BC5B90" w:rsidRPr="006A3A5F">
        <w:rPr>
          <w:rFonts w:cstheme="minorHAnsi"/>
          <w:sz w:val="24"/>
          <w:szCs w:val="24"/>
        </w:rPr>
        <w:t>.</w:t>
      </w:r>
    </w:p>
    <w:p w14:paraId="7621D409" w14:textId="77777777" w:rsidR="000A51E0" w:rsidRPr="006A3A5F" w:rsidRDefault="000A51E0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825504" w14:textId="7ABE5BA0" w:rsidR="000A51E0" w:rsidRPr="006A3A5F" w:rsidRDefault="000A51E0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IV.</w:t>
      </w:r>
    </w:p>
    <w:p w14:paraId="73CDF3F8" w14:textId="7CCE4FCC" w:rsidR="000A51E0" w:rsidRPr="006A3A5F" w:rsidRDefault="000A51E0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Platební a fakturační podmínky</w:t>
      </w:r>
    </w:p>
    <w:p w14:paraId="5E39E2C3" w14:textId="08866736" w:rsidR="000A51E0" w:rsidRPr="006A3A5F" w:rsidRDefault="000A51E0" w:rsidP="00113B68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Právo fakturovat vzniká zhotoviteli okamžikem řádného předání a převzetí díla</w:t>
      </w:r>
      <w:r w:rsidR="00DA5952" w:rsidRPr="006A3A5F">
        <w:rPr>
          <w:rFonts w:cstheme="minorHAnsi"/>
          <w:sz w:val="24"/>
          <w:szCs w:val="24"/>
        </w:rPr>
        <w:t xml:space="preserve"> objednatelem</w:t>
      </w:r>
      <w:r w:rsidRPr="006A3A5F">
        <w:rPr>
          <w:rFonts w:cstheme="minorHAnsi"/>
          <w:sz w:val="24"/>
          <w:szCs w:val="24"/>
        </w:rPr>
        <w:t>.</w:t>
      </w:r>
    </w:p>
    <w:p w14:paraId="0FCF5478" w14:textId="0166D16C" w:rsidR="006B0A82" w:rsidRPr="006A3A5F" w:rsidRDefault="006B0A82" w:rsidP="00113B68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Zhotovitel je povinen po vzniku práva fakturovat</w:t>
      </w:r>
      <w:r w:rsidR="008707BB">
        <w:rPr>
          <w:rFonts w:cstheme="minorHAnsi"/>
          <w:sz w:val="24"/>
          <w:szCs w:val="24"/>
        </w:rPr>
        <w:t>,</w:t>
      </w:r>
      <w:r w:rsidRPr="006A3A5F">
        <w:rPr>
          <w:rFonts w:cstheme="minorHAnsi"/>
          <w:sz w:val="24"/>
          <w:szCs w:val="24"/>
        </w:rPr>
        <w:t xml:space="preserve"> vystavit a do 15 kalendářních dnů doručit objednateli originál daňového dokladu (dále jen „faktura“) za provedené dílo za dohodnutou smluvní cenu. Faktura bude mít náležitosti řádného účetního a daňového dokladu ve smyslu příslušných právních předpisů, zejména zákona č. 235/2004 Sb., o dani z přidané hodnoty, ve znění pozdějších předpisů.</w:t>
      </w:r>
    </w:p>
    <w:p w14:paraId="128BF7E5" w14:textId="39ADE3D5" w:rsidR="006B0A82" w:rsidRDefault="006B0A82" w:rsidP="00113B68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 xml:space="preserve">Splatnost faktury činí 30 kalendářních dnů ode dne jejího prokazatelného doručení na adresu sídla objednatele uvedenou v úvodních ustanoveních této smlouvy, v případě elektronické podoby faktury ode dne jejího prokazatelného doručení na adresu </w:t>
      </w:r>
      <w:r w:rsidR="00D2714B" w:rsidRPr="00D2714B">
        <w:rPr>
          <w:rFonts w:cstheme="minorHAnsi"/>
          <w:sz w:val="24"/>
          <w:szCs w:val="24"/>
          <w:highlight w:val="yellow"/>
        </w:rPr>
        <w:t>xxxxxxxxxxxxxxxxxxxxxxxxxxxxxxxxxx</w:t>
      </w:r>
      <w:r w:rsidRPr="006A3A5F">
        <w:rPr>
          <w:rFonts w:cstheme="minorHAnsi"/>
          <w:sz w:val="24"/>
          <w:szCs w:val="24"/>
        </w:rPr>
        <w:t>. Objednatel tímto souhlasí s elektronickou formou fakturace.</w:t>
      </w:r>
    </w:p>
    <w:p w14:paraId="3019EC43" w14:textId="77777777" w:rsidR="006B0A82" w:rsidRPr="006A3A5F" w:rsidRDefault="006B0A82" w:rsidP="00113B68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V případě, že faktura bude obsahovat nesprávné nebo neúplné údaje, je objednatel oprávněn vrátit ji do data její splatnosti zhotoviteli. Zhotovitel vrácenou fakturu opraví, eventuálně vyhotoví novou, bezvadnou. V takovém případě běží objednateli nová doba splatnosti dle odst. 3. tohoto článku ode dne doručení opravené nebo nové faktury.</w:t>
      </w:r>
    </w:p>
    <w:p w14:paraId="27323F50" w14:textId="77777777" w:rsidR="006B0A82" w:rsidRPr="006A3A5F" w:rsidRDefault="006B0A82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33A0AF" w14:textId="52B55BA8" w:rsidR="000A51E0" w:rsidRPr="006A3A5F" w:rsidRDefault="006B0A82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V.</w:t>
      </w:r>
    </w:p>
    <w:p w14:paraId="128A260F" w14:textId="79DE98AF" w:rsidR="006B0A82" w:rsidRPr="006A3A5F" w:rsidRDefault="006B0A82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Místo plnění</w:t>
      </w:r>
    </w:p>
    <w:p w14:paraId="5D557E12" w14:textId="53CF8F3C" w:rsidR="000A51E0" w:rsidRPr="006A3A5F" w:rsidRDefault="006B0A82" w:rsidP="00113B68">
      <w:pPr>
        <w:pStyle w:val="Odstavecseseznamem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 xml:space="preserve">Místem plnění a místem předání a převzetí díla je </w:t>
      </w:r>
      <w:r w:rsidR="00D2714B" w:rsidRPr="00D2714B">
        <w:rPr>
          <w:rFonts w:cstheme="minorHAnsi"/>
          <w:sz w:val="24"/>
          <w:szCs w:val="24"/>
          <w:highlight w:val="yellow"/>
        </w:rPr>
        <w:t>xxxxxxxxxxxxxxxxxxx</w:t>
      </w:r>
    </w:p>
    <w:p w14:paraId="554495C2" w14:textId="7C244903" w:rsidR="006B0A82" w:rsidRPr="006A3A5F" w:rsidRDefault="006B0A82" w:rsidP="00113B68">
      <w:pPr>
        <w:pStyle w:val="Odstavecseseznamem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Osob</w:t>
      </w:r>
      <w:r w:rsidR="00551A53" w:rsidRPr="006A3A5F">
        <w:rPr>
          <w:rFonts w:cstheme="minorHAnsi"/>
          <w:sz w:val="24"/>
          <w:szCs w:val="24"/>
        </w:rPr>
        <w:t>ami</w:t>
      </w:r>
      <w:r w:rsidRPr="006A3A5F">
        <w:rPr>
          <w:rFonts w:cstheme="minorHAnsi"/>
          <w:sz w:val="24"/>
          <w:szCs w:val="24"/>
        </w:rPr>
        <w:t>, kter</w:t>
      </w:r>
      <w:r w:rsidR="00551A53" w:rsidRPr="006A3A5F">
        <w:rPr>
          <w:rFonts w:cstheme="minorHAnsi"/>
          <w:sz w:val="24"/>
          <w:szCs w:val="24"/>
        </w:rPr>
        <w:t>é</w:t>
      </w:r>
      <w:r w:rsidRPr="006A3A5F">
        <w:rPr>
          <w:rFonts w:cstheme="minorHAnsi"/>
          <w:sz w:val="24"/>
          <w:szCs w:val="24"/>
        </w:rPr>
        <w:t xml:space="preserve"> objednatel pověřil převzetím díla, jsou kontaktní osoby uveden</w:t>
      </w:r>
      <w:r w:rsidR="00551A53" w:rsidRPr="006A3A5F">
        <w:rPr>
          <w:rFonts w:cstheme="minorHAnsi"/>
          <w:sz w:val="24"/>
          <w:szCs w:val="24"/>
        </w:rPr>
        <w:t>é</w:t>
      </w:r>
      <w:r w:rsidRPr="006A3A5F">
        <w:rPr>
          <w:rFonts w:cstheme="minorHAnsi"/>
          <w:sz w:val="24"/>
          <w:szCs w:val="24"/>
        </w:rPr>
        <w:t xml:space="preserve"> v úvodních ustanoveních této smlouvy, případně jiná, objednatelem písemně pověřená, osoba.</w:t>
      </w:r>
    </w:p>
    <w:p w14:paraId="3A89C9FC" w14:textId="5FEED098" w:rsidR="00B35AAB" w:rsidRPr="006A3A5F" w:rsidRDefault="00B35AAB" w:rsidP="00113B68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br w:type="page"/>
      </w:r>
    </w:p>
    <w:p w14:paraId="292D4834" w14:textId="7A9D772A" w:rsidR="000A51E0" w:rsidRPr="006A3A5F" w:rsidRDefault="006B0A82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lastRenderedPageBreak/>
        <w:t>VI.</w:t>
      </w:r>
    </w:p>
    <w:p w14:paraId="05F17814" w14:textId="1C872742" w:rsidR="006B0A82" w:rsidRPr="006A3A5F" w:rsidRDefault="006B0A82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Doba plnění, předání a převzetí díla</w:t>
      </w:r>
    </w:p>
    <w:p w14:paraId="332D7A1C" w14:textId="63216FDC" w:rsidR="000A51E0" w:rsidRPr="006A3A5F" w:rsidRDefault="006B0A82" w:rsidP="00113B68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Zhotovitel je povinen dílo provést a předat objednateli nejpozději do 3</w:t>
      </w:r>
      <w:r w:rsidR="00450901" w:rsidRPr="006A3A5F">
        <w:rPr>
          <w:rFonts w:cstheme="minorHAnsi"/>
          <w:sz w:val="24"/>
          <w:szCs w:val="24"/>
        </w:rPr>
        <w:t>1</w:t>
      </w:r>
      <w:r w:rsidRPr="006A3A5F">
        <w:rPr>
          <w:rFonts w:cstheme="minorHAnsi"/>
          <w:sz w:val="24"/>
          <w:szCs w:val="24"/>
        </w:rPr>
        <w:t>. 1</w:t>
      </w:r>
      <w:r w:rsidR="00450901" w:rsidRPr="006A3A5F">
        <w:rPr>
          <w:rFonts w:cstheme="minorHAnsi"/>
          <w:sz w:val="24"/>
          <w:szCs w:val="24"/>
        </w:rPr>
        <w:t>0</w:t>
      </w:r>
      <w:r w:rsidRPr="006A3A5F">
        <w:rPr>
          <w:rFonts w:cstheme="minorHAnsi"/>
          <w:sz w:val="24"/>
          <w:szCs w:val="24"/>
        </w:rPr>
        <w:t>. 2023.</w:t>
      </w:r>
    </w:p>
    <w:p w14:paraId="273B0D56" w14:textId="77777777" w:rsidR="00450901" w:rsidRPr="006A3A5F" w:rsidRDefault="00450901" w:rsidP="00113B6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Termín dokončení a předání díla dle odst. 1. tohoto článku je podmíněn splněním všech povinností nezbytných k řádnému provedení díla ze strany objednatele.</w:t>
      </w:r>
    </w:p>
    <w:p w14:paraId="1F7B5723" w14:textId="0651F41B" w:rsidR="00450901" w:rsidRPr="006A3A5F" w:rsidRDefault="00450901" w:rsidP="00113B6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Zhotovitel splní celý svůj závazek provést dílo podle této smlouvy jeho řádným a včasným dokončením v odpovídající kvalitě a předáním objednateli. O dokončení a předání díla dle čl. I. této smlouvy bude smluvními stranami sepsán předávací protokol, který bude obsahovat výslovný souhlas objednatele s</w:t>
      </w:r>
      <w:r w:rsidR="006A3A5F">
        <w:rPr>
          <w:rFonts w:cstheme="minorHAnsi"/>
          <w:sz w:val="24"/>
          <w:szCs w:val="24"/>
        </w:rPr>
        <w:t xml:space="preserve"> </w:t>
      </w:r>
      <w:r w:rsidRPr="006A3A5F">
        <w:rPr>
          <w:rFonts w:cstheme="minorHAnsi"/>
          <w:sz w:val="24"/>
          <w:szCs w:val="24"/>
        </w:rPr>
        <w:t>převzetím díla, datum převzetí díla, prohlášení objednatele, zda přebírá dílo bez výhrad, nebo s výhradami, dále případný soupis zjištěných vad a dohodnuté lhůty k</w:t>
      </w:r>
      <w:r w:rsidR="006A3A5F">
        <w:rPr>
          <w:rFonts w:cstheme="minorHAnsi"/>
          <w:sz w:val="24"/>
          <w:szCs w:val="24"/>
        </w:rPr>
        <w:t xml:space="preserve"> </w:t>
      </w:r>
      <w:r w:rsidRPr="006A3A5F">
        <w:rPr>
          <w:rFonts w:cstheme="minorHAnsi"/>
          <w:sz w:val="24"/>
          <w:szCs w:val="24"/>
        </w:rPr>
        <w:t>odstranění zjištěných vad nebo jiná opatření (byla-li dohodnuta) a soupis dokladů předaných objednateli. Předávací protokol vypracuje zhotovitel a obě smluvní strany jej podepíší.</w:t>
      </w:r>
    </w:p>
    <w:p w14:paraId="59CAAAB6" w14:textId="77777777" w:rsidR="00450901" w:rsidRPr="006A3A5F" w:rsidRDefault="00450901" w:rsidP="00113B6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Objednatel převezme dílo bez výhrad, je-li v předávacím řízení zjištěno, že dílo je prosté vad.</w:t>
      </w:r>
    </w:p>
    <w:p w14:paraId="4F03EF85" w14:textId="71094D6C" w:rsidR="00450901" w:rsidRPr="006A3A5F" w:rsidRDefault="00450901" w:rsidP="00113B6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bCs/>
          <w:sz w:val="24"/>
          <w:szCs w:val="24"/>
        </w:rPr>
        <w:t>Převezme-li objednatel dílo s výhradami, zhotovitel se písemně zaváže zjištěné vady odstranit v dohodnuté lhůtě, která bude uvedena v předávacím protokolu. V</w:t>
      </w:r>
      <w:r w:rsidR="006A3A5F">
        <w:rPr>
          <w:rFonts w:cstheme="minorHAnsi"/>
          <w:bCs/>
          <w:sz w:val="24"/>
          <w:szCs w:val="24"/>
        </w:rPr>
        <w:t xml:space="preserve"> </w:t>
      </w:r>
      <w:r w:rsidRPr="006A3A5F">
        <w:rPr>
          <w:rFonts w:cstheme="minorHAnsi"/>
          <w:bCs/>
          <w:sz w:val="24"/>
          <w:szCs w:val="24"/>
        </w:rPr>
        <w:t>případě, že objednatel nevytkne vady v době předání, dílo se považuje za řádně a včas předané bez vad.</w:t>
      </w:r>
    </w:p>
    <w:p w14:paraId="65088E44" w14:textId="5651B67A" w:rsidR="00450901" w:rsidRPr="006A3A5F" w:rsidRDefault="00450901" w:rsidP="00113B6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V případě, že objednatel dílo nepřevezme, bude mezi smluvními stranami sepsán záznam s uvedením důvodu nepřevzetí díla a s</w:t>
      </w:r>
      <w:r w:rsidR="006A3A5F">
        <w:rPr>
          <w:rFonts w:cstheme="minorHAnsi"/>
          <w:sz w:val="24"/>
          <w:szCs w:val="24"/>
        </w:rPr>
        <w:t xml:space="preserve"> </w:t>
      </w:r>
      <w:r w:rsidRPr="006A3A5F">
        <w:rPr>
          <w:rFonts w:cstheme="minorHAnsi"/>
          <w:sz w:val="24"/>
          <w:szCs w:val="24"/>
        </w:rPr>
        <w:t>uvedením stanovisek smluvních stran. Zpracování záznamu zajistí zhotovitel. Současně bude smluvními stranami sjednána lhůta pro odstranění zjištěných vad, příp. jiná opatření.</w:t>
      </w:r>
    </w:p>
    <w:p w14:paraId="1446B573" w14:textId="77777777" w:rsidR="00450901" w:rsidRPr="006A3A5F" w:rsidRDefault="00450901" w:rsidP="00113B6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Podpisem předávacího protokolu nebo záznamu o nepřevzetí díla je přejímací řízení ukončeno. Pro průběh náhradního přejímacího řízení se užijí ustanovení tohoto článku obdobně.</w:t>
      </w:r>
    </w:p>
    <w:p w14:paraId="387CCFC2" w14:textId="77777777" w:rsidR="00450901" w:rsidRPr="006A3A5F" w:rsidRDefault="00450901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532AA3" w14:textId="4DCA3AB0" w:rsidR="003918B3" w:rsidRPr="006A3A5F" w:rsidRDefault="003918B3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VII.</w:t>
      </w:r>
    </w:p>
    <w:p w14:paraId="7479606F" w14:textId="4CBE8238" w:rsidR="003918B3" w:rsidRPr="006A3A5F" w:rsidRDefault="003918B3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Práva a povinnosti smluvních stran</w:t>
      </w:r>
    </w:p>
    <w:p w14:paraId="76356BAB" w14:textId="798F4412" w:rsidR="003918B3" w:rsidRPr="006A3A5F" w:rsidRDefault="003918B3" w:rsidP="00113B68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Zhotovitel je povinen při plnění předmětu této smlouvy postupovat s</w:t>
      </w:r>
      <w:r w:rsidR="006A3A5F">
        <w:rPr>
          <w:rFonts w:cstheme="minorHAnsi"/>
          <w:sz w:val="24"/>
          <w:szCs w:val="24"/>
        </w:rPr>
        <w:t xml:space="preserve"> </w:t>
      </w:r>
      <w:r w:rsidRPr="006A3A5F">
        <w:rPr>
          <w:rFonts w:cstheme="minorHAnsi"/>
          <w:sz w:val="24"/>
          <w:szCs w:val="24"/>
        </w:rPr>
        <w:t>odbornou péčí, dodržovat obecně závazné právní předpisy, technické normy a podmínky této smlouvy.</w:t>
      </w:r>
    </w:p>
    <w:p w14:paraId="7A7083E4" w14:textId="77777777" w:rsidR="003918B3" w:rsidRPr="006A3A5F" w:rsidRDefault="003918B3" w:rsidP="00113B68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Zhotovitel postupuje při provádění díla pro objednatele samostatně.</w:t>
      </w:r>
    </w:p>
    <w:p w14:paraId="3C738C76" w14:textId="3CDA3DA8" w:rsidR="003918B3" w:rsidRPr="006A3A5F" w:rsidRDefault="003918B3" w:rsidP="00113B68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Smluvní strany se dále vzájemně dohodly, že pokud by v průběhu realizace díla došlo k</w:t>
      </w:r>
      <w:r w:rsidR="00165FCD">
        <w:rPr>
          <w:rFonts w:cstheme="minorHAnsi"/>
          <w:sz w:val="24"/>
          <w:szCs w:val="24"/>
        </w:rPr>
        <w:t> </w:t>
      </w:r>
      <w:r w:rsidRPr="006A3A5F">
        <w:rPr>
          <w:rFonts w:cstheme="minorHAnsi"/>
          <w:sz w:val="24"/>
          <w:szCs w:val="24"/>
        </w:rPr>
        <w:t>prodlení s</w:t>
      </w:r>
      <w:r w:rsidR="006A3A5F">
        <w:rPr>
          <w:rFonts w:cstheme="minorHAnsi"/>
          <w:sz w:val="24"/>
          <w:szCs w:val="24"/>
        </w:rPr>
        <w:t xml:space="preserve"> </w:t>
      </w:r>
      <w:r w:rsidRPr="006A3A5F">
        <w:rPr>
          <w:rFonts w:cstheme="minorHAnsi"/>
          <w:sz w:val="24"/>
          <w:szCs w:val="24"/>
        </w:rPr>
        <w:t>plněním z</w:t>
      </w:r>
      <w:r w:rsidR="00D90A0F" w:rsidRPr="006A3A5F">
        <w:rPr>
          <w:rFonts w:cstheme="minorHAnsi"/>
          <w:sz w:val="24"/>
          <w:szCs w:val="24"/>
        </w:rPr>
        <w:t xml:space="preserve"> </w:t>
      </w:r>
      <w:r w:rsidRPr="006A3A5F">
        <w:rPr>
          <w:rFonts w:cstheme="minorHAnsi"/>
          <w:sz w:val="24"/>
          <w:szCs w:val="24"/>
        </w:rPr>
        <w:t>důvodu neočekávaných okolností, které nastaly bez zavinění některé ze smluvních stran ve smyslu ust. § 2913 odst. 2 zák. č. 89/2012 Sb., občanský zákoník, ve znění pozdějších předpisů, prodlužuje se doba plnění předmětu smlouvy o stejný počet dní, po které trvaly tyto okolnosti. Smluvní strana, která se o takových okolnostech dozví, je povinna neprodleně informovat druhou smluvní stranu. Zhotovitel je povinen pokračovat v</w:t>
      </w:r>
      <w:r w:rsidR="00D90A0F" w:rsidRPr="006A3A5F">
        <w:rPr>
          <w:rFonts w:cstheme="minorHAnsi"/>
          <w:sz w:val="24"/>
          <w:szCs w:val="24"/>
        </w:rPr>
        <w:t xml:space="preserve"> </w:t>
      </w:r>
      <w:r w:rsidRPr="006A3A5F">
        <w:rPr>
          <w:rFonts w:cstheme="minorHAnsi"/>
          <w:sz w:val="24"/>
          <w:szCs w:val="24"/>
        </w:rPr>
        <w:t>plnění předmětu smlouvy bezodkladně poté, co důvod přerušení odpadne.</w:t>
      </w:r>
    </w:p>
    <w:p w14:paraId="361CCA15" w14:textId="481CD695" w:rsidR="003918B3" w:rsidRPr="006A3A5F" w:rsidRDefault="003918B3" w:rsidP="00113B68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8707BB">
        <w:rPr>
          <w:rFonts w:cstheme="minorHAnsi"/>
          <w:sz w:val="24"/>
          <w:szCs w:val="24"/>
        </w:rPr>
        <w:t>Objednatel</w:t>
      </w:r>
      <w:r w:rsidRPr="006A3A5F">
        <w:rPr>
          <w:rFonts w:cstheme="minorHAnsi"/>
          <w:sz w:val="24"/>
          <w:szCs w:val="24"/>
        </w:rPr>
        <w:t xml:space="preserve"> se zavazuje poskytnout zhotoviteli k</w:t>
      </w:r>
      <w:r w:rsidR="006A3A5F">
        <w:rPr>
          <w:rFonts w:cstheme="minorHAnsi"/>
          <w:sz w:val="24"/>
          <w:szCs w:val="24"/>
        </w:rPr>
        <w:t xml:space="preserve"> </w:t>
      </w:r>
      <w:r w:rsidRPr="006A3A5F">
        <w:rPr>
          <w:rFonts w:cstheme="minorHAnsi"/>
          <w:sz w:val="24"/>
          <w:szCs w:val="24"/>
        </w:rPr>
        <w:t>plnění dle této smlouvy nezbytnou součinnost, a to bez zbytečného odkladu. V</w:t>
      </w:r>
      <w:r w:rsidR="00D90A0F" w:rsidRPr="006A3A5F">
        <w:rPr>
          <w:rFonts w:cstheme="minorHAnsi"/>
          <w:sz w:val="24"/>
          <w:szCs w:val="24"/>
        </w:rPr>
        <w:t xml:space="preserve"> </w:t>
      </w:r>
      <w:r w:rsidRPr="006A3A5F">
        <w:rPr>
          <w:rFonts w:cstheme="minorHAnsi"/>
          <w:sz w:val="24"/>
          <w:szCs w:val="24"/>
        </w:rPr>
        <w:t>případě, že nebude součinnost objednatele řádně a včas poskytnuta, má zhotovitel právo přerušit provádění díla do jejího poskytnutí, přičemž o dobu přerušení provádění díla se prodlužuje doba stanovená pro dokončení a předání díla dle čl. VI. odst. 1. této smlouvy, anebo upozorní-li na to objednatele, a ten v</w:t>
      </w:r>
      <w:r w:rsidR="00D90A0F" w:rsidRPr="006A3A5F">
        <w:rPr>
          <w:rFonts w:cstheme="minorHAnsi"/>
          <w:sz w:val="24"/>
          <w:szCs w:val="24"/>
        </w:rPr>
        <w:t xml:space="preserve"> </w:t>
      </w:r>
      <w:r w:rsidRPr="006A3A5F">
        <w:rPr>
          <w:rFonts w:cstheme="minorHAnsi"/>
          <w:sz w:val="24"/>
          <w:szCs w:val="24"/>
        </w:rPr>
        <w:t xml:space="preserve">dodatečně stanovené lhůtě nesjedná nápravu, odstoupit od této smlouvy. </w:t>
      </w:r>
    </w:p>
    <w:p w14:paraId="495279F0" w14:textId="5AF6CA64" w:rsidR="00ED6705" w:rsidRDefault="00ED67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62476D0" w14:textId="1A7FA2EF" w:rsidR="00B35AAB" w:rsidRPr="006A3A5F" w:rsidRDefault="000249AB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lastRenderedPageBreak/>
        <w:t>VI</w:t>
      </w:r>
      <w:r w:rsidR="00FD7B76" w:rsidRPr="006A3A5F">
        <w:rPr>
          <w:rFonts w:cstheme="minorHAnsi"/>
          <w:b/>
          <w:bCs/>
          <w:sz w:val="24"/>
          <w:szCs w:val="24"/>
        </w:rPr>
        <w:t>I</w:t>
      </w:r>
      <w:r w:rsidRPr="006A3A5F">
        <w:rPr>
          <w:rFonts w:cstheme="minorHAnsi"/>
          <w:b/>
          <w:bCs/>
          <w:sz w:val="24"/>
          <w:szCs w:val="24"/>
        </w:rPr>
        <w:t>I.</w:t>
      </w:r>
    </w:p>
    <w:p w14:paraId="49A9BC5A" w14:textId="40CC6824" w:rsidR="000249AB" w:rsidRPr="006A3A5F" w:rsidRDefault="000249AB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Vlastnické právo</w:t>
      </w:r>
      <w:r w:rsidR="00FD7B76" w:rsidRPr="006A3A5F">
        <w:rPr>
          <w:rFonts w:cstheme="minorHAnsi"/>
          <w:b/>
          <w:bCs/>
          <w:sz w:val="24"/>
          <w:szCs w:val="24"/>
        </w:rPr>
        <w:t xml:space="preserve"> a nebezpečí škody na díle</w:t>
      </w:r>
    </w:p>
    <w:p w14:paraId="2970ED01" w14:textId="61B25A18" w:rsidR="000249AB" w:rsidRPr="006A3A5F" w:rsidRDefault="000249AB" w:rsidP="00113B6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6A3A5F">
        <w:rPr>
          <w:rFonts w:cstheme="minorHAnsi"/>
          <w:bCs/>
          <w:sz w:val="24"/>
          <w:szCs w:val="24"/>
        </w:rPr>
        <w:t>Vlastníkem díla je zhotovitel. Vlastnické právo k předmětu díla přechází ze zhotovitele na objednatele ke dni zaplacení celé výše ceny za dílo.</w:t>
      </w:r>
    </w:p>
    <w:p w14:paraId="6A70BD60" w14:textId="77777777" w:rsidR="000249AB" w:rsidRPr="006A3A5F" w:rsidRDefault="000249AB" w:rsidP="00113B68">
      <w:pPr>
        <w:pStyle w:val="Odstavecseseznamem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Zhotoviteli nevznikají podpisem této smlouvy žádná práva k užití výše uvedených digitalizovaných filmů, ani k jejich šíření jakýmkoli způsobem.</w:t>
      </w:r>
    </w:p>
    <w:p w14:paraId="70D8757A" w14:textId="72F4B7D3" w:rsidR="00FD7B76" w:rsidRPr="006A3A5F" w:rsidRDefault="00FD7B76" w:rsidP="00113B68">
      <w:pPr>
        <w:pStyle w:val="Odstavecseseznamem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Nebezpečí škody na zhotoveném díle nese od převzetí předmětů uvedených v Příloze č. 1 této smlouvy do doby vrácení těchto předmětů zpět objednateli zhotovitel.</w:t>
      </w:r>
    </w:p>
    <w:p w14:paraId="5A2D4845" w14:textId="163A6A24" w:rsidR="006B0A82" w:rsidRPr="006A3A5F" w:rsidRDefault="006B0A82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06B035" w14:textId="7FF43ACC" w:rsidR="006B0A82" w:rsidRPr="006A3A5F" w:rsidRDefault="00FD7B76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IX.</w:t>
      </w:r>
    </w:p>
    <w:p w14:paraId="7C380DE0" w14:textId="1DE1AD1E" w:rsidR="00FD7B76" w:rsidRPr="006A3A5F" w:rsidRDefault="00D90A0F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Licenční ujednání</w:t>
      </w:r>
    </w:p>
    <w:p w14:paraId="440EF0B8" w14:textId="05A2EB53" w:rsidR="00D90A0F" w:rsidRPr="006A3A5F" w:rsidRDefault="00D90A0F" w:rsidP="00113B6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bCs/>
          <w:sz w:val="24"/>
          <w:szCs w:val="24"/>
        </w:rPr>
        <w:t>Zhotovitel</w:t>
      </w:r>
      <w:r w:rsidRPr="006A3A5F">
        <w:rPr>
          <w:rFonts w:cstheme="minorHAnsi"/>
          <w:sz w:val="24"/>
          <w:szCs w:val="24"/>
        </w:rPr>
        <w:t xml:space="preserve"> poskytuje objednateli výhradní oprávnění k výkonu práva dílo užít v neomezeném rozsahu (územním i časovém) všemi způsoby nezbytnými k naplnění účelu vyplývajícímu z této smlouvy (dále jen „licence“), a to po celou dobu trvání majetkových práv. Zhotovitel dále uděluje objednateli souhlas, aby oprávnění tvořící součást licence mohla být zcela nebo zčásti poskytnuta třetí osobě, a dále uděluje objednateli souhlas s postoupením licence třetím osobám. Odměna za poskytnutou licenci je již zahrnuta v ceně za dílo uvedené v čl. III. této smlouvy.</w:t>
      </w:r>
    </w:p>
    <w:p w14:paraId="0C358921" w14:textId="77777777" w:rsidR="00D90A0F" w:rsidRPr="006A3A5F" w:rsidRDefault="00D90A0F" w:rsidP="00113B6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Objednatel není povinen licenci využít.</w:t>
      </w:r>
    </w:p>
    <w:p w14:paraId="2C3AC058" w14:textId="64F1BA4C" w:rsidR="006B0A82" w:rsidRPr="006A3A5F" w:rsidRDefault="006B0A82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84D6A5" w14:textId="6E2D6224" w:rsidR="006B0A82" w:rsidRPr="006A3A5F" w:rsidRDefault="00D90A0F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3A5F">
        <w:rPr>
          <w:rFonts w:cstheme="minorHAnsi"/>
          <w:b/>
          <w:bCs/>
          <w:sz w:val="24"/>
          <w:szCs w:val="24"/>
        </w:rPr>
        <w:t>X.</w:t>
      </w:r>
    </w:p>
    <w:p w14:paraId="493107F9" w14:textId="1A7F8519" w:rsidR="00D90A0F" w:rsidRPr="006A3A5F" w:rsidRDefault="006A3A5F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Ostatní</w:t>
      </w:r>
      <w:r w:rsidR="00D90A0F" w:rsidRPr="006A3A5F">
        <w:rPr>
          <w:rFonts w:cstheme="minorHAnsi"/>
          <w:b/>
          <w:bCs/>
          <w:sz w:val="24"/>
          <w:szCs w:val="24"/>
        </w:rPr>
        <w:t xml:space="preserve"> ujednání</w:t>
      </w:r>
    </w:p>
    <w:p w14:paraId="43C27E2B" w14:textId="2F2A38AE" w:rsidR="00D90A0F" w:rsidRPr="006A3A5F" w:rsidRDefault="00D90A0F" w:rsidP="00113B6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Objednatel je oprávněn kontrolovat provádění díla a zjistí-li, že zhotovitel provádí dílo v</w:t>
      </w:r>
      <w:r w:rsidR="006A3A5F">
        <w:rPr>
          <w:rFonts w:cstheme="minorHAnsi"/>
          <w:sz w:val="24"/>
          <w:szCs w:val="24"/>
        </w:rPr>
        <w:t> </w:t>
      </w:r>
      <w:r w:rsidRPr="006A3A5F">
        <w:rPr>
          <w:rFonts w:cstheme="minorHAnsi"/>
          <w:sz w:val="24"/>
          <w:szCs w:val="24"/>
        </w:rPr>
        <w:t xml:space="preserve">rozporu se svými povinnostmi, je oprávněn žádat po zhotoviteli odstranění vad vzniklých vadným prováděním a provádění díla řádným způsobem. </w:t>
      </w:r>
    </w:p>
    <w:p w14:paraId="194E80F1" w14:textId="23E99238" w:rsidR="00D90A0F" w:rsidRPr="00E51847" w:rsidRDefault="00D90A0F" w:rsidP="00113B6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sz w:val="24"/>
          <w:szCs w:val="24"/>
        </w:rPr>
        <w:t>Zhotovitel se zavazuje udržovat veškeré informace zjištěné při plnění této smlouvy v</w:t>
      </w:r>
      <w:r w:rsidR="006A3A5F">
        <w:rPr>
          <w:rFonts w:cstheme="minorHAnsi"/>
          <w:sz w:val="24"/>
          <w:szCs w:val="24"/>
        </w:rPr>
        <w:t> </w:t>
      </w:r>
      <w:r w:rsidRPr="006A3A5F">
        <w:rPr>
          <w:rFonts w:cstheme="minorHAnsi"/>
          <w:sz w:val="24"/>
          <w:szCs w:val="24"/>
        </w:rPr>
        <w:t xml:space="preserve">tajnosti, nezveřejňovat je ve vztahu k třetím osobám s tím, že bude rozšiřovat dobré </w:t>
      </w:r>
      <w:r w:rsidRPr="00E51847">
        <w:rPr>
          <w:rFonts w:cstheme="minorHAnsi"/>
          <w:sz w:val="24"/>
          <w:szCs w:val="24"/>
        </w:rPr>
        <w:t xml:space="preserve">obchodní jméno objednatele a bude usilovat o jeho prospěch. </w:t>
      </w:r>
    </w:p>
    <w:p w14:paraId="0E87C47E" w14:textId="5454E06A" w:rsidR="00D90A0F" w:rsidRPr="00E51847" w:rsidRDefault="00D90A0F" w:rsidP="00113B6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E51847">
        <w:rPr>
          <w:rFonts w:cstheme="minorHAnsi"/>
          <w:sz w:val="24"/>
          <w:szCs w:val="24"/>
        </w:rPr>
        <w:t xml:space="preserve">V případě nedodržení termínu zhotovení ze strany zhotovitele, uhradí objednateli smluvní pokutu ve výši 500 Kč za každý den prodlení, avšak maximálně do výše ceny plnění. </w:t>
      </w:r>
    </w:p>
    <w:p w14:paraId="08505307" w14:textId="1D463569" w:rsidR="00D90A0F" w:rsidRPr="005D4C05" w:rsidRDefault="00D90A0F" w:rsidP="00113B6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E51847">
        <w:rPr>
          <w:rFonts w:cstheme="minorHAnsi"/>
          <w:sz w:val="24"/>
          <w:szCs w:val="24"/>
        </w:rPr>
        <w:t xml:space="preserve">Veškeré </w:t>
      </w:r>
      <w:r w:rsidR="006A3A5F" w:rsidRPr="00E51847">
        <w:rPr>
          <w:rFonts w:cstheme="minorHAnsi"/>
          <w:sz w:val="24"/>
          <w:szCs w:val="24"/>
        </w:rPr>
        <w:t>předměty</w:t>
      </w:r>
      <w:r w:rsidRPr="00E51847">
        <w:rPr>
          <w:rFonts w:cstheme="minorHAnsi"/>
          <w:sz w:val="24"/>
          <w:szCs w:val="24"/>
        </w:rPr>
        <w:t xml:space="preserve"> předané zhotoviteli objednatelem zůstávají ve vlastnictví objednatele a zhotovitel </w:t>
      </w:r>
      <w:r w:rsidRPr="005D4C05">
        <w:rPr>
          <w:rFonts w:cstheme="minorHAnsi"/>
          <w:sz w:val="24"/>
          <w:szCs w:val="24"/>
        </w:rPr>
        <w:t xml:space="preserve">je povinen tyto objednateli vrátit ihned po zpracování, nejpozději společně s předáním díla. </w:t>
      </w:r>
    </w:p>
    <w:p w14:paraId="38D95407" w14:textId="5FD2EB0F" w:rsidR="00D90A0F" w:rsidRPr="005D4C05" w:rsidRDefault="00D90A0F" w:rsidP="00113B6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5D4C05">
        <w:rPr>
          <w:rFonts w:cstheme="minorHAnsi"/>
          <w:sz w:val="24"/>
          <w:szCs w:val="24"/>
        </w:rPr>
        <w:t>Zhotovitel ručí</w:t>
      </w:r>
      <w:r w:rsidR="00666977" w:rsidRPr="005D4C05">
        <w:rPr>
          <w:rFonts w:cstheme="minorHAnsi"/>
          <w:sz w:val="24"/>
          <w:szCs w:val="24"/>
        </w:rPr>
        <w:t xml:space="preserve"> </w:t>
      </w:r>
      <w:r w:rsidRPr="005D4C05">
        <w:rPr>
          <w:rFonts w:cstheme="minorHAnsi"/>
          <w:sz w:val="24"/>
          <w:szCs w:val="24"/>
        </w:rPr>
        <w:t xml:space="preserve">za kvalitu a správnost díla a zavazuje se bezplatně odstraňovat všechny oprávněné reklamace po dobu 24 měsíců. </w:t>
      </w:r>
    </w:p>
    <w:p w14:paraId="3E4CA1CB" w14:textId="6467E32B" w:rsidR="00D90A0F" w:rsidRPr="001604AD" w:rsidRDefault="00D90A0F" w:rsidP="00113B6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5D4C05">
        <w:rPr>
          <w:rFonts w:cstheme="minorHAnsi"/>
          <w:sz w:val="24"/>
          <w:szCs w:val="24"/>
        </w:rPr>
        <w:t>Bude-li objednatelem</w:t>
      </w:r>
      <w:r w:rsidRPr="00E51847">
        <w:rPr>
          <w:rFonts w:cstheme="minorHAnsi"/>
          <w:sz w:val="24"/>
          <w:szCs w:val="24"/>
        </w:rPr>
        <w:t xml:space="preserve"> zjištěna vada zpracování prokazatelně způsobená zhotovitelem, je zhotovitel </w:t>
      </w:r>
      <w:r w:rsidRPr="001604AD">
        <w:rPr>
          <w:rFonts w:cstheme="minorHAnsi"/>
          <w:sz w:val="24"/>
          <w:szCs w:val="24"/>
        </w:rPr>
        <w:t>povinen vadu bezplatně odstranit do 3 pracovních dnů od nahlášení této vady.</w:t>
      </w:r>
    </w:p>
    <w:p w14:paraId="0082C9F5" w14:textId="5975EE73" w:rsidR="00F96B01" w:rsidRPr="001604AD" w:rsidRDefault="00F96B01" w:rsidP="00113B6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1604AD">
        <w:rPr>
          <w:rFonts w:cstheme="minorHAnsi"/>
          <w:sz w:val="24"/>
          <w:szCs w:val="24"/>
        </w:rPr>
        <w:t>V případě nedodržení všech touto smlouvou stanovených povinností ze strany objednatele a s tím související zrušení této smlouvy od samého počátku, je objednatel povinen uhradit zhotoviteli náklady vzniklé na již započatém díle.</w:t>
      </w:r>
    </w:p>
    <w:p w14:paraId="1069B403" w14:textId="422B8D90" w:rsidR="006B0A82" w:rsidRPr="00E51847" w:rsidRDefault="006B0A82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E2A92D" w14:textId="68C8BC9A" w:rsidR="006B0A82" w:rsidRPr="00E51847" w:rsidRDefault="006A3A5F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51847">
        <w:rPr>
          <w:rFonts w:cstheme="minorHAnsi"/>
          <w:b/>
          <w:bCs/>
          <w:sz w:val="24"/>
          <w:szCs w:val="24"/>
        </w:rPr>
        <w:t>XI.</w:t>
      </w:r>
    </w:p>
    <w:p w14:paraId="0D17B44B" w14:textId="67DDCFA4" w:rsidR="006A3A5F" w:rsidRPr="00E51847" w:rsidRDefault="006A3A5F" w:rsidP="00113B68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51847">
        <w:rPr>
          <w:rFonts w:cstheme="minorHAnsi"/>
          <w:b/>
          <w:bCs/>
          <w:sz w:val="24"/>
          <w:szCs w:val="24"/>
        </w:rPr>
        <w:t>Závěrečná ujednání</w:t>
      </w:r>
    </w:p>
    <w:p w14:paraId="2AB7C08B" w14:textId="66626CD6" w:rsidR="006B0A82" w:rsidRPr="00E51847" w:rsidRDefault="006B0A82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28C5E4" w14:textId="77777777" w:rsidR="006A3A5F" w:rsidRPr="00E51847" w:rsidRDefault="006A3A5F" w:rsidP="00113B6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51847">
        <w:rPr>
          <w:sz w:val="24"/>
          <w:szCs w:val="24"/>
        </w:rPr>
        <w:t xml:space="preserve">V otázkách touto smlouvou výslovně neupravených se práva a povinnosti smluvních stran řídí příslušnými ustanoveními obecně závazných právních předpisů platných na území České </w:t>
      </w:r>
      <w:r w:rsidRPr="00E51847">
        <w:rPr>
          <w:sz w:val="24"/>
          <w:szCs w:val="24"/>
        </w:rPr>
        <w:lastRenderedPageBreak/>
        <w:t>republiky, zejména zák. č. 89/2012 Sb., občanský zákoník, ve znění pozdějších předpisů a ostatními právními předpisy vztahujícími se k předmětu této smlouvy.</w:t>
      </w:r>
    </w:p>
    <w:p w14:paraId="690D1561" w14:textId="60ED163E" w:rsidR="006A3A5F" w:rsidRPr="00E51847" w:rsidRDefault="006A3A5F" w:rsidP="00113B6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51847">
        <w:rPr>
          <w:sz w:val="24"/>
          <w:szCs w:val="24"/>
        </w:rPr>
        <w:t>Tato smlouva je vyhotovena ve dvou stejnopisech s tím, že jeden stejnopis obdrží objednatel a jeden stejnopis zhotovitel.</w:t>
      </w:r>
    </w:p>
    <w:p w14:paraId="35FA0953" w14:textId="77777777" w:rsidR="006A3A5F" w:rsidRPr="00E51847" w:rsidRDefault="006A3A5F" w:rsidP="00113B6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51847">
        <w:rPr>
          <w:sz w:val="24"/>
          <w:szCs w:val="24"/>
        </w:rPr>
        <w:t>Tato smlouva může být měněna či doplňována pouze písemnými, oboustranně dohodnutými a podepsanými, vzestupně číslovanými dodatky, které se stávají její nedílnou součástí. Za písemnou formu není pro tento účel považována výměna e-mailových či jiných elektronických zpráv. Neplatnost dodatku z důvodu nedodržení formy lze namítnout kdykoliv, a to i když již bylo započato s plněním. Za změnu smlouvy se nepovažuje změna identifikačních či kontaktních údajů.</w:t>
      </w:r>
    </w:p>
    <w:p w14:paraId="544492E3" w14:textId="77777777" w:rsidR="006A3A5F" w:rsidRPr="00E51847" w:rsidRDefault="006A3A5F" w:rsidP="00113B6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51847">
        <w:rPr>
          <w:sz w:val="24"/>
          <w:szCs w:val="24"/>
        </w:rPr>
        <w:t>Pokud bude z jakéhokoliv důvodu některé ustanovení této smlouvy shledáno neplatným, nečiní tato skutečnost neplatnou celou smlouvu. V takovém případě jsou smluvní strany povinny bez zbytečného odkladu neplatné ustanovení nahradit novým platným, jež bude odpovídat smyslu a účelu této smlouvy.</w:t>
      </w:r>
    </w:p>
    <w:p w14:paraId="68A87772" w14:textId="7E91F604" w:rsidR="00CE3862" w:rsidRPr="00CE3862" w:rsidRDefault="00CE3862" w:rsidP="00113B6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E3862">
        <w:rPr>
          <w:sz w:val="24"/>
          <w:szCs w:val="24"/>
        </w:rPr>
        <w:t xml:space="preserve">Smluvní strany se dohodly, že zákonnou povinnost dle § 5 odst. 2 zákona č. 340/2015 Sb., o zvláštních podmínkách účinnosti některých smluv, uveřejňování těchto smluv a o registru smluv splní </w:t>
      </w:r>
      <w:r w:rsidR="00842636">
        <w:rPr>
          <w:sz w:val="24"/>
          <w:szCs w:val="24"/>
        </w:rPr>
        <w:t>objednatel</w:t>
      </w:r>
      <w:r w:rsidRPr="00CE3862">
        <w:rPr>
          <w:sz w:val="24"/>
          <w:szCs w:val="24"/>
        </w:rPr>
        <w:t>. Smluvní strany současně berou na vědomí, že v případě nesplnění zákonné povinnosti je smlouva do tří měsíců od jejího podpisu bez dalšího zrušena od samého počátku.</w:t>
      </w:r>
    </w:p>
    <w:p w14:paraId="2909DA9F" w14:textId="564E0BFC" w:rsidR="006A3A5F" w:rsidRPr="00CE3862" w:rsidRDefault="00CE3862" w:rsidP="00113B6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E3862">
        <w:rPr>
          <w:rFonts w:cstheme="minorHAnsi"/>
          <w:sz w:val="24"/>
          <w:szCs w:val="24"/>
        </w:rPr>
        <w:t>Tato smlouva nabývá platnosti dnem podpisu smlouvy oběma smluvními stranami a účinnosti dnem zveřejnění v Registru smluv.</w:t>
      </w:r>
      <w:r w:rsidR="00BC54B3">
        <w:rPr>
          <w:rFonts w:cstheme="minorHAnsi"/>
          <w:sz w:val="24"/>
          <w:szCs w:val="24"/>
        </w:rPr>
        <w:t xml:space="preserve"> Povinnost zveřejnění v Registru smluv na sebe bere objednatel.</w:t>
      </w:r>
    </w:p>
    <w:p w14:paraId="1D40755E" w14:textId="77777777" w:rsidR="006A3A5F" w:rsidRPr="00E51847" w:rsidRDefault="006A3A5F" w:rsidP="00113B6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E3862">
        <w:rPr>
          <w:sz w:val="24"/>
          <w:szCs w:val="24"/>
        </w:rPr>
        <w:t>Smluvní</w:t>
      </w:r>
      <w:r w:rsidRPr="00E51847">
        <w:rPr>
          <w:sz w:val="24"/>
          <w:szCs w:val="24"/>
        </w:rPr>
        <w:t xml:space="preserve"> strany prohlašují, že si tuto smlouvu přečetly, a že byla ujednána po vzájemném projednání podle jejich svobodné vůle, určitě, vážně a srozumitelně, na důkaz čehož připojují oprávnění zástupci smluvních stran své vlastnoruční podpisy.</w:t>
      </w:r>
    </w:p>
    <w:p w14:paraId="68F62D80" w14:textId="77777777" w:rsidR="006B0A82" w:rsidRPr="00E51847" w:rsidRDefault="006B0A82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E4915E" w14:textId="77777777" w:rsidR="00E51847" w:rsidRPr="00E51847" w:rsidRDefault="00E51847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70CB22" w14:textId="7C6E9FD0" w:rsidR="00E51847" w:rsidRPr="00E51847" w:rsidRDefault="00E51847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51847">
        <w:rPr>
          <w:rFonts w:cstheme="minorHAnsi"/>
          <w:sz w:val="24"/>
          <w:szCs w:val="24"/>
        </w:rPr>
        <w:t>V Blansku dne</w:t>
      </w:r>
      <w:r w:rsidRPr="00E51847">
        <w:rPr>
          <w:rFonts w:cstheme="minorHAnsi"/>
          <w:sz w:val="24"/>
          <w:szCs w:val="24"/>
        </w:rPr>
        <w:tab/>
      </w:r>
      <w:r w:rsidRPr="00E51847">
        <w:rPr>
          <w:rFonts w:cstheme="minorHAnsi"/>
          <w:sz w:val="24"/>
          <w:szCs w:val="24"/>
        </w:rPr>
        <w:tab/>
      </w:r>
      <w:r w:rsidRPr="00E51847">
        <w:rPr>
          <w:rFonts w:cstheme="minorHAnsi"/>
          <w:sz w:val="24"/>
          <w:szCs w:val="24"/>
        </w:rPr>
        <w:tab/>
      </w:r>
      <w:r w:rsidRPr="00E51847">
        <w:rPr>
          <w:rFonts w:cstheme="minorHAnsi"/>
          <w:sz w:val="24"/>
          <w:szCs w:val="24"/>
        </w:rPr>
        <w:tab/>
      </w:r>
      <w:r w:rsidRPr="00E51847">
        <w:rPr>
          <w:rFonts w:cstheme="minorHAnsi"/>
          <w:sz w:val="24"/>
          <w:szCs w:val="24"/>
        </w:rPr>
        <w:tab/>
      </w:r>
      <w:r w:rsidRPr="00E51847">
        <w:rPr>
          <w:rFonts w:cstheme="minorHAnsi"/>
          <w:sz w:val="24"/>
          <w:szCs w:val="24"/>
        </w:rPr>
        <w:tab/>
        <w:t>V Třebíči dne</w:t>
      </w:r>
    </w:p>
    <w:p w14:paraId="436D6F6B" w14:textId="77777777" w:rsidR="00E51847" w:rsidRPr="00E51847" w:rsidRDefault="00E51847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F1E2D6" w14:textId="0398062F" w:rsidR="00B11E71" w:rsidRPr="006A3A5F" w:rsidRDefault="00B11E71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31F5C3" w14:textId="69AE3EFC" w:rsidR="00B11E71" w:rsidRPr="006A3A5F" w:rsidRDefault="00B11E71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B34135" w14:textId="63D96B2A" w:rsidR="00B11E71" w:rsidRPr="006A3A5F" w:rsidRDefault="00B11E71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F10D17" w14:textId="088FF53D" w:rsidR="00B11E71" w:rsidRPr="006A3A5F" w:rsidRDefault="00B11E71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BFDC63" w14:textId="7C76706B" w:rsidR="00B11E71" w:rsidRPr="006A3A5F" w:rsidRDefault="00B11E71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C3AA63" w14:textId="7B6C78FE" w:rsidR="00B11E71" w:rsidRPr="006A3A5F" w:rsidRDefault="00B11E71" w:rsidP="00113B6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6AB119" w14:textId="2515D5BF" w:rsidR="00B11E71" w:rsidRPr="006A3A5F" w:rsidRDefault="00E51847" w:rsidP="00F073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9B699" wp14:editId="2C435D9A">
                <wp:simplePos x="0" y="0"/>
                <wp:positionH relativeFrom="column">
                  <wp:posOffset>5080</wp:posOffset>
                </wp:positionH>
                <wp:positionV relativeFrom="paragraph">
                  <wp:posOffset>147321</wp:posOffset>
                </wp:positionV>
                <wp:extent cx="2297430" cy="6667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C2452" w14:textId="29333474" w:rsidR="00E51847" w:rsidRDefault="00E51847" w:rsidP="00E518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Břetislav Petr</w:t>
                            </w:r>
                          </w:p>
                          <w:p w14:paraId="25BA2C64" w14:textId="3ED32531" w:rsidR="00E51847" w:rsidRPr="000A6DB5" w:rsidRDefault="00E51847" w:rsidP="00E5184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jednatel</w:t>
                            </w:r>
                          </w:p>
                          <w:p w14:paraId="6646C806" w14:textId="5323B392" w:rsidR="00E51847" w:rsidRPr="00E51847" w:rsidRDefault="00E51847" w:rsidP="00E518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184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ARTV Film, s. r.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9B69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.4pt;margin-top:11.6pt;width:180.9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" filled="f" stroked="f" strokeweight=".5pt">
                <v:textbox>
                  <w:txbxContent>
                    <w:p w14:paraId="4E6C2452" w14:textId="29333474" w:rsidR="00E51847" w:rsidRDefault="00E51847" w:rsidP="00E5184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Břetislav Petr</w:t>
                      </w:r>
                    </w:p>
                    <w:p w14:paraId="25BA2C64" w14:textId="3ED32531" w:rsidR="00E51847" w:rsidRPr="000A6DB5" w:rsidRDefault="00E51847" w:rsidP="00E5184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jednatel</w:t>
                      </w:r>
                    </w:p>
                    <w:p w14:paraId="6646C806" w14:textId="5323B392" w:rsidR="00E51847" w:rsidRPr="00E51847" w:rsidRDefault="00E51847" w:rsidP="00E518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51847">
                        <w:rPr>
                          <w:i/>
                          <w:iCs/>
                          <w:sz w:val="24"/>
                          <w:szCs w:val="24"/>
                        </w:rPr>
                        <w:t>ARTV Film, s. r. o.</w:t>
                      </w:r>
                    </w:p>
                  </w:txbxContent>
                </v:textbox>
              </v:shape>
            </w:pict>
          </mc:Fallback>
        </mc:AlternateContent>
      </w:r>
      <w:r w:rsidR="000A6DB5" w:rsidRPr="006A3A5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B6151" wp14:editId="05783508">
                <wp:simplePos x="0" y="0"/>
                <wp:positionH relativeFrom="column">
                  <wp:posOffset>3163322</wp:posOffset>
                </wp:positionH>
                <wp:positionV relativeFrom="paragraph">
                  <wp:posOffset>149005</wp:posOffset>
                </wp:positionV>
                <wp:extent cx="2297430" cy="683812"/>
                <wp:effectExtent l="0" t="0" r="0" b="25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683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7FB6C" w14:textId="20396DAB" w:rsidR="000A6DB5" w:rsidRDefault="000A6DB5" w:rsidP="000A6DB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Ing. Jaroslav Martínek</w:t>
                            </w:r>
                          </w:p>
                          <w:p w14:paraId="5630FF67" w14:textId="15B6F7E8" w:rsidR="000A6DB5" w:rsidRPr="000A6DB5" w:rsidRDefault="000A6DB5" w:rsidP="000A6DB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A6DB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ředitel</w:t>
                            </w:r>
                          </w:p>
                          <w:p w14:paraId="27512EDD" w14:textId="0BE7F42C" w:rsidR="000A6DB5" w:rsidRPr="000A6DB5" w:rsidRDefault="000A6DB5" w:rsidP="000A6DB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A6DB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Muzeum Vysočiny Třebíč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6151" id="Textové pole 2" o:spid="_x0000_s1027" type="#_x0000_t202" style="position:absolute;left:0;text-align:left;margin-left:249.1pt;margin-top:11.75pt;width:180.9pt;height:53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" filled="f" stroked="f" strokeweight=".5pt">
                <v:textbox>
                  <w:txbxContent>
                    <w:p w14:paraId="5757FB6C" w14:textId="20396DAB" w:rsidR="000A6DB5" w:rsidRDefault="000A6DB5" w:rsidP="000A6DB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Ing. Jaroslav Martínek</w:t>
                      </w:r>
                    </w:p>
                    <w:p w14:paraId="5630FF67" w14:textId="15B6F7E8" w:rsidR="000A6DB5" w:rsidRPr="000A6DB5" w:rsidRDefault="000A6DB5" w:rsidP="000A6DB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0A6DB5">
                        <w:rPr>
                          <w:i/>
                          <w:iCs/>
                          <w:sz w:val="24"/>
                          <w:szCs w:val="24"/>
                        </w:rPr>
                        <w:t>ředitel</w:t>
                      </w:r>
                    </w:p>
                    <w:p w14:paraId="27512EDD" w14:textId="0BE7F42C" w:rsidR="000A6DB5" w:rsidRPr="000A6DB5" w:rsidRDefault="000A6DB5" w:rsidP="000A6DB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0A6DB5">
                        <w:rPr>
                          <w:i/>
                          <w:iCs/>
                          <w:sz w:val="24"/>
                          <w:szCs w:val="24"/>
                        </w:rPr>
                        <w:t>Muzeum Vysočiny Třebíč</w:t>
                      </w:r>
                    </w:p>
                  </w:txbxContent>
                </v:textbox>
              </v:shape>
            </w:pict>
          </mc:Fallback>
        </mc:AlternateContent>
      </w:r>
      <w:r w:rsidR="00B11E71" w:rsidRPr="006A3A5F">
        <w:rPr>
          <w:rFonts w:cstheme="minorHAnsi"/>
          <w:sz w:val="24"/>
          <w:szCs w:val="24"/>
        </w:rPr>
        <w:t>…………………………………………………………</w:t>
      </w:r>
      <w:r w:rsidR="00B11E71" w:rsidRPr="006A3A5F">
        <w:rPr>
          <w:rFonts w:cstheme="minorHAnsi"/>
          <w:sz w:val="24"/>
          <w:szCs w:val="24"/>
        </w:rPr>
        <w:tab/>
      </w:r>
      <w:r w:rsidR="00B11E71" w:rsidRPr="006A3A5F">
        <w:rPr>
          <w:rFonts w:cstheme="minorHAnsi"/>
          <w:sz w:val="24"/>
          <w:szCs w:val="24"/>
        </w:rPr>
        <w:tab/>
      </w:r>
      <w:r w:rsidR="000A6DB5" w:rsidRPr="006A3A5F">
        <w:rPr>
          <w:rFonts w:cstheme="minorHAnsi"/>
          <w:sz w:val="24"/>
          <w:szCs w:val="24"/>
        </w:rPr>
        <w:t>…………………………………………………………</w:t>
      </w:r>
    </w:p>
    <w:p w14:paraId="736AF114" w14:textId="0F8A0F76" w:rsidR="000A6DB5" w:rsidRPr="006A3A5F" w:rsidRDefault="000A6DB5" w:rsidP="00F073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6243B9" w14:textId="5A0D00F7" w:rsidR="000A6DB5" w:rsidRPr="006A3A5F" w:rsidRDefault="000A6DB5" w:rsidP="00F073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B73A79" w14:textId="77777777" w:rsidR="000A6DB5" w:rsidRDefault="000A6DB5" w:rsidP="00F073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8ED36C" w14:textId="77777777" w:rsidR="00DB222E" w:rsidRPr="00DB222E" w:rsidRDefault="00DB222E" w:rsidP="00DB222E">
      <w:pPr>
        <w:rPr>
          <w:rFonts w:cstheme="minorHAnsi"/>
          <w:sz w:val="24"/>
          <w:szCs w:val="24"/>
        </w:rPr>
      </w:pPr>
    </w:p>
    <w:p w14:paraId="6043EA68" w14:textId="77777777" w:rsidR="00DB222E" w:rsidRPr="00DB222E" w:rsidRDefault="00DB222E" w:rsidP="00DB222E">
      <w:pPr>
        <w:rPr>
          <w:rFonts w:cstheme="minorHAnsi"/>
          <w:sz w:val="24"/>
          <w:szCs w:val="24"/>
        </w:rPr>
      </w:pPr>
    </w:p>
    <w:p w14:paraId="7F40AD50" w14:textId="77777777" w:rsidR="00DB222E" w:rsidRDefault="00DB222E" w:rsidP="00DB222E">
      <w:pPr>
        <w:rPr>
          <w:rFonts w:cstheme="minorHAnsi"/>
          <w:sz w:val="24"/>
          <w:szCs w:val="24"/>
        </w:rPr>
      </w:pPr>
    </w:p>
    <w:p w14:paraId="54329155" w14:textId="77777777" w:rsidR="00DB222E" w:rsidRDefault="00DB222E">
      <w:pPr>
        <w:rPr>
          <w:rFonts w:cstheme="minorHAnsi"/>
          <w:sz w:val="24"/>
          <w:szCs w:val="24"/>
        </w:rPr>
        <w:sectPr w:rsidR="00DB222E" w:rsidSect="00DA595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cstheme="minorHAnsi"/>
          <w:sz w:val="24"/>
          <w:szCs w:val="24"/>
        </w:rPr>
        <w:br w:type="page"/>
      </w:r>
    </w:p>
    <w:p w14:paraId="6723CB39" w14:textId="46879CFA" w:rsidR="00DB222E" w:rsidRPr="00DB222E" w:rsidRDefault="00DB222E" w:rsidP="00DB222E">
      <w:pPr>
        <w:rPr>
          <w:rFonts w:cstheme="minorHAnsi"/>
          <w:sz w:val="40"/>
          <w:szCs w:val="40"/>
        </w:rPr>
      </w:pPr>
      <w:r w:rsidRPr="00DB222E">
        <w:rPr>
          <w:rFonts w:cstheme="minorHAnsi"/>
          <w:sz w:val="40"/>
          <w:szCs w:val="40"/>
        </w:rPr>
        <w:lastRenderedPageBreak/>
        <w:t>Příloha č. 1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895"/>
        <w:gridCol w:w="1480"/>
        <w:gridCol w:w="986"/>
        <w:gridCol w:w="4711"/>
        <w:gridCol w:w="1169"/>
        <w:gridCol w:w="2707"/>
        <w:gridCol w:w="1515"/>
      </w:tblGrid>
      <w:tr w:rsidR="0094232D" w:rsidRPr="00DB222E" w14:paraId="5A479925" w14:textId="77777777" w:rsidTr="0094232D">
        <w:trPr>
          <w:trHeight w:val="315"/>
          <w:jc w:val="center"/>
        </w:trPr>
        <w:tc>
          <w:tcPr>
            <w:tcW w:w="531" w:type="dxa"/>
            <w:shd w:val="clear" w:color="auto" w:fill="D9D9D9" w:themeFill="background1" w:themeFillShade="D9"/>
            <w:noWrap/>
            <w:hideMark/>
          </w:tcPr>
          <w:p w14:paraId="3ECD7B31" w14:textId="77777777" w:rsidR="00DB222E" w:rsidRPr="00DB222E" w:rsidRDefault="00DB222E" w:rsidP="00DB222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B222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Pol.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  <w:hideMark/>
          </w:tcPr>
          <w:p w14:paraId="6BFBD0AD" w14:textId="77777777" w:rsidR="00DB222E" w:rsidRPr="00DB222E" w:rsidRDefault="00DB222E" w:rsidP="00DB222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B222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Inv. č.</w:t>
            </w:r>
          </w:p>
        </w:tc>
        <w:tc>
          <w:tcPr>
            <w:tcW w:w="1480" w:type="dxa"/>
            <w:shd w:val="clear" w:color="auto" w:fill="D9D9D9" w:themeFill="background1" w:themeFillShade="D9"/>
            <w:hideMark/>
          </w:tcPr>
          <w:p w14:paraId="368180CC" w14:textId="77777777" w:rsidR="00DB222E" w:rsidRPr="00DB222E" w:rsidRDefault="00DB222E" w:rsidP="00DB222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B222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Název</w:t>
            </w:r>
          </w:p>
        </w:tc>
        <w:tc>
          <w:tcPr>
            <w:tcW w:w="986" w:type="dxa"/>
            <w:shd w:val="clear" w:color="auto" w:fill="D9D9D9" w:themeFill="background1" w:themeFillShade="D9"/>
            <w:noWrap/>
            <w:hideMark/>
          </w:tcPr>
          <w:p w14:paraId="2136E701" w14:textId="77777777" w:rsidR="00DB222E" w:rsidRPr="00DB222E" w:rsidRDefault="00DB222E" w:rsidP="00DB222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B222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Materiál</w:t>
            </w:r>
          </w:p>
        </w:tc>
        <w:tc>
          <w:tcPr>
            <w:tcW w:w="4711" w:type="dxa"/>
            <w:shd w:val="clear" w:color="auto" w:fill="D9D9D9" w:themeFill="background1" w:themeFillShade="D9"/>
            <w:hideMark/>
          </w:tcPr>
          <w:p w14:paraId="5248E37C" w14:textId="77777777" w:rsidR="00DB222E" w:rsidRPr="00DB222E" w:rsidRDefault="00DB222E" w:rsidP="00DB222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B222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Popis</w:t>
            </w:r>
          </w:p>
        </w:tc>
        <w:tc>
          <w:tcPr>
            <w:tcW w:w="1169" w:type="dxa"/>
            <w:shd w:val="clear" w:color="auto" w:fill="D9D9D9" w:themeFill="background1" w:themeFillShade="D9"/>
            <w:noWrap/>
            <w:hideMark/>
          </w:tcPr>
          <w:p w14:paraId="514BE8E2" w14:textId="77777777" w:rsidR="00DB222E" w:rsidRPr="00DB222E" w:rsidRDefault="00DB222E" w:rsidP="00DB222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B222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Rozměry</w:t>
            </w:r>
          </w:p>
        </w:tc>
        <w:tc>
          <w:tcPr>
            <w:tcW w:w="2707" w:type="dxa"/>
            <w:shd w:val="clear" w:color="auto" w:fill="D9D9D9" w:themeFill="background1" w:themeFillShade="D9"/>
            <w:noWrap/>
            <w:hideMark/>
          </w:tcPr>
          <w:p w14:paraId="683201F6" w14:textId="77777777" w:rsidR="00DB222E" w:rsidRPr="00DB222E" w:rsidRDefault="00DB222E" w:rsidP="00DB222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B222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Stav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hideMark/>
          </w:tcPr>
          <w:p w14:paraId="61822EBB" w14:textId="77777777" w:rsidR="00DB222E" w:rsidRPr="00DB222E" w:rsidRDefault="00DB222E" w:rsidP="00DB222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B222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Čitelnost</w:t>
            </w:r>
          </w:p>
        </w:tc>
      </w:tr>
      <w:tr w:rsidR="00DB222E" w:rsidRPr="00DB222E" w14:paraId="6EF147F3" w14:textId="77777777" w:rsidTr="00D2714B">
        <w:trPr>
          <w:trHeight w:val="315"/>
          <w:jc w:val="center"/>
        </w:trPr>
        <w:tc>
          <w:tcPr>
            <w:tcW w:w="531" w:type="dxa"/>
            <w:noWrap/>
            <w:hideMark/>
          </w:tcPr>
          <w:p w14:paraId="07CAF8C9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95" w:type="dxa"/>
            <w:noWrap/>
          </w:tcPr>
          <w:p w14:paraId="10B6F06B" w14:textId="4DEEAD4E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5531F197" w14:textId="5C51EC9A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780E1AF3" w14:textId="3C3F1D40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502CC819" w14:textId="6C9F745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61054F9B" w14:textId="5CB6D1E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23CBD60F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 části poškozený</w:t>
            </w:r>
          </w:p>
        </w:tc>
        <w:tc>
          <w:tcPr>
            <w:tcW w:w="1515" w:type="dxa"/>
            <w:noWrap/>
            <w:hideMark/>
          </w:tcPr>
          <w:p w14:paraId="5DDFD4BD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zčásti nečitelný</w:t>
            </w:r>
          </w:p>
        </w:tc>
      </w:tr>
      <w:tr w:rsidR="00DB222E" w:rsidRPr="00DB222E" w14:paraId="2D9C8846" w14:textId="77777777" w:rsidTr="00D2714B">
        <w:trPr>
          <w:trHeight w:val="484"/>
          <w:jc w:val="center"/>
        </w:trPr>
        <w:tc>
          <w:tcPr>
            <w:tcW w:w="531" w:type="dxa"/>
            <w:noWrap/>
            <w:hideMark/>
          </w:tcPr>
          <w:p w14:paraId="396227B2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95" w:type="dxa"/>
            <w:noWrap/>
          </w:tcPr>
          <w:p w14:paraId="0599993B" w14:textId="026308B2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70981D6F" w14:textId="73A45523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16AE2396" w14:textId="48294E0E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3197F980" w14:textId="1275B18E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2E4B6C55" w14:textId="587B6F9D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1E87C1A3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 části poškozený</w:t>
            </w:r>
          </w:p>
        </w:tc>
        <w:tc>
          <w:tcPr>
            <w:tcW w:w="1515" w:type="dxa"/>
            <w:noWrap/>
            <w:hideMark/>
          </w:tcPr>
          <w:p w14:paraId="591C4C00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zčásti nečitelný</w:t>
            </w:r>
          </w:p>
        </w:tc>
      </w:tr>
      <w:tr w:rsidR="00DB222E" w:rsidRPr="00DB222E" w14:paraId="1F2F039C" w14:textId="77777777" w:rsidTr="00D2714B">
        <w:trPr>
          <w:trHeight w:val="266"/>
          <w:jc w:val="center"/>
        </w:trPr>
        <w:tc>
          <w:tcPr>
            <w:tcW w:w="531" w:type="dxa"/>
            <w:noWrap/>
            <w:hideMark/>
          </w:tcPr>
          <w:p w14:paraId="6924AAF6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95" w:type="dxa"/>
            <w:noWrap/>
          </w:tcPr>
          <w:p w14:paraId="3EBF8EC9" w14:textId="5487E45E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55D592AE" w14:textId="6FF2E6A9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7D68F8FF" w14:textId="159AD53B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3F253C08" w14:textId="424CC12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127CE03E" w14:textId="2C513436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5BB35C20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 části poškozený</w:t>
            </w:r>
          </w:p>
        </w:tc>
        <w:tc>
          <w:tcPr>
            <w:tcW w:w="1515" w:type="dxa"/>
            <w:noWrap/>
            <w:hideMark/>
          </w:tcPr>
          <w:p w14:paraId="0AE21AE9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zčásti nečitelný</w:t>
            </w:r>
          </w:p>
        </w:tc>
      </w:tr>
      <w:tr w:rsidR="00DB222E" w:rsidRPr="00DB222E" w14:paraId="24DE386C" w14:textId="77777777" w:rsidTr="00D2714B">
        <w:trPr>
          <w:trHeight w:val="382"/>
          <w:jc w:val="center"/>
        </w:trPr>
        <w:tc>
          <w:tcPr>
            <w:tcW w:w="531" w:type="dxa"/>
            <w:noWrap/>
            <w:hideMark/>
          </w:tcPr>
          <w:p w14:paraId="69AA3C87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95" w:type="dxa"/>
            <w:noWrap/>
          </w:tcPr>
          <w:p w14:paraId="42E10479" w14:textId="6B26AAF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4D757258" w14:textId="1BECEC01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2DB07263" w14:textId="3C36C33E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65210054" w14:textId="4466F0F5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3E16717B" w14:textId="7C50D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7E0C42C9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 části poškozený</w:t>
            </w:r>
          </w:p>
        </w:tc>
        <w:tc>
          <w:tcPr>
            <w:tcW w:w="1515" w:type="dxa"/>
            <w:noWrap/>
            <w:hideMark/>
          </w:tcPr>
          <w:p w14:paraId="376B27AF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zčásti nečitelný</w:t>
            </w:r>
          </w:p>
        </w:tc>
      </w:tr>
      <w:tr w:rsidR="00DB222E" w:rsidRPr="00DB222E" w14:paraId="0224988F" w14:textId="77777777" w:rsidTr="00D2714B">
        <w:trPr>
          <w:trHeight w:val="315"/>
          <w:jc w:val="center"/>
        </w:trPr>
        <w:tc>
          <w:tcPr>
            <w:tcW w:w="531" w:type="dxa"/>
            <w:noWrap/>
            <w:hideMark/>
          </w:tcPr>
          <w:p w14:paraId="7C274486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95" w:type="dxa"/>
            <w:noWrap/>
          </w:tcPr>
          <w:p w14:paraId="097CB8DA" w14:textId="15EC0468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10CC3387" w14:textId="3CAB626F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04E17B98" w14:textId="494379FB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594F1683" w14:textId="6BB992D9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4A1F8471" w14:textId="4579C64F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3628CF9F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 části poškozený</w:t>
            </w:r>
          </w:p>
        </w:tc>
        <w:tc>
          <w:tcPr>
            <w:tcW w:w="1515" w:type="dxa"/>
            <w:noWrap/>
            <w:hideMark/>
          </w:tcPr>
          <w:p w14:paraId="56B1E82B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zčásti nečitelný</w:t>
            </w:r>
          </w:p>
        </w:tc>
      </w:tr>
      <w:tr w:rsidR="00DB222E" w:rsidRPr="00DB222E" w14:paraId="465F250A" w14:textId="77777777" w:rsidTr="00D2714B">
        <w:trPr>
          <w:trHeight w:val="315"/>
          <w:jc w:val="center"/>
        </w:trPr>
        <w:tc>
          <w:tcPr>
            <w:tcW w:w="531" w:type="dxa"/>
            <w:noWrap/>
            <w:hideMark/>
          </w:tcPr>
          <w:p w14:paraId="50FD5EBF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95" w:type="dxa"/>
            <w:noWrap/>
          </w:tcPr>
          <w:p w14:paraId="23289317" w14:textId="3D136110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669FB1B2" w14:textId="2A55EA89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1770D96D" w14:textId="64123A5D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5F51E351" w14:textId="1CB4EDC4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638A8785" w14:textId="1A71D995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547DE523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 části poškozený</w:t>
            </w:r>
          </w:p>
        </w:tc>
        <w:tc>
          <w:tcPr>
            <w:tcW w:w="1515" w:type="dxa"/>
            <w:noWrap/>
            <w:hideMark/>
          </w:tcPr>
          <w:p w14:paraId="7CCC5829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zčásti nečitelný</w:t>
            </w:r>
          </w:p>
        </w:tc>
      </w:tr>
      <w:tr w:rsidR="00DB222E" w:rsidRPr="00DB222E" w14:paraId="02D774BF" w14:textId="77777777" w:rsidTr="00D2714B">
        <w:trPr>
          <w:trHeight w:val="315"/>
          <w:jc w:val="center"/>
        </w:trPr>
        <w:tc>
          <w:tcPr>
            <w:tcW w:w="531" w:type="dxa"/>
            <w:noWrap/>
            <w:hideMark/>
          </w:tcPr>
          <w:p w14:paraId="4B1CCC1F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95" w:type="dxa"/>
            <w:noWrap/>
          </w:tcPr>
          <w:p w14:paraId="2ACF92C9" w14:textId="57E8D99B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783EF478" w14:textId="4A5FCA83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22359C6D" w14:textId="26D166C1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7DBECCBF" w14:textId="52A1DE13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1BC1C2B6" w14:textId="2B7F6DBE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73577563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 části poškozený</w:t>
            </w:r>
          </w:p>
        </w:tc>
        <w:tc>
          <w:tcPr>
            <w:tcW w:w="1515" w:type="dxa"/>
            <w:noWrap/>
            <w:hideMark/>
          </w:tcPr>
          <w:p w14:paraId="7D3F5CC9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zčásti nečitelný</w:t>
            </w:r>
          </w:p>
        </w:tc>
      </w:tr>
      <w:tr w:rsidR="00DB222E" w:rsidRPr="00DB222E" w14:paraId="4FE5DE1A" w14:textId="77777777" w:rsidTr="00D2714B">
        <w:trPr>
          <w:trHeight w:val="315"/>
          <w:jc w:val="center"/>
        </w:trPr>
        <w:tc>
          <w:tcPr>
            <w:tcW w:w="531" w:type="dxa"/>
            <w:noWrap/>
            <w:hideMark/>
          </w:tcPr>
          <w:p w14:paraId="1EA68241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95" w:type="dxa"/>
            <w:noWrap/>
          </w:tcPr>
          <w:p w14:paraId="74DFBA4D" w14:textId="44F2679D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45FAFFC7" w14:textId="793D6FAE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49334D09" w14:textId="7C2D846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501F20A5" w14:textId="2A2F85D2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553433A1" w14:textId="1AF0FD3B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4EAD9196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 části poškozený</w:t>
            </w:r>
          </w:p>
        </w:tc>
        <w:tc>
          <w:tcPr>
            <w:tcW w:w="1515" w:type="dxa"/>
            <w:noWrap/>
            <w:hideMark/>
          </w:tcPr>
          <w:p w14:paraId="73B7091F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zčásti nečitelný</w:t>
            </w:r>
          </w:p>
        </w:tc>
      </w:tr>
      <w:tr w:rsidR="00DB222E" w:rsidRPr="00DB222E" w14:paraId="7C6ABCD6" w14:textId="77777777" w:rsidTr="00D2714B">
        <w:trPr>
          <w:trHeight w:val="315"/>
          <w:jc w:val="center"/>
        </w:trPr>
        <w:tc>
          <w:tcPr>
            <w:tcW w:w="531" w:type="dxa"/>
            <w:noWrap/>
            <w:hideMark/>
          </w:tcPr>
          <w:p w14:paraId="40865E64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95" w:type="dxa"/>
            <w:noWrap/>
          </w:tcPr>
          <w:p w14:paraId="7DDFFF16" w14:textId="480BA302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1549EA41" w14:textId="51085758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4FAC6B72" w14:textId="135578CF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24A2D838" w14:textId="4D42B639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164DB416" w14:textId="227DC030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3E027E5E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 části poškozený</w:t>
            </w:r>
          </w:p>
        </w:tc>
        <w:tc>
          <w:tcPr>
            <w:tcW w:w="1515" w:type="dxa"/>
            <w:noWrap/>
            <w:hideMark/>
          </w:tcPr>
          <w:p w14:paraId="00B6B5D7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zčásti nečitelný</w:t>
            </w:r>
          </w:p>
        </w:tc>
      </w:tr>
      <w:tr w:rsidR="00DB222E" w:rsidRPr="00DB222E" w14:paraId="23A217AD" w14:textId="77777777" w:rsidTr="00D2714B">
        <w:trPr>
          <w:trHeight w:val="528"/>
          <w:jc w:val="center"/>
        </w:trPr>
        <w:tc>
          <w:tcPr>
            <w:tcW w:w="531" w:type="dxa"/>
            <w:noWrap/>
            <w:hideMark/>
          </w:tcPr>
          <w:p w14:paraId="25DB65BD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95" w:type="dxa"/>
            <w:noWrap/>
          </w:tcPr>
          <w:p w14:paraId="6CDADCBF" w14:textId="69008308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23538A78" w14:textId="6B70FF56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56F3D377" w14:textId="129EA6C8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63046D12" w14:textId="2A7CD90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3BD93A82" w14:textId="01796DFB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17A66771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5" w:type="dxa"/>
            <w:noWrap/>
            <w:hideMark/>
          </w:tcPr>
          <w:p w14:paraId="65DB2833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DB222E" w:rsidRPr="00DB222E" w14:paraId="1DE2C265" w14:textId="77777777" w:rsidTr="00D2714B">
        <w:trPr>
          <w:trHeight w:val="315"/>
          <w:jc w:val="center"/>
        </w:trPr>
        <w:tc>
          <w:tcPr>
            <w:tcW w:w="531" w:type="dxa"/>
            <w:noWrap/>
            <w:hideMark/>
          </w:tcPr>
          <w:p w14:paraId="1C7317F3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95" w:type="dxa"/>
            <w:noWrap/>
          </w:tcPr>
          <w:p w14:paraId="066A7F6D" w14:textId="6E33ABFC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3EA72A47" w14:textId="5B29D094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2E0DA9AE" w14:textId="5541DF8C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5D33416A" w14:textId="1A0BE44B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12616B1C" w14:textId="53AFCB02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3E56BE5B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5" w:type="dxa"/>
            <w:noWrap/>
            <w:hideMark/>
          </w:tcPr>
          <w:p w14:paraId="20D170D8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DB222E" w:rsidRPr="00DB222E" w14:paraId="6D0B82B1" w14:textId="77777777" w:rsidTr="00D2714B">
        <w:trPr>
          <w:trHeight w:val="315"/>
          <w:jc w:val="center"/>
        </w:trPr>
        <w:tc>
          <w:tcPr>
            <w:tcW w:w="531" w:type="dxa"/>
            <w:noWrap/>
            <w:hideMark/>
          </w:tcPr>
          <w:p w14:paraId="1F4871D0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95" w:type="dxa"/>
            <w:noWrap/>
          </w:tcPr>
          <w:p w14:paraId="3942F93A" w14:textId="200EDA76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595FF68B" w14:textId="0AC41964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51820F7B" w14:textId="057C4086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0598CB7C" w14:textId="41B986FC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51C319CE" w14:textId="4F59C3CE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44C1D1CC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5" w:type="dxa"/>
            <w:noWrap/>
            <w:hideMark/>
          </w:tcPr>
          <w:p w14:paraId="5A9A5068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DB222E" w:rsidRPr="00DB222E" w14:paraId="2DEE1D45" w14:textId="77777777" w:rsidTr="00D2714B">
        <w:trPr>
          <w:trHeight w:val="315"/>
          <w:jc w:val="center"/>
        </w:trPr>
        <w:tc>
          <w:tcPr>
            <w:tcW w:w="531" w:type="dxa"/>
            <w:noWrap/>
            <w:hideMark/>
          </w:tcPr>
          <w:p w14:paraId="6DA1A321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95" w:type="dxa"/>
            <w:noWrap/>
          </w:tcPr>
          <w:p w14:paraId="6CFC194E" w14:textId="0D91CB76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1E63A9F8" w14:textId="09EABE43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707C4078" w14:textId="17288E60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69C23054" w14:textId="41E8B305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59C506B7" w14:textId="74DF9F21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769F9283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5" w:type="dxa"/>
            <w:noWrap/>
            <w:hideMark/>
          </w:tcPr>
          <w:p w14:paraId="62C4AB57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DB222E" w:rsidRPr="00DB222E" w14:paraId="648F2889" w14:textId="77777777" w:rsidTr="00D2714B">
        <w:trPr>
          <w:trHeight w:val="630"/>
          <w:jc w:val="center"/>
        </w:trPr>
        <w:tc>
          <w:tcPr>
            <w:tcW w:w="531" w:type="dxa"/>
            <w:noWrap/>
            <w:hideMark/>
          </w:tcPr>
          <w:p w14:paraId="22E5B2CA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895" w:type="dxa"/>
            <w:noWrap/>
          </w:tcPr>
          <w:p w14:paraId="6108B73D" w14:textId="7AE86206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266A806B" w14:textId="78D412F6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14:paraId="5ECD59DE" w14:textId="7CAC4B5C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</w:tcPr>
          <w:p w14:paraId="06FD810E" w14:textId="38D5C9D2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noWrap/>
          </w:tcPr>
          <w:p w14:paraId="464C9CAD" w14:textId="2D372D68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noWrap/>
            <w:hideMark/>
          </w:tcPr>
          <w:p w14:paraId="0423613B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5" w:type="dxa"/>
            <w:noWrap/>
            <w:hideMark/>
          </w:tcPr>
          <w:p w14:paraId="5C55D9BE" w14:textId="77777777" w:rsidR="00DB222E" w:rsidRPr="0094232D" w:rsidRDefault="00DB222E" w:rsidP="00DB222E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</w:tbl>
    <w:p w14:paraId="786F153E" w14:textId="77777777" w:rsidR="0094232D" w:rsidRDefault="0094232D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900"/>
        <w:gridCol w:w="1490"/>
        <w:gridCol w:w="985"/>
        <w:gridCol w:w="4705"/>
        <w:gridCol w:w="1168"/>
        <w:gridCol w:w="2703"/>
        <w:gridCol w:w="1513"/>
      </w:tblGrid>
      <w:tr w:rsidR="0094232D" w:rsidRPr="00DB222E" w14:paraId="4465F344" w14:textId="77777777" w:rsidTr="0094232D">
        <w:trPr>
          <w:trHeight w:val="315"/>
          <w:jc w:val="center"/>
        </w:trPr>
        <w:tc>
          <w:tcPr>
            <w:tcW w:w="530" w:type="dxa"/>
            <w:shd w:val="clear" w:color="auto" w:fill="D9D9D9" w:themeFill="background1" w:themeFillShade="D9"/>
            <w:noWrap/>
            <w:vAlign w:val="center"/>
          </w:tcPr>
          <w:p w14:paraId="2C16AB40" w14:textId="436C3890" w:rsidR="0094232D" w:rsidRPr="0094232D" w:rsidRDefault="0094232D" w:rsidP="0094232D">
            <w:pPr>
              <w:jc w:val="center"/>
              <w:rPr>
                <w:rFonts w:cstheme="minorHAnsi"/>
                <w:spacing w:val="-20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pacing w:val="-20"/>
                <w:sz w:val="20"/>
                <w:szCs w:val="20"/>
              </w:rPr>
              <w:lastRenderedPageBreak/>
              <w:t>Pol.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center"/>
          </w:tcPr>
          <w:p w14:paraId="7CB47BA1" w14:textId="102E7EE4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Inv. č.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14:paraId="32F7D756" w14:textId="62C6ACB2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Název</w:t>
            </w:r>
          </w:p>
        </w:tc>
        <w:tc>
          <w:tcPr>
            <w:tcW w:w="985" w:type="dxa"/>
            <w:shd w:val="clear" w:color="auto" w:fill="D9D9D9" w:themeFill="background1" w:themeFillShade="D9"/>
            <w:noWrap/>
            <w:vAlign w:val="center"/>
          </w:tcPr>
          <w:p w14:paraId="690CBDDB" w14:textId="7ADC0785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Materiál</w:t>
            </w:r>
          </w:p>
        </w:tc>
        <w:tc>
          <w:tcPr>
            <w:tcW w:w="4705" w:type="dxa"/>
            <w:shd w:val="clear" w:color="auto" w:fill="D9D9D9" w:themeFill="background1" w:themeFillShade="D9"/>
            <w:vAlign w:val="center"/>
          </w:tcPr>
          <w:p w14:paraId="28DC5C91" w14:textId="661977DE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Popis</w:t>
            </w:r>
          </w:p>
        </w:tc>
        <w:tc>
          <w:tcPr>
            <w:tcW w:w="1168" w:type="dxa"/>
            <w:shd w:val="clear" w:color="auto" w:fill="D9D9D9" w:themeFill="background1" w:themeFillShade="D9"/>
            <w:noWrap/>
            <w:vAlign w:val="center"/>
          </w:tcPr>
          <w:p w14:paraId="28D7F0A2" w14:textId="7A1877E8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Rozměry</w:t>
            </w:r>
          </w:p>
        </w:tc>
        <w:tc>
          <w:tcPr>
            <w:tcW w:w="2703" w:type="dxa"/>
            <w:shd w:val="clear" w:color="auto" w:fill="D9D9D9" w:themeFill="background1" w:themeFillShade="D9"/>
            <w:noWrap/>
            <w:vAlign w:val="center"/>
          </w:tcPr>
          <w:p w14:paraId="7F37350A" w14:textId="17BCED94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Stav</w:t>
            </w:r>
          </w:p>
        </w:tc>
        <w:tc>
          <w:tcPr>
            <w:tcW w:w="1513" w:type="dxa"/>
            <w:shd w:val="clear" w:color="auto" w:fill="D9D9D9" w:themeFill="background1" w:themeFillShade="D9"/>
            <w:noWrap/>
            <w:vAlign w:val="center"/>
          </w:tcPr>
          <w:p w14:paraId="03FAB7B3" w14:textId="45F308A1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Čitelnost</w:t>
            </w:r>
          </w:p>
        </w:tc>
      </w:tr>
      <w:tr w:rsidR="0094232D" w:rsidRPr="00DB222E" w14:paraId="5BAC13BC" w14:textId="77777777" w:rsidTr="00D2714B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6312F9CB" w14:textId="311E74A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00" w:type="dxa"/>
            <w:noWrap/>
          </w:tcPr>
          <w:p w14:paraId="6A05BB68" w14:textId="749A121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8F37CBD" w14:textId="7089E16D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30055772" w14:textId="1D4EBBDD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57F882C2" w14:textId="2ADA8C8D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73BD3E37" w14:textId="637C191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3E08B9D8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6FCE62AA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36302CAB" w14:textId="77777777" w:rsidTr="00D2714B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737DF66D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900" w:type="dxa"/>
            <w:noWrap/>
          </w:tcPr>
          <w:p w14:paraId="4263995A" w14:textId="4F198D92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01FEDEF3" w14:textId="01059B0A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29BBCE2B" w14:textId="55B7A36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24E122D0" w14:textId="4A2DAFA2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6C015236" w14:textId="55B63575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09BBDADB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06C7B324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5D34D45B" w14:textId="77777777" w:rsidTr="00D2714B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712E65A0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900" w:type="dxa"/>
            <w:noWrap/>
          </w:tcPr>
          <w:p w14:paraId="1BFD8C3C" w14:textId="1C47E4A3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8F99CDB" w14:textId="4736CC49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4B036D34" w14:textId="56BA6162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5D813017" w14:textId="4CE3B598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401ED825" w14:textId="22590A0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7A56CB98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6ECD8359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02832EA3" w14:textId="77777777" w:rsidTr="00D2714B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4EC39DF8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00" w:type="dxa"/>
            <w:noWrap/>
          </w:tcPr>
          <w:p w14:paraId="4190170C" w14:textId="466FC554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FD10D09" w14:textId="25C30A52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21EDFEC5" w14:textId="718566BB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42537FA4" w14:textId="61AAD39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185499A3" w14:textId="0D1B0C12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0096BAA4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3182D070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18B91948" w14:textId="77777777" w:rsidTr="00D2714B">
        <w:trPr>
          <w:trHeight w:val="554"/>
          <w:jc w:val="center"/>
        </w:trPr>
        <w:tc>
          <w:tcPr>
            <w:tcW w:w="530" w:type="dxa"/>
            <w:noWrap/>
            <w:hideMark/>
          </w:tcPr>
          <w:p w14:paraId="7DA0C8F0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900" w:type="dxa"/>
            <w:noWrap/>
          </w:tcPr>
          <w:p w14:paraId="1C499DB5" w14:textId="3ACD1B8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F33FAF3" w14:textId="1C3510AA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182F2016" w14:textId="6B439EE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62EE9D5E" w14:textId="0783EDBA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771813E2" w14:textId="48F203AD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71BFC527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64FB5357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0512447A" w14:textId="77777777" w:rsidTr="00D2714B">
        <w:trPr>
          <w:trHeight w:val="630"/>
          <w:jc w:val="center"/>
        </w:trPr>
        <w:tc>
          <w:tcPr>
            <w:tcW w:w="530" w:type="dxa"/>
            <w:noWrap/>
            <w:hideMark/>
          </w:tcPr>
          <w:p w14:paraId="100BAF7C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  <w:noWrap/>
          </w:tcPr>
          <w:p w14:paraId="2B57D0BC" w14:textId="73440BC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2EF87F9" w14:textId="76E611C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1A4046D5" w14:textId="5EE79FB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2EEA1805" w14:textId="7A9FC8C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65A84BF5" w14:textId="69A50438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0476F589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62B64216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149EEC29" w14:textId="77777777" w:rsidTr="00D2714B">
        <w:trPr>
          <w:trHeight w:val="486"/>
          <w:jc w:val="center"/>
        </w:trPr>
        <w:tc>
          <w:tcPr>
            <w:tcW w:w="530" w:type="dxa"/>
            <w:noWrap/>
            <w:hideMark/>
          </w:tcPr>
          <w:p w14:paraId="28D9A0D0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900" w:type="dxa"/>
            <w:noWrap/>
          </w:tcPr>
          <w:p w14:paraId="3FFB10A6" w14:textId="3C4D91F2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DBA75EA" w14:textId="50E35556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154A6209" w14:textId="7BA7012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619FA672" w14:textId="1DA91C15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44C13F93" w14:textId="1483C1A9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44B0D447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4ECC7485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47A76435" w14:textId="77777777" w:rsidTr="00D2714B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2FD68C34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900" w:type="dxa"/>
            <w:noWrap/>
          </w:tcPr>
          <w:p w14:paraId="54CD8047" w14:textId="27DE639B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ABF1861" w14:textId="29A4871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4017335B" w14:textId="5835F929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5519F609" w14:textId="0E972A14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60009826" w14:textId="06E4B24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11D9E4B1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6F270994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3F3856D1" w14:textId="77777777" w:rsidTr="00D2714B">
        <w:trPr>
          <w:trHeight w:val="630"/>
          <w:jc w:val="center"/>
        </w:trPr>
        <w:tc>
          <w:tcPr>
            <w:tcW w:w="530" w:type="dxa"/>
            <w:noWrap/>
            <w:hideMark/>
          </w:tcPr>
          <w:p w14:paraId="7BBC1F64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900" w:type="dxa"/>
            <w:noWrap/>
          </w:tcPr>
          <w:p w14:paraId="7B0D2CDF" w14:textId="5680BD74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37F566E" w14:textId="0C7097EB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072397B3" w14:textId="6DC07C6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7B7F6A6B" w14:textId="27AB3296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62227425" w14:textId="199FEF4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5ECE9139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35A6131F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7A39B172" w14:textId="77777777" w:rsidTr="00D2714B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6F675F7F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noWrap/>
          </w:tcPr>
          <w:p w14:paraId="6BC78797" w14:textId="699F3573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0A9A0D1" w14:textId="2851EA88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668B6098" w14:textId="6DBA8A2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0C058BED" w14:textId="6E19C57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4BD5BB5E" w14:textId="23F0F5F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6181EECC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50B2E64B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53164F27" w14:textId="77777777" w:rsidTr="00D2714B">
        <w:trPr>
          <w:trHeight w:val="630"/>
          <w:jc w:val="center"/>
        </w:trPr>
        <w:tc>
          <w:tcPr>
            <w:tcW w:w="530" w:type="dxa"/>
            <w:noWrap/>
            <w:hideMark/>
          </w:tcPr>
          <w:p w14:paraId="12595954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00" w:type="dxa"/>
            <w:noWrap/>
          </w:tcPr>
          <w:p w14:paraId="08C4A92F" w14:textId="4D08BE0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B9B365B" w14:textId="6B0229C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0C812970" w14:textId="660F10B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521F6236" w14:textId="747921B5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1907981F" w14:textId="1BD27903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5363A352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307D5443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1F9FBC5A" w14:textId="77777777" w:rsidTr="00D2714B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19E76995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900" w:type="dxa"/>
            <w:noWrap/>
          </w:tcPr>
          <w:p w14:paraId="5DCA2782" w14:textId="5CE3BCC6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2F5A90C7" w14:textId="5A7F3366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4070E102" w14:textId="1993E9DB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4574E4D7" w14:textId="600E245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307BE126" w14:textId="6370237B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1B794EDE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17D348E2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406C5F88" w14:textId="77777777" w:rsidTr="00D2714B">
        <w:trPr>
          <w:trHeight w:val="630"/>
          <w:jc w:val="center"/>
        </w:trPr>
        <w:tc>
          <w:tcPr>
            <w:tcW w:w="530" w:type="dxa"/>
            <w:noWrap/>
            <w:hideMark/>
          </w:tcPr>
          <w:p w14:paraId="4E098FA7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900" w:type="dxa"/>
            <w:noWrap/>
          </w:tcPr>
          <w:p w14:paraId="5FD8D408" w14:textId="7034466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C4B12FF" w14:textId="3D0126A4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07247D2F" w14:textId="0638682C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1DE31E90" w14:textId="212E3F2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2D182D6A" w14:textId="27CDE746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139310B4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0BF49107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</w:tbl>
    <w:p w14:paraId="2DC3142A" w14:textId="77777777" w:rsidR="0094232D" w:rsidRDefault="0094232D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900"/>
        <w:gridCol w:w="1490"/>
        <w:gridCol w:w="985"/>
        <w:gridCol w:w="4705"/>
        <w:gridCol w:w="1168"/>
        <w:gridCol w:w="2703"/>
        <w:gridCol w:w="1513"/>
      </w:tblGrid>
      <w:tr w:rsidR="0094232D" w:rsidRPr="00DB222E" w14:paraId="217616F2" w14:textId="77777777" w:rsidTr="0094232D">
        <w:trPr>
          <w:trHeight w:val="283"/>
          <w:jc w:val="center"/>
        </w:trPr>
        <w:tc>
          <w:tcPr>
            <w:tcW w:w="530" w:type="dxa"/>
            <w:shd w:val="clear" w:color="auto" w:fill="D9D9D9" w:themeFill="background1" w:themeFillShade="D9"/>
            <w:noWrap/>
            <w:vAlign w:val="center"/>
          </w:tcPr>
          <w:p w14:paraId="657C28BA" w14:textId="3A6DD370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pacing w:val="-20"/>
                <w:sz w:val="20"/>
                <w:szCs w:val="20"/>
              </w:rPr>
              <w:lastRenderedPageBreak/>
              <w:t>Pol.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center"/>
          </w:tcPr>
          <w:p w14:paraId="6733484D" w14:textId="225552E5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Inv. č.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14:paraId="35699EEB" w14:textId="3E59E18D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Název</w:t>
            </w:r>
          </w:p>
        </w:tc>
        <w:tc>
          <w:tcPr>
            <w:tcW w:w="985" w:type="dxa"/>
            <w:shd w:val="clear" w:color="auto" w:fill="D9D9D9" w:themeFill="background1" w:themeFillShade="D9"/>
            <w:noWrap/>
            <w:vAlign w:val="center"/>
          </w:tcPr>
          <w:p w14:paraId="30027B42" w14:textId="192EA735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Materiál</w:t>
            </w:r>
          </w:p>
        </w:tc>
        <w:tc>
          <w:tcPr>
            <w:tcW w:w="4705" w:type="dxa"/>
            <w:shd w:val="clear" w:color="auto" w:fill="D9D9D9" w:themeFill="background1" w:themeFillShade="D9"/>
            <w:vAlign w:val="center"/>
          </w:tcPr>
          <w:p w14:paraId="6A3F5D4E" w14:textId="2DD14C96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Popis</w:t>
            </w:r>
          </w:p>
        </w:tc>
        <w:tc>
          <w:tcPr>
            <w:tcW w:w="1168" w:type="dxa"/>
            <w:shd w:val="clear" w:color="auto" w:fill="D9D9D9" w:themeFill="background1" w:themeFillShade="D9"/>
            <w:noWrap/>
            <w:vAlign w:val="center"/>
          </w:tcPr>
          <w:p w14:paraId="1BEB5A5F" w14:textId="5173D009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Rozměry</w:t>
            </w:r>
          </w:p>
        </w:tc>
        <w:tc>
          <w:tcPr>
            <w:tcW w:w="2703" w:type="dxa"/>
            <w:shd w:val="clear" w:color="auto" w:fill="D9D9D9" w:themeFill="background1" w:themeFillShade="D9"/>
            <w:noWrap/>
            <w:vAlign w:val="center"/>
          </w:tcPr>
          <w:p w14:paraId="2EF6AA9B" w14:textId="6300D64A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Stav</w:t>
            </w:r>
          </w:p>
        </w:tc>
        <w:tc>
          <w:tcPr>
            <w:tcW w:w="1513" w:type="dxa"/>
            <w:shd w:val="clear" w:color="auto" w:fill="D9D9D9" w:themeFill="background1" w:themeFillShade="D9"/>
            <w:noWrap/>
            <w:vAlign w:val="center"/>
          </w:tcPr>
          <w:p w14:paraId="47FBC9B6" w14:textId="3229B9BD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Čitelnost</w:t>
            </w:r>
          </w:p>
        </w:tc>
      </w:tr>
      <w:tr w:rsidR="0094232D" w:rsidRPr="00DB222E" w14:paraId="5D35C28B" w14:textId="77777777" w:rsidTr="00D2714B">
        <w:trPr>
          <w:trHeight w:val="630"/>
          <w:jc w:val="center"/>
        </w:trPr>
        <w:tc>
          <w:tcPr>
            <w:tcW w:w="530" w:type="dxa"/>
            <w:noWrap/>
            <w:hideMark/>
          </w:tcPr>
          <w:p w14:paraId="1899C1C5" w14:textId="29C2B5B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900" w:type="dxa"/>
            <w:noWrap/>
          </w:tcPr>
          <w:p w14:paraId="5DAB627B" w14:textId="2DDB0682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2EDE034" w14:textId="30CC6F6A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4ABEE45C" w14:textId="7409A358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184B837A" w14:textId="3A052FDA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23FFA1EF" w14:textId="4E269A95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20F413A9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4EA2F8F6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17A54D6A" w14:textId="77777777" w:rsidTr="00D2714B">
        <w:trPr>
          <w:trHeight w:val="870"/>
          <w:jc w:val="center"/>
        </w:trPr>
        <w:tc>
          <w:tcPr>
            <w:tcW w:w="530" w:type="dxa"/>
            <w:noWrap/>
            <w:hideMark/>
          </w:tcPr>
          <w:p w14:paraId="72752BC7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900" w:type="dxa"/>
            <w:noWrap/>
          </w:tcPr>
          <w:p w14:paraId="141D76F8" w14:textId="58CF6F2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969BD5E" w14:textId="14D55FF8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78929E9B" w14:textId="2CA0186A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2BDB89E2" w14:textId="6D1A7FA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20457A65" w14:textId="46956A44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24753F9F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411682D0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3EAECEDF" w14:textId="77777777" w:rsidTr="00D2714B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3B97ABE8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00" w:type="dxa"/>
            <w:noWrap/>
          </w:tcPr>
          <w:p w14:paraId="44AAB94D" w14:textId="3B648AED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4938687" w14:textId="2940F0D9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0A9CD4CB" w14:textId="092345F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3D9C2ADD" w14:textId="1183D23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2B254630" w14:textId="28E9197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50027A7A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0A216866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027944C5" w14:textId="77777777" w:rsidTr="00D2714B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5343153B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900" w:type="dxa"/>
            <w:noWrap/>
          </w:tcPr>
          <w:p w14:paraId="4F925891" w14:textId="332F08A9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C5C8E3D" w14:textId="12E9ECD3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45C992A7" w14:textId="1176BAD3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610BD7FF" w14:textId="79B0DF62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1E6A4ED8" w14:textId="1B3274A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6F5F7BF3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3D22FE0E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05796F96" w14:textId="77777777" w:rsidTr="00D2714B">
        <w:trPr>
          <w:trHeight w:val="555"/>
          <w:jc w:val="center"/>
        </w:trPr>
        <w:tc>
          <w:tcPr>
            <w:tcW w:w="530" w:type="dxa"/>
            <w:noWrap/>
            <w:hideMark/>
          </w:tcPr>
          <w:p w14:paraId="014FD957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900" w:type="dxa"/>
            <w:noWrap/>
          </w:tcPr>
          <w:p w14:paraId="6F5192AE" w14:textId="24913CDA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27751744" w14:textId="6130B4B4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520A4E50" w14:textId="59926B7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706B3F42" w14:textId="00BFCFC5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5D66ABE7" w14:textId="2E6C031A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46DDB088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41CA35A9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56500E7D" w14:textId="77777777" w:rsidTr="00D2714B">
        <w:trPr>
          <w:trHeight w:val="534"/>
          <w:jc w:val="center"/>
        </w:trPr>
        <w:tc>
          <w:tcPr>
            <w:tcW w:w="530" w:type="dxa"/>
            <w:noWrap/>
            <w:hideMark/>
          </w:tcPr>
          <w:p w14:paraId="1EBA8325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00" w:type="dxa"/>
            <w:noWrap/>
          </w:tcPr>
          <w:p w14:paraId="7445D803" w14:textId="176DE47B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67CE66C" w14:textId="661A3B9D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70A09679" w14:textId="4125E6F6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5BB9869C" w14:textId="6C457EF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776DE2D0" w14:textId="72D83A6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4DA34517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0B9E6331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0F300DD2" w14:textId="77777777" w:rsidTr="00D2714B">
        <w:trPr>
          <w:trHeight w:val="556"/>
          <w:jc w:val="center"/>
        </w:trPr>
        <w:tc>
          <w:tcPr>
            <w:tcW w:w="530" w:type="dxa"/>
            <w:noWrap/>
            <w:hideMark/>
          </w:tcPr>
          <w:p w14:paraId="5848BA62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900" w:type="dxa"/>
            <w:noWrap/>
          </w:tcPr>
          <w:p w14:paraId="79232DCB" w14:textId="22C7C6C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5A0D009" w14:textId="7A657F0B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1559DCE3" w14:textId="765372BC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337BAE5B" w14:textId="3B48E3A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2ADCB43F" w14:textId="6DE3127B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6FFBB0E5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25BE437E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643084E8" w14:textId="77777777" w:rsidTr="00D2714B">
        <w:trPr>
          <w:trHeight w:val="630"/>
          <w:jc w:val="center"/>
        </w:trPr>
        <w:tc>
          <w:tcPr>
            <w:tcW w:w="530" w:type="dxa"/>
            <w:noWrap/>
            <w:hideMark/>
          </w:tcPr>
          <w:p w14:paraId="418EEAFC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900" w:type="dxa"/>
            <w:noWrap/>
          </w:tcPr>
          <w:p w14:paraId="22D99A25" w14:textId="75980773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0FB33B1" w14:textId="1E747AC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0FFAD443" w14:textId="570964F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24ADC258" w14:textId="777ED048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39055FB1" w14:textId="65227F69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1E34EC35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6F567E19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5B969E7B" w14:textId="77777777" w:rsidTr="00D2714B">
        <w:trPr>
          <w:trHeight w:val="801"/>
          <w:jc w:val="center"/>
        </w:trPr>
        <w:tc>
          <w:tcPr>
            <w:tcW w:w="530" w:type="dxa"/>
            <w:noWrap/>
            <w:hideMark/>
          </w:tcPr>
          <w:p w14:paraId="3467B3FD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noWrap/>
          </w:tcPr>
          <w:p w14:paraId="0970C67B" w14:textId="6BA9F663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7B20CB" w14:textId="0322DDF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7CA5E9DA" w14:textId="4545002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040955CC" w14:textId="3C55DE7C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752D217D" w14:textId="6462C614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5F6AA2F5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18FA763C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6D80FE5D" w14:textId="77777777" w:rsidTr="00D2714B">
        <w:trPr>
          <w:trHeight w:val="699"/>
          <w:jc w:val="center"/>
        </w:trPr>
        <w:tc>
          <w:tcPr>
            <w:tcW w:w="530" w:type="dxa"/>
            <w:noWrap/>
            <w:hideMark/>
          </w:tcPr>
          <w:p w14:paraId="3C4AC7D9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900" w:type="dxa"/>
            <w:noWrap/>
          </w:tcPr>
          <w:p w14:paraId="1BE1B0A4" w14:textId="51616D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C425121" w14:textId="5F7973E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572F38C0" w14:textId="3BBD1272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49A10ED1" w14:textId="22F8BED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42C24570" w14:textId="725E33D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31EEA78A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2B9E2869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1D195F79" w14:textId="77777777" w:rsidTr="00D2714B">
        <w:trPr>
          <w:trHeight w:val="668"/>
          <w:jc w:val="center"/>
        </w:trPr>
        <w:tc>
          <w:tcPr>
            <w:tcW w:w="530" w:type="dxa"/>
            <w:noWrap/>
            <w:hideMark/>
          </w:tcPr>
          <w:p w14:paraId="08AB14CC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900" w:type="dxa"/>
            <w:noWrap/>
          </w:tcPr>
          <w:p w14:paraId="264995E0" w14:textId="593864B3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0077BF4" w14:textId="4CAE63D3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6A2B27B7" w14:textId="7C4DB89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149F7CDD" w14:textId="2CB0237A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4585D48B" w14:textId="21B15FAD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3A37C36B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0850C16E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</w:tbl>
    <w:p w14:paraId="48B9C27C" w14:textId="77777777" w:rsidR="0094232D" w:rsidRDefault="0094232D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900"/>
        <w:gridCol w:w="1490"/>
        <w:gridCol w:w="985"/>
        <w:gridCol w:w="4705"/>
        <w:gridCol w:w="1168"/>
        <w:gridCol w:w="2703"/>
        <w:gridCol w:w="1513"/>
      </w:tblGrid>
      <w:tr w:rsidR="0094232D" w:rsidRPr="00DB222E" w14:paraId="0FFA1FDA" w14:textId="77777777" w:rsidTr="0094232D">
        <w:trPr>
          <w:trHeight w:val="283"/>
          <w:jc w:val="center"/>
        </w:trPr>
        <w:tc>
          <w:tcPr>
            <w:tcW w:w="530" w:type="dxa"/>
            <w:shd w:val="clear" w:color="auto" w:fill="D9D9D9" w:themeFill="background1" w:themeFillShade="D9"/>
            <w:noWrap/>
            <w:vAlign w:val="center"/>
          </w:tcPr>
          <w:p w14:paraId="659278CF" w14:textId="236CD347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pacing w:val="-20"/>
                <w:sz w:val="20"/>
                <w:szCs w:val="20"/>
              </w:rPr>
              <w:lastRenderedPageBreak/>
              <w:t>Pol.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center"/>
          </w:tcPr>
          <w:p w14:paraId="3F318606" w14:textId="20F21F8A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Inv. č.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14:paraId="69EF7270" w14:textId="03B0B552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Název</w:t>
            </w:r>
          </w:p>
        </w:tc>
        <w:tc>
          <w:tcPr>
            <w:tcW w:w="985" w:type="dxa"/>
            <w:shd w:val="clear" w:color="auto" w:fill="D9D9D9" w:themeFill="background1" w:themeFillShade="D9"/>
            <w:noWrap/>
            <w:vAlign w:val="center"/>
          </w:tcPr>
          <w:p w14:paraId="22061FDC" w14:textId="2D28C981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Materiál</w:t>
            </w:r>
          </w:p>
        </w:tc>
        <w:tc>
          <w:tcPr>
            <w:tcW w:w="4705" w:type="dxa"/>
            <w:shd w:val="clear" w:color="auto" w:fill="D9D9D9" w:themeFill="background1" w:themeFillShade="D9"/>
            <w:vAlign w:val="center"/>
          </w:tcPr>
          <w:p w14:paraId="60010759" w14:textId="10C734FB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Popis</w:t>
            </w:r>
          </w:p>
        </w:tc>
        <w:tc>
          <w:tcPr>
            <w:tcW w:w="1168" w:type="dxa"/>
            <w:shd w:val="clear" w:color="auto" w:fill="D9D9D9" w:themeFill="background1" w:themeFillShade="D9"/>
            <w:noWrap/>
            <w:vAlign w:val="center"/>
          </w:tcPr>
          <w:p w14:paraId="2283C5AA" w14:textId="45482FDD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Rozměry</w:t>
            </w:r>
          </w:p>
        </w:tc>
        <w:tc>
          <w:tcPr>
            <w:tcW w:w="2703" w:type="dxa"/>
            <w:shd w:val="clear" w:color="auto" w:fill="D9D9D9" w:themeFill="background1" w:themeFillShade="D9"/>
            <w:noWrap/>
            <w:vAlign w:val="center"/>
          </w:tcPr>
          <w:p w14:paraId="3442C68D" w14:textId="7D611157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Stav</w:t>
            </w:r>
          </w:p>
        </w:tc>
        <w:tc>
          <w:tcPr>
            <w:tcW w:w="1513" w:type="dxa"/>
            <w:shd w:val="clear" w:color="auto" w:fill="D9D9D9" w:themeFill="background1" w:themeFillShade="D9"/>
            <w:noWrap/>
            <w:vAlign w:val="center"/>
          </w:tcPr>
          <w:p w14:paraId="00C7E71E" w14:textId="0FE33191" w:rsidR="0094232D" w:rsidRPr="0094232D" w:rsidRDefault="0094232D" w:rsidP="00942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Čitelnost</w:t>
            </w:r>
          </w:p>
        </w:tc>
      </w:tr>
      <w:tr w:rsidR="0094232D" w:rsidRPr="00DB222E" w14:paraId="4D3B0B2E" w14:textId="77777777" w:rsidTr="00D2714B">
        <w:trPr>
          <w:trHeight w:val="685"/>
          <w:jc w:val="center"/>
        </w:trPr>
        <w:tc>
          <w:tcPr>
            <w:tcW w:w="530" w:type="dxa"/>
            <w:noWrap/>
            <w:hideMark/>
          </w:tcPr>
          <w:p w14:paraId="71705582" w14:textId="0C76E848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900" w:type="dxa"/>
            <w:noWrap/>
          </w:tcPr>
          <w:p w14:paraId="7D8D5109" w14:textId="6C1113A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16ACD5E" w14:textId="7D316C34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695555CE" w14:textId="2A5AEC8B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09C9A4B1" w14:textId="4005675B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  <w:hideMark/>
          </w:tcPr>
          <w:p w14:paraId="17BFE083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703" w:type="dxa"/>
            <w:noWrap/>
            <w:hideMark/>
          </w:tcPr>
          <w:p w14:paraId="3714BCA2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319571C9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02D486DB" w14:textId="77777777" w:rsidTr="00D2714B">
        <w:trPr>
          <w:trHeight w:val="666"/>
          <w:jc w:val="center"/>
        </w:trPr>
        <w:tc>
          <w:tcPr>
            <w:tcW w:w="530" w:type="dxa"/>
            <w:noWrap/>
            <w:hideMark/>
          </w:tcPr>
          <w:p w14:paraId="6D28B169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00" w:type="dxa"/>
            <w:noWrap/>
          </w:tcPr>
          <w:p w14:paraId="4D2AF0D8" w14:textId="2E35D16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0366774C" w14:textId="51330AE5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0CFB5682" w14:textId="6290344B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21328009" w14:textId="662CDFBD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  <w:hideMark/>
          </w:tcPr>
          <w:p w14:paraId="2966A5B3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703" w:type="dxa"/>
            <w:noWrap/>
            <w:hideMark/>
          </w:tcPr>
          <w:p w14:paraId="61EF81FE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3C5ACF6E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02F4EA29" w14:textId="77777777" w:rsidTr="00D2714B">
        <w:trPr>
          <w:trHeight w:val="619"/>
          <w:jc w:val="center"/>
        </w:trPr>
        <w:tc>
          <w:tcPr>
            <w:tcW w:w="530" w:type="dxa"/>
            <w:noWrap/>
            <w:hideMark/>
          </w:tcPr>
          <w:p w14:paraId="2E463582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900" w:type="dxa"/>
            <w:noWrap/>
          </w:tcPr>
          <w:p w14:paraId="567F8DAD" w14:textId="652FB5C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66B0155" w14:textId="624AA884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021F11C5" w14:textId="735D6DD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7CF957A7" w14:textId="61AE3613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  <w:hideMark/>
          </w:tcPr>
          <w:p w14:paraId="04A49E81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703" w:type="dxa"/>
            <w:noWrap/>
            <w:hideMark/>
          </w:tcPr>
          <w:p w14:paraId="3A617695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480F030D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754CFD1D" w14:textId="77777777" w:rsidTr="00D2714B">
        <w:trPr>
          <w:trHeight w:val="601"/>
          <w:jc w:val="center"/>
        </w:trPr>
        <w:tc>
          <w:tcPr>
            <w:tcW w:w="530" w:type="dxa"/>
            <w:noWrap/>
            <w:hideMark/>
          </w:tcPr>
          <w:p w14:paraId="08C7D19B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900" w:type="dxa"/>
            <w:noWrap/>
          </w:tcPr>
          <w:p w14:paraId="74C0EF50" w14:textId="34F8155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28A9D640" w14:textId="12C54516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168D2C18" w14:textId="0A12EAC5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40E15C33" w14:textId="725D8DB9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  <w:hideMark/>
          </w:tcPr>
          <w:p w14:paraId="209AF54F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703" w:type="dxa"/>
            <w:noWrap/>
            <w:hideMark/>
          </w:tcPr>
          <w:p w14:paraId="73C196F0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64C85AB7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603CBCFC" w14:textId="77777777" w:rsidTr="00D2714B">
        <w:trPr>
          <w:trHeight w:val="697"/>
          <w:jc w:val="center"/>
        </w:trPr>
        <w:tc>
          <w:tcPr>
            <w:tcW w:w="530" w:type="dxa"/>
            <w:noWrap/>
            <w:hideMark/>
          </w:tcPr>
          <w:p w14:paraId="25972B30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900" w:type="dxa"/>
            <w:noWrap/>
          </w:tcPr>
          <w:p w14:paraId="33608869" w14:textId="6750B7A6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5DF1EC" w14:textId="352BAB2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4416B30A" w14:textId="322AF5FD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35DF6B56" w14:textId="2C5774DC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  <w:hideMark/>
          </w:tcPr>
          <w:p w14:paraId="5725A0E0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703" w:type="dxa"/>
            <w:noWrap/>
            <w:hideMark/>
          </w:tcPr>
          <w:p w14:paraId="59999B06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74DD135D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002D3D1E" w14:textId="77777777" w:rsidTr="00D2714B">
        <w:trPr>
          <w:trHeight w:val="665"/>
          <w:jc w:val="center"/>
        </w:trPr>
        <w:tc>
          <w:tcPr>
            <w:tcW w:w="530" w:type="dxa"/>
            <w:noWrap/>
            <w:hideMark/>
          </w:tcPr>
          <w:p w14:paraId="152B0676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00" w:type="dxa"/>
            <w:noWrap/>
          </w:tcPr>
          <w:p w14:paraId="2EA39A76" w14:textId="7D40B8C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569602E" w14:textId="4259774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469BB135" w14:textId="540AEE01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5DEA18B1" w14:textId="1EA25105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  <w:hideMark/>
          </w:tcPr>
          <w:p w14:paraId="78C2215A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703" w:type="dxa"/>
            <w:noWrap/>
            <w:hideMark/>
          </w:tcPr>
          <w:p w14:paraId="4A867ED8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24BCF5C5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26271132" w14:textId="77777777" w:rsidTr="00D2714B">
        <w:trPr>
          <w:trHeight w:val="775"/>
          <w:jc w:val="center"/>
        </w:trPr>
        <w:tc>
          <w:tcPr>
            <w:tcW w:w="530" w:type="dxa"/>
            <w:noWrap/>
            <w:hideMark/>
          </w:tcPr>
          <w:p w14:paraId="628E645D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900" w:type="dxa"/>
            <w:noWrap/>
          </w:tcPr>
          <w:p w14:paraId="0BAD3408" w14:textId="6C32A5B9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0EB1DC85" w14:textId="673B622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586583FA" w14:textId="114D8D88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4984E75C" w14:textId="36FC8A2C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  <w:hideMark/>
          </w:tcPr>
          <w:p w14:paraId="0AAC9096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703" w:type="dxa"/>
            <w:noWrap/>
            <w:hideMark/>
          </w:tcPr>
          <w:p w14:paraId="19338E01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69DB8916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4CA60A7F" w14:textId="77777777" w:rsidTr="00D2714B">
        <w:trPr>
          <w:trHeight w:val="560"/>
          <w:jc w:val="center"/>
        </w:trPr>
        <w:tc>
          <w:tcPr>
            <w:tcW w:w="530" w:type="dxa"/>
            <w:noWrap/>
            <w:hideMark/>
          </w:tcPr>
          <w:p w14:paraId="43CB7CD6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900" w:type="dxa"/>
            <w:noWrap/>
          </w:tcPr>
          <w:p w14:paraId="7080F721" w14:textId="7254BAD2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E95A194" w14:textId="2598CF48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6D647684" w14:textId="763D37F6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4223984B" w14:textId="6E0CA5B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  <w:hideMark/>
          </w:tcPr>
          <w:p w14:paraId="6A965647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703" w:type="dxa"/>
            <w:noWrap/>
            <w:hideMark/>
          </w:tcPr>
          <w:p w14:paraId="2478C440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480D98A7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694D1F40" w14:textId="77777777" w:rsidTr="00D2714B">
        <w:trPr>
          <w:trHeight w:val="630"/>
          <w:jc w:val="center"/>
        </w:trPr>
        <w:tc>
          <w:tcPr>
            <w:tcW w:w="530" w:type="dxa"/>
            <w:noWrap/>
            <w:hideMark/>
          </w:tcPr>
          <w:p w14:paraId="18ED7D16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900" w:type="dxa"/>
            <w:noWrap/>
          </w:tcPr>
          <w:p w14:paraId="69E46B63" w14:textId="01C8EEED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AF8B038" w14:textId="29E99A15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318D4CD4" w14:textId="2901175A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14C93DDB" w14:textId="378FF6F0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  <w:hideMark/>
          </w:tcPr>
          <w:p w14:paraId="0756B010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703" w:type="dxa"/>
            <w:noWrap/>
            <w:hideMark/>
          </w:tcPr>
          <w:p w14:paraId="23ACFD74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3E8401FD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94232D" w:rsidRPr="00DB222E" w14:paraId="4F4D58EB" w14:textId="77777777" w:rsidTr="00D2714B">
        <w:trPr>
          <w:trHeight w:val="630"/>
          <w:jc w:val="center"/>
        </w:trPr>
        <w:tc>
          <w:tcPr>
            <w:tcW w:w="530" w:type="dxa"/>
            <w:noWrap/>
            <w:hideMark/>
          </w:tcPr>
          <w:p w14:paraId="4EB4BA02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900" w:type="dxa"/>
            <w:noWrap/>
          </w:tcPr>
          <w:p w14:paraId="0650BDD0" w14:textId="3B9E977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28E9B4B" w14:textId="1185230E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13E87812" w14:textId="720DABCF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58530CA0" w14:textId="14829EAA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  <w:hideMark/>
          </w:tcPr>
          <w:p w14:paraId="051837E9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703" w:type="dxa"/>
            <w:noWrap/>
            <w:hideMark/>
          </w:tcPr>
          <w:p w14:paraId="0D259AB2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76AC6937" w14:textId="77777777" w:rsidR="0094232D" w:rsidRPr="0094232D" w:rsidRDefault="0094232D" w:rsidP="0094232D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</w:tbl>
    <w:p w14:paraId="38E6F765" w14:textId="77777777" w:rsidR="00830EDA" w:rsidRDefault="00830EDA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900"/>
        <w:gridCol w:w="1490"/>
        <w:gridCol w:w="985"/>
        <w:gridCol w:w="4705"/>
        <w:gridCol w:w="1168"/>
        <w:gridCol w:w="2703"/>
        <w:gridCol w:w="1513"/>
      </w:tblGrid>
      <w:tr w:rsidR="00830EDA" w:rsidRPr="00DB222E" w14:paraId="7F33DFBC" w14:textId="77777777" w:rsidTr="00830EDA">
        <w:trPr>
          <w:trHeight w:val="283"/>
          <w:jc w:val="center"/>
        </w:trPr>
        <w:tc>
          <w:tcPr>
            <w:tcW w:w="530" w:type="dxa"/>
            <w:shd w:val="clear" w:color="auto" w:fill="D9D9D9" w:themeFill="background1" w:themeFillShade="D9"/>
            <w:noWrap/>
            <w:vAlign w:val="center"/>
          </w:tcPr>
          <w:p w14:paraId="17B66C90" w14:textId="29C3D882" w:rsidR="00830EDA" w:rsidRPr="0094232D" w:rsidRDefault="00830EDA" w:rsidP="00830E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pacing w:val="-20"/>
                <w:sz w:val="20"/>
                <w:szCs w:val="20"/>
              </w:rPr>
              <w:lastRenderedPageBreak/>
              <w:t>Pol.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center"/>
          </w:tcPr>
          <w:p w14:paraId="4C6F9D43" w14:textId="5955CDD0" w:rsidR="00830EDA" w:rsidRPr="0094232D" w:rsidRDefault="00830EDA" w:rsidP="00830E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Inv. č.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14:paraId="70F10215" w14:textId="4BC5958E" w:rsidR="00830EDA" w:rsidRPr="0094232D" w:rsidRDefault="00830EDA" w:rsidP="00830E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Název</w:t>
            </w:r>
          </w:p>
        </w:tc>
        <w:tc>
          <w:tcPr>
            <w:tcW w:w="985" w:type="dxa"/>
            <w:shd w:val="clear" w:color="auto" w:fill="D9D9D9" w:themeFill="background1" w:themeFillShade="D9"/>
            <w:noWrap/>
            <w:vAlign w:val="center"/>
          </w:tcPr>
          <w:p w14:paraId="68E9CB4C" w14:textId="76073F20" w:rsidR="00830EDA" w:rsidRPr="0094232D" w:rsidRDefault="00830EDA" w:rsidP="00830E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Materiál</w:t>
            </w:r>
          </w:p>
        </w:tc>
        <w:tc>
          <w:tcPr>
            <w:tcW w:w="4705" w:type="dxa"/>
            <w:shd w:val="clear" w:color="auto" w:fill="D9D9D9" w:themeFill="background1" w:themeFillShade="D9"/>
            <w:vAlign w:val="center"/>
          </w:tcPr>
          <w:p w14:paraId="6C29238F" w14:textId="0F0DA6F7" w:rsidR="00830EDA" w:rsidRPr="0094232D" w:rsidRDefault="00830EDA" w:rsidP="00830E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Popis</w:t>
            </w:r>
          </w:p>
        </w:tc>
        <w:tc>
          <w:tcPr>
            <w:tcW w:w="1168" w:type="dxa"/>
            <w:shd w:val="clear" w:color="auto" w:fill="D9D9D9" w:themeFill="background1" w:themeFillShade="D9"/>
            <w:noWrap/>
            <w:vAlign w:val="center"/>
          </w:tcPr>
          <w:p w14:paraId="014615F2" w14:textId="19CAFA6B" w:rsidR="00830EDA" w:rsidRPr="0094232D" w:rsidRDefault="00830EDA" w:rsidP="00830E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Rozměry</w:t>
            </w:r>
          </w:p>
        </w:tc>
        <w:tc>
          <w:tcPr>
            <w:tcW w:w="2703" w:type="dxa"/>
            <w:shd w:val="clear" w:color="auto" w:fill="D9D9D9" w:themeFill="background1" w:themeFillShade="D9"/>
            <w:noWrap/>
            <w:vAlign w:val="center"/>
          </w:tcPr>
          <w:p w14:paraId="78C49517" w14:textId="1AF5A68D" w:rsidR="00830EDA" w:rsidRPr="0094232D" w:rsidRDefault="00830EDA" w:rsidP="00830E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Stav</w:t>
            </w:r>
          </w:p>
        </w:tc>
        <w:tc>
          <w:tcPr>
            <w:tcW w:w="1513" w:type="dxa"/>
            <w:shd w:val="clear" w:color="auto" w:fill="D9D9D9" w:themeFill="background1" w:themeFillShade="D9"/>
            <w:noWrap/>
            <w:vAlign w:val="center"/>
          </w:tcPr>
          <w:p w14:paraId="28988BB1" w14:textId="5D03343B" w:rsidR="00830EDA" w:rsidRPr="0094232D" w:rsidRDefault="00830EDA" w:rsidP="00830E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Čitelnost</w:t>
            </w:r>
          </w:p>
        </w:tc>
      </w:tr>
      <w:tr w:rsidR="00830EDA" w:rsidRPr="00DB222E" w14:paraId="772CE8F5" w14:textId="77777777" w:rsidTr="00715781">
        <w:trPr>
          <w:trHeight w:val="827"/>
          <w:jc w:val="center"/>
        </w:trPr>
        <w:tc>
          <w:tcPr>
            <w:tcW w:w="530" w:type="dxa"/>
            <w:noWrap/>
            <w:hideMark/>
          </w:tcPr>
          <w:p w14:paraId="6559059D" w14:textId="74C4B1D4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900" w:type="dxa"/>
            <w:noWrap/>
          </w:tcPr>
          <w:p w14:paraId="23393480" w14:textId="624CE65E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49FCB85" w14:textId="031F4955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614F8FEC" w14:textId="07D7F6AF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44512C12" w14:textId="5456250B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7914987C" w14:textId="3D67DB55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262AC71B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52252C9A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830EDA" w:rsidRPr="00DB222E" w14:paraId="6DDCB783" w14:textId="77777777" w:rsidTr="00715781">
        <w:trPr>
          <w:trHeight w:val="427"/>
          <w:jc w:val="center"/>
        </w:trPr>
        <w:tc>
          <w:tcPr>
            <w:tcW w:w="530" w:type="dxa"/>
            <w:noWrap/>
            <w:hideMark/>
          </w:tcPr>
          <w:p w14:paraId="10F1F71E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</w:tcPr>
          <w:p w14:paraId="2DA1F3F8" w14:textId="2643D73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919422B" w14:textId="4988F5A0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190C33A1" w14:textId="4F31EE1F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04257053" w14:textId="0447BD33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2B52C28C" w14:textId="3B2E8F99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20FE36A6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53834436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830EDA" w:rsidRPr="00DB222E" w14:paraId="11212C32" w14:textId="77777777" w:rsidTr="00715781">
        <w:trPr>
          <w:trHeight w:val="1241"/>
          <w:jc w:val="center"/>
        </w:trPr>
        <w:tc>
          <w:tcPr>
            <w:tcW w:w="530" w:type="dxa"/>
            <w:noWrap/>
            <w:hideMark/>
          </w:tcPr>
          <w:p w14:paraId="47790C02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900" w:type="dxa"/>
            <w:noWrap/>
          </w:tcPr>
          <w:p w14:paraId="09CE8677" w14:textId="0D6B58DF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3093F9F" w14:textId="319DCA6C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24DAA00A" w14:textId="1267C283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723A5AF9" w14:textId="18DA8688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43C0FD44" w14:textId="13A4158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5DC0E874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bezvadný, lehce opotřebovaný</w:t>
            </w:r>
          </w:p>
        </w:tc>
        <w:tc>
          <w:tcPr>
            <w:tcW w:w="1513" w:type="dxa"/>
            <w:noWrap/>
            <w:hideMark/>
          </w:tcPr>
          <w:p w14:paraId="4CA2804F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dokonale čitelný</w:t>
            </w:r>
          </w:p>
        </w:tc>
      </w:tr>
      <w:tr w:rsidR="00830EDA" w:rsidRPr="00DB222E" w14:paraId="57C6A47C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40A9374E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900" w:type="dxa"/>
            <w:noWrap/>
          </w:tcPr>
          <w:p w14:paraId="36BB8D91" w14:textId="0D488755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432D289" w14:textId="364EEF8B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3CC3A9F6" w14:textId="082609B4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395C1431" w14:textId="428F225C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1C7F5CC4" w14:textId="6A3D0900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5D16912F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45CCAAF0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3023E22D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7AA10714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900" w:type="dxa"/>
            <w:noWrap/>
          </w:tcPr>
          <w:p w14:paraId="0E9988E6" w14:textId="46DFC223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3259222" w14:textId="1C92CD6E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4363ED21" w14:textId="675E0280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6B8CEF77" w14:textId="6E69AEA6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18CB9853" w14:textId="327C8792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559F77CD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61C3D088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7A0A2410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6BA899FC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900" w:type="dxa"/>
            <w:noWrap/>
          </w:tcPr>
          <w:p w14:paraId="3E2836E2" w14:textId="2740C9C1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27CE49F4" w14:textId="213271B4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2FF7E4EB" w14:textId="73B27B55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noWrap/>
          </w:tcPr>
          <w:p w14:paraId="5415C597" w14:textId="36B25D4F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624A10DD" w14:textId="11279601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4E75D469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1962B017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171EF82A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7216857A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900" w:type="dxa"/>
            <w:noWrap/>
          </w:tcPr>
          <w:p w14:paraId="650B8956" w14:textId="52A0E196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06A0975D" w14:textId="2EE9990A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59DB8C92" w14:textId="00D2B800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noWrap/>
          </w:tcPr>
          <w:p w14:paraId="56ACA94F" w14:textId="45D11300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38E82799" w14:textId="7B88AFE6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3D43E1A3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703407DF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13B9DFB1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1A232A5E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900" w:type="dxa"/>
            <w:noWrap/>
          </w:tcPr>
          <w:p w14:paraId="521D1A16" w14:textId="6F856A5E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7E91D6" w14:textId="4857E8A9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2FADA266" w14:textId="4F4C975F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noWrap/>
          </w:tcPr>
          <w:p w14:paraId="333BECDC" w14:textId="39F035CC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1CFA8A8B" w14:textId="00FB0B61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52A1A912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1EE008AF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6736570C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5CC75307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900" w:type="dxa"/>
            <w:noWrap/>
          </w:tcPr>
          <w:p w14:paraId="65C9298E" w14:textId="78706235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14C09A5" w14:textId="712375F0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0D1AEFB6" w14:textId="599CD851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noWrap/>
          </w:tcPr>
          <w:p w14:paraId="5D6ADAD4" w14:textId="1B0CEAEA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6759DC51" w14:textId="6C4E8338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7D65FF71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4D058118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36FFFF57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2AB665B1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900" w:type="dxa"/>
            <w:noWrap/>
          </w:tcPr>
          <w:p w14:paraId="3267F438" w14:textId="018CA4DA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910D5AB" w14:textId="1AB08936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75E1EC57" w14:textId="16E6434C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noWrap/>
          </w:tcPr>
          <w:p w14:paraId="7734C308" w14:textId="343957B3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3E2B0CCE" w14:textId="0A748C5C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14972144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04E3ECCC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6C897E6A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15F36D0C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900" w:type="dxa"/>
            <w:noWrap/>
          </w:tcPr>
          <w:p w14:paraId="36AB20EE" w14:textId="047DDE8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E1B0D72" w14:textId="6ED1DFA6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4EDFB717" w14:textId="23D99FBD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noWrap/>
          </w:tcPr>
          <w:p w14:paraId="777FBDAD" w14:textId="1FABFB6F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7A9C8B42" w14:textId="0B9CF692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62975517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62A845C5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52890458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71C39F44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00" w:type="dxa"/>
            <w:noWrap/>
          </w:tcPr>
          <w:p w14:paraId="78C1F028" w14:textId="3547A1DC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327237F" w14:textId="5F149FE9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4F898771" w14:textId="6C9D06A4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noWrap/>
          </w:tcPr>
          <w:p w14:paraId="6A1DDEC1" w14:textId="705AF605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16F770C0" w14:textId="6BCE9C9C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2DAD3909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6971EC74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6819BCFC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6D787484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900" w:type="dxa"/>
            <w:noWrap/>
          </w:tcPr>
          <w:p w14:paraId="411ACFE8" w14:textId="56F771DE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CA6DD1C" w14:textId="51E4F0D1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687D4F3D" w14:textId="468E0865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noWrap/>
          </w:tcPr>
          <w:p w14:paraId="2A55CFB9" w14:textId="1C5A12C0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390EA9A6" w14:textId="18194433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028F1D0D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475A23BC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5CFA4587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3E7410A6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900" w:type="dxa"/>
            <w:noWrap/>
          </w:tcPr>
          <w:p w14:paraId="05AF88E0" w14:textId="18CEF2DC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A22A150" w14:textId="040A4392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5D934CC8" w14:textId="682F923E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noWrap/>
          </w:tcPr>
          <w:p w14:paraId="76F582DF" w14:textId="1B2B5383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43AAACA2" w14:textId="6DD839B9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05AD9401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6F1392F9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5ABDE934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084A3B9D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900" w:type="dxa"/>
            <w:noWrap/>
          </w:tcPr>
          <w:p w14:paraId="22DDBB45" w14:textId="18BE8B0B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2F66199D" w14:textId="3E1723A0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7AF163D0" w14:textId="0B39A90E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noWrap/>
          </w:tcPr>
          <w:p w14:paraId="198F2338" w14:textId="169C74CD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2346CA2D" w14:textId="5647ABF3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6DC6E7FA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02BE548A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48E5A7EE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42A85D23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900" w:type="dxa"/>
            <w:noWrap/>
          </w:tcPr>
          <w:p w14:paraId="5009F21D" w14:textId="27184295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289A19AE" w14:textId="06CDFAB9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3AD7E534" w14:textId="4F583AA0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noWrap/>
          </w:tcPr>
          <w:p w14:paraId="0780D030" w14:textId="5F976DB2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73BF822C" w14:textId="60E8D745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14F1CFCB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1BBD5153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2CC5F34B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2D6839F1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900" w:type="dxa"/>
            <w:noWrap/>
          </w:tcPr>
          <w:p w14:paraId="12839C49" w14:textId="1B8E182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E0F45CE" w14:textId="3A63A3C2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0AF5CCE7" w14:textId="145C7791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12C25DF6" w14:textId="04037998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459B6801" w14:textId="68BF0A85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75F1CCB2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5846BCCD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5F2BA742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41135086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900" w:type="dxa"/>
            <w:noWrap/>
          </w:tcPr>
          <w:p w14:paraId="1D04FB13" w14:textId="306B31EF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320CBEF" w14:textId="1E9760D9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7C3C8D53" w14:textId="67E385F8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3A06B2DF" w14:textId="27F472C4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2E08E975" w14:textId="35415F5E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26F0FC2E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06073FEA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13592303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28BC721C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900" w:type="dxa"/>
            <w:noWrap/>
          </w:tcPr>
          <w:p w14:paraId="60725B8F" w14:textId="23B09BE3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E2F706B" w14:textId="32CAA88B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1CF868D4" w14:textId="1852927E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00DA4A16" w14:textId="6ADF6C81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5158E2E4" w14:textId="1B677425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5A0527CF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12D5137B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30EDA" w:rsidRPr="00DB222E" w14:paraId="28A3FC12" w14:textId="77777777" w:rsidTr="00715781">
        <w:trPr>
          <w:trHeight w:val="315"/>
          <w:jc w:val="center"/>
        </w:trPr>
        <w:tc>
          <w:tcPr>
            <w:tcW w:w="530" w:type="dxa"/>
            <w:noWrap/>
            <w:hideMark/>
          </w:tcPr>
          <w:p w14:paraId="5DA0EEF3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900" w:type="dxa"/>
            <w:noWrap/>
          </w:tcPr>
          <w:p w14:paraId="01FBB759" w14:textId="1D508885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0B5875B" w14:textId="3EECCBBB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3F16867A" w14:textId="5BBB63B4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</w:tcPr>
          <w:p w14:paraId="5E31CDAF" w14:textId="7B4330FD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noWrap/>
          </w:tcPr>
          <w:p w14:paraId="37ACAAD6" w14:textId="49592091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noWrap/>
            <w:hideMark/>
          </w:tcPr>
          <w:p w14:paraId="76229BAC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13" w:type="dxa"/>
            <w:noWrap/>
            <w:hideMark/>
          </w:tcPr>
          <w:p w14:paraId="28BAFDB6" w14:textId="77777777" w:rsidR="00830EDA" w:rsidRPr="0094232D" w:rsidRDefault="00830EDA" w:rsidP="00830EDA">
            <w:pPr>
              <w:rPr>
                <w:rFonts w:cstheme="minorHAnsi"/>
                <w:sz w:val="20"/>
                <w:szCs w:val="20"/>
              </w:rPr>
            </w:pPr>
            <w:r w:rsidRPr="0094232D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57ECC5D0" w14:textId="77777777" w:rsidR="00DB222E" w:rsidRDefault="00DB222E" w:rsidP="00DB222E">
      <w:pPr>
        <w:spacing w:after="0" w:line="240" w:lineRule="auto"/>
      </w:pPr>
    </w:p>
    <w:p w14:paraId="7A263318" w14:textId="2777D901" w:rsidR="00913C60" w:rsidRDefault="00830EDA" w:rsidP="00913C60">
      <w:pPr>
        <w:spacing w:after="0" w:line="240" w:lineRule="auto"/>
        <w:jc w:val="center"/>
        <w:rPr>
          <w:b/>
          <w:bCs/>
          <w:sz w:val="24"/>
          <w:szCs w:val="24"/>
        </w:rPr>
        <w:sectPr w:rsidR="00913C60" w:rsidSect="00DB222E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30EDA">
        <w:rPr>
          <w:b/>
          <w:bCs/>
          <w:sz w:val="24"/>
          <w:szCs w:val="24"/>
        </w:rPr>
        <w:t>K</w:t>
      </w:r>
      <w:r w:rsidR="00A93ADC">
        <w:rPr>
          <w:b/>
          <w:bCs/>
          <w:sz w:val="24"/>
          <w:szCs w:val="24"/>
        </w:rPr>
        <w:t xml:space="preserve"> </w:t>
      </w:r>
      <w:r w:rsidRPr="00830EDA">
        <w:rPr>
          <w:b/>
          <w:bCs/>
          <w:sz w:val="24"/>
          <w:szCs w:val="24"/>
        </w:rPr>
        <w:t>O</w:t>
      </w:r>
      <w:r w:rsidR="00A93ADC">
        <w:rPr>
          <w:b/>
          <w:bCs/>
          <w:sz w:val="24"/>
          <w:szCs w:val="24"/>
        </w:rPr>
        <w:t xml:space="preserve"> </w:t>
      </w:r>
      <w:r w:rsidRPr="00830EDA">
        <w:rPr>
          <w:b/>
          <w:bCs/>
          <w:sz w:val="24"/>
          <w:szCs w:val="24"/>
        </w:rPr>
        <w:t>N</w:t>
      </w:r>
      <w:r w:rsidR="00A93ADC">
        <w:rPr>
          <w:b/>
          <w:bCs/>
          <w:sz w:val="24"/>
          <w:szCs w:val="24"/>
        </w:rPr>
        <w:t xml:space="preserve"> </w:t>
      </w:r>
      <w:r w:rsidRPr="00830EDA">
        <w:rPr>
          <w:b/>
          <w:bCs/>
          <w:sz w:val="24"/>
          <w:szCs w:val="24"/>
        </w:rPr>
        <w:t>E</w:t>
      </w:r>
      <w:r w:rsidR="00A93ADC">
        <w:rPr>
          <w:b/>
          <w:bCs/>
          <w:sz w:val="24"/>
          <w:szCs w:val="24"/>
        </w:rPr>
        <w:t xml:space="preserve"> </w:t>
      </w:r>
      <w:r w:rsidRPr="00830EDA">
        <w:rPr>
          <w:b/>
          <w:bCs/>
          <w:sz w:val="24"/>
          <w:szCs w:val="24"/>
        </w:rPr>
        <w:t>C</w:t>
      </w:r>
      <w:r w:rsidR="00A93ADC">
        <w:rPr>
          <w:b/>
          <w:bCs/>
          <w:sz w:val="24"/>
          <w:szCs w:val="24"/>
        </w:rPr>
        <w:t xml:space="preserve"> </w:t>
      </w:r>
      <w:r w:rsidRPr="00830EDA">
        <w:rPr>
          <w:b/>
          <w:bCs/>
          <w:sz w:val="24"/>
          <w:szCs w:val="24"/>
        </w:rPr>
        <w:t xml:space="preserve"> </w:t>
      </w:r>
      <w:r w:rsidR="00A93ADC">
        <w:rPr>
          <w:b/>
          <w:bCs/>
          <w:sz w:val="24"/>
          <w:szCs w:val="24"/>
        </w:rPr>
        <w:t xml:space="preserve"> </w:t>
      </w:r>
      <w:r w:rsidRPr="00830EDA">
        <w:rPr>
          <w:b/>
          <w:bCs/>
          <w:sz w:val="24"/>
          <w:szCs w:val="24"/>
        </w:rPr>
        <w:t>S</w:t>
      </w:r>
      <w:r w:rsidR="00A93ADC">
        <w:rPr>
          <w:b/>
          <w:bCs/>
          <w:sz w:val="24"/>
          <w:szCs w:val="24"/>
        </w:rPr>
        <w:t xml:space="preserve"> </w:t>
      </w:r>
      <w:r w:rsidRPr="00830EDA">
        <w:rPr>
          <w:b/>
          <w:bCs/>
          <w:sz w:val="24"/>
          <w:szCs w:val="24"/>
        </w:rPr>
        <w:t>E</w:t>
      </w:r>
      <w:r w:rsidR="00A93ADC">
        <w:rPr>
          <w:b/>
          <w:bCs/>
          <w:sz w:val="24"/>
          <w:szCs w:val="24"/>
        </w:rPr>
        <w:t xml:space="preserve"> </w:t>
      </w:r>
      <w:r w:rsidRPr="00830EDA">
        <w:rPr>
          <w:b/>
          <w:bCs/>
          <w:sz w:val="24"/>
          <w:szCs w:val="24"/>
        </w:rPr>
        <w:t>Z</w:t>
      </w:r>
      <w:r w:rsidR="00A93ADC">
        <w:rPr>
          <w:b/>
          <w:bCs/>
          <w:sz w:val="24"/>
          <w:szCs w:val="24"/>
        </w:rPr>
        <w:t xml:space="preserve"> </w:t>
      </w:r>
      <w:r w:rsidRPr="00830EDA">
        <w:rPr>
          <w:b/>
          <w:bCs/>
          <w:sz w:val="24"/>
          <w:szCs w:val="24"/>
        </w:rPr>
        <w:t>N</w:t>
      </w:r>
      <w:r w:rsidR="00A93ADC">
        <w:rPr>
          <w:b/>
          <w:bCs/>
          <w:sz w:val="24"/>
          <w:szCs w:val="24"/>
        </w:rPr>
        <w:t xml:space="preserve"> </w:t>
      </w:r>
      <w:r w:rsidRPr="00830EDA">
        <w:rPr>
          <w:b/>
          <w:bCs/>
          <w:sz w:val="24"/>
          <w:szCs w:val="24"/>
        </w:rPr>
        <w:t>A</w:t>
      </w:r>
      <w:r w:rsidR="00A93ADC">
        <w:rPr>
          <w:b/>
          <w:bCs/>
          <w:sz w:val="24"/>
          <w:szCs w:val="24"/>
        </w:rPr>
        <w:t xml:space="preserve"> </w:t>
      </w:r>
      <w:r w:rsidRPr="00830EDA">
        <w:rPr>
          <w:b/>
          <w:bCs/>
          <w:sz w:val="24"/>
          <w:szCs w:val="24"/>
        </w:rPr>
        <w:t>M</w:t>
      </w:r>
      <w:r w:rsidR="00A93ADC">
        <w:rPr>
          <w:b/>
          <w:bCs/>
          <w:sz w:val="24"/>
          <w:szCs w:val="24"/>
        </w:rPr>
        <w:t xml:space="preserve"> </w:t>
      </w:r>
      <w:r w:rsidRPr="00830EDA">
        <w:rPr>
          <w:b/>
          <w:bCs/>
          <w:sz w:val="24"/>
          <w:szCs w:val="24"/>
        </w:rPr>
        <w:t>U</w:t>
      </w:r>
      <w:r w:rsidR="00913C60">
        <w:rPr>
          <w:b/>
          <w:bCs/>
          <w:sz w:val="24"/>
          <w:szCs w:val="24"/>
        </w:rPr>
        <w:br w:type="page"/>
      </w:r>
    </w:p>
    <w:p w14:paraId="5D53FD38" w14:textId="2DB868ED" w:rsidR="00913C60" w:rsidRPr="00913C60" w:rsidRDefault="00913C60" w:rsidP="00913C60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913C60">
        <w:rPr>
          <w:b/>
          <w:bCs/>
          <w:sz w:val="40"/>
          <w:szCs w:val="40"/>
        </w:rPr>
        <w:lastRenderedPageBreak/>
        <w:t>Předávací protokol</w:t>
      </w:r>
    </w:p>
    <w:p w14:paraId="2B1544AD" w14:textId="2683132F" w:rsidR="00913C60" w:rsidRDefault="00913C60" w:rsidP="00913C6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C20C6EB" w14:textId="4E432271" w:rsidR="00DB222E" w:rsidRDefault="00913C60" w:rsidP="00913C60">
      <w:pPr>
        <w:spacing w:after="0" w:line="240" w:lineRule="auto"/>
        <w:jc w:val="both"/>
        <w:rPr>
          <w:sz w:val="24"/>
          <w:szCs w:val="24"/>
        </w:rPr>
      </w:pPr>
      <w:r w:rsidRPr="00BC54B3">
        <w:rPr>
          <w:sz w:val="24"/>
          <w:szCs w:val="24"/>
        </w:rPr>
        <w:t xml:space="preserve">Dne </w:t>
      </w:r>
      <w:r w:rsidR="00BC54B3" w:rsidRPr="00BC54B3">
        <w:rPr>
          <w:sz w:val="24"/>
          <w:szCs w:val="24"/>
        </w:rPr>
        <w:t>………………</w:t>
      </w:r>
      <w:r w:rsidR="00BC54B3">
        <w:rPr>
          <w:sz w:val="24"/>
          <w:szCs w:val="24"/>
        </w:rPr>
        <w:t>.</w:t>
      </w:r>
      <w:r w:rsidR="00BC54B3" w:rsidRPr="00BC54B3">
        <w:rPr>
          <w:sz w:val="24"/>
          <w:szCs w:val="24"/>
        </w:rPr>
        <w:t>….</w:t>
      </w:r>
      <w:r w:rsidRPr="00BC54B3">
        <w:rPr>
          <w:sz w:val="24"/>
          <w:szCs w:val="24"/>
        </w:rPr>
        <w:t>.2023</w:t>
      </w:r>
      <w:r w:rsidR="00730408" w:rsidRPr="00BC54B3">
        <w:rPr>
          <w:sz w:val="24"/>
          <w:szCs w:val="24"/>
        </w:rPr>
        <w:t xml:space="preserve"> předal</w:t>
      </w:r>
      <w:r w:rsidR="00730408">
        <w:rPr>
          <w:sz w:val="24"/>
          <w:szCs w:val="24"/>
        </w:rPr>
        <w:t xml:space="preserve"> objednatel zhotoviteli předměty uvedené v Příloze č. 1 Smlouvy o dílo č. </w:t>
      </w:r>
      <w:r w:rsidR="00BC54B3">
        <w:rPr>
          <w:sz w:val="24"/>
          <w:szCs w:val="24"/>
        </w:rPr>
        <w:t>…….</w:t>
      </w:r>
      <w:r w:rsidR="00730408">
        <w:rPr>
          <w:sz w:val="24"/>
          <w:szCs w:val="24"/>
        </w:rPr>
        <w:t>. Stav předmětů odpovídá stavu uvedeném ve výše zmíněné Příloze č. 1.</w:t>
      </w:r>
    </w:p>
    <w:p w14:paraId="66A56220" w14:textId="77777777" w:rsidR="00730408" w:rsidRDefault="00730408" w:rsidP="00913C60">
      <w:pPr>
        <w:spacing w:after="0" w:line="240" w:lineRule="auto"/>
        <w:jc w:val="both"/>
        <w:rPr>
          <w:sz w:val="24"/>
          <w:szCs w:val="24"/>
        </w:rPr>
      </w:pPr>
    </w:p>
    <w:p w14:paraId="5F789B8C" w14:textId="0C88BA91" w:rsidR="00730408" w:rsidRDefault="00730408" w:rsidP="00913C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Blansku dne</w:t>
      </w:r>
    </w:p>
    <w:p w14:paraId="67A001A1" w14:textId="77777777" w:rsidR="00730408" w:rsidRDefault="00730408" w:rsidP="00913C60">
      <w:pPr>
        <w:spacing w:after="0" w:line="240" w:lineRule="auto"/>
        <w:jc w:val="both"/>
        <w:rPr>
          <w:sz w:val="24"/>
          <w:szCs w:val="24"/>
        </w:rPr>
      </w:pPr>
    </w:p>
    <w:p w14:paraId="36D5E011" w14:textId="77777777" w:rsidR="00730408" w:rsidRDefault="00730408" w:rsidP="00913C60">
      <w:pPr>
        <w:spacing w:after="0" w:line="240" w:lineRule="auto"/>
        <w:jc w:val="both"/>
        <w:rPr>
          <w:sz w:val="24"/>
          <w:szCs w:val="24"/>
        </w:rPr>
      </w:pPr>
    </w:p>
    <w:p w14:paraId="4E7234F1" w14:textId="77777777" w:rsidR="00730408" w:rsidRDefault="00730408" w:rsidP="00913C60">
      <w:pPr>
        <w:spacing w:after="0" w:line="240" w:lineRule="auto"/>
        <w:jc w:val="both"/>
        <w:rPr>
          <w:sz w:val="24"/>
          <w:szCs w:val="24"/>
        </w:rPr>
      </w:pPr>
    </w:p>
    <w:p w14:paraId="735C6B7B" w14:textId="77777777" w:rsidR="00730408" w:rsidRDefault="00730408" w:rsidP="00913C60">
      <w:pPr>
        <w:spacing w:after="0" w:line="240" w:lineRule="auto"/>
        <w:jc w:val="both"/>
        <w:rPr>
          <w:sz w:val="24"/>
          <w:szCs w:val="24"/>
        </w:rPr>
      </w:pPr>
    </w:p>
    <w:p w14:paraId="43998DEB" w14:textId="77777777" w:rsidR="00730408" w:rsidRDefault="00730408" w:rsidP="00913C60">
      <w:pPr>
        <w:spacing w:after="0" w:line="240" w:lineRule="auto"/>
        <w:jc w:val="both"/>
        <w:rPr>
          <w:sz w:val="24"/>
          <w:szCs w:val="24"/>
        </w:rPr>
      </w:pPr>
    </w:p>
    <w:p w14:paraId="4246A4F4" w14:textId="77777777" w:rsidR="00730408" w:rsidRDefault="00730408" w:rsidP="00913C60">
      <w:pPr>
        <w:spacing w:after="0" w:line="240" w:lineRule="auto"/>
        <w:jc w:val="both"/>
        <w:rPr>
          <w:sz w:val="24"/>
          <w:szCs w:val="24"/>
        </w:rPr>
      </w:pPr>
    </w:p>
    <w:p w14:paraId="5CC71876" w14:textId="77777777" w:rsidR="00730408" w:rsidRDefault="00730408" w:rsidP="00913C60">
      <w:pPr>
        <w:spacing w:after="0" w:line="240" w:lineRule="auto"/>
        <w:jc w:val="both"/>
        <w:rPr>
          <w:sz w:val="24"/>
          <w:szCs w:val="24"/>
        </w:rPr>
      </w:pPr>
    </w:p>
    <w:p w14:paraId="1942822A" w14:textId="77777777" w:rsidR="00730408" w:rsidRPr="006A3A5F" w:rsidRDefault="00730408" w:rsidP="0073040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883EF5" w14:textId="77777777" w:rsidR="00730408" w:rsidRPr="006A3A5F" w:rsidRDefault="00730408" w:rsidP="007304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D758F" wp14:editId="4C13B651">
                <wp:simplePos x="0" y="0"/>
                <wp:positionH relativeFrom="column">
                  <wp:posOffset>5080</wp:posOffset>
                </wp:positionH>
                <wp:positionV relativeFrom="paragraph">
                  <wp:posOffset>147321</wp:posOffset>
                </wp:positionV>
                <wp:extent cx="2297430" cy="66675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FBCA2" w14:textId="77777777" w:rsidR="00730408" w:rsidRPr="00E51847" w:rsidRDefault="00730408" w:rsidP="007304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184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ARTV Film, s. r.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D758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8" type="#_x0000_t202" style="position:absolute;left:0;text-align:left;margin-left:.4pt;margin-top:11.6pt;width:180.9pt;height:5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" filled="f" stroked="f" strokeweight=".5pt">
                <v:textbox>
                  <w:txbxContent>
                    <w:p w14:paraId="3D1FBCA2" w14:textId="77777777" w:rsidR="00730408" w:rsidRPr="00E51847" w:rsidRDefault="00730408" w:rsidP="007304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51847">
                        <w:rPr>
                          <w:i/>
                          <w:iCs/>
                          <w:sz w:val="24"/>
                          <w:szCs w:val="24"/>
                        </w:rPr>
                        <w:t>ARTV Film, s. r. o.</w:t>
                      </w:r>
                    </w:p>
                  </w:txbxContent>
                </v:textbox>
              </v:shape>
            </w:pict>
          </mc:Fallback>
        </mc:AlternateContent>
      </w:r>
      <w:r w:rsidRPr="006A3A5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62EEF" wp14:editId="3E835F64">
                <wp:simplePos x="0" y="0"/>
                <wp:positionH relativeFrom="column">
                  <wp:posOffset>3163322</wp:posOffset>
                </wp:positionH>
                <wp:positionV relativeFrom="paragraph">
                  <wp:posOffset>149005</wp:posOffset>
                </wp:positionV>
                <wp:extent cx="2297430" cy="683812"/>
                <wp:effectExtent l="0" t="0" r="0" b="254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683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4AE82" w14:textId="77777777" w:rsidR="006B4102" w:rsidRDefault="006B4102" w:rsidP="0073040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C9EC16" w14:textId="2F398088" w:rsidR="00730408" w:rsidRDefault="006B4102" w:rsidP="0073040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14:paraId="120FBF6E" w14:textId="77777777" w:rsidR="00730408" w:rsidRPr="000A6DB5" w:rsidRDefault="00730408" w:rsidP="0073040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A6DB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Muzeum Vysočiny Třebíč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2EEF" id="Textové pole 4" o:spid="_x0000_s1029" type="#_x0000_t202" style="position:absolute;left:0;text-align:left;margin-left:249.1pt;margin-top:11.75pt;width:180.9pt;height:53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" filled="f" stroked="f" strokeweight=".5pt">
                <v:textbox>
                  <w:txbxContent>
                    <w:p w14:paraId="4C04AE82" w14:textId="77777777" w:rsidR="006B4102" w:rsidRDefault="006B4102" w:rsidP="0073040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AC9EC16" w14:textId="2F398088" w:rsidR="00730408" w:rsidRDefault="006B4102" w:rsidP="0073040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14:paraId="120FBF6E" w14:textId="77777777" w:rsidR="00730408" w:rsidRPr="000A6DB5" w:rsidRDefault="00730408" w:rsidP="0073040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0A6DB5">
                        <w:rPr>
                          <w:i/>
                          <w:iCs/>
                          <w:sz w:val="24"/>
                          <w:szCs w:val="24"/>
                        </w:rPr>
                        <w:t>Muzeum Vysočiny Třebíč</w:t>
                      </w:r>
                    </w:p>
                  </w:txbxContent>
                </v:textbox>
              </v:shape>
            </w:pict>
          </mc:Fallback>
        </mc:AlternateContent>
      </w:r>
      <w:r w:rsidRPr="006A3A5F">
        <w:rPr>
          <w:rFonts w:cstheme="minorHAnsi"/>
          <w:sz w:val="24"/>
          <w:szCs w:val="24"/>
        </w:rPr>
        <w:t>…………………………………………………………</w:t>
      </w:r>
      <w:r w:rsidRPr="006A3A5F">
        <w:rPr>
          <w:rFonts w:cstheme="minorHAnsi"/>
          <w:sz w:val="24"/>
          <w:szCs w:val="24"/>
        </w:rPr>
        <w:tab/>
      </w:r>
      <w:r w:rsidRPr="006A3A5F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30E3F6BD" w14:textId="77777777" w:rsidR="00730408" w:rsidRPr="006A3A5F" w:rsidRDefault="00730408" w:rsidP="007304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A16F9E" w14:textId="77777777" w:rsidR="00730408" w:rsidRDefault="00730408" w:rsidP="00913C60">
      <w:pPr>
        <w:spacing w:after="0" w:line="240" w:lineRule="auto"/>
        <w:jc w:val="both"/>
        <w:rPr>
          <w:sz w:val="24"/>
          <w:szCs w:val="24"/>
        </w:rPr>
      </w:pPr>
    </w:p>
    <w:p w14:paraId="145B3D58" w14:textId="77777777" w:rsidR="00730408" w:rsidRPr="00730408" w:rsidRDefault="00730408" w:rsidP="00730408">
      <w:pPr>
        <w:rPr>
          <w:sz w:val="24"/>
          <w:szCs w:val="24"/>
        </w:rPr>
      </w:pPr>
    </w:p>
    <w:p w14:paraId="2855E6E5" w14:textId="77777777" w:rsidR="00730408" w:rsidRPr="00730408" w:rsidRDefault="00730408" w:rsidP="00730408">
      <w:pPr>
        <w:rPr>
          <w:sz w:val="24"/>
          <w:szCs w:val="24"/>
        </w:rPr>
      </w:pPr>
    </w:p>
    <w:p w14:paraId="2959D608" w14:textId="77777777" w:rsidR="00730408" w:rsidRPr="00730408" w:rsidRDefault="00730408" w:rsidP="00730408">
      <w:pPr>
        <w:rPr>
          <w:sz w:val="24"/>
          <w:szCs w:val="24"/>
        </w:rPr>
      </w:pPr>
    </w:p>
    <w:p w14:paraId="77654326" w14:textId="77777777" w:rsidR="00730408" w:rsidRPr="00730408" w:rsidRDefault="00730408" w:rsidP="00730408">
      <w:pPr>
        <w:rPr>
          <w:sz w:val="24"/>
          <w:szCs w:val="24"/>
        </w:rPr>
      </w:pPr>
    </w:p>
    <w:p w14:paraId="32E67E60" w14:textId="77777777" w:rsidR="00730408" w:rsidRPr="00730408" w:rsidRDefault="00730408" w:rsidP="00730408">
      <w:pPr>
        <w:rPr>
          <w:sz w:val="24"/>
          <w:szCs w:val="24"/>
        </w:rPr>
      </w:pPr>
    </w:p>
    <w:p w14:paraId="20284F5C" w14:textId="77777777" w:rsidR="00730408" w:rsidRDefault="00730408" w:rsidP="00730408">
      <w:pPr>
        <w:rPr>
          <w:sz w:val="24"/>
          <w:szCs w:val="24"/>
        </w:rPr>
      </w:pPr>
    </w:p>
    <w:p w14:paraId="580F3B1E" w14:textId="08511D10" w:rsidR="00730408" w:rsidRDefault="00730408" w:rsidP="00730408">
      <w:pPr>
        <w:tabs>
          <w:tab w:val="left" w:pos="5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25F5BED" w14:textId="77777777" w:rsidR="00730408" w:rsidRDefault="00730408">
      <w:pPr>
        <w:rPr>
          <w:sz w:val="24"/>
          <w:szCs w:val="24"/>
        </w:rPr>
        <w:sectPr w:rsidR="00730408" w:rsidSect="00913C6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sz w:val="24"/>
          <w:szCs w:val="24"/>
        </w:rPr>
        <w:br w:type="page"/>
      </w:r>
    </w:p>
    <w:p w14:paraId="6C523C93" w14:textId="77777777" w:rsidR="00730408" w:rsidRPr="00913C60" w:rsidRDefault="00730408" w:rsidP="0073040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913C60">
        <w:rPr>
          <w:b/>
          <w:bCs/>
          <w:sz w:val="40"/>
          <w:szCs w:val="40"/>
        </w:rPr>
        <w:lastRenderedPageBreak/>
        <w:t>Předávací protokol</w:t>
      </w:r>
    </w:p>
    <w:p w14:paraId="29EAB33D" w14:textId="77777777" w:rsidR="00730408" w:rsidRDefault="00730408" w:rsidP="0073040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BEAEAED" w14:textId="57322CD4" w:rsidR="00730408" w:rsidRDefault="00730408" w:rsidP="00730408">
      <w:pPr>
        <w:spacing w:after="0" w:line="240" w:lineRule="auto"/>
        <w:jc w:val="both"/>
        <w:rPr>
          <w:sz w:val="24"/>
          <w:szCs w:val="24"/>
        </w:rPr>
      </w:pPr>
      <w:r w:rsidRPr="00913C60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="00BC54B3" w:rsidRPr="00BC54B3">
        <w:rPr>
          <w:sz w:val="24"/>
          <w:szCs w:val="24"/>
        </w:rPr>
        <w:t>………………</w:t>
      </w:r>
      <w:r w:rsidR="00BC54B3">
        <w:rPr>
          <w:sz w:val="24"/>
          <w:szCs w:val="24"/>
        </w:rPr>
        <w:t>.</w:t>
      </w:r>
      <w:r w:rsidR="00BC54B3" w:rsidRPr="00BC54B3">
        <w:rPr>
          <w:sz w:val="24"/>
          <w:szCs w:val="24"/>
        </w:rPr>
        <w:t>…..</w:t>
      </w:r>
      <w:r w:rsidR="00BC54B3">
        <w:rPr>
          <w:sz w:val="24"/>
          <w:szCs w:val="24"/>
        </w:rPr>
        <w:t xml:space="preserve"> 2023</w:t>
      </w:r>
      <w:r w:rsidR="001D67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byla zhotovitelem (ARTV Film, s. r. o.) ukončena digitalizace předmětů uvedených v Příloze č. 1 Smlouvy o dílo č. </w:t>
      </w:r>
      <w:r w:rsidR="00BC54B3">
        <w:rPr>
          <w:sz w:val="24"/>
          <w:szCs w:val="24"/>
        </w:rPr>
        <w:t>……..</w:t>
      </w:r>
      <w:r>
        <w:rPr>
          <w:sz w:val="24"/>
          <w:szCs w:val="24"/>
        </w:rPr>
        <w:t>.</w:t>
      </w:r>
    </w:p>
    <w:p w14:paraId="3B5841F6" w14:textId="77777777" w:rsidR="00730408" w:rsidRDefault="00730408" w:rsidP="00730408">
      <w:pPr>
        <w:spacing w:after="0" w:line="240" w:lineRule="auto"/>
        <w:jc w:val="both"/>
        <w:rPr>
          <w:sz w:val="24"/>
          <w:szCs w:val="24"/>
        </w:rPr>
      </w:pPr>
    </w:p>
    <w:p w14:paraId="1BEF8E6E" w14:textId="44B80645" w:rsidR="00730408" w:rsidRDefault="00730408" w:rsidP="007304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(Muzeum Vysočiny Třebíč, příspěvková organizace) shledal, že digitalizace proběhla dle podmínek </w:t>
      </w:r>
      <w:r w:rsidR="00FD4B6A">
        <w:rPr>
          <w:sz w:val="24"/>
          <w:szCs w:val="24"/>
        </w:rPr>
        <w:t xml:space="preserve">sjednaných </w:t>
      </w:r>
      <w:r>
        <w:rPr>
          <w:sz w:val="24"/>
          <w:szCs w:val="24"/>
        </w:rPr>
        <w:t xml:space="preserve">ve Smlouvě o dílo č. </w:t>
      </w:r>
      <w:r w:rsidR="00BC54B3">
        <w:rPr>
          <w:sz w:val="24"/>
          <w:szCs w:val="24"/>
        </w:rPr>
        <w:t>………</w:t>
      </w:r>
    </w:p>
    <w:p w14:paraId="6E434FAD" w14:textId="77777777" w:rsidR="00730408" w:rsidRDefault="00730408" w:rsidP="00730408">
      <w:pPr>
        <w:spacing w:after="0" w:line="240" w:lineRule="auto"/>
        <w:jc w:val="both"/>
        <w:rPr>
          <w:sz w:val="24"/>
          <w:szCs w:val="24"/>
        </w:rPr>
      </w:pPr>
    </w:p>
    <w:p w14:paraId="70EF4E1C" w14:textId="77777777" w:rsidR="00730408" w:rsidRDefault="00730408" w:rsidP="00730408">
      <w:pPr>
        <w:spacing w:after="0" w:line="240" w:lineRule="auto"/>
        <w:jc w:val="both"/>
        <w:rPr>
          <w:sz w:val="24"/>
          <w:szCs w:val="24"/>
        </w:rPr>
      </w:pPr>
    </w:p>
    <w:p w14:paraId="27947F29" w14:textId="77777777" w:rsidR="00730408" w:rsidRDefault="00730408" w:rsidP="00730408">
      <w:pPr>
        <w:spacing w:after="0" w:line="240" w:lineRule="auto"/>
        <w:jc w:val="both"/>
        <w:rPr>
          <w:sz w:val="24"/>
          <w:szCs w:val="24"/>
        </w:rPr>
      </w:pPr>
    </w:p>
    <w:p w14:paraId="06DF0C75" w14:textId="77777777" w:rsidR="00730408" w:rsidRDefault="00730408" w:rsidP="00730408">
      <w:pPr>
        <w:spacing w:after="0" w:line="240" w:lineRule="auto"/>
        <w:jc w:val="both"/>
        <w:rPr>
          <w:sz w:val="24"/>
          <w:szCs w:val="24"/>
        </w:rPr>
      </w:pPr>
    </w:p>
    <w:p w14:paraId="35ED9FB3" w14:textId="77777777" w:rsidR="00730408" w:rsidRDefault="00730408" w:rsidP="00730408">
      <w:pPr>
        <w:spacing w:after="0" w:line="240" w:lineRule="auto"/>
        <w:jc w:val="both"/>
        <w:rPr>
          <w:sz w:val="24"/>
          <w:szCs w:val="24"/>
        </w:rPr>
      </w:pPr>
    </w:p>
    <w:p w14:paraId="78145C88" w14:textId="77777777" w:rsidR="00730408" w:rsidRDefault="00730408" w:rsidP="00730408">
      <w:pPr>
        <w:spacing w:after="0" w:line="240" w:lineRule="auto"/>
        <w:jc w:val="both"/>
        <w:rPr>
          <w:sz w:val="24"/>
          <w:szCs w:val="24"/>
        </w:rPr>
      </w:pPr>
    </w:p>
    <w:p w14:paraId="402ECAB0" w14:textId="77777777" w:rsidR="00730408" w:rsidRDefault="00730408" w:rsidP="00730408">
      <w:pPr>
        <w:spacing w:after="0" w:line="240" w:lineRule="auto"/>
        <w:jc w:val="both"/>
        <w:rPr>
          <w:sz w:val="24"/>
          <w:szCs w:val="24"/>
        </w:rPr>
      </w:pPr>
    </w:p>
    <w:p w14:paraId="5E229063" w14:textId="77777777" w:rsidR="00730408" w:rsidRDefault="00730408" w:rsidP="00730408">
      <w:pPr>
        <w:spacing w:after="0" w:line="240" w:lineRule="auto"/>
        <w:jc w:val="both"/>
        <w:rPr>
          <w:sz w:val="24"/>
          <w:szCs w:val="24"/>
        </w:rPr>
      </w:pPr>
    </w:p>
    <w:p w14:paraId="6F0A069F" w14:textId="77777777" w:rsidR="00730408" w:rsidRPr="006A3A5F" w:rsidRDefault="00730408" w:rsidP="0073040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ACE7BD" w14:textId="77777777" w:rsidR="00730408" w:rsidRPr="006A3A5F" w:rsidRDefault="00730408" w:rsidP="007304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5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F0C36" wp14:editId="16143508">
                <wp:simplePos x="0" y="0"/>
                <wp:positionH relativeFrom="column">
                  <wp:posOffset>5080</wp:posOffset>
                </wp:positionH>
                <wp:positionV relativeFrom="paragraph">
                  <wp:posOffset>147321</wp:posOffset>
                </wp:positionV>
                <wp:extent cx="2297430" cy="66675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EF722" w14:textId="77777777" w:rsidR="00730408" w:rsidRPr="00E51847" w:rsidRDefault="00730408" w:rsidP="007304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184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ARTV Film, s. r.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0C36" id="Textové pole 6" o:spid="_x0000_s1030" type="#_x0000_t202" style="position:absolute;left:0;text-align:left;margin-left:.4pt;margin-top:11.6pt;width:180.9pt;height:5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" filled="f" stroked="f" strokeweight=".5pt">
                <v:textbox>
                  <w:txbxContent>
                    <w:p w14:paraId="29AEF722" w14:textId="77777777" w:rsidR="00730408" w:rsidRPr="00E51847" w:rsidRDefault="00730408" w:rsidP="007304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51847">
                        <w:rPr>
                          <w:i/>
                          <w:iCs/>
                          <w:sz w:val="24"/>
                          <w:szCs w:val="24"/>
                        </w:rPr>
                        <w:t>ARTV Film, s. r. o.</w:t>
                      </w:r>
                    </w:p>
                  </w:txbxContent>
                </v:textbox>
              </v:shape>
            </w:pict>
          </mc:Fallback>
        </mc:AlternateContent>
      </w:r>
      <w:r w:rsidRPr="006A3A5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33D57" wp14:editId="4E94E661">
                <wp:simplePos x="0" y="0"/>
                <wp:positionH relativeFrom="column">
                  <wp:posOffset>3163322</wp:posOffset>
                </wp:positionH>
                <wp:positionV relativeFrom="paragraph">
                  <wp:posOffset>149005</wp:posOffset>
                </wp:positionV>
                <wp:extent cx="2297430" cy="683812"/>
                <wp:effectExtent l="0" t="0" r="0" b="25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683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A619E" w14:textId="77777777" w:rsidR="006B4102" w:rsidRDefault="006B4102" w:rsidP="006B410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9FC9A2" w14:textId="77777777" w:rsidR="006B4102" w:rsidRDefault="006B4102" w:rsidP="006B410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14:paraId="2B072086" w14:textId="77777777" w:rsidR="006B4102" w:rsidRPr="000A6DB5" w:rsidRDefault="006B4102" w:rsidP="006B410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A6DB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Muzeum Vysočiny Třebíč</w:t>
                            </w:r>
                          </w:p>
                          <w:p w14:paraId="5FF1EB24" w14:textId="4738156A" w:rsidR="00730408" w:rsidRPr="000A6DB5" w:rsidRDefault="00730408" w:rsidP="0073040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33D57" id="Textové pole 7" o:spid="_x0000_s1031" type="#_x0000_t202" style="position:absolute;left:0;text-align:left;margin-left:249.1pt;margin-top:11.75pt;width:180.9pt;height:53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" filled="f" stroked="f" strokeweight=".5pt">
                <v:textbox>
                  <w:txbxContent>
                    <w:p w14:paraId="4D9A619E" w14:textId="77777777" w:rsidR="006B4102" w:rsidRDefault="006B4102" w:rsidP="006B410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69FC9A2" w14:textId="77777777" w:rsidR="006B4102" w:rsidRDefault="006B4102" w:rsidP="006B410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14:paraId="2B072086" w14:textId="77777777" w:rsidR="006B4102" w:rsidRPr="000A6DB5" w:rsidRDefault="006B4102" w:rsidP="006B4102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0A6DB5">
                        <w:rPr>
                          <w:i/>
                          <w:iCs/>
                          <w:sz w:val="24"/>
                          <w:szCs w:val="24"/>
                        </w:rPr>
                        <w:t>Muzeum Vysočiny Třebíč</w:t>
                      </w:r>
                    </w:p>
                    <w:p w14:paraId="5FF1EB24" w14:textId="4738156A" w:rsidR="00730408" w:rsidRPr="000A6DB5" w:rsidRDefault="00730408" w:rsidP="0073040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A5F">
        <w:rPr>
          <w:rFonts w:cstheme="minorHAnsi"/>
          <w:sz w:val="24"/>
          <w:szCs w:val="24"/>
        </w:rPr>
        <w:t>…………………………………………………………</w:t>
      </w:r>
      <w:r w:rsidRPr="006A3A5F">
        <w:rPr>
          <w:rFonts w:cstheme="minorHAnsi"/>
          <w:sz w:val="24"/>
          <w:szCs w:val="24"/>
        </w:rPr>
        <w:tab/>
      </w:r>
      <w:r w:rsidRPr="006A3A5F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7A431FBD" w14:textId="77777777" w:rsidR="00730408" w:rsidRPr="006A3A5F" w:rsidRDefault="00730408" w:rsidP="007304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258D05" w14:textId="77777777" w:rsidR="00730408" w:rsidRDefault="00730408" w:rsidP="00730408">
      <w:pPr>
        <w:spacing w:after="0" w:line="240" w:lineRule="auto"/>
        <w:jc w:val="both"/>
        <w:rPr>
          <w:sz w:val="24"/>
          <w:szCs w:val="24"/>
        </w:rPr>
      </w:pPr>
    </w:p>
    <w:p w14:paraId="2005F9AC" w14:textId="2898A854" w:rsidR="00730408" w:rsidRDefault="00730408" w:rsidP="00730408">
      <w:pPr>
        <w:tabs>
          <w:tab w:val="left" w:pos="5985"/>
        </w:tabs>
        <w:rPr>
          <w:sz w:val="24"/>
          <w:szCs w:val="24"/>
        </w:rPr>
      </w:pPr>
    </w:p>
    <w:sectPr w:rsidR="00730408" w:rsidSect="00913C6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B9AE" w14:textId="77777777" w:rsidR="00027755" w:rsidRDefault="00027755" w:rsidP="003F003D">
      <w:pPr>
        <w:spacing w:after="0" w:line="240" w:lineRule="auto"/>
      </w:pPr>
      <w:r>
        <w:separator/>
      </w:r>
    </w:p>
  </w:endnote>
  <w:endnote w:type="continuationSeparator" w:id="0">
    <w:p w14:paraId="6B7CFAFD" w14:textId="77777777" w:rsidR="00027755" w:rsidRDefault="00027755" w:rsidP="003F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1460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0F8F72" w14:textId="5CED3849" w:rsidR="003F003D" w:rsidRDefault="003F003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D966" w14:textId="6051EA6D" w:rsidR="00B35AAB" w:rsidRPr="00B35AAB" w:rsidRDefault="00B35AAB" w:rsidP="00B35AAB">
    <w:pPr>
      <w:pStyle w:val="Zpat"/>
      <w:jc w:val="right"/>
    </w:pPr>
    <w:r w:rsidRPr="00B35AAB">
      <w:t xml:space="preserve">Stránka </w:t>
    </w:r>
    <w:r w:rsidRPr="00B35AAB">
      <w:rPr>
        <w:b/>
        <w:bCs/>
      </w:rPr>
      <w:fldChar w:fldCharType="begin"/>
    </w:r>
    <w:r w:rsidRPr="00B35AAB">
      <w:rPr>
        <w:b/>
        <w:bCs/>
      </w:rPr>
      <w:instrText>PAGE</w:instrText>
    </w:r>
    <w:r w:rsidRPr="00B35AAB">
      <w:rPr>
        <w:b/>
        <w:bCs/>
      </w:rPr>
      <w:fldChar w:fldCharType="separate"/>
    </w:r>
    <w:r w:rsidRPr="00B35AAB">
      <w:rPr>
        <w:b/>
        <w:bCs/>
      </w:rPr>
      <w:t>2</w:t>
    </w:r>
    <w:r w:rsidRPr="00B35AAB">
      <w:fldChar w:fldCharType="end"/>
    </w:r>
    <w:r w:rsidRPr="00B35AAB">
      <w:t xml:space="preserve"> z </w:t>
    </w:r>
    <w:r w:rsidRPr="00B35AAB">
      <w:rPr>
        <w:b/>
        <w:bCs/>
      </w:rPr>
      <w:fldChar w:fldCharType="begin"/>
    </w:r>
    <w:r w:rsidRPr="00B35AAB">
      <w:rPr>
        <w:b/>
        <w:bCs/>
      </w:rPr>
      <w:instrText>NUMPAGES</w:instrText>
    </w:r>
    <w:r w:rsidRPr="00B35AAB">
      <w:rPr>
        <w:b/>
        <w:bCs/>
      </w:rPr>
      <w:fldChar w:fldCharType="separate"/>
    </w:r>
    <w:r w:rsidRPr="00B35AAB">
      <w:rPr>
        <w:b/>
        <w:bCs/>
      </w:rPr>
      <w:t>4</w:t>
    </w:r>
    <w:r w:rsidRPr="00B35A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F456" w14:textId="77777777" w:rsidR="00027755" w:rsidRDefault="00027755" w:rsidP="003F003D">
      <w:pPr>
        <w:spacing w:after="0" w:line="240" w:lineRule="auto"/>
      </w:pPr>
      <w:r>
        <w:separator/>
      </w:r>
    </w:p>
  </w:footnote>
  <w:footnote w:type="continuationSeparator" w:id="0">
    <w:p w14:paraId="48F21543" w14:textId="77777777" w:rsidR="00027755" w:rsidRDefault="00027755" w:rsidP="003F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9DF3" w14:textId="57200302" w:rsidR="00733960" w:rsidRDefault="00733960" w:rsidP="00DA5952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1F74" w14:textId="1CA4B691" w:rsidR="00733960" w:rsidRDefault="004C2E32" w:rsidP="004C2E3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28498E" wp14:editId="6B74F85B">
          <wp:simplePos x="0" y="0"/>
          <wp:positionH relativeFrom="column">
            <wp:posOffset>4739005</wp:posOffset>
          </wp:positionH>
          <wp:positionV relativeFrom="paragraph">
            <wp:posOffset>-335280</wp:posOffset>
          </wp:positionV>
          <wp:extent cx="1078865" cy="731520"/>
          <wp:effectExtent l="0" t="0" r="6985" b="0"/>
          <wp:wrapTight wrapText="bothSides">
            <wp:wrapPolygon edited="0">
              <wp:start x="0" y="0"/>
              <wp:lineTo x="0" y="20813"/>
              <wp:lineTo x="21358" y="20813"/>
              <wp:lineTo x="21358" y="0"/>
              <wp:lineTo x="0" y="0"/>
            </wp:wrapPolygon>
          </wp:wrapTight>
          <wp:docPr id="5" name="Obrázek 5" descr="Obsah obrázku text, Písmo, bílé, skic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bílé, skic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4C2E32">
      <w:rPr>
        <w:color w:val="FF0000"/>
        <w:sz w:val="52"/>
        <w:szCs w:val="52"/>
      </w:rPr>
      <w:t>Anonymizováno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F69"/>
    <w:multiLevelType w:val="hybridMultilevel"/>
    <w:tmpl w:val="BAFA7E44"/>
    <w:lvl w:ilvl="0" w:tplc="6592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CC6755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2864"/>
    <w:multiLevelType w:val="hybridMultilevel"/>
    <w:tmpl w:val="83DE6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07680"/>
    <w:multiLevelType w:val="hybridMultilevel"/>
    <w:tmpl w:val="C1A8CD4E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74B14"/>
    <w:multiLevelType w:val="hybridMultilevel"/>
    <w:tmpl w:val="0E2E358C"/>
    <w:lvl w:ilvl="0" w:tplc="B1EC3DB4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E53FD6"/>
    <w:multiLevelType w:val="hybridMultilevel"/>
    <w:tmpl w:val="7FD0F290"/>
    <w:lvl w:ilvl="0" w:tplc="591E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20AB8"/>
    <w:multiLevelType w:val="hybridMultilevel"/>
    <w:tmpl w:val="4DBC9DEE"/>
    <w:lvl w:ilvl="0" w:tplc="D5E8B2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921F1"/>
    <w:multiLevelType w:val="hybridMultilevel"/>
    <w:tmpl w:val="939437B6"/>
    <w:lvl w:ilvl="0" w:tplc="B86EEAB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40F55"/>
    <w:multiLevelType w:val="multilevel"/>
    <w:tmpl w:val="0952D3F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b/>
        <w:bCs/>
      </w:rPr>
    </w:lvl>
    <w:lvl w:ilvl="1">
      <w:start w:val="1"/>
      <w:numFmt w:val="decimal"/>
      <w:lvlText w:val="%1.%2."/>
      <w:legacy w:legacy="1" w:legacySpace="0" w:legacyIndent="397"/>
      <w:lvlJc w:val="left"/>
      <w:pPr>
        <w:ind w:left="794" w:hanging="397"/>
      </w:pPr>
      <w:rPr>
        <w:b w:val="0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1502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91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62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33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04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750" w:hanging="708"/>
      </w:pPr>
    </w:lvl>
  </w:abstractNum>
  <w:abstractNum w:abstractNumId="8" w15:restartNumberingAfterBreak="0">
    <w:nsid w:val="4E8D4DC4"/>
    <w:multiLevelType w:val="hybridMultilevel"/>
    <w:tmpl w:val="34DC427C"/>
    <w:lvl w:ilvl="0" w:tplc="CA920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35C4E"/>
    <w:multiLevelType w:val="hybridMultilevel"/>
    <w:tmpl w:val="BA5E55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1332"/>
    <w:multiLevelType w:val="hybridMultilevel"/>
    <w:tmpl w:val="156C5472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FF4383"/>
    <w:multiLevelType w:val="hybridMultilevel"/>
    <w:tmpl w:val="614CF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775F7"/>
    <w:multiLevelType w:val="hybridMultilevel"/>
    <w:tmpl w:val="CFC41CF4"/>
    <w:lvl w:ilvl="0" w:tplc="B86EEAB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D4038"/>
    <w:multiLevelType w:val="hybridMultilevel"/>
    <w:tmpl w:val="E38AA020"/>
    <w:lvl w:ilvl="0" w:tplc="9314DE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00045"/>
    <w:multiLevelType w:val="hybridMultilevel"/>
    <w:tmpl w:val="EE4453D0"/>
    <w:lvl w:ilvl="0" w:tplc="B86EEAB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2140"/>
    <w:multiLevelType w:val="multilevel"/>
    <w:tmpl w:val="1736EE46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1.%2."/>
      <w:legacy w:legacy="1" w:legacySpace="0" w:legacyIndent="397"/>
      <w:lvlJc w:val="left"/>
      <w:pPr>
        <w:ind w:left="794" w:hanging="397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502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91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62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33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04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750" w:hanging="708"/>
      </w:pPr>
    </w:lvl>
  </w:abstractNum>
  <w:abstractNum w:abstractNumId="16" w15:restartNumberingAfterBreak="0">
    <w:nsid w:val="788B3F37"/>
    <w:multiLevelType w:val="hybridMultilevel"/>
    <w:tmpl w:val="4DBC9D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B44C8"/>
    <w:multiLevelType w:val="hybridMultilevel"/>
    <w:tmpl w:val="460220FC"/>
    <w:lvl w:ilvl="0" w:tplc="B86EEAB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AE30C3"/>
    <w:multiLevelType w:val="hybridMultilevel"/>
    <w:tmpl w:val="CE960770"/>
    <w:lvl w:ilvl="0" w:tplc="B86EEAB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32195">
    <w:abstractNumId w:val="7"/>
  </w:num>
  <w:num w:numId="2" w16cid:durableId="1400909293">
    <w:abstractNumId w:val="3"/>
  </w:num>
  <w:num w:numId="3" w16cid:durableId="943273015">
    <w:abstractNumId w:val="11"/>
  </w:num>
  <w:num w:numId="4" w16cid:durableId="491876281">
    <w:abstractNumId w:val="5"/>
  </w:num>
  <w:num w:numId="5" w16cid:durableId="1897810691">
    <w:abstractNumId w:val="16"/>
  </w:num>
  <w:num w:numId="6" w16cid:durableId="748309060">
    <w:abstractNumId w:val="9"/>
  </w:num>
  <w:num w:numId="7" w16cid:durableId="619191914">
    <w:abstractNumId w:val="13"/>
  </w:num>
  <w:num w:numId="8" w16cid:durableId="1723669741">
    <w:abstractNumId w:val="0"/>
  </w:num>
  <w:num w:numId="9" w16cid:durableId="1932346588">
    <w:abstractNumId w:val="17"/>
  </w:num>
  <w:num w:numId="10" w16cid:durableId="226579038">
    <w:abstractNumId w:val="2"/>
  </w:num>
  <w:num w:numId="11" w16cid:durableId="1184594391">
    <w:abstractNumId w:val="14"/>
  </w:num>
  <w:num w:numId="12" w16cid:durableId="1662467184">
    <w:abstractNumId w:val="8"/>
  </w:num>
  <w:num w:numId="13" w16cid:durableId="1665627011">
    <w:abstractNumId w:val="6"/>
  </w:num>
  <w:num w:numId="14" w16cid:durableId="7806877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472553">
    <w:abstractNumId w:val="1"/>
  </w:num>
  <w:num w:numId="16" w16cid:durableId="1838886169">
    <w:abstractNumId w:val="12"/>
  </w:num>
  <w:num w:numId="17" w16cid:durableId="1384720089">
    <w:abstractNumId w:val="15"/>
  </w:num>
  <w:num w:numId="18" w16cid:durableId="1617102941">
    <w:abstractNumId w:val="18"/>
  </w:num>
  <w:num w:numId="19" w16cid:durableId="1614287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90"/>
    <w:rsid w:val="00015A0B"/>
    <w:rsid w:val="000249AB"/>
    <w:rsid w:val="00027755"/>
    <w:rsid w:val="00076A02"/>
    <w:rsid w:val="000A51E0"/>
    <w:rsid w:val="000A6DB5"/>
    <w:rsid w:val="00110705"/>
    <w:rsid w:val="001134CF"/>
    <w:rsid w:val="00113B68"/>
    <w:rsid w:val="0015688A"/>
    <w:rsid w:val="001604AD"/>
    <w:rsid w:val="00164FB9"/>
    <w:rsid w:val="00165FCD"/>
    <w:rsid w:val="00181774"/>
    <w:rsid w:val="001918FC"/>
    <w:rsid w:val="001D6750"/>
    <w:rsid w:val="0026630F"/>
    <w:rsid w:val="002879EB"/>
    <w:rsid w:val="00296EF1"/>
    <w:rsid w:val="00325EB4"/>
    <w:rsid w:val="003918B3"/>
    <w:rsid w:val="003F003D"/>
    <w:rsid w:val="003F610E"/>
    <w:rsid w:val="00450901"/>
    <w:rsid w:val="004C1FFB"/>
    <w:rsid w:val="004C2E32"/>
    <w:rsid w:val="00551A53"/>
    <w:rsid w:val="005C19FD"/>
    <w:rsid w:val="005D4C05"/>
    <w:rsid w:val="005E343F"/>
    <w:rsid w:val="00636ECF"/>
    <w:rsid w:val="00666977"/>
    <w:rsid w:val="006A3A5F"/>
    <w:rsid w:val="006A7DE7"/>
    <w:rsid w:val="006B0A82"/>
    <w:rsid w:val="006B4102"/>
    <w:rsid w:val="00715781"/>
    <w:rsid w:val="00724848"/>
    <w:rsid w:val="00730408"/>
    <w:rsid w:val="00733960"/>
    <w:rsid w:val="00753241"/>
    <w:rsid w:val="00766B1A"/>
    <w:rsid w:val="007754DF"/>
    <w:rsid w:val="007F25C3"/>
    <w:rsid w:val="00830EDA"/>
    <w:rsid w:val="00842636"/>
    <w:rsid w:val="008707BB"/>
    <w:rsid w:val="008C38B6"/>
    <w:rsid w:val="008F19E0"/>
    <w:rsid w:val="00913C60"/>
    <w:rsid w:val="00927868"/>
    <w:rsid w:val="0094232D"/>
    <w:rsid w:val="009500FC"/>
    <w:rsid w:val="0096771E"/>
    <w:rsid w:val="009825E5"/>
    <w:rsid w:val="009B1550"/>
    <w:rsid w:val="009E0BD0"/>
    <w:rsid w:val="009E1718"/>
    <w:rsid w:val="009F0375"/>
    <w:rsid w:val="00A56372"/>
    <w:rsid w:val="00A913F0"/>
    <w:rsid w:val="00A93ADC"/>
    <w:rsid w:val="00AA488F"/>
    <w:rsid w:val="00AB595E"/>
    <w:rsid w:val="00B0645A"/>
    <w:rsid w:val="00B11E71"/>
    <w:rsid w:val="00B32654"/>
    <w:rsid w:val="00B35AAB"/>
    <w:rsid w:val="00B51799"/>
    <w:rsid w:val="00BC54B3"/>
    <w:rsid w:val="00BC5B90"/>
    <w:rsid w:val="00BF5963"/>
    <w:rsid w:val="00C0213B"/>
    <w:rsid w:val="00C11B83"/>
    <w:rsid w:val="00C226D6"/>
    <w:rsid w:val="00C24F23"/>
    <w:rsid w:val="00C8248A"/>
    <w:rsid w:val="00CA1165"/>
    <w:rsid w:val="00CD3308"/>
    <w:rsid w:val="00CE3862"/>
    <w:rsid w:val="00D17113"/>
    <w:rsid w:val="00D2714B"/>
    <w:rsid w:val="00D62C60"/>
    <w:rsid w:val="00D75F00"/>
    <w:rsid w:val="00D90A0F"/>
    <w:rsid w:val="00DA5952"/>
    <w:rsid w:val="00DB222E"/>
    <w:rsid w:val="00E51847"/>
    <w:rsid w:val="00E76BC7"/>
    <w:rsid w:val="00EC7149"/>
    <w:rsid w:val="00ED6705"/>
    <w:rsid w:val="00EF1634"/>
    <w:rsid w:val="00EF7B29"/>
    <w:rsid w:val="00F0337D"/>
    <w:rsid w:val="00F07328"/>
    <w:rsid w:val="00F96B01"/>
    <w:rsid w:val="00FB450C"/>
    <w:rsid w:val="00FD4B6A"/>
    <w:rsid w:val="00FD7B76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8B785"/>
  <w15:chartTrackingRefBased/>
  <w15:docId w15:val="{06F6C900-2DF6-40EB-915E-107AB214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03D"/>
  </w:style>
  <w:style w:type="paragraph" w:styleId="Zpat">
    <w:name w:val="footer"/>
    <w:basedOn w:val="Normln"/>
    <w:link w:val="ZpatChar"/>
    <w:uiPriority w:val="99"/>
    <w:unhideWhenUsed/>
    <w:rsid w:val="003F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03D"/>
  </w:style>
  <w:style w:type="paragraph" w:styleId="Odstavecseseznamem">
    <w:name w:val="List Paragraph"/>
    <w:basedOn w:val="Normln"/>
    <w:uiPriority w:val="34"/>
    <w:qFormat/>
    <w:rsid w:val="009F03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32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32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B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74BC-2D81-4008-93DD-DE9925C8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2179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Kovářová</dc:creator>
  <cp:keywords/>
  <dc:description/>
  <cp:lastModifiedBy>Zdeňka Mrňová</cp:lastModifiedBy>
  <cp:revision>3</cp:revision>
  <dcterms:created xsi:type="dcterms:W3CDTF">2023-05-19T06:24:00Z</dcterms:created>
  <dcterms:modified xsi:type="dcterms:W3CDTF">2023-05-19T06:33:00Z</dcterms:modified>
</cp:coreProperties>
</file>