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B1BA" w14:textId="5A082628" w:rsidR="004579D8" w:rsidRDefault="004579D8"/>
    <w:p w14:paraId="05ACA686" w14:textId="4B7D1BED" w:rsidR="002348F1" w:rsidRDefault="002348F1"/>
    <w:p w14:paraId="19A5243F" w14:textId="6F6C53DC" w:rsidR="002348F1" w:rsidRDefault="002348F1"/>
    <w:p w14:paraId="29DA09FF" w14:textId="2CBE44D8" w:rsidR="002348F1" w:rsidRDefault="002348F1"/>
    <w:p w14:paraId="1A63D7B5" w14:textId="0356E7F1" w:rsidR="002348F1" w:rsidRDefault="002348F1"/>
    <w:p w14:paraId="24CBDB55" w14:textId="77777777" w:rsidR="002348F1" w:rsidRDefault="002348F1" w:rsidP="002348F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PODLAHY ČÍLA &lt;Cilak@seznam.cz&gt;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14, 2023 10:56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Zdeněk Klucký &lt;klucky@mestojablonec.cz&gt;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cenová nabídka na opravu podia v Městském Divadle v Jablonci nad Nisou</w:t>
      </w:r>
    </w:p>
    <w:p w14:paraId="3BAA195B" w14:textId="77777777" w:rsidR="002348F1" w:rsidRDefault="002348F1" w:rsidP="002348F1"/>
    <w:p w14:paraId="079B8ADC" w14:textId="77777777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>Dobrý den pane Klucký.</w:t>
      </w:r>
    </w:p>
    <w:p w14:paraId="752AC261" w14:textId="77777777" w:rsidR="002348F1" w:rsidRDefault="002348F1" w:rsidP="002348F1">
      <w:pPr>
        <w:rPr>
          <w:rFonts w:eastAsia="Times New Roman"/>
        </w:rPr>
      </w:pPr>
    </w:p>
    <w:p w14:paraId="047006BE" w14:textId="77777777" w:rsidR="002348F1" w:rsidRDefault="002348F1" w:rsidP="002348F1">
      <w:pPr>
        <w:rPr>
          <w:rFonts w:eastAsia="Times New Roman"/>
        </w:rPr>
      </w:pPr>
    </w:p>
    <w:p w14:paraId="58BF521B" w14:textId="77777777" w:rsidR="002348F1" w:rsidRDefault="002348F1" w:rsidP="002348F1">
      <w:pPr>
        <w:rPr>
          <w:rFonts w:eastAsia="Times New Roman"/>
        </w:rPr>
      </w:pPr>
    </w:p>
    <w:p w14:paraId="3EBDC0A8" w14:textId="77777777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 xml:space="preserve">Na další potřebné práce v </w:t>
      </w:r>
      <w:proofErr w:type="gramStart"/>
      <w:r>
        <w:rPr>
          <w:rFonts w:eastAsia="Times New Roman"/>
        </w:rPr>
        <w:t>divadle  jsme</w:t>
      </w:r>
      <w:proofErr w:type="gramEnd"/>
      <w:r>
        <w:rPr>
          <w:rFonts w:eastAsia="Times New Roman"/>
        </w:rPr>
        <w:t xml:space="preserve"> vyhotovili tento rozpočet:</w:t>
      </w:r>
    </w:p>
    <w:p w14:paraId="1094C79F" w14:textId="77777777" w:rsidR="002348F1" w:rsidRDefault="002348F1" w:rsidP="002348F1">
      <w:pPr>
        <w:rPr>
          <w:rFonts w:eastAsia="Times New Roman"/>
        </w:rPr>
      </w:pPr>
    </w:p>
    <w:p w14:paraId="36BAE964" w14:textId="77777777" w:rsidR="002348F1" w:rsidRDefault="002348F1" w:rsidP="002348F1">
      <w:pPr>
        <w:rPr>
          <w:rFonts w:eastAsia="Times New Roman"/>
        </w:rPr>
      </w:pPr>
    </w:p>
    <w:p w14:paraId="3B9877DF" w14:textId="77777777" w:rsidR="002348F1" w:rsidRDefault="002348F1" w:rsidP="002348F1">
      <w:pPr>
        <w:rPr>
          <w:rFonts w:eastAsia="Times New Roman"/>
        </w:rPr>
      </w:pPr>
    </w:p>
    <w:p w14:paraId="633B77FB" w14:textId="77777777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>demontáž dřevěné technické části podia                                                     38 200,-</w:t>
      </w:r>
    </w:p>
    <w:p w14:paraId="7B76CD71" w14:textId="021397FA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 xml:space="preserve"> demontáž a montáž kovových částí                                                            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15 000,-</w:t>
      </w:r>
    </w:p>
    <w:p w14:paraId="17B47285" w14:textId="6EA7A706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 xml:space="preserve">montáž podia z masivní Olše                                                                       </w:t>
      </w: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70 000,- </w:t>
      </w:r>
    </w:p>
    <w:p w14:paraId="009A2592" w14:textId="414C077B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>kotvící materiál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</w:rPr>
        <w:t xml:space="preserve">     </w:t>
      </w:r>
      <w:r>
        <w:rPr>
          <w:rFonts w:eastAsia="Times New Roman"/>
        </w:rPr>
        <w:t xml:space="preserve"> 10 373,-</w:t>
      </w:r>
    </w:p>
    <w:p w14:paraId="34A00FEE" w14:textId="77777777" w:rsidR="002348F1" w:rsidRDefault="002348F1" w:rsidP="002348F1">
      <w:pPr>
        <w:rPr>
          <w:rFonts w:eastAsia="Times New Roman"/>
        </w:rPr>
      </w:pPr>
    </w:p>
    <w:p w14:paraId="7B8FF8A6" w14:textId="77777777" w:rsidR="002348F1" w:rsidRDefault="002348F1" w:rsidP="002348F1">
      <w:pPr>
        <w:rPr>
          <w:rFonts w:eastAsia="Times New Roman"/>
        </w:rPr>
      </w:pPr>
    </w:p>
    <w:p w14:paraId="5D42DFD1" w14:textId="77777777" w:rsidR="002348F1" w:rsidRDefault="002348F1" w:rsidP="002348F1">
      <w:pPr>
        <w:rPr>
          <w:rFonts w:eastAsia="Times New Roman"/>
        </w:rPr>
      </w:pPr>
    </w:p>
    <w:p w14:paraId="69913F8C" w14:textId="77777777" w:rsidR="002348F1" w:rsidRDefault="002348F1" w:rsidP="002348F1">
      <w:pPr>
        <w:rPr>
          <w:rFonts w:eastAsia="Times New Roman"/>
        </w:rPr>
      </w:pPr>
    </w:p>
    <w:p w14:paraId="043FC9E9" w14:textId="086C15D9" w:rsidR="002348F1" w:rsidRDefault="002348F1" w:rsidP="002348F1">
      <w:pPr>
        <w:rPr>
          <w:rFonts w:eastAsia="Times New Roman"/>
        </w:rPr>
      </w:pPr>
      <w:proofErr w:type="gramStart"/>
      <w:r>
        <w:rPr>
          <w:rFonts w:eastAsia="Times New Roman"/>
        </w:rPr>
        <w:t>Celkem:   </w:t>
      </w:r>
      <w:proofErr w:type="gramEnd"/>
      <w:r>
        <w:rPr>
          <w:rFonts w:eastAsia="Times New Roman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 xml:space="preserve">133 573,- bez </w:t>
      </w:r>
      <w:r>
        <w:rPr>
          <w:rFonts w:eastAsia="Times New Roman"/>
        </w:rPr>
        <w:t>DPH</w:t>
      </w:r>
    </w:p>
    <w:p w14:paraId="1E31A046" w14:textId="77777777" w:rsidR="002348F1" w:rsidRDefault="002348F1" w:rsidP="002348F1">
      <w:pPr>
        <w:rPr>
          <w:rFonts w:eastAsia="Times New Roman"/>
        </w:rPr>
      </w:pPr>
    </w:p>
    <w:p w14:paraId="70DE72D8" w14:textId="38C9FE81" w:rsidR="002348F1" w:rsidRDefault="002348F1" w:rsidP="002348F1">
      <w:pPr>
        <w:rPr>
          <w:rFonts w:eastAsia="Times New Roman"/>
        </w:rPr>
      </w:pPr>
      <w:proofErr w:type="spellStart"/>
      <w:r>
        <w:rPr>
          <w:rFonts w:eastAsia="Times New Roman"/>
        </w:rPr>
        <w:t>dph</w:t>
      </w:r>
      <w:proofErr w:type="spellEnd"/>
      <w:r>
        <w:rPr>
          <w:rFonts w:eastAsia="Times New Roman"/>
        </w:rPr>
        <w:t xml:space="preserve"> 21</w:t>
      </w:r>
      <w:proofErr w:type="gramStart"/>
      <w:r>
        <w:rPr>
          <w:rFonts w:eastAsia="Times New Roman"/>
        </w:rPr>
        <w:t>%:   </w:t>
      </w:r>
      <w:proofErr w:type="gramEnd"/>
      <w:r>
        <w:rPr>
          <w:rFonts w:eastAsia="Times New Roman"/>
        </w:rPr>
        <w:t xml:space="preserve">                                                                                                   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>35 506,8 kč</w:t>
      </w:r>
    </w:p>
    <w:p w14:paraId="20E8CB5F" w14:textId="77777777" w:rsidR="002348F1" w:rsidRDefault="002348F1" w:rsidP="002348F1">
      <w:pPr>
        <w:rPr>
          <w:rFonts w:eastAsia="Times New Roman"/>
        </w:rPr>
      </w:pPr>
    </w:p>
    <w:p w14:paraId="1DCEBB94" w14:textId="4DA075C5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 xml:space="preserve">součet vč </w:t>
      </w:r>
      <w:proofErr w:type="spellStart"/>
      <w:r>
        <w:rPr>
          <w:rFonts w:eastAsia="Times New Roman"/>
        </w:rPr>
        <w:t>dph</w:t>
      </w:r>
      <w:proofErr w:type="spellEnd"/>
      <w:r>
        <w:rPr>
          <w:rFonts w:eastAsia="Times New Roman"/>
        </w:rPr>
        <w:t xml:space="preserve"> 21</w:t>
      </w:r>
      <w:proofErr w:type="gramStart"/>
      <w:r>
        <w:rPr>
          <w:rFonts w:eastAsia="Times New Roman"/>
        </w:rPr>
        <w:t xml:space="preserve">%:   </w:t>
      </w:r>
      <w:proofErr w:type="gramEnd"/>
      <w:r>
        <w:rPr>
          <w:rFonts w:eastAsia="Times New Roman"/>
        </w:rPr>
        <w:t xml:space="preserve">                                                                                 </w:t>
      </w:r>
      <w:r>
        <w:rPr>
          <w:rFonts w:eastAsia="Times New Roman"/>
        </w:rPr>
        <w:t xml:space="preserve">      </w:t>
      </w:r>
      <w:r>
        <w:rPr>
          <w:rFonts w:eastAsia="Times New Roman"/>
        </w:rPr>
        <w:t>169 080,-</w:t>
      </w:r>
    </w:p>
    <w:p w14:paraId="1EFEDBDC" w14:textId="77777777" w:rsidR="002348F1" w:rsidRDefault="002348F1" w:rsidP="002348F1">
      <w:pPr>
        <w:rPr>
          <w:rFonts w:eastAsia="Times New Roman"/>
        </w:rPr>
      </w:pPr>
    </w:p>
    <w:p w14:paraId="32453827" w14:textId="77777777" w:rsidR="002348F1" w:rsidRDefault="002348F1" w:rsidP="002348F1">
      <w:pPr>
        <w:rPr>
          <w:rFonts w:eastAsia="Times New Roman"/>
        </w:rPr>
      </w:pPr>
    </w:p>
    <w:p w14:paraId="2487F09C" w14:textId="77777777" w:rsidR="002348F1" w:rsidRDefault="002348F1" w:rsidP="002348F1">
      <w:pPr>
        <w:rPr>
          <w:rFonts w:eastAsia="Times New Roman"/>
        </w:rPr>
      </w:pPr>
    </w:p>
    <w:p w14:paraId="0E264C3E" w14:textId="77777777" w:rsidR="002348F1" w:rsidRDefault="002348F1" w:rsidP="002348F1">
      <w:pPr>
        <w:rPr>
          <w:rFonts w:eastAsia="Times New Roman"/>
        </w:rPr>
      </w:pPr>
    </w:p>
    <w:p w14:paraId="6E47A982" w14:textId="358EE5D2" w:rsidR="002348F1" w:rsidRDefault="002348F1" w:rsidP="002348F1">
      <w:pPr>
        <w:rPr>
          <w:rFonts w:eastAsia="Times New Roman"/>
        </w:rPr>
      </w:pPr>
      <w:r>
        <w:rPr>
          <w:rFonts w:eastAsia="Times New Roman"/>
        </w:rPr>
        <w:t>Děkuji a přeji příjemný den.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M. </w:t>
      </w:r>
      <w:proofErr w:type="spellStart"/>
      <w:r>
        <w:rPr>
          <w:rFonts w:eastAsia="Times New Roman"/>
        </w:rPr>
        <w:t>Číla</w:t>
      </w:r>
      <w:proofErr w:type="spellEnd"/>
      <w:r>
        <w:rPr>
          <w:rFonts w:eastAsia="Times New Roman"/>
        </w:rPr>
        <w:t xml:space="preserve">.                                              </w:t>
      </w:r>
    </w:p>
    <w:p w14:paraId="380CA9F8" w14:textId="77777777" w:rsidR="002348F1" w:rsidRDefault="002348F1"/>
    <w:sectPr w:rsidR="0023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F1"/>
    <w:rsid w:val="002348F1"/>
    <w:rsid w:val="004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F3BE"/>
  <w15:chartTrackingRefBased/>
  <w15:docId w15:val="{1183BC12-D071-4560-9DD8-D1BBB41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8F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Klucký, Zdeněk</dc:creator>
  <cp:keywords/>
  <dc:description/>
  <cp:lastModifiedBy>Klucký, Zdeněk</cp:lastModifiedBy>
  <cp:revision>1</cp:revision>
  <dcterms:created xsi:type="dcterms:W3CDTF">2023-04-14T09:02:00Z</dcterms:created>
  <dcterms:modified xsi:type="dcterms:W3CDTF">2023-04-14T09:03:00Z</dcterms:modified>
</cp:coreProperties>
</file>