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40B11F31" w14:textId="77777777" w:rsidR="00903CF1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903CF1">
        <w:rPr>
          <w:rFonts w:asciiTheme="minorHAnsi" w:hAnsiTheme="minorHAnsi"/>
          <w:b/>
          <w:sz w:val="22"/>
          <w:szCs w:val="22"/>
        </w:rPr>
        <w:t>Nemocnice Jindřichův Hradec, a.s.</w:t>
      </w:r>
    </w:p>
    <w:p w14:paraId="660682B9" w14:textId="77777777" w:rsidR="00903CF1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903CF1">
        <w:rPr>
          <w:rFonts w:asciiTheme="minorHAnsi" w:hAnsiTheme="minorHAnsi"/>
          <w:bCs/>
          <w:sz w:val="22"/>
          <w:szCs w:val="22"/>
        </w:rPr>
        <w:t>sídlo: Jindřichův Hradec, U Nemocnice 380/III, PSČ 37738</w:t>
      </w:r>
    </w:p>
    <w:p w14:paraId="22D1F0F0" w14:textId="37043FAE" w:rsidR="00903CF1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903CF1">
        <w:rPr>
          <w:rFonts w:asciiTheme="minorHAnsi" w:hAnsiTheme="minorHAnsi"/>
          <w:bCs/>
          <w:sz w:val="22"/>
          <w:szCs w:val="22"/>
        </w:rPr>
        <w:t>IČO: 26095157</w:t>
      </w:r>
    </w:p>
    <w:p w14:paraId="6B14F915" w14:textId="0BEED3C4" w:rsidR="00903CF1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903CF1">
        <w:rPr>
          <w:rFonts w:asciiTheme="minorHAnsi" w:hAnsiTheme="minorHAnsi"/>
          <w:bCs/>
          <w:sz w:val="22"/>
          <w:szCs w:val="22"/>
        </w:rPr>
        <w:t>DIČ: CZ699005400</w:t>
      </w:r>
    </w:p>
    <w:p w14:paraId="2925ADF6" w14:textId="62044208" w:rsidR="00903CF1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903CF1">
        <w:rPr>
          <w:rFonts w:asciiTheme="minorHAnsi" w:hAnsiTheme="minorHAnsi"/>
          <w:bCs/>
          <w:sz w:val="22"/>
          <w:szCs w:val="22"/>
        </w:rPr>
        <w:t>společnost zapsaná v obchodním rejstříku vedeném Krajským soudem v</w:t>
      </w:r>
      <w:r>
        <w:rPr>
          <w:rFonts w:asciiTheme="minorHAnsi" w:hAnsiTheme="minorHAnsi"/>
          <w:bCs/>
          <w:sz w:val="22"/>
          <w:szCs w:val="22"/>
        </w:rPr>
        <w:t> </w:t>
      </w:r>
      <w:r w:rsidRPr="00903CF1">
        <w:rPr>
          <w:rFonts w:asciiTheme="minorHAnsi" w:hAnsiTheme="minorHAnsi"/>
          <w:bCs/>
          <w:sz w:val="22"/>
          <w:szCs w:val="22"/>
        </w:rPr>
        <w:t>Českých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903CF1">
        <w:rPr>
          <w:rFonts w:asciiTheme="minorHAnsi" w:hAnsiTheme="minorHAnsi"/>
          <w:bCs/>
          <w:sz w:val="22"/>
          <w:szCs w:val="22"/>
        </w:rPr>
        <w:t xml:space="preserve">Budějovicích </w:t>
      </w:r>
      <w:r w:rsidR="00BC7711">
        <w:rPr>
          <w:rFonts w:asciiTheme="minorHAnsi" w:hAnsiTheme="minorHAnsi"/>
          <w:bCs/>
          <w:sz w:val="22"/>
          <w:szCs w:val="22"/>
        </w:rPr>
        <w:br/>
      </w:r>
      <w:r w:rsidRPr="00903CF1">
        <w:rPr>
          <w:rFonts w:asciiTheme="minorHAnsi" w:hAnsiTheme="minorHAnsi"/>
          <w:bCs/>
          <w:sz w:val="22"/>
          <w:szCs w:val="22"/>
        </w:rPr>
        <w:t>pod sp. zn. B 1464</w:t>
      </w:r>
    </w:p>
    <w:p w14:paraId="57C1418E" w14:textId="3C06F65E" w:rsid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903CF1">
        <w:rPr>
          <w:rFonts w:asciiTheme="minorHAnsi" w:hAnsiTheme="minorHAnsi"/>
          <w:b/>
          <w:sz w:val="22"/>
          <w:szCs w:val="22"/>
        </w:rPr>
        <w:t>zastoupená: MUDr. Vítem Lorencem, předsedou představenstva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 w:rsidRPr="00903CF1">
        <w:rPr>
          <w:rFonts w:asciiTheme="minorHAnsi" w:hAnsiTheme="minorHAnsi"/>
          <w:b/>
          <w:sz w:val="22"/>
          <w:szCs w:val="22"/>
        </w:rPr>
        <w:t>Ing. Alenou Kudrlovou, MBA, členem představenstva</w:t>
      </w:r>
    </w:p>
    <w:p w14:paraId="1D190B21" w14:textId="77777777" w:rsid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1CDF8E27" w14:textId="0819C320" w:rsidR="00053702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1D6BD143" w14:textId="77777777" w:rsidR="00903CF1" w:rsidRPr="0042172D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42B3D688" w14:textId="77777777" w:rsidR="000D20AA" w:rsidRDefault="000D20AA" w:rsidP="00903CF1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0D20AA">
        <w:rPr>
          <w:rFonts w:asciiTheme="minorHAnsi" w:hAnsiTheme="minorHAnsi"/>
          <w:b/>
          <w:sz w:val="22"/>
          <w:szCs w:val="22"/>
        </w:rPr>
        <w:t>ORDYS s.r.o.</w:t>
      </w:r>
    </w:p>
    <w:p w14:paraId="54916374" w14:textId="669E22F9" w:rsidR="00903CF1" w:rsidRP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903CF1">
        <w:rPr>
          <w:rFonts w:asciiTheme="minorHAnsi" w:hAnsiTheme="minorHAnsi"/>
          <w:bCs/>
          <w:sz w:val="22"/>
          <w:szCs w:val="22"/>
        </w:rPr>
        <w:t xml:space="preserve">sídlo: </w:t>
      </w:r>
      <w:r w:rsidR="000D20AA" w:rsidRPr="000D20AA">
        <w:rPr>
          <w:rFonts w:asciiTheme="minorHAnsi" w:hAnsiTheme="minorHAnsi"/>
          <w:bCs/>
          <w:sz w:val="22"/>
          <w:szCs w:val="22"/>
        </w:rPr>
        <w:t>Ke Mlýnu 190, Radouňka, 377 01 Jindřichův Hradec</w:t>
      </w:r>
    </w:p>
    <w:p w14:paraId="20CB4FAB" w14:textId="59E712D9" w:rsidR="00903CF1" w:rsidRDefault="00903CF1" w:rsidP="00903CF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903CF1">
        <w:rPr>
          <w:rFonts w:asciiTheme="minorHAnsi" w:hAnsiTheme="minorHAnsi"/>
          <w:bCs/>
          <w:sz w:val="22"/>
          <w:szCs w:val="22"/>
        </w:rPr>
        <w:t xml:space="preserve">IČO: </w:t>
      </w:r>
      <w:r w:rsidR="000D20AA" w:rsidRPr="000D20AA">
        <w:rPr>
          <w:rFonts w:asciiTheme="minorHAnsi" w:hAnsiTheme="minorHAnsi"/>
          <w:bCs/>
          <w:sz w:val="22"/>
          <w:szCs w:val="22"/>
        </w:rPr>
        <w:t>05006309</w:t>
      </w:r>
    </w:p>
    <w:p w14:paraId="0CB08F7D" w14:textId="3356ADF8" w:rsidR="00B33A7F" w:rsidRDefault="00B33A7F" w:rsidP="00903CF1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DIČ: </w:t>
      </w:r>
      <w:r w:rsidR="000D20AA" w:rsidRPr="000D20AA">
        <w:rPr>
          <w:rFonts w:asciiTheme="minorHAnsi" w:hAnsiTheme="minorHAnsi"/>
          <w:bCs/>
          <w:sz w:val="22"/>
          <w:szCs w:val="22"/>
        </w:rPr>
        <w:t>CZ05006309</w:t>
      </w:r>
    </w:p>
    <w:p w14:paraId="59C45150" w14:textId="77777777" w:rsidR="000D20AA" w:rsidRDefault="000D20AA" w:rsidP="00023010">
      <w:pPr>
        <w:pStyle w:val="Pokraovnseznamu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0D20AA">
        <w:rPr>
          <w:rFonts w:asciiTheme="minorHAnsi" w:hAnsiTheme="minorHAnsi"/>
          <w:bCs/>
          <w:sz w:val="22"/>
          <w:szCs w:val="22"/>
        </w:rPr>
        <w:t>spisová značka: C 24827 vedená u Krajského soudu v Českých Budějovicích</w:t>
      </w:r>
    </w:p>
    <w:p w14:paraId="1A9A1E71" w14:textId="3ED4F0BE" w:rsidR="005826C5" w:rsidRDefault="00903CF1" w:rsidP="00023010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zastoupená:</w:t>
      </w:r>
      <w:r w:rsidR="000D20AA">
        <w:rPr>
          <w:rFonts w:asciiTheme="minorHAnsi" w:hAnsiTheme="minorHAnsi"/>
          <w:b/>
          <w:sz w:val="22"/>
          <w:szCs w:val="22"/>
        </w:rPr>
        <w:t xml:space="preserve"> </w:t>
      </w:r>
      <w:r w:rsidR="000D20AA" w:rsidRPr="000D20AA">
        <w:rPr>
          <w:rFonts w:asciiTheme="minorHAnsi" w:hAnsiTheme="minorHAnsi"/>
          <w:b/>
          <w:sz w:val="22"/>
          <w:szCs w:val="22"/>
        </w:rPr>
        <w:t>Hanou Ayrerovou</w:t>
      </w:r>
      <w:r w:rsidR="000D20AA">
        <w:rPr>
          <w:rFonts w:asciiTheme="minorHAnsi" w:hAnsiTheme="minorHAnsi"/>
          <w:b/>
          <w:sz w:val="22"/>
          <w:szCs w:val="22"/>
        </w:rPr>
        <w:t xml:space="preserve">, </w:t>
      </w:r>
      <w:r w:rsidR="000D20AA" w:rsidRPr="000D20AA">
        <w:rPr>
          <w:rFonts w:asciiTheme="minorHAnsi" w:hAnsiTheme="minorHAnsi"/>
          <w:b/>
          <w:sz w:val="22"/>
          <w:szCs w:val="22"/>
        </w:rPr>
        <w:t>jednatelkou společnosti</w:t>
      </w:r>
    </w:p>
    <w:p w14:paraId="72E8D34A" w14:textId="77777777" w:rsidR="00023010" w:rsidRDefault="00023010" w:rsidP="00023010">
      <w:pPr>
        <w:pStyle w:val="Pokraovnseznamu"/>
        <w:spacing w:after="0"/>
        <w:ind w:left="0"/>
        <w:jc w:val="both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46CCCCA6" w:rsidR="005826C5" w:rsidRPr="00A21721" w:rsidRDefault="00B33A7F" w:rsidP="004A6C10">
      <w:pPr>
        <w:pStyle w:val="Odstavecseseznamem"/>
        <w:numPr>
          <w:ilvl w:val="0"/>
          <w:numId w:val="1"/>
        </w:numPr>
        <w:jc w:val="both"/>
      </w:pPr>
      <w:r w:rsidRPr="00A21721">
        <w:t xml:space="preserve">Smluvní strany uzavřely dne </w:t>
      </w:r>
      <w:r w:rsidR="000D20AA" w:rsidRPr="00A21721">
        <w:t>18. 1</w:t>
      </w:r>
      <w:r w:rsidRPr="00A21721">
        <w:t xml:space="preserve">. 2022 </w:t>
      </w:r>
      <w:r w:rsidR="000D20AA" w:rsidRPr="00A21721">
        <w:t>Smlouvu o dílo</w:t>
      </w:r>
      <w:r w:rsidRPr="00A21721">
        <w:t xml:space="preserve">, jejímž předmětem </w:t>
      </w:r>
      <w:r w:rsidR="000D20AA" w:rsidRPr="00A21721">
        <w:t xml:space="preserve">bylo zhotovení stavebního </w:t>
      </w:r>
      <w:r w:rsidR="00A27345">
        <w:t>díla</w:t>
      </w:r>
      <w:r w:rsidR="00A21721">
        <w:t xml:space="preserve"> </w:t>
      </w:r>
      <w:r w:rsidR="000D20AA" w:rsidRPr="00A21721">
        <w:t xml:space="preserve">„Pavilon E – Izolační boxy JIP – 2.NP a 3.NP“. Tato </w:t>
      </w:r>
      <w:r w:rsidR="00A27345">
        <w:t>smlouva</w:t>
      </w:r>
      <w:r w:rsidRPr="00A21721">
        <w:t xml:space="preserve"> byla uzavřena v souladu s výsledkem </w:t>
      </w:r>
      <w:r w:rsidR="00023010" w:rsidRPr="00A21721">
        <w:t>zadávacího řízení</w:t>
      </w:r>
      <w:r w:rsidRPr="00A21721">
        <w:t xml:space="preserve"> „</w:t>
      </w:r>
      <w:r w:rsidR="00A21721" w:rsidRPr="00A21721">
        <w:t>PAVILON E – IZOLAČNÍ BOXY JIP – 2.NP A 3.NP</w:t>
      </w:r>
      <w:r w:rsidRPr="00A21721">
        <w:t xml:space="preserve">“. </w:t>
      </w:r>
    </w:p>
    <w:p w14:paraId="09DFCDC8" w14:textId="02E7EBE4" w:rsidR="00C40933" w:rsidRDefault="00903CF1" w:rsidP="00C40933">
      <w:pPr>
        <w:pStyle w:val="Odstavecseseznamem"/>
        <w:numPr>
          <w:ilvl w:val="0"/>
          <w:numId w:val="1"/>
        </w:numPr>
        <w:jc w:val="both"/>
      </w:pPr>
      <w:r w:rsidRPr="00903CF1">
        <w:t>Nemocnice Jindřichův Hradec, a.s.</w:t>
      </w:r>
      <w:r>
        <w:t xml:space="preserve"> je </w:t>
      </w:r>
      <w:r w:rsidR="00C40933">
        <w:t xml:space="preserve">povinným subjektem pro zveřejňování v Registru smluv dle § 2, odst. 1, zákona č. 340/2015 Sb., který jí ukládá povinnost uzavřenou smlouvu zveřejnit postupem podle tohoto zákona. </w:t>
      </w:r>
    </w:p>
    <w:p w14:paraId="5DCD144F" w14:textId="6849C597" w:rsidR="00CF5BE9" w:rsidRPr="001E5326" w:rsidRDefault="00CF5BE9" w:rsidP="0042172D">
      <w:pPr>
        <w:pStyle w:val="Odstavecseseznamem"/>
        <w:numPr>
          <w:ilvl w:val="0"/>
          <w:numId w:val="1"/>
        </w:numPr>
        <w:jc w:val="both"/>
      </w:pPr>
      <w:r w:rsidRPr="001E5326">
        <w:t xml:space="preserve">Obě smluvní strany shodně konstatují, že do okamžiku sjednání této smlouvy nedošlo k uveřejnění </w:t>
      </w:r>
      <w:r w:rsidR="00F7781A" w:rsidRPr="001E5326">
        <w:t>Přílohy č. 2</w:t>
      </w:r>
      <w:r w:rsidR="007D50C1" w:rsidRPr="001E5326">
        <w:t xml:space="preserve"> </w:t>
      </w:r>
      <w:r w:rsidRPr="001E5326">
        <w:t>smlouvy uvedené v odst. 1</w:t>
      </w:r>
      <w:r w:rsidR="00053702" w:rsidRPr="001E5326">
        <w:t xml:space="preserve"> tohoto článku</w:t>
      </w:r>
      <w:r w:rsidRPr="001E5326">
        <w:t xml:space="preserve"> v </w:t>
      </w:r>
      <w:r w:rsidR="00053702" w:rsidRPr="001E5326">
        <w:t>R</w:t>
      </w:r>
      <w:r w:rsidRPr="001E5326">
        <w:t>egistru smluv, a že jsou si vědomy právních následků s tím spojených.</w:t>
      </w:r>
    </w:p>
    <w:p w14:paraId="1F90FFA1" w14:textId="75CBA7B9" w:rsidR="00CF5BE9" w:rsidRDefault="000332E6" w:rsidP="0042172D">
      <w:pPr>
        <w:pStyle w:val="Odstavecseseznamem"/>
        <w:numPr>
          <w:ilvl w:val="0"/>
          <w:numId w:val="1"/>
        </w:numPr>
        <w:jc w:val="both"/>
      </w:pPr>
      <w:r>
        <w:t>Smluvní strany prohlašují, že k plnění ze smlouvy došlo již před jejím řádným uveřejněním v Registru smluv, a tedy před účinností samotné smlouvy. Smluvní strany vědomy si právních následků s tím spojených a v</w:t>
      </w:r>
      <w:r w:rsidR="00CF5BE9">
        <w:t> zájmu úpravy vzájemných práv a povinností vyplývající</w:t>
      </w:r>
      <w:r w:rsidR="00053702">
        <w:t>c</w:t>
      </w:r>
      <w:r w:rsidR="00CF5BE9">
        <w:t>h z </w:t>
      </w:r>
      <w:r w:rsidR="00053702">
        <w:t>původn</w:t>
      </w:r>
      <w:r w:rsidR="00CF5BE9">
        <w:t xml:space="preserve">ě sjednané smlouvy, </w:t>
      </w:r>
      <w:r>
        <w:t xml:space="preserve">jakož i </w:t>
      </w:r>
      <w:r w:rsidR="00CF5BE9">
        <w:t>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 w:rsidR="00CF5BE9">
        <w:t xml:space="preserve"> plnily, co si vzájemně ujednaly, a ve snaze napravit závadný stav</w:t>
      </w:r>
      <w:r w:rsidR="00053702">
        <w:t xml:space="preserve"> vzniklý</w:t>
      </w:r>
      <w:r w:rsidR="00CF5BE9">
        <w:t xml:space="preserve"> v důsledku </w:t>
      </w:r>
      <w:r>
        <w:t xml:space="preserve">plnění smlouvy před jejím </w:t>
      </w:r>
      <w:r w:rsidR="00CF5BE9">
        <w:t>uveřejnění</w:t>
      </w:r>
      <w:r>
        <w:t>m</w:t>
      </w:r>
      <w:r w:rsidR="00CF5BE9">
        <w:t xml:space="preserve"> v </w:t>
      </w:r>
      <w:r w:rsidR="00053702">
        <w:t>R</w:t>
      </w:r>
      <w:r w:rsidR="00CF5BE9">
        <w:t xml:space="preserve">egistru </w:t>
      </w:r>
      <w:r w:rsidR="00053702">
        <w:t>smluv, sjednávají smlu</w:t>
      </w:r>
      <w:r w:rsidR="00CF5BE9">
        <w:t>vní strany tuto novou smlouvu</w:t>
      </w:r>
      <w:r w:rsidR="00053702">
        <w:t xml:space="preserve"> ve znění</w:t>
      </w:r>
      <w:r w:rsidR="00CF5BE9">
        <w:t>, jak je dále uvedeno</w:t>
      </w:r>
      <w:r w:rsidR="00053702">
        <w:t>.</w:t>
      </w:r>
    </w:p>
    <w:p w14:paraId="18AB90AB" w14:textId="55F087F1" w:rsidR="00CF5BE9" w:rsidRDefault="00CF5BE9" w:rsidP="00CF5BE9"/>
    <w:p w14:paraId="079C1667" w14:textId="0A1410F0" w:rsidR="002D01A5" w:rsidRDefault="002D01A5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420EEDA1" w14:textId="77777777" w:rsidR="002F6FD0" w:rsidRDefault="002F6FD0" w:rsidP="002F6FD0">
      <w:pPr>
        <w:spacing w:after="0" w:line="240" w:lineRule="auto"/>
        <w:ind w:left="720"/>
        <w:jc w:val="both"/>
      </w:pPr>
    </w:p>
    <w:p w14:paraId="7E88E29F" w14:textId="66681588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876ED54" w14:textId="77777777" w:rsidR="009322C0" w:rsidRPr="009322C0" w:rsidRDefault="009322C0" w:rsidP="009322C0">
      <w:pPr>
        <w:numPr>
          <w:ilvl w:val="0"/>
          <w:numId w:val="8"/>
        </w:numPr>
        <w:spacing w:after="0" w:line="240" w:lineRule="auto"/>
        <w:jc w:val="both"/>
      </w:pPr>
      <w:r w:rsidRPr="009322C0">
        <w:t>Tato smlouva se uzavírá v elektronické podobě.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57D5617A" w:rsidR="00053702" w:rsidRPr="0042172D" w:rsidRDefault="00053702" w:rsidP="00053702">
      <w:pPr>
        <w:jc w:val="both"/>
      </w:pPr>
      <w:r w:rsidRPr="0042172D">
        <w:t xml:space="preserve">Příloha č. 1 – </w:t>
      </w:r>
      <w:r w:rsidR="000D20AA">
        <w:t>Smlouva o dílo ze dne 18. 1. 2022</w:t>
      </w:r>
      <w:r w:rsidR="00E773D1">
        <w:t xml:space="preserve"> včetně Přílohy č. 2</w:t>
      </w:r>
    </w:p>
    <w:tbl>
      <w:tblPr>
        <w:tblW w:w="99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3"/>
        <w:gridCol w:w="4974"/>
      </w:tblGrid>
      <w:tr w:rsidR="009322C0" w:rsidRPr="0076430F" w14:paraId="76B102D3" w14:textId="77777777" w:rsidTr="00B27460">
        <w:trPr>
          <w:trHeight w:val="1502"/>
        </w:trPr>
        <w:tc>
          <w:tcPr>
            <w:tcW w:w="4973" w:type="dxa"/>
          </w:tcPr>
          <w:p w14:paraId="4560E725" w14:textId="77777777" w:rsidR="009322C0" w:rsidRPr="0076430F" w:rsidRDefault="009322C0" w:rsidP="00B274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Objednatel</w:t>
            </w:r>
            <w:r w:rsidRPr="0076430F">
              <w:rPr>
                <w:rFonts w:cstheme="minorHAnsi"/>
                <w:b/>
              </w:rPr>
              <w:t>:</w:t>
            </w:r>
          </w:p>
          <w:p w14:paraId="31905B85" w14:textId="77777777" w:rsidR="009322C0" w:rsidRPr="0076430F" w:rsidRDefault="009322C0" w:rsidP="00B27460">
            <w:pPr>
              <w:jc w:val="center"/>
              <w:rPr>
                <w:rFonts w:cstheme="minorHAnsi"/>
              </w:rPr>
            </w:pPr>
          </w:p>
        </w:tc>
        <w:tc>
          <w:tcPr>
            <w:tcW w:w="4974" w:type="dxa"/>
          </w:tcPr>
          <w:p w14:paraId="0A13D86F" w14:textId="77777777" w:rsidR="009322C0" w:rsidRPr="0076430F" w:rsidRDefault="009322C0" w:rsidP="00B27460">
            <w:pPr>
              <w:pStyle w:val="Prohle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  <w:r w:rsidRPr="0076430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662C901" w14:textId="77777777" w:rsidR="009322C0" w:rsidRPr="0076430F" w:rsidRDefault="009322C0" w:rsidP="00B27460">
            <w:pPr>
              <w:jc w:val="center"/>
              <w:rPr>
                <w:rFonts w:cstheme="minorHAnsi"/>
              </w:rPr>
            </w:pPr>
          </w:p>
          <w:p w14:paraId="06C60B6D" w14:textId="77777777" w:rsidR="009322C0" w:rsidRPr="0076430F" w:rsidRDefault="009322C0" w:rsidP="00B27460">
            <w:pPr>
              <w:jc w:val="center"/>
              <w:rPr>
                <w:rFonts w:cstheme="minorHAnsi"/>
              </w:rPr>
            </w:pPr>
          </w:p>
        </w:tc>
      </w:tr>
      <w:tr w:rsidR="009322C0" w:rsidRPr="0076430F" w14:paraId="044BBA48" w14:textId="77777777" w:rsidTr="00B27460">
        <w:tc>
          <w:tcPr>
            <w:tcW w:w="4973" w:type="dxa"/>
          </w:tcPr>
          <w:p w14:paraId="7FC65BA0" w14:textId="77777777" w:rsidR="009322C0" w:rsidRPr="0076430F" w:rsidRDefault="009322C0" w:rsidP="00B27460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30F">
              <w:rPr>
                <w:rFonts w:cstheme="minorHAnsi"/>
              </w:rPr>
              <w:t>.............................................</w:t>
            </w:r>
          </w:p>
          <w:p w14:paraId="77B5F671" w14:textId="77777777" w:rsidR="009322C0" w:rsidRPr="0076430F" w:rsidRDefault="009322C0" w:rsidP="00B27460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76430F">
              <w:rPr>
                <w:rFonts w:cstheme="minorHAnsi"/>
                <w:iCs/>
              </w:rPr>
              <w:t>MUDr. Vít Lorenc</w:t>
            </w:r>
          </w:p>
          <w:p w14:paraId="1ABC4DDB" w14:textId="77777777" w:rsidR="009322C0" w:rsidRPr="0076430F" w:rsidRDefault="009322C0" w:rsidP="00B27460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76430F">
              <w:rPr>
                <w:rFonts w:cstheme="minorHAnsi"/>
                <w:iCs/>
              </w:rPr>
              <w:t>předseda představenstva</w:t>
            </w:r>
          </w:p>
          <w:p w14:paraId="45038753" w14:textId="77777777" w:rsidR="009322C0" w:rsidRPr="0076430F" w:rsidRDefault="009322C0" w:rsidP="00B27460">
            <w:pPr>
              <w:pStyle w:val="Identifikacestran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430F">
              <w:rPr>
                <w:rFonts w:asciiTheme="minorHAnsi" w:hAnsiTheme="minorHAnsi" w:cstheme="minorHAnsi"/>
                <w:iCs/>
                <w:sz w:val="22"/>
                <w:szCs w:val="22"/>
              </w:rPr>
              <w:t>Nemocnice Jindřichův Hradec, a.s.</w:t>
            </w:r>
            <w:r w:rsidRPr="0076430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336B60E8" w14:textId="77777777" w:rsidR="009322C0" w:rsidRPr="0076430F" w:rsidRDefault="009322C0" w:rsidP="00B2746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74" w:type="dxa"/>
          </w:tcPr>
          <w:p w14:paraId="39717162" w14:textId="77777777" w:rsidR="009322C0" w:rsidRPr="0076430F" w:rsidRDefault="009322C0" w:rsidP="00B27460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30F">
              <w:rPr>
                <w:rFonts w:cstheme="minorHAnsi"/>
              </w:rPr>
              <w:t>.............................................</w:t>
            </w:r>
          </w:p>
          <w:p w14:paraId="6F7DFDE0" w14:textId="44907797" w:rsidR="00023010" w:rsidRDefault="000D20AA" w:rsidP="00B27460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cs-CZ"/>
              </w:rPr>
            </w:pPr>
            <w:r>
              <w:rPr>
                <w:rFonts w:eastAsia="Times New Roman" w:cstheme="minorHAnsi"/>
                <w:iCs/>
                <w:lang w:eastAsia="cs-CZ"/>
              </w:rPr>
              <w:t>Hana Ayrerová</w:t>
            </w:r>
          </w:p>
          <w:p w14:paraId="336C24CD" w14:textId="0E6FC2E2" w:rsidR="009322C0" w:rsidRDefault="000D20AA" w:rsidP="00B27460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j</w:t>
            </w:r>
            <w:r w:rsidR="00023010">
              <w:rPr>
                <w:rFonts w:cstheme="minorHAnsi"/>
                <w:iCs/>
              </w:rPr>
              <w:t>ednatel</w:t>
            </w:r>
            <w:r>
              <w:rPr>
                <w:rFonts w:cstheme="minorHAnsi"/>
                <w:iCs/>
              </w:rPr>
              <w:t>ka</w:t>
            </w:r>
            <w:r w:rsidR="00023010">
              <w:rPr>
                <w:rFonts w:cstheme="minorHAnsi"/>
                <w:iCs/>
              </w:rPr>
              <w:t xml:space="preserve"> společnosti</w:t>
            </w:r>
          </w:p>
          <w:p w14:paraId="5E4C8FE8" w14:textId="085A68DF" w:rsidR="000D20AA" w:rsidRPr="000D20AA" w:rsidRDefault="000D20AA" w:rsidP="000D20AA">
            <w:pPr>
              <w:pStyle w:val="Pokraovnseznamu"/>
              <w:spacing w:after="0"/>
              <w:ind w:left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</w:t>
            </w:r>
            <w:r w:rsidRPr="000D20AA">
              <w:rPr>
                <w:rFonts w:asciiTheme="minorHAnsi" w:hAnsiTheme="minorHAnsi"/>
                <w:bCs/>
                <w:sz w:val="22"/>
                <w:szCs w:val="22"/>
              </w:rPr>
              <w:t>ORDYS s.r.o.</w:t>
            </w:r>
          </w:p>
          <w:p w14:paraId="56CCA7BC" w14:textId="22E8F6B0" w:rsidR="009322C0" w:rsidRPr="0076430F" w:rsidRDefault="009322C0" w:rsidP="00B27460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</w:p>
        </w:tc>
      </w:tr>
      <w:tr w:rsidR="009322C0" w:rsidRPr="0076430F" w14:paraId="06C32B4B" w14:textId="77777777" w:rsidTr="00B27460">
        <w:trPr>
          <w:gridAfter w:val="1"/>
          <w:wAfter w:w="4974" w:type="dxa"/>
        </w:trPr>
        <w:tc>
          <w:tcPr>
            <w:tcW w:w="4973" w:type="dxa"/>
          </w:tcPr>
          <w:p w14:paraId="68360D9B" w14:textId="77777777" w:rsidR="009322C0" w:rsidRPr="0076430F" w:rsidRDefault="009322C0" w:rsidP="00B2746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CB4EF03" w14:textId="77777777" w:rsidR="009322C0" w:rsidRPr="0076430F" w:rsidRDefault="009322C0" w:rsidP="00B27460">
            <w:pPr>
              <w:spacing w:after="0" w:line="240" w:lineRule="auto"/>
              <w:jc w:val="center"/>
              <w:rPr>
                <w:rFonts w:cstheme="minorHAnsi"/>
              </w:rPr>
            </w:pPr>
            <w:r w:rsidRPr="0076430F">
              <w:rPr>
                <w:rFonts w:cstheme="minorHAnsi"/>
              </w:rPr>
              <w:t>.............................................</w:t>
            </w:r>
          </w:p>
          <w:p w14:paraId="44424205" w14:textId="77777777" w:rsidR="009322C0" w:rsidRPr="0076430F" w:rsidRDefault="009322C0" w:rsidP="00B27460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76430F">
              <w:rPr>
                <w:rFonts w:cstheme="minorHAnsi"/>
                <w:iCs/>
              </w:rPr>
              <w:t>Ing. Alena Kudrlová, MBA</w:t>
            </w:r>
          </w:p>
          <w:p w14:paraId="3CEBA471" w14:textId="77777777" w:rsidR="009322C0" w:rsidRPr="0076430F" w:rsidRDefault="009322C0" w:rsidP="00B27460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76430F">
              <w:rPr>
                <w:rFonts w:cstheme="minorHAnsi"/>
              </w:rPr>
              <w:t>člen</w:t>
            </w:r>
            <w:r w:rsidRPr="0076430F">
              <w:rPr>
                <w:rFonts w:cstheme="minorHAnsi"/>
                <w:iCs/>
              </w:rPr>
              <w:t xml:space="preserve"> představenstva</w:t>
            </w:r>
          </w:p>
          <w:p w14:paraId="371048BC" w14:textId="77777777" w:rsidR="009322C0" w:rsidRPr="0076430F" w:rsidRDefault="009322C0" w:rsidP="00B27460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76430F">
              <w:rPr>
                <w:rFonts w:cstheme="minorHAnsi"/>
                <w:iCs/>
              </w:rPr>
              <w:t>Nemocnice Jindřichův Hradec, a.s.</w:t>
            </w:r>
          </w:p>
        </w:tc>
      </w:tr>
    </w:tbl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788509">
    <w:abstractNumId w:val="5"/>
  </w:num>
  <w:num w:numId="2" w16cid:durableId="2124575086">
    <w:abstractNumId w:val="4"/>
  </w:num>
  <w:num w:numId="3" w16cid:durableId="1438990150">
    <w:abstractNumId w:val="1"/>
  </w:num>
  <w:num w:numId="4" w16cid:durableId="1609653813">
    <w:abstractNumId w:val="7"/>
  </w:num>
  <w:num w:numId="5" w16cid:durableId="872962663">
    <w:abstractNumId w:val="3"/>
  </w:num>
  <w:num w:numId="6" w16cid:durableId="125706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0499523">
    <w:abstractNumId w:val="2"/>
  </w:num>
  <w:num w:numId="8" w16cid:durableId="2030839204">
    <w:abstractNumId w:val="0"/>
  </w:num>
  <w:num w:numId="9" w16cid:durableId="135588837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23010"/>
    <w:rsid w:val="000332E6"/>
    <w:rsid w:val="00053702"/>
    <w:rsid w:val="0008425F"/>
    <w:rsid w:val="000B3D3A"/>
    <w:rsid w:val="000D20AA"/>
    <w:rsid w:val="00121B0B"/>
    <w:rsid w:val="00131AF0"/>
    <w:rsid w:val="001E5326"/>
    <w:rsid w:val="00254AC8"/>
    <w:rsid w:val="002D01A5"/>
    <w:rsid w:val="002F6FD0"/>
    <w:rsid w:val="00386B00"/>
    <w:rsid w:val="003931FB"/>
    <w:rsid w:val="0042172D"/>
    <w:rsid w:val="004D7D90"/>
    <w:rsid w:val="005826C5"/>
    <w:rsid w:val="005C43B7"/>
    <w:rsid w:val="0060005C"/>
    <w:rsid w:val="006E04CD"/>
    <w:rsid w:val="00764D6E"/>
    <w:rsid w:val="00765F19"/>
    <w:rsid w:val="007D50C1"/>
    <w:rsid w:val="00891D56"/>
    <w:rsid w:val="008A3173"/>
    <w:rsid w:val="008B79A1"/>
    <w:rsid w:val="008C7116"/>
    <w:rsid w:val="00903CF1"/>
    <w:rsid w:val="009322C0"/>
    <w:rsid w:val="00966923"/>
    <w:rsid w:val="00986101"/>
    <w:rsid w:val="00A21721"/>
    <w:rsid w:val="00A27345"/>
    <w:rsid w:val="00B33A7F"/>
    <w:rsid w:val="00B44D23"/>
    <w:rsid w:val="00B85D1B"/>
    <w:rsid w:val="00BC7711"/>
    <w:rsid w:val="00C40933"/>
    <w:rsid w:val="00CA7E9C"/>
    <w:rsid w:val="00CB1BC8"/>
    <w:rsid w:val="00CD506A"/>
    <w:rsid w:val="00CF5BE9"/>
    <w:rsid w:val="00D075AA"/>
    <w:rsid w:val="00D6464E"/>
    <w:rsid w:val="00E12EF9"/>
    <w:rsid w:val="00E61202"/>
    <w:rsid w:val="00E773D1"/>
    <w:rsid w:val="00F7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Prohlen">
    <w:name w:val="Prohlášení"/>
    <w:basedOn w:val="Normln"/>
    <w:rsid w:val="009322C0"/>
    <w:pPr>
      <w:spacing w:after="0" w:line="280" w:lineRule="atLeas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customStyle="1" w:styleId="Identifikacestran">
    <w:name w:val="Identifikace stran"/>
    <w:basedOn w:val="Normln"/>
    <w:rsid w:val="009322C0"/>
    <w:pPr>
      <w:spacing w:after="0" w:line="280" w:lineRule="atLeast"/>
      <w:jc w:val="center"/>
    </w:pPr>
    <w:rPr>
      <w:rFonts w:ascii="Garamond" w:eastAsia="Times New Roman" w:hAnsi="Garamond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Mayerová Klára, Ing.</cp:lastModifiedBy>
  <cp:revision>24</cp:revision>
  <dcterms:created xsi:type="dcterms:W3CDTF">2018-07-20T14:14:00Z</dcterms:created>
  <dcterms:modified xsi:type="dcterms:W3CDTF">2023-05-17T12:34:00Z</dcterms:modified>
</cp:coreProperties>
</file>