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8175" w14:textId="5B76993F" w:rsidR="00792C32" w:rsidRDefault="00792C32" w:rsidP="00792C32">
      <w:pPr>
        <w:outlineLvl w:val="0"/>
        <w:rPr>
          <w:rFonts w:eastAsia="Times New Roman"/>
        </w:rPr>
      </w:pPr>
      <w:r>
        <w:rPr>
          <w:rFonts w:eastAsia="Times New Roman"/>
        </w:rPr>
        <w:t>Od: "Obchod AKR1 s.r.o." &lt;</w:t>
      </w:r>
      <w:hyperlink r:id="rId4" w:history="1">
        <w:r w:rsidR="00E276DF" w:rsidRPr="00EE4DDF">
          <w:rPr>
            <w:rStyle w:val="Hypertextovodkaz"/>
            <w:rFonts w:eastAsia="Times New Roman"/>
          </w:rPr>
          <w:t>xxxxxxxxxxx@xxxx.cz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  <w:t>Datum: 18. 5. 2023 9:18</w:t>
      </w:r>
      <w:r>
        <w:rPr>
          <w:rFonts w:eastAsia="Times New Roman"/>
        </w:rPr>
        <w:br/>
        <w:t>Předmět: RE: Objednávka barevné MFP</w:t>
      </w:r>
      <w:r>
        <w:rPr>
          <w:rFonts w:eastAsia="Times New Roman"/>
        </w:rPr>
        <w:br/>
        <w:t xml:space="preserve">Komu: </w:t>
      </w:r>
      <w:proofErr w:type="spellStart"/>
      <w:r w:rsidR="00E276DF">
        <w:rPr>
          <w:rFonts w:eastAsia="Times New Roman"/>
        </w:rPr>
        <w:t>xxxxxxxxxxxxx</w:t>
      </w:r>
      <w:proofErr w:type="spellEnd"/>
      <w:r>
        <w:rPr>
          <w:rFonts w:eastAsia="Times New Roman"/>
        </w:rPr>
        <w:t xml:space="preserve"> &lt;</w:t>
      </w:r>
      <w:hyperlink r:id="rId5" w:history="1">
        <w:r w:rsidR="00E276DF" w:rsidRPr="00EE4DDF">
          <w:rPr>
            <w:rStyle w:val="Hypertextovodkaz"/>
            <w:rFonts w:eastAsia="Times New Roman"/>
          </w:rPr>
          <w:t>xxxxxxxxxxx@xxxxxxxxxxxxxx.cz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  <w:t xml:space="preserve">Kopie: </w:t>
      </w:r>
      <w:r>
        <w:rPr>
          <w:rFonts w:eastAsia="Times New Roman"/>
        </w:rPr>
        <w:br/>
      </w:r>
    </w:p>
    <w:p w14:paraId="024A5C92" w14:textId="77777777" w:rsidR="00792C32" w:rsidRDefault="00792C32" w:rsidP="00792C32">
      <w:r>
        <w:t>Dobrý den.</w:t>
      </w:r>
    </w:p>
    <w:p w14:paraId="79CDF233" w14:textId="2820A82B" w:rsidR="00792C32" w:rsidRDefault="00792C32" w:rsidP="00792C32">
      <w:r>
        <w:t>zasíláme akceptaci objednávky číslo 2023/OBJ/68 ke dni 18.5.2023.</w:t>
      </w:r>
    </w:p>
    <w:p w14:paraId="6CD19253" w14:textId="77777777" w:rsidR="00792C32" w:rsidRDefault="00792C32" w:rsidP="00792C32">
      <w:r>
        <w:t>Jakmile bude objednané zboží nachystané, budeme vás kontaktovat ohledně termínu instalace.</w:t>
      </w:r>
    </w:p>
    <w:p w14:paraId="3EE77E67" w14:textId="77777777" w:rsidR="00792C32" w:rsidRDefault="00792C32" w:rsidP="00792C32">
      <w:r>
        <w:t> </w:t>
      </w:r>
    </w:p>
    <w:p w14:paraId="51E8FFD2" w14:textId="77777777" w:rsidR="00792C32" w:rsidRDefault="00792C32" w:rsidP="00792C32">
      <w:r>
        <w:t>Děkujeme za objednávku a přejeme příjemný den.</w:t>
      </w:r>
    </w:p>
    <w:p w14:paraId="72AB0349" w14:textId="77777777" w:rsidR="00792C32" w:rsidRDefault="00792C32" w:rsidP="00792C32">
      <w:r>
        <w:t> </w:t>
      </w:r>
    </w:p>
    <w:p w14:paraId="25AA0C38" w14:textId="77777777" w:rsidR="00792C32" w:rsidRDefault="00792C32" w:rsidP="00792C32">
      <w:r>
        <w:t> </w:t>
      </w:r>
    </w:p>
    <w:p w14:paraId="07A38E33" w14:textId="77777777" w:rsidR="00792C32" w:rsidRDefault="00792C32" w:rsidP="00792C32">
      <w:r>
        <w:t>S pozdravem.</w:t>
      </w:r>
    </w:p>
    <w:p w14:paraId="2892E371" w14:textId="77777777" w:rsidR="00792C32" w:rsidRDefault="00792C32" w:rsidP="00792C32">
      <w:r>
        <w:t> </w:t>
      </w:r>
    </w:p>
    <w:tbl>
      <w:tblPr>
        <w:tblW w:w="11809" w:type="dxa"/>
        <w:tblInd w:w="-8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1"/>
        <w:gridCol w:w="5772"/>
        <w:gridCol w:w="3146"/>
      </w:tblGrid>
      <w:tr w:rsidR="00792C32" w14:paraId="574DC454" w14:textId="77777777" w:rsidTr="00E276DF">
        <w:trPr>
          <w:trHeight w:val="1558"/>
        </w:trPr>
        <w:tc>
          <w:tcPr>
            <w:tcW w:w="2891" w:type="dxa"/>
            <w:tcBorders>
              <w:top w:val="nil"/>
              <w:left w:val="nil"/>
              <w:bottom w:val="nil"/>
              <w:right w:val="single" w:sz="12" w:space="0" w:color="008DD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C2046" w14:textId="6FFA5074" w:rsidR="00792C32" w:rsidRDefault="00792C32">
            <w:pPr>
              <w:spacing w:after="375" w:line="252" w:lineRule="auto"/>
            </w:pPr>
            <w:r>
              <w:rPr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="00E276DF">
              <w:rPr>
                <w:b/>
                <w:bCs/>
                <w:sz w:val="24"/>
                <w:szCs w:val="24"/>
              </w:rPr>
              <w:t>xxxxxxxxxxxxxx</w:t>
            </w:r>
            <w:proofErr w:type="spellEnd"/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1793D2"/>
                <w:sz w:val="20"/>
                <w:szCs w:val="20"/>
              </w:rPr>
              <w:t>Jednatelka společnosti</w:t>
            </w:r>
            <w:r>
              <w:rPr>
                <w:color w:val="3C3C3B"/>
              </w:rPr>
              <w:br/>
            </w:r>
            <w:r>
              <w:rPr>
                <w:color w:val="3C3C3B"/>
              </w:rPr>
              <w:br/>
            </w:r>
            <w:r>
              <w:rPr>
                <w:noProof/>
                <w:color w:val="000000"/>
              </w:rPr>
              <w:drawing>
                <wp:inline distT="0" distB="0" distL="0" distR="0" wp14:anchorId="1712DB8B" wp14:editId="2086E57E">
                  <wp:extent cx="1543050" cy="409575"/>
                  <wp:effectExtent l="0" t="0" r="0" b="9525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ED614" w14:textId="6B5F2944" w:rsidR="00792C32" w:rsidRDefault="00792C32">
            <w:pPr>
              <w:spacing w:line="252" w:lineRule="auto"/>
            </w:pPr>
            <w:r>
              <w:rPr>
                <w:b/>
                <w:bCs/>
                <w:color w:val="000000"/>
              </w:rPr>
              <w:t>T:</w:t>
            </w:r>
            <w:r>
              <w:rPr>
                <w:color w:val="3C3C3B"/>
              </w:rPr>
              <w:t xml:space="preserve"> +420 </w:t>
            </w:r>
            <w:proofErr w:type="spellStart"/>
            <w:r w:rsidR="00E276DF">
              <w:rPr>
                <w:color w:val="3C3C3B"/>
              </w:rPr>
              <w:t>xxx</w:t>
            </w:r>
            <w:proofErr w:type="spellEnd"/>
            <w:r w:rsidR="00E276DF">
              <w:rPr>
                <w:color w:val="3C3C3B"/>
              </w:rPr>
              <w:t xml:space="preserve"> </w:t>
            </w:r>
            <w:proofErr w:type="spellStart"/>
            <w:r w:rsidR="00E276DF">
              <w:rPr>
                <w:color w:val="3C3C3B"/>
              </w:rPr>
              <w:t>xxx</w:t>
            </w:r>
            <w:proofErr w:type="spellEnd"/>
            <w:r w:rsidR="00E276DF">
              <w:rPr>
                <w:color w:val="3C3C3B"/>
              </w:rPr>
              <w:t xml:space="preserve"> </w:t>
            </w:r>
            <w:proofErr w:type="spellStart"/>
            <w:r w:rsidR="00E276DF">
              <w:rPr>
                <w:color w:val="3C3C3B"/>
              </w:rPr>
              <w:t>xxx</w:t>
            </w:r>
            <w:proofErr w:type="spellEnd"/>
            <w:r>
              <w:rPr>
                <w:color w:val="3C3C3B"/>
              </w:rPr>
              <w:br/>
            </w:r>
            <w:r>
              <w:rPr>
                <w:b/>
                <w:bCs/>
                <w:color w:val="000000"/>
              </w:rPr>
              <w:t xml:space="preserve">E: </w:t>
            </w:r>
            <w:hyperlink r:id="rId8" w:history="1">
              <w:r w:rsidR="00E276DF" w:rsidRPr="00EE4DDF">
                <w:rPr>
                  <w:rStyle w:val="Hypertextovodkaz"/>
                </w:rPr>
                <w:t>xxxxxxxxxxxx@xxxx.cz</w:t>
              </w:r>
            </w:hyperlink>
            <w:r>
              <w:rPr>
                <w:color w:val="000000"/>
              </w:rPr>
              <w:t xml:space="preserve"> </w:t>
            </w:r>
            <w:r>
              <w:rPr>
                <w:color w:val="3C3C3B"/>
              </w:rPr>
              <w:t>| </w:t>
            </w:r>
            <w:hyperlink r:id="rId9" w:tgtFrame="_blank" w:history="1">
              <w:r>
                <w:rPr>
                  <w:rStyle w:val="Hypertextovodkaz"/>
                  <w:color w:val="1793D2"/>
                </w:rPr>
                <w:t>www.akr1.cz</w:t>
              </w:r>
            </w:hyperlink>
            <w:r>
              <w:rPr>
                <w:color w:val="000000"/>
              </w:rPr>
              <w:t xml:space="preserve"> </w:t>
            </w:r>
            <w:r>
              <w:rPr>
                <w:color w:val="3C3C3B"/>
              </w:rPr>
              <w:t>| </w:t>
            </w:r>
            <w:r>
              <w:rPr>
                <w:b/>
                <w:bCs/>
                <w:color w:val="C00000"/>
              </w:rPr>
              <w:t>eshop.akr1.cz</w:t>
            </w:r>
            <w:r>
              <w:rPr>
                <w:color w:val="3C3C3B"/>
              </w:rPr>
              <w:br/>
            </w:r>
            <w:r>
              <w:rPr>
                <w:b/>
                <w:bCs/>
                <w:color w:val="000000"/>
              </w:rPr>
              <w:t xml:space="preserve">AKR1 s.r.o. </w:t>
            </w:r>
            <w:r>
              <w:rPr>
                <w:color w:val="000000"/>
              </w:rPr>
              <w:t>|</w:t>
            </w:r>
            <w:r>
              <w:rPr>
                <w:b/>
                <w:bCs/>
                <w:color w:val="000000"/>
              </w:rPr>
              <w:t> Kancelář: </w:t>
            </w:r>
            <w:r>
              <w:rPr>
                <w:color w:val="3C3C3B"/>
              </w:rPr>
              <w:t>Jana Růžičky 1165, 148 00 Praha 4</w:t>
            </w:r>
          </w:p>
          <w:p w14:paraId="50C77D07" w14:textId="77777777" w:rsidR="00792C32" w:rsidRDefault="00792C32">
            <w:pPr>
              <w:spacing w:line="252" w:lineRule="auto"/>
            </w:pPr>
            <w:r>
              <w:br/>
            </w:r>
            <w:hyperlink r:id="rId10" w:history="1">
              <w:r>
                <w:rPr>
                  <w:rStyle w:val="Hypertextovodkaz"/>
                  <w:color w:val="1793D2"/>
                  <w:sz w:val="20"/>
                  <w:szCs w:val="20"/>
                </w:rPr>
                <w:t>Tiskárny a MFP</w:t>
              </w:r>
            </w:hyperlink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3C3C3B"/>
                <w:sz w:val="20"/>
                <w:szCs w:val="20"/>
              </w:rPr>
              <w:t xml:space="preserve">| </w:t>
            </w:r>
            <w:hyperlink r:id="rId11" w:history="1">
              <w:r>
                <w:rPr>
                  <w:rStyle w:val="Hypertextovodkaz"/>
                  <w:color w:val="1793D2"/>
                  <w:sz w:val="20"/>
                  <w:szCs w:val="20"/>
                </w:rPr>
                <w:t>Tiskové kazety</w:t>
              </w:r>
            </w:hyperlink>
            <w:r>
              <w:rPr>
                <w:color w:val="1793D2"/>
                <w:u w:val="single"/>
              </w:rPr>
              <w:t xml:space="preserve"> </w:t>
            </w:r>
            <w:r>
              <w:rPr>
                <w:color w:val="3C3C3B"/>
                <w:sz w:val="20"/>
                <w:szCs w:val="20"/>
              </w:rPr>
              <w:t xml:space="preserve">| </w:t>
            </w:r>
            <w:hyperlink r:id="rId12" w:history="1">
              <w:r>
                <w:rPr>
                  <w:rStyle w:val="Hypertextovodkaz"/>
                  <w:color w:val="1793D2"/>
                  <w:sz w:val="20"/>
                  <w:szCs w:val="20"/>
                </w:rPr>
                <w:t>Počítače a servery</w:t>
              </w:r>
            </w:hyperlink>
            <w:r>
              <w:rPr>
                <w:color w:val="3C3C3B"/>
                <w:sz w:val="20"/>
                <w:szCs w:val="20"/>
              </w:rPr>
              <w:t xml:space="preserve"> | </w:t>
            </w:r>
            <w:hyperlink r:id="rId13" w:history="1">
              <w:r>
                <w:rPr>
                  <w:rStyle w:val="Hypertextovodkaz"/>
                  <w:color w:val="1793D2"/>
                  <w:sz w:val="20"/>
                  <w:szCs w:val="20"/>
                </w:rPr>
                <w:t>3D tisk</w:t>
              </w:r>
            </w:hyperlink>
            <w:r>
              <w:rPr>
                <w:color w:val="3C3C3B"/>
                <w:sz w:val="20"/>
                <w:szCs w:val="20"/>
              </w:rPr>
              <w:t xml:space="preserve"> |</w:t>
            </w:r>
            <w:r>
              <w:rPr>
                <w:color w:val="3C3C3B"/>
                <w:sz w:val="20"/>
                <w:szCs w:val="20"/>
              </w:rPr>
              <w:br/>
            </w:r>
            <w:hyperlink r:id="rId14" w:history="1">
              <w:r>
                <w:rPr>
                  <w:rStyle w:val="Hypertextovodkaz"/>
                  <w:color w:val="1793D2"/>
                  <w:sz w:val="20"/>
                  <w:szCs w:val="20"/>
                </w:rPr>
                <w:t>3D zobrazovací technologie</w:t>
              </w:r>
            </w:hyperlink>
            <w:r>
              <w:rPr>
                <w:color w:val="1793D2"/>
                <w:sz w:val="20"/>
                <w:szCs w:val="20"/>
                <w:u w:val="single"/>
              </w:rPr>
              <w:t xml:space="preserve"> </w:t>
            </w:r>
            <w:r>
              <w:rPr>
                <w:color w:val="3C3C3B"/>
                <w:sz w:val="20"/>
                <w:szCs w:val="20"/>
              </w:rPr>
              <w:t xml:space="preserve">| </w:t>
            </w:r>
            <w:hyperlink r:id="rId15" w:history="1">
              <w:r>
                <w:rPr>
                  <w:rStyle w:val="Hypertextovodkaz"/>
                  <w:color w:val="1793D2"/>
                  <w:sz w:val="20"/>
                  <w:szCs w:val="20"/>
                </w:rPr>
                <w:t>Skartování a skartovací stroje</w:t>
              </w:r>
            </w:hyperlink>
            <w:r>
              <w:rPr>
                <w:color w:val="3C3C3B"/>
                <w:sz w:val="20"/>
                <w:szCs w:val="20"/>
              </w:rPr>
              <w:t xml:space="preserve">  | </w:t>
            </w:r>
            <w:hyperlink r:id="rId16" w:history="1">
              <w:r>
                <w:rPr>
                  <w:rStyle w:val="Hypertextovodkaz"/>
                  <w:color w:val="1793D2"/>
                  <w:sz w:val="20"/>
                  <w:szCs w:val="20"/>
                </w:rPr>
                <w:t>Interaktivní a zobrazovací displeje</w:t>
              </w:r>
            </w:hyperlink>
            <w:r>
              <w:rPr>
                <w:color w:val="3C3C3B"/>
                <w:sz w:val="20"/>
                <w:szCs w:val="20"/>
              </w:rPr>
              <w:t xml:space="preserve"> | </w:t>
            </w:r>
            <w:hyperlink r:id="rId17" w:history="1">
              <w:r>
                <w:rPr>
                  <w:rStyle w:val="Hypertextovodkaz"/>
                  <w:color w:val="1793D2"/>
                  <w:sz w:val="20"/>
                  <w:szCs w:val="20"/>
                </w:rPr>
                <w:t>Boj proti COVID-19</w:t>
              </w:r>
            </w:hyperlink>
            <w:r>
              <w:rPr>
                <w:color w:val="3C3C3B"/>
                <w:sz w:val="20"/>
                <w:szCs w:val="20"/>
              </w:rPr>
              <w:t xml:space="preserve"> | </w:t>
            </w:r>
            <w:hyperlink r:id="rId18" w:history="1">
              <w:r>
                <w:rPr>
                  <w:rStyle w:val="Hypertextovodkaz"/>
                  <w:color w:val="1793D2"/>
                  <w:sz w:val="20"/>
                  <w:szCs w:val="20"/>
                </w:rPr>
                <w:t>Pro školy</w:t>
              </w:r>
            </w:hyperlink>
            <w:r>
              <w:t xml:space="preserve"> </w:t>
            </w:r>
            <w:r>
              <w:rPr>
                <w:color w:val="3C3C3B"/>
                <w:sz w:val="20"/>
                <w:szCs w:val="20"/>
              </w:rPr>
              <w:t>|</w:t>
            </w:r>
          </w:p>
          <w:p w14:paraId="1014657D" w14:textId="77777777" w:rsidR="00792C32" w:rsidRDefault="00E276DF">
            <w:pPr>
              <w:spacing w:line="252" w:lineRule="auto"/>
            </w:pPr>
            <w:hyperlink r:id="rId19" w:history="1">
              <w:r w:rsidR="00792C32">
                <w:rPr>
                  <w:rStyle w:val="Hypertextovodkaz"/>
                  <w:b/>
                  <w:bCs/>
                  <w:color w:val="FE6600"/>
                  <w:sz w:val="24"/>
                  <w:szCs w:val="24"/>
                </w:rPr>
                <w:t>Proč se stát naším zákazníkem?</w:t>
              </w:r>
            </w:hyperlink>
          </w:p>
          <w:p w14:paraId="79862E1E" w14:textId="0355A7A8" w:rsidR="00792C32" w:rsidRDefault="00792C32">
            <w:pPr>
              <w:spacing w:line="252" w:lineRule="auto"/>
            </w:pPr>
            <w:r>
              <w:rPr>
                <w:b/>
                <w:bCs/>
                <w:color w:val="000000"/>
                <w:sz w:val="20"/>
                <w:szCs w:val="20"/>
              </w:rPr>
              <w:t>Sledujte náš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noProof/>
              </w:rPr>
              <w:drawing>
                <wp:inline distT="0" distB="0" distL="0" distR="0" wp14:anchorId="497D1F24" wp14:editId="2C84F271">
                  <wp:extent cx="628650" cy="152400"/>
                  <wp:effectExtent l="0" t="0" r="0" b="0"/>
                  <wp:docPr id="2" name="Obrázek 2" descr="Linkedin Logo Png - Free Transparent PNG Logos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Linkedin Logo Png - Free Transparent PNG Log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r:link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44091" w14:textId="37EA2F6B" w:rsidR="00792C32" w:rsidRDefault="00792C32">
            <w:pPr>
              <w:spacing w:line="252" w:lineRule="auto"/>
            </w:pPr>
            <w:r>
              <w:rPr>
                <w:noProof/>
                <w:color w:val="000000"/>
              </w:rPr>
              <w:drawing>
                <wp:inline distT="0" distB="0" distL="0" distR="0" wp14:anchorId="60207208" wp14:editId="522A32C2">
                  <wp:extent cx="1485900" cy="14859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r:link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A75B9A" w14:textId="77777777" w:rsidR="00FD2BD1" w:rsidRDefault="00FD2BD1"/>
    <w:sectPr w:rsidR="00FD2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CnEF+ToyDdBN8vrhhSIFQ6rlTjfOuGuKydkeapvokroN4kOmTMkxLCyof9HJk8hRcOCYWMUCJn3aalevPvcmQ==" w:salt="m/I4bAqVoTf2S7P8Tt3pL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32"/>
    <w:rsid w:val="00792C32"/>
    <w:rsid w:val="00E276DF"/>
    <w:rsid w:val="00FD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C7573"/>
  <w15:chartTrackingRefBased/>
  <w15:docId w15:val="{7D5D74C5-617A-4D82-BC96-C4BF14C7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32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92C32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27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0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xx@xxxx.cz" TargetMode="External"/><Relationship Id="rId13" Type="http://schemas.openxmlformats.org/officeDocument/2006/relationships/hyperlink" Target="https://akr1.cz/3Dtisk" TargetMode="External"/><Relationship Id="rId18" Type="http://schemas.openxmlformats.org/officeDocument/2006/relationships/hyperlink" Target="https://akr1.cz/skoly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2.png"/><Relationship Id="rId7" Type="http://schemas.openxmlformats.org/officeDocument/2006/relationships/image" Target="cid:image001.png@01D98969.B347D160" TargetMode="External"/><Relationship Id="rId12" Type="http://schemas.openxmlformats.org/officeDocument/2006/relationships/hyperlink" Target="https://akr1.cz/pocitaceservery" TargetMode="External"/><Relationship Id="rId17" Type="http://schemas.openxmlformats.org/officeDocument/2006/relationships/hyperlink" Target="https://akr1.cz/COVID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akr1.cz/displeje" TargetMode="External"/><Relationship Id="rId20" Type="http://schemas.openxmlformats.org/officeDocument/2006/relationships/hyperlink" Target="https://www.linkedin.com/company/akr1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akr1.cz/tiskovekazety" TargetMode="External"/><Relationship Id="rId24" Type="http://schemas.openxmlformats.org/officeDocument/2006/relationships/image" Target="cid:image003.jpg@01D98969.B347D160" TargetMode="External"/><Relationship Id="rId5" Type="http://schemas.openxmlformats.org/officeDocument/2006/relationships/hyperlink" Target="mailto:xxxxxxxxxxx@xxxxxxxxxxxxxx.cz" TargetMode="External"/><Relationship Id="rId15" Type="http://schemas.openxmlformats.org/officeDocument/2006/relationships/hyperlink" Target="https://akr1.cz/skartovani" TargetMode="External"/><Relationship Id="rId23" Type="http://schemas.openxmlformats.org/officeDocument/2006/relationships/image" Target="media/image3.jpeg"/><Relationship Id="rId10" Type="http://schemas.openxmlformats.org/officeDocument/2006/relationships/hyperlink" Target="https://akr1.cz/tiskarny" TargetMode="External"/><Relationship Id="rId19" Type="http://schemas.openxmlformats.org/officeDocument/2006/relationships/hyperlink" Target="https://akr1.cz/vyhodyprozakazniky" TargetMode="External"/><Relationship Id="rId4" Type="http://schemas.openxmlformats.org/officeDocument/2006/relationships/hyperlink" Target="mailto:xxxxxxxxxxx@xxxx.cz" TargetMode="External"/><Relationship Id="rId9" Type="http://schemas.openxmlformats.org/officeDocument/2006/relationships/hyperlink" Target="http://www.akr1.cz/" TargetMode="External"/><Relationship Id="rId14" Type="http://schemas.openxmlformats.org/officeDocument/2006/relationships/hyperlink" Target="https://akr1.cz/3Dzobrazovani" TargetMode="External"/><Relationship Id="rId22" Type="http://schemas.openxmlformats.org/officeDocument/2006/relationships/image" Target="cid:image002.png@01D98969.B347D16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1239</Characters>
  <Application>Microsoft Office Word</Application>
  <DocSecurity>8</DocSecurity>
  <Lines>10</Lines>
  <Paragraphs>2</Paragraphs>
  <ScaleCrop>false</ScaleCrop>
  <Company>Okresní soud v Chomutově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Korousová Lucie Ing. Bc. Dis.</dc:creator>
  <cp:keywords/>
  <dc:description/>
  <cp:lastModifiedBy>Korousová Lucie Ing. Bc. Dis.</cp:lastModifiedBy>
  <cp:revision>2</cp:revision>
  <cp:lastPrinted>2023-05-18T11:29:00Z</cp:lastPrinted>
  <dcterms:created xsi:type="dcterms:W3CDTF">2023-05-18T07:58:00Z</dcterms:created>
  <dcterms:modified xsi:type="dcterms:W3CDTF">2023-05-18T11:31:00Z</dcterms:modified>
</cp:coreProperties>
</file>