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1D2FCD">
        <w:rPr>
          <w:caps/>
          <w:noProof/>
          <w:spacing w:val="8"/>
          <w:sz w:val="18"/>
          <w:szCs w:val="18"/>
        </w:rPr>
        <w:t>122/23/5</w:t>
      </w:r>
      <w:r w:rsidRPr="006B44F3">
        <w:rPr>
          <w:caps/>
          <w:spacing w:val="8"/>
          <w:sz w:val="18"/>
          <w:szCs w:val="18"/>
        </w:rPr>
        <w:tab/>
      </w:r>
    </w:p>
    <w:p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1D2FCD" w:rsidRDefault="001D2FCD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1D2FCD" w:rsidRPr="006B44F3" w:rsidRDefault="001D2FCD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1D2FCD">
        <w:rPr>
          <w:rFonts w:cs="Arial"/>
          <w:caps/>
          <w:noProof/>
          <w:spacing w:val="8"/>
          <w:sz w:val="18"/>
          <w:szCs w:val="18"/>
        </w:rPr>
        <w:t>19. 4. 2023</w:t>
      </w:r>
    </w:p>
    <w:p w:rsidR="000B7B21" w:rsidRPr="006B44F3" w:rsidRDefault="001D2FCD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Ladislava Lišková</w:t>
      </w:r>
    </w:p>
    <w:p w:rsidR="00D849F9" w:rsidRPr="006B44F3" w:rsidRDefault="001D2FCD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Otavská 1042</w:t>
      </w:r>
    </w:p>
    <w:p w:rsidR="00253892" w:rsidRPr="006B44F3" w:rsidRDefault="001D2FCD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370 11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České Budějovice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1D2FCD">
        <w:rPr>
          <w:b/>
          <w:noProof/>
          <w:sz w:val="18"/>
          <w:szCs w:val="18"/>
        </w:rPr>
        <w:t>03435270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3"/>
        <w:gridCol w:w="241"/>
        <w:gridCol w:w="320"/>
        <w:gridCol w:w="1491"/>
        <w:gridCol w:w="1201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1D2FCD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1.Brigádníci a malování na obličej na PSF Ohrada</w:t>
            </w:r>
          </w:p>
        </w:tc>
        <w:tc>
          <w:tcPr>
            <w:tcW w:w="0" w:type="auto"/>
          </w:tcPr>
          <w:p w:rsidR="00253892" w:rsidRPr="006B44F3" w:rsidRDefault="001D2FCD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53892" w:rsidRPr="006B44F3" w:rsidRDefault="001D2FCD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:rsidR="00253892" w:rsidRPr="006B44F3" w:rsidRDefault="001D2FCD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48 558,00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1D2FCD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48 558,00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1D2FCD" w:rsidRDefault="001D2FCD" w:rsidP="007151A9">
      <w:pPr>
        <w:rPr>
          <w:sz w:val="18"/>
          <w:szCs w:val="18"/>
        </w:rPr>
      </w:pPr>
      <w:r>
        <w:rPr>
          <w:sz w:val="18"/>
          <w:szCs w:val="18"/>
        </w:rPr>
        <w:t>4x brigádník 30.6.2023 od 10:00 do 20:00 (stavba)</w:t>
      </w:r>
    </w:p>
    <w:p w:rsidR="001D2FCD" w:rsidRDefault="001D2FCD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9x brigádník 1.7.2023 od 9:00 až 18:00 (předpokládaná doba)  </w:t>
      </w:r>
    </w:p>
    <w:p w:rsidR="001D2FCD" w:rsidRDefault="001D2FCD" w:rsidP="007151A9">
      <w:pPr>
        <w:rPr>
          <w:sz w:val="18"/>
          <w:szCs w:val="18"/>
        </w:rPr>
      </w:pPr>
      <w:r>
        <w:rPr>
          <w:sz w:val="18"/>
          <w:szCs w:val="18"/>
        </w:rPr>
        <w:t>2x malování na obličej 1.7.2023 / 10:00 až 17:00</w:t>
      </w:r>
    </w:p>
    <w:p w:rsidR="00D92786" w:rsidRPr="007151A9" w:rsidRDefault="001D2FCD" w:rsidP="007151A9">
      <w:pPr>
        <w:rPr>
          <w:sz w:val="18"/>
          <w:szCs w:val="18"/>
        </w:rPr>
      </w:pPr>
      <w:r>
        <w:rPr>
          <w:sz w:val="18"/>
          <w:szCs w:val="18"/>
        </w:rPr>
        <w:t>Cena včetně dopravy</w:t>
      </w: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1D2FCD">
        <w:rPr>
          <w:rFonts w:cs="Arial"/>
          <w:caps/>
          <w:noProof/>
          <w:spacing w:val="8"/>
          <w:sz w:val="18"/>
          <w:szCs w:val="18"/>
        </w:rPr>
        <w:t>30. 6. 2023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1D2FCD">
        <w:rPr>
          <w:rFonts w:cs="Arial"/>
          <w:b/>
          <w:noProof/>
          <w:sz w:val="18"/>
          <w:szCs w:val="18"/>
        </w:rPr>
        <w:t>48 558,00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877D4C" w:rsidRDefault="001D2FCD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Ing. Mgr. Lubomír Augustín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 Zařízení služeb MZe s.p.o.</w:t>
      </w:r>
      <w:r w:rsidRPr="00B81FEE">
        <w:rPr>
          <w:b/>
          <w:sz w:val="18"/>
          <w:szCs w:val="18"/>
        </w:rPr>
        <w:tab/>
      </w:r>
    </w:p>
    <w:p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5B8C" w:rsidRDefault="009C5B8C">
      <w:r>
        <w:separator/>
      </w:r>
    </w:p>
  </w:endnote>
  <w:endnote w:type="continuationSeparator" w:id="0">
    <w:p w:rsidR="009C5B8C" w:rsidRDefault="009C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5B8C" w:rsidRDefault="009C5B8C">
      <w:r>
        <w:separator/>
      </w:r>
    </w:p>
  </w:footnote>
  <w:footnote w:type="continuationSeparator" w:id="0">
    <w:p w:rsidR="009C5B8C" w:rsidRDefault="009C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1EE" w:rsidRPr="00263B17" w:rsidRDefault="001D2FCD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79119">
    <w:abstractNumId w:val="8"/>
  </w:num>
  <w:num w:numId="2" w16cid:durableId="1727415701">
    <w:abstractNumId w:val="1"/>
  </w:num>
  <w:num w:numId="3" w16cid:durableId="466624557">
    <w:abstractNumId w:val="3"/>
  </w:num>
  <w:num w:numId="4" w16cid:durableId="96297926">
    <w:abstractNumId w:val="0"/>
  </w:num>
  <w:num w:numId="5" w16cid:durableId="1780637914">
    <w:abstractNumId w:val="4"/>
  </w:num>
  <w:num w:numId="6" w16cid:durableId="1354647732">
    <w:abstractNumId w:val="6"/>
  </w:num>
  <w:num w:numId="7" w16cid:durableId="1649018251">
    <w:abstractNumId w:val="5"/>
  </w:num>
  <w:num w:numId="8" w16cid:durableId="155092044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4987094">
    <w:abstractNumId w:val="7"/>
  </w:num>
  <w:num w:numId="10" w16cid:durableId="1405641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CD"/>
    <w:rsid w:val="00002F61"/>
    <w:rsid w:val="00010F43"/>
    <w:rsid w:val="00011831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2FCD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C5B8C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51E189"/>
  <w15:chartTrackingRefBased/>
  <w15:docId w15:val="{E6748A2E-7FD1-4704-8A3C-5D180064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0</TotalTime>
  <Pages>1</Pages>
  <Words>573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2023-05-18T06:03:00Z</dcterms:created>
  <dcterms:modified xsi:type="dcterms:W3CDTF">2023-05-18T06:03:00Z</dcterms:modified>
</cp:coreProperties>
</file>