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401455">
        <w:rPr>
          <w:caps/>
          <w:noProof/>
          <w:spacing w:val="8"/>
          <w:sz w:val="18"/>
          <w:szCs w:val="18"/>
        </w:rPr>
        <w:t>143/23/3</w:t>
      </w:r>
      <w:r w:rsidRPr="006B44F3">
        <w:rPr>
          <w:caps/>
          <w:spacing w:val="8"/>
          <w:sz w:val="18"/>
          <w:szCs w:val="18"/>
        </w:rPr>
        <w:tab/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</w:p>
    <w:p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</w:p>
    <w:p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01455">
        <w:rPr>
          <w:rFonts w:cs="Arial"/>
          <w:caps/>
          <w:noProof/>
          <w:spacing w:val="8"/>
          <w:sz w:val="18"/>
          <w:szCs w:val="18"/>
        </w:rPr>
        <w:t>15. 5. 2023</w:t>
      </w:r>
    </w:p>
    <w:p w:rsidR="000B7B21" w:rsidRPr="006B44F3" w:rsidRDefault="0040145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František Vostoupal</w:t>
      </w:r>
    </w:p>
    <w:p w:rsidR="00D849F9" w:rsidRPr="006B44F3" w:rsidRDefault="0040145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Košice 210</w:t>
      </w:r>
    </w:p>
    <w:p w:rsidR="00253892" w:rsidRPr="006B44F3" w:rsidRDefault="0040145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391 17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Košice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401455">
        <w:rPr>
          <w:b/>
          <w:noProof/>
          <w:sz w:val="18"/>
          <w:szCs w:val="18"/>
        </w:rPr>
        <w:t>72140011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541"/>
        <w:gridCol w:w="320"/>
        <w:gridCol w:w="114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401455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1.Medová lízátka „Kytička“</w:t>
            </w:r>
          </w:p>
        </w:tc>
        <w:tc>
          <w:tcPr>
            <w:tcW w:w="0" w:type="auto"/>
          </w:tcPr>
          <w:p w:rsidR="00253892" w:rsidRPr="006B44F3" w:rsidRDefault="00401455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3000</w:t>
            </w:r>
          </w:p>
        </w:tc>
        <w:tc>
          <w:tcPr>
            <w:tcW w:w="0" w:type="auto"/>
          </w:tcPr>
          <w:p w:rsidR="00253892" w:rsidRPr="006B44F3" w:rsidRDefault="0040145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40145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17,80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40145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53 400,00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D92786" w:rsidRPr="007151A9" w:rsidRDefault="00401455" w:rsidP="007151A9">
      <w:pPr>
        <w:rPr>
          <w:sz w:val="18"/>
          <w:szCs w:val="18"/>
        </w:rPr>
      </w:pPr>
      <w:r>
        <w:rPr>
          <w:sz w:val="18"/>
          <w:szCs w:val="18"/>
        </w:rPr>
        <w:t>Každé lízátko obsahuje kartičku 40x55 mm s logem projektu Medové snídaně a s údaji o složení produktu.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01455">
        <w:rPr>
          <w:rFonts w:cs="Arial"/>
          <w:caps/>
          <w:noProof/>
          <w:spacing w:val="8"/>
          <w:sz w:val="18"/>
          <w:szCs w:val="18"/>
        </w:rPr>
        <w:t>26. 5. 2023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401455">
        <w:rPr>
          <w:rFonts w:cs="Arial"/>
          <w:b/>
          <w:noProof/>
          <w:sz w:val="18"/>
          <w:szCs w:val="18"/>
        </w:rPr>
        <w:t>53 400,00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50E" w:rsidRDefault="0023450E">
      <w:r>
        <w:separator/>
      </w:r>
    </w:p>
  </w:endnote>
  <w:endnote w:type="continuationSeparator" w:id="0">
    <w:p w:rsidR="0023450E" w:rsidRDefault="0023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50E" w:rsidRDefault="0023450E">
      <w:r>
        <w:separator/>
      </w:r>
    </w:p>
  </w:footnote>
  <w:footnote w:type="continuationSeparator" w:id="0">
    <w:p w:rsidR="0023450E" w:rsidRDefault="0023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40145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16436">
    <w:abstractNumId w:val="8"/>
  </w:num>
  <w:num w:numId="2" w16cid:durableId="1522475257">
    <w:abstractNumId w:val="1"/>
  </w:num>
  <w:num w:numId="3" w16cid:durableId="792018090">
    <w:abstractNumId w:val="3"/>
  </w:num>
  <w:num w:numId="4" w16cid:durableId="149643242">
    <w:abstractNumId w:val="0"/>
  </w:num>
  <w:num w:numId="5" w16cid:durableId="1292201280">
    <w:abstractNumId w:val="4"/>
  </w:num>
  <w:num w:numId="6" w16cid:durableId="2043089524">
    <w:abstractNumId w:val="6"/>
  </w:num>
  <w:num w:numId="7" w16cid:durableId="398092599">
    <w:abstractNumId w:val="5"/>
  </w:num>
  <w:num w:numId="8" w16cid:durableId="67037935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22684764">
    <w:abstractNumId w:val="7"/>
  </w:num>
  <w:num w:numId="10" w16cid:durableId="162839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55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450E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1455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D2425D-8AE2-4E3B-A092-119E1DA2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3</TotalTime>
  <Pages>1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2023-05-18T05:54:00Z</dcterms:created>
  <dcterms:modified xsi:type="dcterms:W3CDTF">2023-05-18T05:57:00Z</dcterms:modified>
</cp:coreProperties>
</file>