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A0" w:rsidRDefault="00453FA0" w:rsidP="00453FA0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Dobrý den,</w:t>
      </w:r>
    </w:p>
    <w:p w:rsidR="00453FA0" w:rsidRDefault="00453FA0" w:rsidP="00453FA0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:rsidR="00453FA0" w:rsidRDefault="00453FA0" w:rsidP="00453FA0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za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základě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telefonického rozhovoru posílám podklady ke smlouvám škol v přírodě ve Vašem zařízení RS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Lorien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Nekoř v Orlických horách.</w:t>
      </w:r>
    </w:p>
    <w:p w:rsidR="00453FA0" w:rsidRDefault="00453FA0" w:rsidP="00453FA0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ZŠ Prodloužená 283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530 09 Pardubice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iln"/>
          <w:rFonts w:ascii="inherit" w:hAnsi="inherit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IČ:</w:t>
      </w:r>
      <w:r>
        <w:rPr>
          <w:rFonts w:ascii="inherit" w:hAnsi="inherit" w:cs="Arial"/>
          <w:color w:val="000000"/>
          <w:bdr w:val="none" w:sz="0" w:space="0" w:color="auto" w:frame="1"/>
          <w:shd w:val="clear" w:color="auto" w:fill="FFFFFF"/>
        </w:rPr>
        <w:t> 60159065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Prosíme o vystavení smluv pro jednotlivé třídy.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 den příjezdu budeme začínat obědem, v den odjezdu končit dopolední svačinou.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Výlet: 1 den – termín včas upřesníme (středa)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iln"/>
          <w:rFonts w:ascii="inherit" w:hAnsi="inherit" w:cs="Arial"/>
          <w:color w:val="000000"/>
          <w:bdr w:val="none" w:sz="0" w:space="0" w:color="auto" w:frame="1"/>
        </w:rPr>
        <w:t>22. – 26. 5. 2023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4. C - 26 žáků – Mgr. Tereza Botková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4. D - 20 žáků – Mgr. Irena Machatá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5. C - 20 žáků – Mgr. Marie Aňa Novotná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Doprovod: 6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iln"/>
          <w:rFonts w:ascii="inherit" w:hAnsi="inherit" w:cs="Arial"/>
          <w:color w:val="000000"/>
          <w:bdr w:val="none" w:sz="0" w:space="0" w:color="auto" w:frame="1"/>
        </w:rPr>
        <w:t>12. – 16. 6. 2023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1. A - 29 žáků – Mgr. Blanka Štosková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1. C - 16 žáků – Mgr. Petra Sigmundová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Doprovod: 4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Kontakt: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Mgr. Irena Machatá – 774 644 960</w:t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453FA0" w:rsidRDefault="00453FA0" w:rsidP="00453FA0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Mgr. Blanka Štosková – 728 515 532</w:t>
      </w:r>
    </w:p>
    <w:p w:rsidR="004F2EAC" w:rsidRDefault="004F2EAC">
      <w:bookmarkStart w:id="0" w:name="_GoBack"/>
      <w:bookmarkEnd w:id="0"/>
    </w:p>
    <w:sectPr w:rsidR="004F2EAC" w:rsidSect="002049CA">
      <w:pgSz w:w="11906" w:h="16838" w:code="9"/>
      <w:pgMar w:top="1559" w:right="1418" w:bottom="720" w:left="1418" w:header="709" w:footer="87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A0"/>
    <w:rsid w:val="002049CA"/>
    <w:rsid w:val="00453FA0"/>
    <w:rsid w:val="004F2EAC"/>
    <w:rsid w:val="00D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58C5-3794-4C07-B376-D471485E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5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3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2</cp:revision>
  <dcterms:created xsi:type="dcterms:W3CDTF">2023-05-17T14:25:00Z</dcterms:created>
  <dcterms:modified xsi:type="dcterms:W3CDTF">2023-05-17T14:25:00Z</dcterms:modified>
</cp:coreProperties>
</file>