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693B0" w14:textId="77777777" w:rsidR="006B3F86" w:rsidRPr="003C64A4" w:rsidRDefault="00F60FE7" w:rsidP="00171159">
      <w:pPr>
        <w:pStyle w:val="Bezmezer"/>
        <w:jc w:val="center"/>
        <w:rPr>
          <w:rFonts w:ascii="Arial" w:hAnsi="Arial" w:cs="Arial"/>
          <w:b/>
          <w:sz w:val="28"/>
          <w:szCs w:val="28"/>
        </w:rPr>
      </w:pPr>
      <w:r w:rsidRPr="003C64A4">
        <w:rPr>
          <w:rFonts w:ascii="Arial" w:hAnsi="Arial" w:cs="Arial"/>
          <w:b/>
          <w:sz w:val="28"/>
          <w:szCs w:val="28"/>
        </w:rPr>
        <w:t>Smlouva o dílo</w:t>
      </w:r>
    </w:p>
    <w:p w14:paraId="191CB443" w14:textId="6845CA2C" w:rsidR="00F60FE7" w:rsidRPr="003C64A4" w:rsidRDefault="00F60FE7" w:rsidP="00171159">
      <w:pPr>
        <w:pStyle w:val="Bezmezer"/>
        <w:jc w:val="center"/>
        <w:rPr>
          <w:rFonts w:ascii="Arial" w:hAnsi="Arial" w:cs="Arial"/>
        </w:rPr>
      </w:pPr>
      <w:r w:rsidRPr="003C64A4">
        <w:rPr>
          <w:rFonts w:ascii="Arial" w:hAnsi="Arial" w:cs="Arial"/>
        </w:rPr>
        <w:t>uzavřená dle § 2586 a násl. zákona č. 89/2012 Sb., občanský zákoník</w:t>
      </w:r>
      <w:r w:rsidR="009F23EC" w:rsidRPr="003C64A4">
        <w:rPr>
          <w:rFonts w:ascii="Arial" w:hAnsi="Arial" w:cs="Arial"/>
        </w:rPr>
        <w:t>, ve znění pozdějších předpisů</w:t>
      </w:r>
      <w:r w:rsidRPr="003C64A4">
        <w:rPr>
          <w:rFonts w:ascii="Arial" w:hAnsi="Arial" w:cs="Arial"/>
        </w:rPr>
        <w:t xml:space="preserve"> (dále jen </w:t>
      </w:r>
      <w:r w:rsidR="00520F1E" w:rsidRPr="003C64A4">
        <w:rPr>
          <w:rFonts w:ascii="Arial" w:hAnsi="Arial" w:cs="Arial"/>
        </w:rPr>
        <w:t>„</w:t>
      </w:r>
      <w:r w:rsidRPr="003C64A4">
        <w:rPr>
          <w:rFonts w:ascii="Arial" w:hAnsi="Arial" w:cs="Arial"/>
        </w:rPr>
        <w:t>občanský zákoník</w:t>
      </w:r>
      <w:r w:rsidR="00520F1E" w:rsidRPr="003C64A4">
        <w:rPr>
          <w:rFonts w:ascii="Arial" w:hAnsi="Arial" w:cs="Arial"/>
        </w:rPr>
        <w:t>“</w:t>
      </w:r>
      <w:r w:rsidRPr="003C64A4">
        <w:rPr>
          <w:rFonts w:ascii="Arial" w:hAnsi="Arial" w:cs="Arial"/>
        </w:rPr>
        <w:t>)</w:t>
      </w:r>
      <w:r w:rsidR="00F25897">
        <w:rPr>
          <w:rFonts w:ascii="Arial" w:hAnsi="Arial" w:cs="Arial"/>
        </w:rPr>
        <w:t>,</w:t>
      </w:r>
      <w:r w:rsidR="002636E6" w:rsidRPr="003C64A4">
        <w:rPr>
          <w:rFonts w:ascii="Arial" w:hAnsi="Arial" w:cs="Arial"/>
        </w:rPr>
        <w:t xml:space="preserve"> a v souladu s usnesením Rady města Jihlavy </w:t>
      </w:r>
      <w:r w:rsidR="002636E6" w:rsidRPr="003C64A4">
        <w:rPr>
          <w:rFonts w:ascii="Arial" w:hAnsi="Arial" w:cs="Arial"/>
        </w:rPr>
        <w:br/>
      </w:r>
      <w:r w:rsidR="002636E6" w:rsidRPr="00B94DCA">
        <w:rPr>
          <w:rFonts w:ascii="Arial" w:hAnsi="Arial" w:cs="Arial"/>
        </w:rPr>
        <w:t xml:space="preserve">č. </w:t>
      </w:r>
      <w:r w:rsidR="00B94DCA" w:rsidRPr="00B94DCA">
        <w:rPr>
          <w:rFonts w:ascii="Arial" w:hAnsi="Arial" w:cs="Arial"/>
        </w:rPr>
        <w:t>648</w:t>
      </w:r>
      <w:r w:rsidR="003B75FC" w:rsidRPr="00B94DCA">
        <w:rPr>
          <w:rFonts w:ascii="Arial" w:hAnsi="Arial" w:cs="Arial"/>
        </w:rPr>
        <w:t>/</w:t>
      </w:r>
      <w:r w:rsidR="00B94DCA" w:rsidRPr="00B94DCA">
        <w:rPr>
          <w:rFonts w:ascii="Arial" w:hAnsi="Arial" w:cs="Arial"/>
        </w:rPr>
        <w:t>23</w:t>
      </w:r>
      <w:r w:rsidR="003B75FC" w:rsidRPr="00B94DCA">
        <w:rPr>
          <w:rFonts w:ascii="Arial" w:hAnsi="Arial" w:cs="Arial"/>
        </w:rPr>
        <w:t>-</w:t>
      </w:r>
      <w:r w:rsidR="002636E6" w:rsidRPr="00B94DCA">
        <w:rPr>
          <w:rFonts w:ascii="Arial" w:hAnsi="Arial" w:cs="Arial"/>
        </w:rPr>
        <w:t xml:space="preserve">RM ze dne </w:t>
      </w:r>
      <w:r w:rsidR="00B94DCA" w:rsidRPr="00B94DCA">
        <w:rPr>
          <w:rFonts w:ascii="Arial" w:hAnsi="Arial" w:cs="Arial"/>
        </w:rPr>
        <w:t>13</w:t>
      </w:r>
      <w:r w:rsidR="00BE0F8B" w:rsidRPr="00B94DCA">
        <w:rPr>
          <w:rFonts w:ascii="Arial" w:hAnsi="Arial" w:cs="Arial"/>
        </w:rPr>
        <w:t>.</w:t>
      </w:r>
      <w:r w:rsidR="003B75FC" w:rsidRPr="00B94DCA">
        <w:rPr>
          <w:rFonts w:ascii="Arial" w:hAnsi="Arial" w:cs="Arial"/>
        </w:rPr>
        <w:t xml:space="preserve"> </w:t>
      </w:r>
      <w:r w:rsidR="00B94DCA" w:rsidRPr="00B94DCA">
        <w:rPr>
          <w:rFonts w:ascii="Arial" w:hAnsi="Arial" w:cs="Arial"/>
        </w:rPr>
        <w:t>4</w:t>
      </w:r>
      <w:r w:rsidR="00BE0F8B" w:rsidRPr="00B94DCA">
        <w:rPr>
          <w:rFonts w:ascii="Arial" w:hAnsi="Arial" w:cs="Arial"/>
        </w:rPr>
        <w:t>.</w:t>
      </w:r>
      <w:r w:rsidR="003B75FC" w:rsidRPr="00B94DCA">
        <w:rPr>
          <w:rFonts w:ascii="Arial" w:hAnsi="Arial" w:cs="Arial"/>
        </w:rPr>
        <w:t xml:space="preserve"> </w:t>
      </w:r>
      <w:r w:rsidR="000C4420" w:rsidRPr="00B94DCA">
        <w:rPr>
          <w:rFonts w:ascii="Arial" w:hAnsi="Arial" w:cs="Arial"/>
        </w:rPr>
        <w:t>2023</w:t>
      </w:r>
    </w:p>
    <w:p w14:paraId="7D3C2269" w14:textId="77777777" w:rsidR="00F60FE7" w:rsidRPr="003C64A4" w:rsidRDefault="00F60FE7" w:rsidP="00044B0C">
      <w:pPr>
        <w:pStyle w:val="Nadpis1"/>
        <w:numPr>
          <w:ilvl w:val="0"/>
          <w:numId w:val="1"/>
        </w:numPr>
        <w:ind w:left="284" w:hanging="284"/>
        <w:jc w:val="center"/>
        <w:rPr>
          <w:rFonts w:cs="Arial"/>
          <w:caps/>
          <w:sz w:val="22"/>
          <w:szCs w:val="22"/>
        </w:rPr>
      </w:pPr>
      <w:r w:rsidRPr="003C64A4">
        <w:rPr>
          <w:rFonts w:cs="Arial"/>
          <w:caps/>
          <w:sz w:val="22"/>
          <w:szCs w:val="22"/>
        </w:rPr>
        <w:t>SMLUVNÍ STRANY</w:t>
      </w:r>
    </w:p>
    <w:p w14:paraId="07011F91" w14:textId="77777777" w:rsidR="00BB5AE2" w:rsidRPr="003C64A4" w:rsidRDefault="00BB5AE2" w:rsidP="00044B0C">
      <w:pPr>
        <w:spacing w:after="0"/>
      </w:pPr>
    </w:p>
    <w:p w14:paraId="5124B63F" w14:textId="30A58312" w:rsidR="00F60FE7" w:rsidRPr="003C64A4" w:rsidRDefault="00F60FE7" w:rsidP="001C1D6D">
      <w:pPr>
        <w:pStyle w:val="Nadpis2"/>
        <w:numPr>
          <w:ilvl w:val="0"/>
          <w:numId w:val="34"/>
        </w:numPr>
        <w:spacing w:after="120"/>
        <w:ind w:left="709" w:hanging="709"/>
        <w:rPr>
          <w:b/>
          <w:sz w:val="22"/>
          <w:szCs w:val="22"/>
        </w:rPr>
      </w:pPr>
      <w:r w:rsidRPr="003C64A4">
        <w:rPr>
          <w:sz w:val="22"/>
          <w:szCs w:val="22"/>
        </w:rPr>
        <w:t xml:space="preserve">Objednatel: </w:t>
      </w:r>
      <w:r w:rsidR="00B21C3E" w:rsidRPr="003C64A4">
        <w:rPr>
          <w:sz w:val="22"/>
          <w:szCs w:val="22"/>
        </w:rPr>
        <w:tab/>
      </w:r>
      <w:r w:rsidRPr="003C64A4">
        <w:rPr>
          <w:b/>
          <w:sz w:val="22"/>
          <w:szCs w:val="22"/>
        </w:rPr>
        <w:t>Statutární město Jihlava</w:t>
      </w:r>
    </w:p>
    <w:p w14:paraId="08706E0D" w14:textId="1822A948" w:rsidR="00F60FE7" w:rsidRPr="003C64A4" w:rsidRDefault="00F60FE7" w:rsidP="001C1D6D">
      <w:pPr>
        <w:pStyle w:val="Nadpis2"/>
        <w:spacing w:after="120"/>
        <w:ind w:left="709" w:hanging="1"/>
        <w:rPr>
          <w:sz w:val="22"/>
          <w:szCs w:val="22"/>
        </w:rPr>
      </w:pPr>
      <w:r w:rsidRPr="003C64A4">
        <w:rPr>
          <w:sz w:val="22"/>
          <w:szCs w:val="22"/>
        </w:rPr>
        <w:t xml:space="preserve">se </w:t>
      </w:r>
      <w:r w:rsidR="00FA7F92" w:rsidRPr="003C64A4">
        <w:rPr>
          <w:sz w:val="22"/>
          <w:szCs w:val="22"/>
        </w:rPr>
        <w:t>sídlem:</w:t>
      </w:r>
      <w:r w:rsidR="00FA7F92" w:rsidRPr="003C64A4">
        <w:rPr>
          <w:sz w:val="22"/>
          <w:szCs w:val="22"/>
        </w:rPr>
        <w:tab/>
      </w:r>
      <w:r w:rsidRPr="003C64A4">
        <w:rPr>
          <w:sz w:val="22"/>
          <w:szCs w:val="22"/>
        </w:rPr>
        <w:t xml:space="preserve">Masarykovo nám. č. </w:t>
      </w:r>
      <w:r w:rsidR="00F3435E" w:rsidRPr="003C64A4">
        <w:rPr>
          <w:sz w:val="22"/>
          <w:szCs w:val="22"/>
        </w:rPr>
        <w:t>97/</w:t>
      </w:r>
      <w:r w:rsidRPr="003C64A4">
        <w:rPr>
          <w:sz w:val="22"/>
          <w:szCs w:val="22"/>
        </w:rPr>
        <w:t>1, 586 01 Jihlava</w:t>
      </w:r>
    </w:p>
    <w:p w14:paraId="5C3A900F" w14:textId="48044FBD" w:rsidR="00F60FE7" w:rsidRPr="003C64A4" w:rsidRDefault="00FA7F92" w:rsidP="001C1D6D">
      <w:pPr>
        <w:pStyle w:val="Nadpis2"/>
        <w:spacing w:after="120"/>
        <w:ind w:left="709" w:hanging="1"/>
        <w:rPr>
          <w:sz w:val="22"/>
          <w:szCs w:val="22"/>
        </w:rPr>
      </w:pPr>
      <w:r w:rsidRPr="003C64A4">
        <w:rPr>
          <w:sz w:val="22"/>
          <w:szCs w:val="22"/>
        </w:rPr>
        <w:t>zastoupený:</w:t>
      </w:r>
      <w:r w:rsidRPr="003C64A4">
        <w:rPr>
          <w:sz w:val="22"/>
          <w:szCs w:val="22"/>
        </w:rPr>
        <w:tab/>
      </w:r>
      <w:r w:rsidR="00964C8A" w:rsidRPr="003C64A4">
        <w:rPr>
          <w:sz w:val="22"/>
          <w:szCs w:val="22"/>
        </w:rPr>
        <w:t>Mgr. Petrem</w:t>
      </w:r>
      <w:r w:rsidR="0081639D" w:rsidRPr="003C64A4">
        <w:rPr>
          <w:sz w:val="22"/>
          <w:szCs w:val="22"/>
        </w:rPr>
        <w:t xml:space="preserve"> Ryškou</w:t>
      </w:r>
      <w:r w:rsidR="00FF7BC7" w:rsidRPr="003C64A4">
        <w:rPr>
          <w:sz w:val="22"/>
          <w:szCs w:val="22"/>
        </w:rPr>
        <w:t xml:space="preserve">, </w:t>
      </w:r>
      <w:r w:rsidR="000C4420">
        <w:rPr>
          <w:sz w:val="22"/>
          <w:szCs w:val="22"/>
        </w:rPr>
        <w:t>primátorem</w:t>
      </w:r>
    </w:p>
    <w:p w14:paraId="4DB57726" w14:textId="091F60FB" w:rsidR="00F60FE7" w:rsidRPr="003C64A4" w:rsidRDefault="005618DF" w:rsidP="001C1D6D">
      <w:pPr>
        <w:pStyle w:val="Nadpis2"/>
        <w:spacing w:after="120"/>
        <w:ind w:left="709" w:hanging="1"/>
        <w:rPr>
          <w:sz w:val="22"/>
          <w:szCs w:val="22"/>
        </w:rPr>
      </w:pPr>
      <w:r w:rsidRPr="003C64A4">
        <w:rPr>
          <w:sz w:val="22"/>
          <w:szCs w:val="22"/>
        </w:rPr>
        <w:t>IČ</w:t>
      </w:r>
      <w:r w:rsidR="00E33BDC" w:rsidRPr="003C64A4">
        <w:rPr>
          <w:sz w:val="22"/>
          <w:szCs w:val="22"/>
        </w:rPr>
        <w:t>O</w:t>
      </w:r>
      <w:r w:rsidR="00F60FE7" w:rsidRPr="003C64A4">
        <w:rPr>
          <w:sz w:val="22"/>
          <w:szCs w:val="22"/>
        </w:rPr>
        <w:t>:</w:t>
      </w:r>
      <w:r w:rsidR="00F60FE7" w:rsidRPr="003C64A4">
        <w:rPr>
          <w:sz w:val="22"/>
          <w:szCs w:val="22"/>
        </w:rPr>
        <w:tab/>
      </w:r>
      <w:r w:rsidR="00F60FE7" w:rsidRPr="003C64A4">
        <w:rPr>
          <w:sz w:val="22"/>
          <w:szCs w:val="22"/>
        </w:rPr>
        <w:tab/>
        <w:t>002</w:t>
      </w:r>
      <w:r w:rsidR="007D2BFC">
        <w:rPr>
          <w:sz w:val="22"/>
          <w:szCs w:val="22"/>
        </w:rPr>
        <w:t xml:space="preserve"> </w:t>
      </w:r>
      <w:r w:rsidR="00F60FE7" w:rsidRPr="003C64A4">
        <w:rPr>
          <w:sz w:val="22"/>
          <w:szCs w:val="22"/>
        </w:rPr>
        <w:t>86</w:t>
      </w:r>
      <w:r w:rsidR="007D2BFC">
        <w:rPr>
          <w:sz w:val="22"/>
          <w:szCs w:val="22"/>
        </w:rPr>
        <w:t xml:space="preserve"> </w:t>
      </w:r>
      <w:r w:rsidR="00F60FE7" w:rsidRPr="003C64A4">
        <w:rPr>
          <w:sz w:val="22"/>
          <w:szCs w:val="22"/>
        </w:rPr>
        <w:t>010</w:t>
      </w:r>
    </w:p>
    <w:p w14:paraId="6F35805E" w14:textId="5FCEC566" w:rsidR="006E2D69" w:rsidRDefault="00C72575" w:rsidP="001C1D6D">
      <w:pPr>
        <w:spacing w:after="120"/>
        <w:ind w:left="709" w:hanging="1"/>
      </w:pPr>
      <w:r w:rsidRPr="003C64A4">
        <w:t>(dále též jak</w:t>
      </w:r>
      <w:r w:rsidR="00416F81">
        <w:t>o „objednatel“ či „Objednatel“)</w:t>
      </w:r>
    </w:p>
    <w:p w14:paraId="27E417AB" w14:textId="77777777" w:rsidR="005843EC" w:rsidRPr="003C64A4" w:rsidRDefault="005843EC" w:rsidP="001C1D6D">
      <w:pPr>
        <w:spacing w:after="120"/>
        <w:ind w:left="709" w:hanging="1"/>
      </w:pPr>
    </w:p>
    <w:p w14:paraId="371E0F8F" w14:textId="42201076" w:rsidR="00F60FE7" w:rsidRPr="003C64A4" w:rsidRDefault="00F60FE7" w:rsidP="005843EC">
      <w:pPr>
        <w:pStyle w:val="Nadpis2"/>
        <w:numPr>
          <w:ilvl w:val="0"/>
          <w:numId w:val="34"/>
        </w:numPr>
        <w:spacing w:after="120"/>
        <w:ind w:left="426"/>
        <w:rPr>
          <w:b/>
          <w:bCs w:val="0"/>
        </w:rPr>
      </w:pPr>
      <w:r w:rsidRPr="003C64A4">
        <w:rPr>
          <w:rStyle w:val="Nadpis2Char"/>
          <w:sz w:val="22"/>
          <w:szCs w:val="22"/>
        </w:rPr>
        <w:t>Zhotovitel:</w:t>
      </w:r>
      <w:r w:rsidR="0058006C" w:rsidRPr="003C64A4">
        <w:rPr>
          <w:rStyle w:val="Nadpis2Char"/>
          <w:sz w:val="22"/>
          <w:szCs w:val="22"/>
        </w:rPr>
        <w:tab/>
      </w:r>
      <w:r w:rsidR="005843EC" w:rsidRPr="005843EC">
        <w:rPr>
          <w:rStyle w:val="Nadpis2Char"/>
          <w:sz w:val="22"/>
          <w:szCs w:val="22"/>
        </w:rPr>
        <w:t>KD stavby CZ s.r.o.</w:t>
      </w:r>
    </w:p>
    <w:p w14:paraId="1747AD74" w14:textId="5D5C89D1" w:rsidR="00F60FE7" w:rsidRPr="003C64A4" w:rsidRDefault="00843C0D" w:rsidP="005843EC">
      <w:pPr>
        <w:spacing w:after="120" w:line="240" w:lineRule="auto"/>
        <w:ind w:left="709" w:hanging="1"/>
      </w:pPr>
      <w:r w:rsidRPr="003C64A4">
        <w:t>se sídlem</w:t>
      </w:r>
      <w:r w:rsidR="00210A32" w:rsidRPr="003C64A4">
        <w:t>:</w:t>
      </w:r>
      <w:r w:rsidR="00210A32" w:rsidRPr="003C64A4">
        <w:tab/>
      </w:r>
      <w:r w:rsidR="005843EC">
        <w:t>V Zahrádkách 5086/8, 586 01 Jihlava</w:t>
      </w:r>
    </w:p>
    <w:p w14:paraId="33CDB6F0" w14:textId="30840481" w:rsidR="00F60FE7" w:rsidRPr="003C64A4" w:rsidRDefault="00F60FE7" w:rsidP="001C1D6D">
      <w:pPr>
        <w:spacing w:after="120" w:line="240" w:lineRule="auto"/>
        <w:ind w:left="709" w:hanging="1"/>
      </w:pPr>
      <w:r w:rsidRPr="003C64A4">
        <w:t>zastoupený:</w:t>
      </w:r>
      <w:r w:rsidRPr="003C64A4">
        <w:tab/>
      </w:r>
      <w:r w:rsidR="005843EC">
        <w:t>Janem Dršatou, jednatelem</w:t>
      </w:r>
    </w:p>
    <w:p w14:paraId="75EFED73" w14:textId="7A30784C" w:rsidR="00F60FE7" w:rsidRPr="003C64A4" w:rsidRDefault="00F60FE7" w:rsidP="001C1D6D">
      <w:pPr>
        <w:spacing w:after="120" w:line="240" w:lineRule="auto"/>
        <w:ind w:left="709" w:hanging="1"/>
      </w:pPr>
      <w:r w:rsidRPr="003C64A4">
        <w:t>IČ</w:t>
      </w:r>
      <w:r w:rsidR="00E33BDC" w:rsidRPr="003C64A4">
        <w:t>O</w:t>
      </w:r>
      <w:r w:rsidRPr="003C64A4">
        <w:t>:</w:t>
      </w:r>
      <w:r w:rsidRPr="003C64A4">
        <w:tab/>
      </w:r>
      <w:r w:rsidRPr="003C64A4">
        <w:tab/>
      </w:r>
      <w:r w:rsidR="005843EC" w:rsidRPr="005843EC">
        <w:t>046</w:t>
      </w:r>
      <w:r w:rsidR="005843EC">
        <w:t xml:space="preserve"> </w:t>
      </w:r>
      <w:r w:rsidR="005843EC" w:rsidRPr="005843EC">
        <w:t>58</w:t>
      </w:r>
      <w:r w:rsidR="005843EC">
        <w:t xml:space="preserve"> </w:t>
      </w:r>
      <w:r w:rsidR="005843EC" w:rsidRPr="005843EC">
        <w:t>663</w:t>
      </w:r>
    </w:p>
    <w:p w14:paraId="0021B4BF" w14:textId="61DE3A23" w:rsidR="00BD1626" w:rsidRPr="003C64A4" w:rsidRDefault="00C72575" w:rsidP="001C1D6D">
      <w:pPr>
        <w:spacing w:after="120" w:line="240" w:lineRule="auto"/>
        <w:ind w:left="709" w:hanging="1"/>
      </w:pPr>
      <w:r w:rsidRPr="003C64A4">
        <w:t>(dále též jako „zhotovitel“ či „Zhotovitel“)</w:t>
      </w:r>
    </w:p>
    <w:p w14:paraId="281FAA5A" w14:textId="41AC54BD" w:rsidR="00BD1626" w:rsidRDefault="00BD1626" w:rsidP="001C1D6D">
      <w:pPr>
        <w:pStyle w:val="Odstavec"/>
        <w:spacing w:after="120"/>
        <w:ind w:left="709" w:hanging="1"/>
        <w:rPr>
          <w:rFonts w:ascii="Arial" w:hAnsi="Arial" w:cs="Arial"/>
          <w:sz w:val="22"/>
          <w:szCs w:val="20"/>
        </w:rPr>
      </w:pPr>
      <w:r w:rsidRPr="003C64A4">
        <w:rPr>
          <w:rFonts w:ascii="Arial" w:hAnsi="Arial" w:cs="Arial"/>
          <w:sz w:val="22"/>
          <w:szCs w:val="20"/>
        </w:rPr>
        <w:t>(</w:t>
      </w:r>
      <w:r w:rsidR="00C72575" w:rsidRPr="003C64A4">
        <w:rPr>
          <w:rFonts w:ascii="Arial" w:hAnsi="Arial" w:cs="Arial"/>
          <w:sz w:val="22"/>
          <w:szCs w:val="20"/>
        </w:rPr>
        <w:t xml:space="preserve">Objednatel a Zhotovitel </w:t>
      </w:r>
      <w:r w:rsidRPr="003C64A4">
        <w:rPr>
          <w:rFonts w:ascii="Arial" w:hAnsi="Arial" w:cs="Arial"/>
          <w:sz w:val="22"/>
          <w:szCs w:val="20"/>
        </w:rPr>
        <w:t>dále společně</w:t>
      </w:r>
      <w:r w:rsidR="00C72575" w:rsidRPr="003C64A4">
        <w:rPr>
          <w:rFonts w:ascii="Arial" w:hAnsi="Arial" w:cs="Arial"/>
          <w:sz w:val="22"/>
          <w:szCs w:val="20"/>
        </w:rPr>
        <w:t xml:space="preserve"> označován</w:t>
      </w:r>
      <w:r w:rsidR="004E541F" w:rsidRPr="003C64A4">
        <w:rPr>
          <w:rFonts w:ascii="Arial" w:hAnsi="Arial" w:cs="Arial"/>
          <w:sz w:val="22"/>
          <w:szCs w:val="20"/>
        </w:rPr>
        <w:t>i</w:t>
      </w:r>
      <w:r w:rsidR="00C72575" w:rsidRPr="003C64A4">
        <w:rPr>
          <w:rFonts w:ascii="Arial" w:hAnsi="Arial" w:cs="Arial"/>
          <w:sz w:val="22"/>
          <w:szCs w:val="20"/>
        </w:rPr>
        <w:t xml:space="preserve"> jako</w:t>
      </w:r>
      <w:r w:rsidRPr="003C64A4">
        <w:rPr>
          <w:rFonts w:ascii="Arial" w:hAnsi="Arial" w:cs="Arial"/>
          <w:sz w:val="22"/>
          <w:szCs w:val="20"/>
        </w:rPr>
        <w:t xml:space="preserve"> „smluvní strany“ či „strany“, samostatně pak jako „smluvní</w:t>
      </w:r>
      <w:r w:rsidR="00084990" w:rsidRPr="003C64A4">
        <w:rPr>
          <w:rFonts w:ascii="Arial" w:hAnsi="Arial" w:cs="Arial"/>
          <w:sz w:val="22"/>
          <w:szCs w:val="20"/>
        </w:rPr>
        <w:t xml:space="preserve"> strana“ či „strana“)</w:t>
      </w:r>
    </w:p>
    <w:p w14:paraId="7CD62B7E" w14:textId="77777777" w:rsidR="00E8270F" w:rsidRDefault="00E8270F" w:rsidP="001C1D6D">
      <w:pPr>
        <w:pStyle w:val="Odstavec"/>
        <w:spacing w:after="120"/>
        <w:ind w:left="709" w:hanging="1"/>
        <w:rPr>
          <w:rFonts w:ascii="Arial" w:hAnsi="Arial" w:cs="Arial"/>
          <w:sz w:val="22"/>
          <w:szCs w:val="20"/>
        </w:rPr>
      </w:pPr>
    </w:p>
    <w:p w14:paraId="3139D740" w14:textId="77777777" w:rsidR="00374B61" w:rsidRPr="001541D4" w:rsidRDefault="00E8270F" w:rsidP="00386677">
      <w:pPr>
        <w:pStyle w:val="Odstavec"/>
        <w:numPr>
          <w:ilvl w:val="0"/>
          <w:numId w:val="34"/>
        </w:numPr>
        <w:spacing w:after="120"/>
        <w:ind w:left="357" w:hanging="357"/>
        <w:rPr>
          <w:rFonts w:ascii="Arial" w:hAnsi="Arial" w:cs="Arial"/>
          <w:sz w:val="22"/>
          <w:szCs w:val="20"/>
        </w:rPr>
      </w:pPr>
      <w:r w:rsidRPr="001541D4">
        <w:rPr>
          <w:rFonts w:ascii="Arial" w:hAnsi="Arial" w:cs="Arial"/>
          <w:sz w:val="22"/>
          <w:szCs w:val="20"/>
        </w:rPr>
        <w:t>Osoba pověřená objednatelem k písemnému odsouhlasování změnových listů dle této smlouvy:</w:t>
      </w:r>
      <w:r w:rsidR="00374B61" w:rsidRPr="001541D4">
        <w:rPr>
          <w:rFonts w:ascii="Arial" w:hAnsi="Arial" w:cs="Arial"/>
          <w:sz w:val="22"/>
          <w:szCs w:val="20"/>
        </w:rPr>
        <w:t xml:space="preserve"> </w:t>
      </w:r>
    </w:p>
    <w:p w14:paraId="2DA07350" w14:textId="5B7A6263" w:rsidR="00E8270F" w:rsidRPr="003C64A4" w:rsidRDefault="001541D4" w:rsidP="001541D4">
      <w:pPr>
        <w:pStyle w:val="Odstavec"/>
        <w:spacing w:after="120"/>
        <w:ind w:left="357" w:firstLine="351"/>
        <w:rPr>
          <w:rFonts w:ascii="Arial" w:hAnsi="Arial" w:cs="Arial"/>
          <w:sz w:val="22"/>
          <w:szCs w:val="20"/>
        </w:rPr>
      </w:pPr>
      <w:r w:rsidRPr="009B0784">
        <w:rPr>
          <w:rFonts w:ascii="Arial" w:hAnsi="Arial" w:cs="Arial"/>
          <w:sz w:val="22"/>
          <w:szCs w:val="20"/>
        </w:rPr>
        <w:t>Bc. Libor Kouba, tel.: +420 565 592 410</w:t>
      </w:r>
      <w:r w:rsidR="00374B61" w:rsidRPr="009B0784">
        <w:rPr>
          <w:rFonts w:ascii="Arial" w:hAnsi="Arial" w:cs="Arial"/>
          <w:sz w:val="22"/>
          <w:szCs w:val="20"/>
        </w:rPr>
        <w:t xml:space="preserve">, e-mail: </w:t>
      </w:r>
      <w:r w:rsidRPr="009B0784">
        <w:rPr>
          <w:rFonts w:ascii="Arial" w:hAnsi="Arial" w:cs="Arial"/>
          <w:sz w:val="22"/>
          <w:szCs w:val="20"/>
        </w:rPr>
        <w:t>libor.kouba@jihlava-city.cz</w:t>
      </w:r>
    </w:p>
    <w:p w14:paraId="57C4FDDF" w14:textId="77777777" w:rsidR="006E2D69" w:rsidRPr="003C64A4" w:rsidRDefault="006E2D69" w:rsidP="001C1D6D">
      <w:pPr>
        <w:spacing w:after="120" w:line="240" w:lineRule="auto"/>
        <w:ind w:left="709" w:hanging="709"/>
        <w:rPr>
          <w:rFonts w:cs="Arial"/>
          <w:szCs w:val="20"/>
        </w:rPr>
      </w:pPr>
    </w:p>
    <w:p w14:paraId="71ACD873" w14:textId="77777777" w:rsidR="001E03F5" w:rsidRDefault="00F60FE7" w:rsidP="001C1D6D">
      <w:pPr>
        <w:pStyle w:val="Nadpis2"/>
        <w:numPr>
          <w:ilvl w:val="0"/>
          <w:numId w:val="34"/>
        </w:numPr>
        <w:spacing w:after="120"/>
        <w:ind w:left="709" w:hanging="709"/>
        <w:rPr>
          <w:sz w:val="22"/>
        </w:rPr>
      </w:pPr>
      <w:r w:rsidRPr="003C64A4">
        <w:rPr>
          <w:sz w:val="22"/>
        </w:rPr>
        <w:t>Kontak</w:t>
      </w:r>
      <w:r w:rsidR="00666A0D" w:rsidRPr="003C64A4">
        <w:rPr>
          <w:sz w:val="22"/>
        </w:rPr>
        <w:t>tní osoba objednatele:</w:t>
      </w:r>
      <w:r w:rsidR="00666A0D" w:rsidRPr="003C64A4">
        <w:rPr>
          <w:sz w:val="22"/>
        </w:rPr>
        <w:tab/>
      </w:r>
      <w:r w:rsidR="000C4420">
        <w:rPr>
          <w:sz w:val="22"/>
        </w:rPr>
        <w:t>Pavel Svoboda, DiS., tel.: +420 565 592 415</w:t>
      </w:r>
      <w:r w:rsidR="0013740E">
        <w:rPr>
          <w:sz w:val="22"/>
        </w:rPr>
        <w:t xml:space="preserve">, </w:t>
      </w:r>
    </w:p>
    <w:p w14:paraId="10B0440B" w14:textId="15D04326" w:rsidR="00F60FE7" w:rsidRPr="003C64A4" w:rsidRDefault="0013740E" w:rsidP="001E03F5">
      <w:pPr>
        <w:pStyle w:val="Nadpis2"/>
        <w:spacing w:after="120"/>
        <w:ind w:left="3541" w:firstLine="707"/>
        <w:rPr>
          <w:sz w:val="22"/>
        </w:rPr>
      </w:pPr>
      <w:r>
        <w:rPr>
          <w:sz w:val="22"/>
        </w:rPr>
        <w:t xml:space="preserve">e-mail: </w:t>
      </w:r>
      <w:r w:rsidR="000C4420">
        <w:rPr>
          <w:sz w:val="22"/>
        </w:rPr>
        <w:t>pavel.svoboda@jihlava-city.cz</w:t>
      </w:r>
    </w:p>
    <w:p w14:paraId="2C07314F" w14:textId="77777777" w:rsidR="005843EC" w:rsidRDefault="00D57AB5" w:rsidP="001C1D6D">
      <w:pPr>
        <w:spacing w:after="120" w:line="240" w:lineRule="auto"/>
        <w:ind w:left="709" w:hanging="709"/>
      </w:pPr>
      <w:r w:rsidRPr="003C64A4">
        <w:tab/>
      </w:r>
      <w:r w:rsidR="0058218C" w:rsidRPr="003C64A4">
        <w:t>Kontaktní osoba</w:t>
      </w:r>
      <w:r w:rsidR="00F60FE7" w:rsidRPr="003C64A4">
        <w:t xml:space="preserve"> zhotovitele:</w:t>
      </w:r>
      <w:r w:rsidR="001E03F5">
        <w:tab/>
      </w:r>
      <w:r w:rsidR="00F55A75" w:rsidRPr="003C64A4">
        <w:tab/>
      </w:r>
      <w:r w:rsidR="005843EC">
        <w:t xml:space="preserve">Jan Dršata, tel.: +420 724 087 878, </w:t>
      </w:r>
    </w:p>
    <w:p w14:paraId="4F36AAB5" w14:textId="2AFB7EE3" w:rsidR="005843EC" w:rsidRPr="003C64A4" w:rsidRDefault="005843EC" w:rsidP="005843EC">
      <w:pPr>
        <w:spacing w:after="120" w:line="240" w:lineRule="auto"/>
        <w:ind w:left="4962" w:hanging="709"/>
      </w:pPr>
      <w:r>
        <w:t>e-mail: kdstavby@seznam.cz</w:t>
      </w:r>
    </w:p>
    <w:p w14:paraId="08CE7083" w14:textId="77777777" w:rsidR="001D5FD9" w:rsidRPr="003C64A4" w:rsidRDefault="001D5FD9" w:rsidP="001C1D6D">
      <w:pPr>
        <w:spacing w:after="120" w:line="240" w:lineRule="auto"/>
        <w:ind w:left="709" w:hanging="709"/>
      </w:pPr>
      <w:r w:rsidRPr="003C64A4">
        <w:tab/>
        <w:t>(dále též samostatně jako „kontaktní osoba“, společně jako „kontaktní osoby“)</w:t>
      </w:r>
    </w:p>
    <w:p w14:paraId="3B4C3199" w14:textId="77777777" w:rsidR="006E2D69" w:rsidRPr="003C64A4" w:rsidRDefault="006E2D69" w:rsidP="001C1D6D">
      <w:pPr>
        <w:spacing w:after="120" w:line="240" w:lineRule="auto"/>
        <w:ind w:left="709" w:hanging="709"/>
      </w:pPr>
    </w:p>
    <w:p w14:paraId="2668A0E2" w14:textId="4266D69E" w:rsidR="00BD1626" w:rsidRPr="003C64A4" w:rsidRDefault="009C04F0" w:rsidP="001C1D6D">
      <w:pPr>
        <w:pStyle w:val="Nadpis2"/>
        <w:numPr>
          <w:ilvl w:val="0"/>
          <w:numId w:val="34"/>
        </w:numPr>
        <w:spacing w:after="120"/>
        <w:ind w:left="709" w:hanging="709"/>
        <w:jc w:val="both"/>
        <w:rPr>
          <w:rFonts w:cs="Arial"/>
          <w:sz w:val="22"/>
          <w:szCs w:val="20"/>
        </w:rPr>
      </w:pPr>
      <w:r>
        <w:rPr>
          <w:rFonts w:cs="Arial"/>
          <w:sz w:val="22"/>
          <w:szCs w:val="20"/>
        </w:rPr>
        <w:t xml:space="preserve">Osoby </w:t>
      </w:r>
      <w:r w:rsidRPr="0041682D">
        <w:rPr>
          <w:rFonts w:cs="Arial"/>
          <w:sz w:val="22"/>
          <w:szCs w:val="20"/>
        </w:rPr>
        <w:t>pověřen</w:t>
      </w:r>
      <w:r w:rsidR="003614B4" w:rsidRPr="0041682D">
        <w:rPr>
          <w:rFonts w:cs="Arial"/>
          <w:sz w:val="22"/>
          <w:szCs w:val="20"/>
        </w:rPr>
        <w:t>é</w:t>
      </w:r>
      <w:r>
        <w:rPr>
          <w:rFonts w:cs="Arial"/>
          <w:sz w:val="22"/>
          <w:szCs w:val="20"/>
        </w:rPr>
        <w:t xml:space="preserve"> výkonem funkce Technického dozoru investora (objednatele)</w:t>
      </w:r>
      <w:r w:rsidR="00FA4413">
        <w:rPr>
          <w:rFonts w:cs="Arial"/>
          <w:sz w:val="22"/>
          <w:szCs w:val="20"/>
        </w:rPr>
        <w:t xml:space="preserve"> (dále též jako „technický dozor investora“ či „TDI“)</w:t>
      </w:r>
      <w:r w:rsidR="00236469">
        <w:rPr>
          <w:rFonts w:cs="Arial"/>
          <w:sz w:val="22"/>
          <w:szCs w:val="20"/>
        </w:rPr>
        <w:t>, Koordinátora bezpečnosti a ochrany zdraví při práci</w:t>
      </w:r>
      <w:r w:rsidR="00FA4413">
        <w:rPr>
          <w:rFonts w:cs="Arial"/>
          <w:sz w:val="22"/>
          <w:szCs w:val="20"/>
        </w:rPr>
        <w:t xml:space="preserve"> (dále též jako „koordinátor BOZP“)</w:t>
      </w:r>
      <w:r w:rsidR="00236469">
        <w:rPr>
          <w:rFonts w:cs="Arial"/>
          <w:sz w:val="22"/>
          <w:szCs w:val="20"/>
        </w:rPr>
        <w:t>, Autorského dozoru</w:t>
      </w:r>
      <w:r w:rsidR="00FA4413">
        <w:rPr>
          <w:rFonts w:cs="Arial"/>
          <w:sz w:val="22"/>
          <w:szCs w:val="20"/>
        </w:rPr>
        <w:t xml:space="preserve"> (dále též jako „autorský dozor“ či „AD“)</w:t>
      </w:r>
      <w:r w:rsidR="00236469">
        <w:rPr>
          <w:rFonts w:cs="Arial"/>
          <w:sz w:val="22"/>
          <w:szCs w:val="20"/>
        </w:rPr>
        <w:t xml:space="preserve">, </w:t>
      </w:r>
      <w:r w:rsidR="00236469" w:rsidRPr="000C4420">
        <w:rPr>
          <w:rFonts w:cs="Arial"/>
          <w:sz w:val="22"/>
          <w:szCs w:val="20"/>
        </w:rPr>
        <w:t>příp. osoby pověřené prováděním archeologického dohl</w:t>
      </w:r>
      <w:r w:rsidR="00FA4413" w:rsidRPr="000C4420">
        <w:rPr>
          <w:rFonts w:cs="Arial"/>
          <w:sz w:val="22"/>
          <w:szCs w:val="20"/>
        </w:rPr>
        <w:t>edu</w:t>
      </w:r>
      <w:r w:rsidR="00A7024C" w:rsidRPr="000C4420">
        <w:rPr>
          <w:rFonts w:cs="Arial"/>
          <w:sz w:val="22"/>
          <w:szCs w:val="20"/>
        </w:rPr>
        <w:t xml:space="preserve"> (dále též jako „archeologové“)</w:t>
      </w:r>
      <w:r w:rsidR="00FA4413">
        <w:rPr>
          <w:rFonts w:cs="Arial"/>
          <w:sz w:val="22"/>
          <w:szCs w:val="20"/>
        </w:rPr>
        <w:t xml:space="preserve"> podle této smlouvy, budou zapsány do stavebního deníku při předání a převzetí staveniště, případně při zahájení stavebních prací.</w:t>
      </w:r>
    </w:p>
    <w:p w14:paraId="5019B3CC" w14:textId="1247F282" w:rsidR="0003013E" w:rsidRPr="003C64A4" w:rsidRDefault="0003013E" w:rsidP="001C1D6D">
      <w:pPr>
        <w:pStyle w:val="Odstavec"/>
        <w:spacing w:after="120"/>
        <w:ind w:left="709" w:firstLine="0"/>
        <w:rPr>
          <w:rFonts w:ascii="Arial" w:hAnsi="Arial" w:cs="Arial"/>
        </w:rPr>
      </w:pPr>
      <w:r w:rsidRPr="003C64A4">
        <w:rPr>
          <w:rFonts w:ascii="Arial" w:eastAsia="Calibri" w:hAnsi="Arial" w:cs="Arial"/>
          <w:sz w:val="22"/>
          <w:szCs w:val="22"/>
          <w:lang w:eastAsia="en-US"/>
        </w:rPr>
        <w:t xml:space="preserve">(TDI, koordinátor BOZP, AD a archeologové jsou dále označováni společně jako </w:t>
      </w:r>
      <w:r w:rsidRPr="003C64A4">
        <w:rPr>
          <w:rFonts w:ascii="Arial" w:hAnsi="Arial" w:cs="Arial"/>
          <w:sz w:val="22"/>
          <w:szCs w:val="20"/>
        </w:rPr>
        <w:t>„oprávněné třetí osoby“, samostatně jako „oprávněná třetí osoba“)</w:t>
      </w:r>
    </w:p>
    <w:p w14:paraId="55BDE93F" w14:textId="08428DD5" w:rsidR="006D2FD9" w:rsidRPr="003C64A4" w:rsidRDefault="006D2FD9" w:rsidP="00551F11">
      <w:pPr>
        <w:pStyle w:val="Nadpis2"/>
        <w:keepNext w:val="0"/>
        <w:keepLines w:val="0"/>
        <w:numPr>
          <w:ilvl w:val="0"/>
          <w:numId w:val="36"/>
        </w:numPr>
        <w:spacing w:after="120"/>
        <w:ind w:left="708" w:hanging="782"/>
        <w:jc w:val="both"/>
        <w:rPr>
          <w:rFonts w:cs="Arial"/>
          <w:sz w:val="22"/>
        </w:rPr>
      </w:pPr>
      <w:r w:rsidRPr="003C64A4">
        <w:rPr>
          <w:rFonts w:cs="Arial"/>
          <w:sz w:val="22"/>
        </w:rPr>
        <w:t>V případě změny údajů uvedených v</w:t>
      </w:r>
      <w:r w:rsidR="00676CD8" w:rsidRPr="003C64A4">
        <w:rPr>
          <w:rFonts w:cs="Arial"/>
          <w:sz w:val="22"/>
        </w:rPr>
        <w:t> </w:t>
      </w:r>
      <w:r w:rsidRPr="003C64A4">
        <w:rPr>
          <w:rFonts w:cs="Arial"/>
          <w:sz w:val="22"/>
        </w:rPr>
        <w:t>čl</w:t>
      </w:r>
      <w:r w:rsidR="00676CD8" w:rsidRPr="003C64A4">
        <w:rPr>
          <w:rFonts w:cs="Arial"/>
          <w:sz w:val="22"/>
        </w:rPr>
        <w:t>.</w:t>
      </w:r>
      <w:r w:rsidRPr="003C64A4">
        <w:rPr>
          <w:rFonts w:cs="Arial"/>
          <w:sz w:val="22"/>
        </w:rPr>
        <w:t xml:space="preserve"> 1. této smlouvy je povinna smluvní strana, u které změna údajů nastala, informovat o ní písemně druhou smluvní stranu, a to průkazným způsobem a bez zbytečného odkladu. V případě, že z důvodu nedodržení nebo porušení této povinnosti dojde ke škodě, zavazuje se smluvní strana, která škodu způsobila, tuto ško</w:t>
      </w:r>
      <w:r w:rsidR="00A92B73" w:rsidRPr="003C64A4">
        <w:rPr>
          <w:rFonts w:cs="Arial"/>
          <w:sz w:val="22"/>
        </w:rPr>
        <w:t>du bezodkladně nahradit.</w:t>
      </w:r>
    </w:p>
    <w:p w14:paraId="71A9EEF9" w14:textId="77777777" w:rsidR="006D2FD9" w:rsidRPr="003C64A4" w:rsidRDefault="006D2FD9" w:rsidP="006E2D69">
      <w:pPr>
        <w:pStyle w:val="Zkladntext2"/>
        <w:spacing w:after="120" w:line="240" w:lineRule="auto"/>
        <w:ind w:left="708" w:hanging="782"/>
        <w:jc w:val="both"/>
        <w:rPr>
          <w:rFonts w:ascii="Arial" w:hAnsi="Arial" w:cs="Arial"/>
          <w:sz w:val="22"/>
          <w:szCs w:val="22"/>
        </w:rPr>
      </w:pPr>
      <w:r w:rsidRPr="003C64A4">
        <w:rPr>
          <w:rFonts w:ascii="Arial" w:hAnsi="Arial" w:cs="Arial"/>
          <w:sz w:val="22"/>
          <w:szCs w:val="22"/>
        </w:rPr>
        <w:tab/>
        <w:t xml:space="preserve">Změna údajů </w:t>
      </w:r>
      <w:r w:rsidR="00351641" w:rsidRPr="003C64A4">
        <w:rPr>
          <w:rFonts w:ascii="Arial" w:hAnsi="Arial" w:cs="Arial"/>
          <w:sz w:val="22"/>
          <w:szCs w:val="22"/>
        </w:rPr>
        <w:t xml:space="preserve">kontaktních osob </w:t>
      </w:r>
      <w:r w:rsidR="004D64F7" w:rsidRPr="003C64A4">
        <w:rPr>
          <w:rFonts w:ascii="Arial" w:hAnsi="Arial" w:cs="Arial"/>
          <w:sz w:val="22"/>
          <w:szCs w:val="22"/>
        </w:rPr>
        <w:t>objednatele a zhotovitele dle č</w:t>
      </w:r>
      <w:r w:rsidR="00460283" w:rsidRPr="003C64A4">
        <w:rPr>
          <w:rFonts w:ascii="Arial" w:hAnsi="Arial" w:cs="Arial"/>
          <w:sz w:val="22"/>
          <w:szCs w:val="22"/>
        </w:rPr>
        <w:t>l. 1. odst. 1.3. této smlouvy a </w:t>
      </w:r>
      <w:r w:rsidR="00351641" w:rsidRPr="003C64A4">
        <w:rPr>
          <w:rFonts w:ascii="Arial" w:hAnsi="Arial" w:cs="Arial"/>
          <w:sz w:val="22"/>
          <w:szCs w:val="22"/>
        </w:rPr>
        <w:t xml:space="preserve">údajů </w:t>
      </w:r>
      <w:r w:rsidR="00843C0D" w:rsidRPr="003C64A4">
        <w:rPr>
          <w:rFonts w:ascii="Arial" w:hAnsi="Arial" w:cs="Arial"/>
          <w:sz w:val="22"/>
          <w:szCs w:val="22"/>
        </w:rPr>
        <w:t>oprávněných třetích osob</w:t>
      </w:r>
      <w:r w:rsidRPr="003C64A4">
        <w:rPr>
          <w:rFonts w:ascii="Arial" w:hAnsi="Arial" w:cs="Arial"/>
          <w:sz w:val="22"/>
          <w:szCs w:val="22"/>
        </w:rPr>
        <w:t>, kte</w:t>
      </w:r>
      <w:r w:rsidR="00351641" w:rsidRPr="003C64A4">
        <w:rPr>
          <w:rFonts w:ascii="Arial" w:hAnsi="Arial" w:cs="Arial"/>
          <w:sz w:val="22"/>
          <w:szCs w:val="22"/>
        </w:rPr>
        <w:t>ré</w:t>
      </w:r>
      <w:r w:rsidRPr="003C64A4">
        <w:rPr>
          <w:rFonts w:ascii="Arial" w:hAnsi="Arial" w:cs="Arial"/>
          <w:sz w:val="22"/>
          <w:szCs w:val="22"/>
        </w:rPr>
        <w:t xml:space="preserve"> nejsou smluvními stranami této smlouvy</w:t>
      </w:r>
      <w:r w:rsidR="00975D5B" w:rsidRPr="003C64A4">
        <w:rPr>
          <w:rFonts w:ascii="Arial" w:hAnsi="Arial" w:cs="Arial"/>
          <w:sz w:val="22"/>
          <w:szCs w:val="22"/>
        </w:rPr>
        <w:t>,</w:t>
      </w:r>
      <w:r w:rsidRPr="003C64A4">
        <w:rPr>
          <w:rFonts w:ascii="Arial" w:hAnsi="Arial" w:cs="Arial"/>
          <w:sz w:val="22"/>
          <w:szCs w:val="22"/>
        </w:rPr>
        <w:t xml:space="preserve"> uvedených v</w:t>
      </w:r>
      <w:r w:rsidR="004D64F7" w:rsidRPr="003C64A4">
        <w:rPr>
          <w:rFonts w:ascii="Arial" w:hAnsi="Arial" w:cs="Arial"/>
          <w:sz w:val="22"/>
          <w:szCs w:val="22"/>
        </w:rPr>
        <w:t xml:space="preserve"> čl. </w:t>
      </w:r>
      <w:r w:rsidRPr="003C64A4">
        <w:rPr>
          <w:rFonts w:ascii="Arial" w:hAnsi="Arial" w:cs="Arial"/>
          <w:sz w:val="22"/>
          <w:szCs w:val="22"/>
        </w:rPr>
        <w:t xml:space="preserve">1. odst. </w:t>
      </w:r>
      <w:r w:rsidRPr="003C64A4">
        <w:rPr>
          <w:rFonts w:ascii="Arial" w:hAnsi="Arial" w:cs="Arial"/>
          <w:sz w:val="22"/>
          <w:szCs w:val="22"/>
        </w:rPr>
        <w:lastRenderedPageBreak/>
        <w:t xml:space="preserve">1.4. této smlouvy, nezakládá změnu této smlouvy formou písemného dodatku uzavřených mezi smluvními stranami. O těchto změnách se smluvní strany budou bezodkladně </w:t>
      </w:r>
      <w:r w:rsidR="00351641" w:rsidRPr="003C64A4">
        <w:rPr>
          <w:rFonts w:ascii="Arial" w:hAnsi="Arial" w:cs="Arial"/>
          <w:sz w:val="22"/>
          <w:szCs w:val="22"/>
        </w:rPr>
        <w:t xml:space="preserve">prokazatelně </w:t>
      </w:r>
      <w:r w:rsidR="004D76CF" w:rsidRPr="003C64A4">
        <w:rPr>
          <w:rFonts w:ascii="Arial" w:hAnsi="Arial" w:cs="Arial"/>
          <w:sz w:val="22"/>
          <w:szCs w:val="22"/>
        </w:rPr>
        <w:t xml:space="preserve">písemně </w:t>
      </w:r>
      <w:r w:rsidRPr="003C64A4">
        <w:rPr>
          <w:rFonts w:ascii="Arial" w:hAnsi="Arial" w:cs="Arial"/>
          <w:sz w:val="22"/>
          <w:szCs w:val="22"/>
        </w:rPr>
        <w:t>informovat</w:t>
      </w:r>
      <w:r w:rsidR="004D76CF" w:rsidRPr="003C64A4">
        <w:rPr>
          <w:rFonts w:ascii="Arial" w:hAnsi="Arial" w:cs="Arial"/>
          <w:sz w:val="22"/>
          <w:szCs w:val="22"/>
        </w:rPr>
        <w:t>.</w:t>
      </w:r>
    </w:p>
    <w:p w14:paraId="1F41C58A" w14:textId="42B8029F" w:rsidR="004D76CF" w:rsidRPr="003C64A4" w:rsidRDefault="006D2FD9" w:rsidP="00551F11">
      <w:pPr>
        <w:pStyle w:val="Nadpis2"/>
        <w:keepNext w:val="0"/>
        <w:keepLines w:val="0"/>
        <w:numPr>
          <w:ilvl w:val="0"/>
          <w:numId w:val="36"/>
        </w:numPr>
        <w:spacing w:after="120"/>
        <w:ind w:left="708" w:hanging="782"/>
        <w:jc w:val="both"/>
        <w:rPr>
          <w:rFonts w:cs="Arial"/>
          <w:sz w:val="22"/>
          <w:szCs w:val="22"/>
        </w:rPr>
      </w:pPr>
      <w:r w:rsidRPr="003C64A4">
        <w:rPr>
          <w:rFonts w:cs="Arial"/>
          <w:sz w:val="22"/>
          <w:szCs w:val="22"/>
        </w:rPr>
        <w:t>Smluvní strany prohlašují, že tuto smlouvu uzavírají na zák</w:t>
      </w:r>
      <w:r w:rsidR="00460283" w:rsidRPr="003C64A4">
        <w:rPr>
          <w:rFonts w:cs="Arial"/>
          <w:sz w:val="22"/>
          <w:szCs w:val="22"/>
        </w:rPr>
        <w:t>ladě výsledků</w:t>
      </w:r>
      <w:r w:rsidR="005E3569" w:rsidRPr="003C64A4">
        <w:rPr>
          <w:rFonts w:cs="Arial"/>
          <w:sz w:val="22"/>
          <w:szCs w:val="22"/>
        </w:rPr>
        <w:t xml:space="preserve"> </w:t>
      </w:r>
      <w:r w:rsidR="00483A45">
        <w:rPr>
          <w:rFonts w:cs="Arial"/>
          <w:sz w:val="22"/>
          <w:szCs w:val="22"/>
        </w:rPr>
        <w:t>zadávacího řízení</w:t>
      </w:r>
      <w:r w:rsidR="00483A45" w:rsidRPr="003C64A4">
        <w:rPr>
          <w:rFonts w:cs="Arial"/>
          <w:sz w:val="22"/>
          <w:szCs w:val="22"/>
        </w:rPr>
        <w:t xml:space="preserve"> </w:t>
      </w:r>
      <w:r w:rsidR="00460283" w:rsidRPr="003C64A4">
        <w:rPr>
          <w:rFonts w:cs="Arial"/>
          <w:sz w:val="22"/>
          <w:szCs w:val="22"/>
        </w:rPr>
        <w:t>veřejné zakázky s</w:t>
      </w:r>
      <w:r w:rsidR="004D321E" w:rsidRPr="003C64A4">
        <w:rPr>
          <w:rFonts w:cs="Arial"/>
          <w:sz w:val="22"/>
          <w:szCs w:val="22"/>
        </w:rPr>
        <w:t> </w:t>
      </w:r>
      <w:r w:rsidRPr="003C64A4">
        <w:rPr>
          <w:rFonts w:cs="Arial"/>
          <w:sz w:val="22"/>
          <w:szCs w:val="22"/>
        </w:rPr>
        <w:t>názvem</w:t>
      </w:r>
      <w:r w:rsidR="004D321E" w:rsidRPr="003C64A4">
        <w:rPr>
          <w:rFonts w:cs="Arial"/>
          <w:sz w:val="22"/>
          <w:szCs w:val="22"/>
        </w:rPr>
        <w:t xml:space="preserve"> </w:t>
      </w:r>
      <w:r w:rsidR="000C4420">
        <w:rPr>
          <w:rFonts w:cs="Arial"/>
          <w:b/>
          <w:sz w:val="22"/>
          <w:szCs w:val="22"/>
        </w:rPr>
        <w:t>„Vodovod a kanalizace ul. Lidická kolonie, Jihlava</w:t>
      </w:r>
      <w:r w:rsidR="00460B6A" w:rsidRPr="003C64A4">
        <w:rPr>
          <w:rFonts w:cs="Arial"/>
          <w:b/>
          <w:sz w:val="22"/>
          <w:szCs w:val="22"/>
        </w:rPr>
        <w:t xml:space="preserve"> </w:t>
      </w:r>
      <w:r w:rsidRPr="003C64A4">
        <w:rPr>
          <w:rFonts w:cs="Arial"/>
          <w:sz w:val="22"/>
          <w:szCs w:val="22"/>
        </w:rPr>
        <w:t>(dále též jako „</w:t>
      </w:r>
      <w:r w:rsidR="008A403B" w:rsidRPr="003C64A4">
        <w:rPr>
          <w:rFonts w:cs="Arial"/>
          <w:sz w:val="22"/>
          <w:szCs w:val="22"/>
        </w:rPr>
        <w:t>veřejná zakázka</w:t>
      </w:r>
      <w:r w:rsidRPr="003C64A4">
        <w:rPr>
          <w:rFonts w:cs="Arial"/>
          <w:sz w:val="22"/>
          <w:szCs w:val="22"/>
        </w:rPr>
        <w:t xml:space="preserve">“). </w:t>
      </w:r>
    </w:p>
    <w:p w14:paraId="517FF15D" w14:textId="291F37A3" w:rsidR="00343465" w:rsidRPr="003C64A4" w:rsidRDefault="006D2FD9" w:rsidP="00551F11">
      <w:pPr>
        <w:pStyle w:val="Nadpis2"/>
        <w:keepNext w:val="0"/>
        <w:keepLines w:val="0"/>
        <w:numPr>
          <w:ilvl w:val="0"/>
          <w:numId w:val="36"/>
        </w:numPr>
        <w:spacing w:after="120"/>
        <w:ind w:left="708" w:hanging="782"/>
        <w:jc w:val="both"/>
        <w:rPr>
          <w:rFonts w:cs="Arial"/>
          <w:sz w:val="22"/>
          <w:szCs w:val="22"/>
        </w:rPr>
      </w:pPr>
      <w:r w:rsidRPr="003C64A4">
        <w:rPr>
          <w:rFonts w:cs="Arial"/>
          <w:sz w:val="22"/>
        </w:rPr>
        <w:t>Zhotovitel prohlašuje, že je právnickou osobou založenou dle příslušných právních předpisů, předmět smlouvy uvedený v této smlouv</w:t>
      </w:r>
      <w:r w:rsidR="00460283" w:rsidRPr="003C64A4">
        <w:rPr>
          <w:rFonts w:cs="Arial"/>
          <w:sz w:val="22"/>
        </w:rPr>
        <w:t>ě dokáže splnit řádně, včasně a </w:t>
      </w:r>
      <w:r w:rsidR="00343465" w:rsidRPr="003C64A4">
        <w:rPr>
          <w:rFonts w:cs="Arial"/>
          <w:sz w:val="22"/>
        </w:rPr>
        <w:t>s odbornou péčí, je v</w:t>
      </w:r>
      <w:r w:rsidR="00416F81">
        <w:rPr>
          <w:rFonts w:cs="Arial"/>
          <w:sz w:val="22"/>
        </w:rPr>
        <w:t> </w:t>
      </w:r>
      <w:r w:rsidRPr="003C64A4">
        <w:rPr>
          <w:rFonts w:cs="Arial"/>
          <w:sz w:val="22"/>
        </w:rPr>
        <w:t xml:space="preserve">oblasti </w:t>
      </w:r>
      <w:r w:rsidR="00343465" w:rsidRPr="003C64A4">
        <w:rPr>
          <w:rFonts w:cs="Arial"/>
          <w:sz w:val="22"/>
        </w:rPr>
        <w:t xml:space="preserve">předmětu této smlouvy </w:t>
      </w:r>
      <w:r w:rsidRPr="003C64A4">
        <w:rPr>
          <w:rFonts w:cs="Arial"/>
          <w:sz w:val="22"/>
        </w:rPr>
        <w:t xml:space="preserve">odborníkem </w:t>
      </w:r>
      <w:r w:rsidR="00343465" w:rsidRPr="003C64A4">
        <w:rPr>
          <w:rFonts w:cs="Arial"/>
          <w:sz w:val="22"/>
        </w:rPr>
        <w:t xml:space="preserve">a hlásí se k odbornému výkonu jako příslušník určitého povolání vše vztahující se k předmětu této smlouvy, a to </w:t>
      </w:r>
      <w:r w:rsidRPr="003C64A4">
        <w:rPr>
          <w:rFonts w:cs="Arial"/>
          <w:sz w:val="22"/>
        </w:rPr>
        <w:t>ve smyslu</w:t>
      </w:r>
      <w:r w:rsidR="00343465" w:rsidRPr="003C64A4">
        <w:rPr>
          <w:rFonts w:cs="Arial"/>
          <w:sz w:val="22"/>
        </w:rPr>
        <w:t xml:space="preserve">. § 5 </w:t>
      </w:r>
      <w:r w:rsidR="00B477FE">
        <w:rPr>
          <w:rFonts w:cs="Arial"/>
          <w:sz w:val="22"/>
        </w:rPr>
        <w:t>občanského zákoníku</w:t>
      </w:r>
      <w:r w:rsidRPr="003C64A4">
        <w:rPr>
          <w:rFonts w:cs="Arial"/>
          <w:sz w:val="22"/>
        </w:rPr>
        <w:t>.</w:t>
      </w:r>
      <w:r w:rsidR="00483941" w:rsidRPr="003C64A4">
        <w:rPr>
          <w:sz w:val="22"/>
        </w:rPr>
        <w:t xml:space="preserve"> </w:t>
      </w:r>
      <w:r w:rsidR="00483941" w:rsidRPr="003C64A4">
        <w:rPr>
          <w:rFonts w:cs="Arial"/>
          <w:sz w:val="22"/>
        </w:rPr>
        <w:t>Zároveň prohlašuje, že je srozuměn s vlastní povahou díla, které má provést na</w:t>
      </w:r>
      <w:r w:rsidR="007D2BFC">
        <w:rPr>
          <w:rFonts w:cs="Arial"/>
          <w:sz w:val="22"/>
        </w:rPr>
        <w:t> </w:t>
      </w:r>
      <w:r w:rsidR="00483941" w:rsidRPr="003C64A4">
        <w:rPr>
          <w:rFonts w:cs="Arial"/>
          <w:sz w:val="22"/>
        </w:rPr>
        <w:t>základě této smlouvy a že toto bude provádět v</w:t>
      </w:r>
      <w:r w:rsidR="001F3CB8" w:rsidRPr="003C64A4">
        <w:rPr>
          <w:rFonts w:cs="Arial"/>
          <w:sz w:val="22"/>
        </w:rPr>
        <w:t> místech plnění díla</w:t>
      </w:r>
      <w:r w:rsidR="00483941" w:rsidRPr="003C64A4">
        <w:rPr>
          <w:rFonts w:cs="Arial"/>
          <w:sz w:val="22"/>
        </w:rPr>
        <w:t xml:space="preserve"> uvedených v této smlouvě na</w:t>
      </w:r>
      <w:r w:rsidR="006266FB" w:rsidRPr="003C64A4">
        <w:rPr>
          <w:rFonts w:cs="Arial"/>
          <w:sz w:val="22"/>
        </w:rPr>
        <w:t> </w:t>
      </w:r>
      <w:r w:rsidR="00483941" w:rsidRPr="003C64A4">
        <w:rPr>
          <w:rFonts w:cs="Arial"/>
          <w:sz w:val="22"/>
        </w:rPr>
        <w:t xml:space="preserve">území statutárního města Jihlavy s tím, že dodrží veškeré podmínky této smlouvy. </w:t>
      </w:r>
    </w:p>
    <w:p w14:paraId="3943F502" w14:textId="462142C7" w:rsidR="00460B6A" w:rsidRPr="003C64A4" w:rsidRDefault="00343465" w:rsidP="00551F11">
      <w:pPr>
        <w:pStyle w:val="Nadpis2"/>
        <w:keepNext w:val="0"/>
        <w:keepLines w:val="0"/>
        <w:numPr>
          <w:ilvl w:val="0"/>
          <w:numId w:val="36"/>
        </w:numPr>
        <w:spacing w:after="120"/>
        <w:ind w:left="708" w:hanging="782"/>
        <w:jc w:val="both"/>
        <w:rPr>
          <w:rFonts w:cs="Arial"/>
          <w:sz w:val="22"/>
          <w:szCs w:val="22"/>
        </w:rPr>
      </w:pPr>
      <w:r w:rsidRPr="003C64A4">
        <w:rPr>
          <w:rFonts w:cs="Arial"/>
          <w:sz w:val="22"/>
        </w:rPr>
        <w:t xml:space="preserve">Současně </w:t>
      </w:r>
      <w:r w:rsidR="00483941" w:rsidRPr="003C64A4">
        <w:rPr>
          <w:rFonts w:cs="Arial"/>
          <w:sz w:val="22"/>
        </w:rPr>
        <w:t xml:space="preserve">je zhotovitel srozuměn se skutečností, že </w:t>
      </w:r>
      <w:r w:rsidRPr="003C64A4">
        <w:rPr>
          <w:rFonts w:cs="Arial"/>
          <w:sz w:val="22"/>
        </w:rPr>
        <w:t xml:space="preserve">je jeho povinností </w:t>
      </w:r>
      <w:r w:rsidR="00483941" w:rsidRPr="003C64A4">
        <w:rPr>
          <w:rFonts w:cs="Arial"/>
          <w:sz w:val="22"/>
        </w:rPr>
        <w:t>úzce spolupracovat s</w:t>
      </w:r>
      <w:r w:rsidR="00416F81">
        <w:rPr>
          <w:rFonts w:cs="Arial"/>
          <w:sz w:val="22"/>
        </w:rPr>
        <w:t> </w:t>
      </w:r>
      <w:r w:rsidR="00483941" w:rsidRPr="003C64A4">
        <w:rPr>
          <w:rFonts w:cs="Arial"/>
          <w:sz w:val="22"/>
        </w:rPr>
        <w:t xml:space="preserve">vlastníky či provozovateli inženýrských sítí, které jsou dílem dle této smlouvy dotčeny a dalšími </w:t>
      </w:r>
      <w:r w:rsidRPr="003C64A4">
        <w:rPr>
          <w:rFonts w:cs="Arial"/>
          <w:sz w:val="22"/>
        </w:rPr>
        <w:t xml:space="preserve">objednatelem určenými </w:t>
      </w:r>
      <w:r w:rsidR="00483941" w:rsidRPr="003C64A4">
        <w:rPr>
          <w:rFonts w:cs="Arial"/>
          <w:sz w:val="22"/>
        </w:rPr>
        <w:t>subjekty</w:t>
      </w:r>
      <w:r w:rsidRPr="003C64A4">
        <w:rPr>
          <w:rFonts w:cs="Arial"/>
          <w:sz w:val="22"/>
        </w:rPr>
        <w:t xml:space="preserve"> byť explicitně neuvedenými v této smlouvě</w:t>
      </w:r>
      <w:r w:rsidR="00483941" w:rsidRPr="003C64A4">
        <w:rPr>
          <w:rFonts w:cs="Arial"/>
          <w:sz w:val="22"/>
        </w:rPr>
        <w:t>, kteří jsou dílem uvedeným v této smlouvě dotčen</w:t>
      </w:r>
      <w:r w:rsidR="004D64F7" w:rsidRPr="003C64A4">
        <w:rPr>
          <w:rFonts w:cs="Arial"/>
          <w:sz w:val="22"/>
        </w:rPr>
        <w:t>i</w:t>
      </w:r>
      <w:r w:rsidR="00460283" w:rsidRPr="003C64A4">
        <w:rPr>
          <w:rFonts w:cs="Arial"/>
          <w:sz w:val="22"/>
        </w:rPr>
        <w:t>, popřípadě které objednatel za </w:t>
      </w:r>
      <w:r w:rsidR="00483941" w:rsidRPr="003C64A4">
        <w:rPr>
          <w:rFonts w:cs="Arial"/>
          <w:sz w:val="22"/>
        </w:rPr>
        <w:t xml:space="preserve">dotčené subjekty označí. </w:t>
      </w:r>
    </w:p>
    <w:p w14:paraId="711DC83B" w14:textId="3D1C1705" w:rsidR="00F83F83" w:rsidRPr="003C64A4" w:rsidRDefault="004D64F7" w:rsidP="00551F11">
      <w:pPr>
        <w:pStyle w:val="Nadpis2"/>
        <w:keepNext w:val="0"/>
        <w:keepLines w:val="0"/>
        <w:numPr>
          <w:ilvl w:val="0"/>
          <w:numId w:val="36"/>
        </w:numPr>
        <w:spacing w:after="120"/>
        <w:ind w:left="708" w:hanging="782"/>
        <w:jc w:val="both"/>
        <w:rPr>
          <w:rFonts w:cs="Arial"/>
          <w:sz w:val="22"/>
        </w:rPr>
      </w:pPr>
      <w:r w:rsidRPr="003C64A4">
        <w:rPr>
          <w:rFonts w:cs="Arial"/>
          <w:sz w:val="22"/>
        </w:rPr>
        <w:t>Zhotovitel je</w:t>
      </w:r>
      <w:r w:rsidR="005651D8" w:rsidRPr="003C64A4">
        <w:rPr>
          <w:rFonts w:cs="Arial"/>
          <w:sz w:val="22"/>
        </w:rPr>
        <w:t xml:space="preserve"> dále</w:t>
      </w:r>
      <w:r w:rsidRPr="003C64A4">
        <w:rPr>
          <w:rFonts w:cs="Arial"/>
          <w:sz w:val="22"/>
        </w:rPr>
        <w:t xml:space="preserve"> srozuměn se skutečností, že dílo bude provádět </w:t>
      </w:r>
      <w:r w:rsidR="00B37165" w:rsidRPr="003C64A4">
        <w:rPr>
          <w:rFonts w:cs="Arial"/>
          <w:sz w:val="22"/>
        </w:rPr>
        <w:t xml:space="preserve">za dohledu archeologů specifikovaných výše v této smlouvě. V této souvislosti bere na vědomí a souhlasí s tím, že průběh provádění díla </w:t>
      </w:r>
      <w:r w:rsidR="005E3569" w:rsidRPr="003C64A4">
        <w:rPr>
          <w:rFonts w:cs="Arial"/>
          <w:sz w:val="22"/>
        </w:rPr>
        <w:t xml:space="preserve">či jeho jednotlivých částí </w:t>
      </w:r>
      <w:r w:rsidR="00B37165" w:rsidRPr="003C64A4">
        <w:rPr>
          <w:rFonts w:cs="Arial"/>
          <w:sz w:val="22"/>
        </w:rPr>
        <w:t xml:space="preserve">může být </w:t>
      </w:r>
      <w:r w:rsidR="005E3569" w:rsidRPr="003C64A4">
        <w:rPr>
          <w:rFonts w:cs="Arial"/>
          <w:sz w:val="22"/>
        </w:rPr>
        <w:t>pozastaven, a to</w:t>
      </w:r>
      <w:r w:rsidR="00B37165" w:rsidRPr="003C64A4">
        <w:rPr>
          <w:rFonts w:cs="Arial"/>
          <w:sz w:val="22"/>
        </w:rPr>
        <w:t xml:space="preserve"> na základě výzvy archeologů, a to z důvodů </w:t>
      </w:r>
      <w:r w:rsidR="005E3569" w:rsidRPr="003C64A4">
        <w:rPr>
          <w:rFonts w:cs="Arial"/>
          <w:sz w:val="22"/>
        </w:rPr>
        <w:t xml:space="preserve">nálezů objektů archeologického zájmu a </w:t>
      </w:r>
      <w:r w:rsidR="00B37165" w:rsidRPr="003C64A4">
        <w:rPr>
          <w:rFonts w:cs="Arial"/>
          <w:sz w:val="22"/>
        </w:rPr>
        <w:t xml:space="preserve">provedení tzv. záchranného archeologického výzkumu (dále též jako „ZAV“) či z jiných důvodů spočívajících v záchraně </w:t>
      </w:r>
      <w:r w:rsidR="005E3569" w:rsidRPr="003C64A4">
        <w:rPr>
          <w:rFonts w:cs="Arial"/>
          <w:sz w:val="22"/>
        </w:rPr>
        <w:t xml:space="preserve">či ochraně </w:t>
      </w:r>
      <w:r w:rsidR="00B37165" w:rsidRPr="003C64A4">
        <w:rPr>
          <w:rFonts w:cs="Arial"/>
          <w:sz w:val="22"/>
        </w:rPr>
        <w:t xml:space="preserve">případných </w:t>
      </w:r>
      <w:r w:rsidR="005E3569" w:rsidRPr="003C64A4">
        <w:rPr>
          <w:rFonts w:cs="Arial"/>
          <w:sz w:val="22"/>
        </w:rPr>
        <w:t>objektů archeologického zájmu</w:t>
      </w:r>
      <w:r w:rsidR="00B37165" w:rsidRPr="003C64A4">
        <w:rPr>
          <w:rFonts w:cs="Arial"/>
          <w:sz w:val="22"/>
        </w:rPr>
        <w:t>, které se budou případně nacházet v místě provádění díla dle této smlouvy.</w:t>
      </w:r>
      <w:r w:rsidR="00100CCB" w:rsidRPr="003C64A4">
        <w:rPr>
          <w:rFonts w:cs="Arial"/>
          <w:sz w:val="22"/>
        </w:rPr>
        <w:t xml:space="preserve"> </w:t>
      </w:r>
      <w:r w:rsidR="0003183B">
        <w:rPr>
          <w:rFonts w:cs="Arial"/>
          <w:sz w:val="22"/>
        </w:rPr>
        <w:t xml:space="preserve">Pozastavení průběhu provádění díla či jeho jednotlivých částí na základě výzvy archeologů je </w:t>
      </w:r>
      <w:r w:rsidR="008A1D93">
        <w:rPr>
          <w:rFonts w:cs="Arial"/>
          <w:sz w:val="22"/>
        </w:rPr>
        <w:t>důvodem pro prodloužení doby realizace díla.</w:t>
      </w:r>
    </w:p>
    <w:p w14:paraId="6AEC91C7" w14:textId="5A999400" w:rsidR="00B55677" w:rsidRPr="003C64A4" w:rsidRDefault="00864C07" w:rsidP="00551F11">
      <w:pPr>
        <w:pStyle w:val="Nadpis2"/>
        <w:keepNext w:val="0"/>
        <w:keepLines w:val="0"/>
        <w:numPr>
          <w:ilvl w:val="0"/>
          <w:numId w:val="36"/>
        </w:numPr>
        <w:spacing w:after="120"/>
        <w:ind w:left="708" w:hanging="782"/>
        <w:jc w:val="both"/>
        <w:rPr>
          <w:sz w:val="2"/>
        </w:rPr>
      </w:pPr>
      <w:r w:rsidRPr="003C64A4">
        <w:rPr>
          <w:rFonts w:cs="Arial"/>
          <w:sz w:val="22"/>
          <w:szCs w:val="22"/>
        </w:rPr>
        <w:t>Objednatel oproti tomu prohlašuje, že je statutárním městem, je pro něj předmět této smlouvy vysoce důležitý</w:t>
      </w:r>
      <w:r w:rsidR="00B37165" w:rsidRPr="003C64A4">
        <w:rPr>
          <w:rFonts w:cs="Arial"/>
          <w:sz w:val="22"/>
          <w:szCs w:val="22"/>
        </w:rPr>
        <w:t xml:space="preserve">. </w:t>
      </w:r>
      <w:r w:rsidR="00C73A89" w:rsidRPr="003C64A4">
        <w:rPr>
          <w:rFonts w:cs="Arial"/>
          <w:sz w:val="22"/>
          <w:szCs w:val="22"/>
        </w:rPr>
        <w:t>Pro objednatele je naprosto prioritní, aby zhotovitel provedl dílo dle této smlouvy řádně a včasně.</w:t>
      </w:r>
    </w:p>
    <w:p w14:paraId="4484E653" w14:textId="77777777" w:rsidR="0018114A" w:rsidRPr="003C64A4" w:rsidRDefault="006E7A19" w:rsidP="009F4807">
      <w:pPr>
        <w:pStyle w:val="Nadpis1"/>
        <w:numPr>
          <w:ilvl w:val="0"/>
          <w:numId w:val="1"/>
        </w:numPr>
        <w:ind w:left="284" w:hanging="284"/>
        <w:jc w:val="center"/>
        <w:rPr>
          <w:rFonts w:cs="Arial"/>
          <w:caps/>
          <w:sz w:val="22"/>
          <w:szCs w:val="22"/>
        </w:rPr>
      </w:pPr>
      <w:r w:rsidRPr="003C64A4">
        <w:rPr>
          <w:rFonts w:cs="Arial"/>
          <w:caps/>
          <w:sz w:val="22"/>
          <w:szCs w:val="22"/>
        </w:rPr>
        <w:t>PŘEDMĚT SMLOUVY</w:t>
      </w:r>
    </w:p>
    <w:p w14:paraId="3984CEA0" w14:textId="77777777" w:rsidR="00517CD7" w:rsidRPr="003C64A4" w:rsidRDefault="00517CD7" w:rsidP="00C12679">
      <w:pPr>
        <w:pStyle w:val="Odstavecseseznamem"/>
        <w:widowControl w:val="0"/>
        <w:suppressAutoHyphens/>
        <w:spacing w:after="0" w:line="100" w:lineRule="atLeast"/>
        <w:ind w:left="505"/>
        <w:contextualSpacing w:val="0"/>
        <w:rPr>
          <w:rStyle w:val="Siln"/>
          <w:bCs w:val="0"/>
          <w:sz w:val="24"/>
          <w:szCs w:val="26"/>
          <w:u w:val="single"/>
        </w:rPr>
      </w:pPr>
    </w:p>
    <w:p w14:paraId="36F7AD1D" w14:textId="79AC01D7" w:rsidR="0018114A" w:rsidRPr="003C64A4" w:rsidRDefault="0018114A" w:rsidP="00551F11">
      <w:pPr>
        <w:pStyle w:val="Odstavec"/>
        <w:numPr>
          <w:ilvl w:val="1"/>
          <w:numId w:val="2"/>
        </w:numPr>
        <w:spacing w:after="120"/>
        <w:ind w:left="709" w:hanging="715"/>
        <w:rPr>
          <w:rFonts w:ascii="Arial" w:hAnsi="Arial" w:cs="Arial"/>
          <w:sz w:val="22"/>
          <w:szCs w:val="22"/>
        </w:rPr>
      </w:pPr>
      <w:r w:rsidRPr="003C64A4">
        <w:rPr>
          <w:rFonts w:ascii="Arial" w:hAnsi="Arial" w:cs="Arial"/>
          <w:sz w:val="22"/>
          <w:szCs w:val="22"/>
        </w:rPr>
        <w:t>Zhotovitel se touto smlouvou zavazuje provést pro objednatele řádně a včas</w:t>
      </w:r>
      <w:r w:rsidR="004D76CF" w:rsidRPr="003C64A4">
        <w:rPr>
          <w:rFonts w:ascii="Arial" w:hAnsi="Arial" w:cs="Arial"/>
          <w:sz w:val="22"/>
          <w:szCs w:val="22"/>
        </w:rPr>
        <w:t>ně</w:t>
      </w:r>
      <w:r w:rsidRPr="003C64A4">
        <w:rPr>
          <w:rFonts w:ascii="Arial" w:hAnsi="Arial" w:cs="Arial"/>
          <w:sz w:val="22"/>
          <w:szCs w:val="22"/>
        </w:rPr>
        <w:t>, na svůj náklad a</w:t>
      </w:r>
      <w:r w:rsidR="008F5282">
        <w:rPr>
          <w:rFonts w:ascii="Arial" w:hAnsi="Arial" w:cs="Arial"/>
          <w:sz w:val="22"/>
          <w:szCs w:val="22"/>
        </w:rPr>
        <w:t> </w:t>
      </w:r>
      <w:r w:rsidRPr="003C64A4">
        <w:rPr>
          <w:rFonts w:ascii="Arial" w:hAnsi="Arial" w:cs="Arial"/>
          <w:sz w:val="22"/>
          <w:szCs w:val="22"/>
        </w:rPr>
        <w:t xml:space="preserve">na své nebezpečí dílo sjednané </w:t>
      </w:r>
      <w:r w:rsidR="005E3569" w:rsidRPr="003C64A4">
        <w:rPr>
          <w:rFonts w:ascii="Arial" w:hAnsi="Arial" w:cs="Arial"/>
          <w:sz w:val="22"/>
          <w:szCs w:val="22"/>
        </w:rPr>
        <w:t>touto smlouvou</w:t>
      </w:r>
      <w:r w:rsidRPr="003C64A4">
        <w:rPr>
          <w:rFonts w:ascii="Arial" w:hAnsi="Arial" w:cs="Arial"/>
          <w:sz w:val="22"/>
          <w:szCs w:val="22"/>
        </w:rPr>
        <w:t xml:space="preserve"> a objednatel se zavazuje za řádně a včasně provedené dílo </w:t>
      </w:r>
      <w:r w:rsidR="005E3569" w:rsidRPr="003C64A4">
        <w:rPr>
          <w:rFonts w:ascii="Arial" w:hAnsi="Arial" w:cs="Arial"/>
          <w:sz w:val="22"/>
          <w:szCs w:val="22"/>
        </w:rPr>
        <w:t xml:space="preserve">sjednané touto smlouvou </w:t>
      </w:r>
      <w:r w:rsidRPr="003C64A4">
        <w:rPr>
          <w:rFonts w:ascii="Arial" w:hAnsi="Arial" w:cs="Arial"/>
          <w:sz w:val="22"/>
          <w:szCs w:val="22"/>
        </w:rPr>
        <w:t>zaplatit zhotoviteli cenu ve výši a za podmínek sjednaných v této smlouvě.</w:t>
      </w:r>
    </w:p>
    <w:p w14:paraId="56B8F4F8" w14:textId="78D935BA" w:rsidR="0018114A" w:rsidRPr="003C64A4" w:rsidRDefault="0018114A" w:rsidP="00551F11">
      <w:pPr>
        <w:pStyle w:val="Odstavec"/>
        <w:numPr>
          <w:ilvl w:val="1"/>
          <w:numId w:val="2"/>
        </w:numPr>
        <w:spacing w:after="120"/>
        <w:ind w:left="709" w:hanging="715"/>
        <w:rPr>
          <w:rFonts w:ascii="Arial" w:hAnsi="Arial" w:cs="Arial"/>
          <w:sz w:val="22"/>
          <w:szCs w:val="22"/>
        </w:rPr>
      </w:pPr>
      <w:r w:rsidRPr="003C64A4">
        <w:rPr>
          <w:rFonts w:ascii="Arial" w:hAnsi="Arial" w:cs="Arial"/>
          <w:sz w:val="22"/>
          <w:szCs w:val="22"/>
        </w:rPr>
        <w:t xml:space="preserve">Zhotovitel splní závazek založený touto smlouvou tím, že řádně a včas provede dílo dle této smlouvy a splní </w:t>
      </w:r>
      <w:r w:rsidR="005E3569" w:rsidRPr="003C64A4">
        <w:rPr>
          <w:rFonts w:ascii="Arial" w:hAnsi="Arial" w:cs="Arial"/>
          <w:sz w:val="22"/>
          <w:szCs w:val="22"/>
        </w:rPr>
        <w:t>veškeré další</w:t>
      </w:r>
      <w:r w:rsidRPr="003C64A4">
        <w:rPr>
          <w:rFonts w:ascii="Arial" w:hAnsi="Arial" w:cs="Arial"/>
          <w:sz w:val="22"/>
          <w:szCs w:val="22"/>
        </w:rPr>
        <w:t xml:space="preserve"> povinnosti vyplývající z této smlouvy.</w:t>
      </w:r>
    </w:p>
    <w:p w14:paraId="109ABA38" w14:textId="23605C8B" w:rsidR="0018114A" w:rsidRPr="003C64A4" w:rsidRDefault="0018114A" w:rsidP="00551F11">
      <w:pPr>
        <w:pStyle w:val="Odstavec"/>
        <w:numPr>
          <w:ilvl w:val="1"/>
          <w:numId w:val="2"/>
        </w:numPr>
        <w:spacing w:after="120"/>
        <w:ind w:left="709" w:hanging="715"/>
        <w:rPr>
          <w:rFonts w:ascii="Arial" w:hAnsi="Arial" w:cs="Arial"/>
          <w:sz w:val="22"/>
          <w:szCs w:val="22"/>
        </w:rPr>
      </w:pPr>
      <w:r w:rsidRPr="003C64A4">
        <w:rPr>
          <w:rFonts w:ascii="Arial" w:hAnsi="Arial" w:cs="Arial"/>
          <w:sz w:val="22"/>
          <w:szCs w:val="22"/>
        </w:rPr>
        <w:t xml:space="preserve">V této souvislosti si je zhotovitel vědom skutečnosti, že dílo bude prováděno pod dohledem </w:t>
      </w:r>
      <w:r w:rsidR="00742E21" w:rsidRPr="003C64A4">
        <w:rPr>
          <w:rFonts w:ascii="Arial" w:hAnsi="Arial" w:cs="Arial"/>
          <w:sz w:val="22"/>
          <w:szCs w:val="22"/>
        </w:rPr>
        <w:t xml:space="preserve">oprávněných třetích </w:t>
      </w:r>
      <w:r w:rsidRPr="003C64A4">
        <w:rPr>
          <w:rFonts w:ascii="Arial" w:hAnsi="Arial" w:cs="Arial"/>
          <w:sz w:val="22"/>
          <w:szCs w:val="22"/>
        </w:rPr>
        <w:t xml:space="preserve">osob </w:t>
      </w:r>
      <w:r w:rsidR="00B46596" w:rsidRPr="003C64A4">
        <w:rPr>
          <w:rFonts w:ascii="Arial" w:hAnsi="Arial" w:cs="Arial"/>
          <w:sz w:val="22"/>
          <w:szCs w:val="22"/>
        </w:rPr>
        <w:t>i</w:t>
      </w:r>
      <w:r w:rsidRPr="003C64A4">
        <w:rPr>
          <w:rFonts w:ascii="Arial" w:hAnsi="Arial" w:cs="Arial"/>
          <w:sz w:val="22"/>
          <w:szCs w:val="22"/>
        </w:rPr>
        <w:t xml:space="preserve"> </w:t>
      </w:r>
      <w:r w:rsidR="00B94A6C" w:rsidRPr="003C64A4">
        <w:rPr>
          <w:rFonts w:ascii="Arial" w:hAnsi="Arial" w:cs="Arial"/>
          <w:sz w:val="22"/>
          <w:szCs w:val="22"/>
        </w:rPr>
        <w:t>dalších třetích osob</w:t>
      </w:r>
      <w:r w:rsidR="00B02D8B" w:rsidRPr="003C64A4">
        <w:rPr>
          <w:rFonts w:ascii="Arial" w:hAnsi="Arial" w:cs="Arial"/>
          <w:sz w:val="22"/>
          <w:szCs w:val="22"/>
        </w:rPr>
        <w:t>, které objednatel určí</w:t>
      </w:r>
      <w:r w:rsidRPr="003C64A4">
        <w:rPr>
          <w:rFonts w:ascii="Arial" w:hAnsi="Arial" w:cs="Arial"/>
          <w:sz w:val="22"/>
          <w:szCs w:val="22"/>
        </w:rPr>
        <w:t xml:space="preserve">. </w:t>
      </w:r>
      <w:r w:rsidR="00D5295A" w:rsidRPr="003C64A4">
        <w:rPr>
          <w:rFonts w:ascii="Arial" w:hAnsi="Arial" w:cs="Arial"/>
          <w:sz w:val="22"/>
          <w:szCs w:val="22"/>
        </w:rPr>
        <w:t xml:space="preserve">Zhotovitel si je dále vědom, že v blízkosti </w:t>
      </w:r>
      <w:r w:rsidR="00843C0D" w:rsidRPr="003C64A4">
        <w:rPr>
          <w:rFonts w:ascii="Arial" w:hAnsi="Arial" w:cs="Arial"/>
          <w:sz w:val="22"/>
          <w:szCs w:val="22"/>
        </w:rPr>
        <w:t>díla</w:t>
      </w:r>
      <w:r w:rsidR="00D5295A" w:rsidRPr="003C64A4">
        <w:rPr>
          <w:rFonts w:ascii="Arial" w:hAnsi="Arial" w:cs="Arial"/>
          <w:sz w:val="22"/>
          <w:szCs w:val="22"/>
        </w:rPr>
        <w:t xml:space="preserve"> </w:t>
      </w:r>
      <w:r w:rsidR="00742E21" w:rsidRPr="003C64A4">
        <w:rPr>
          <w:rFonts w:ascii="Arial" w:hAnsi="Arial" w:cs="Arial"/>
          <w:sz w:val="22"/>
          <w:szCs w:val="22"/>
        </w:rPr>
        <w:t xml:space="preserve">či napřímo v místě provádění díla </w:t>
      </w:r>
      <w:r w:rsidR="00D5295A" w:rsidRPr="003C64A4">
        <w:rPr>
          <w:rFonts w:ascii="Arial" w:hAnsi="Arial" w:cs="Arial"/>
          <w:sz w:val="22"/>
          <w:szCs w:val="22"/>
        </w:rPr>
        <w:t xml:space="preserve">dle této smlouvy </w:t>
      </w:r>
      <w:r w:rsidR="00210D2B" w:rsidRPr="003C64A4">
        <w:rPr>
          <w:rFonts w:ascii="Arial" w:hAnsi="Arial" w:cs="Arial"/>
          <w:sz w:val="22"/>
          <w:szCs w:val="22"/>
        </w:rPr>
        <w:t>mohou</w:t>
      </w:r>
      <w:r w:rsidR="00D5295A" w:rsidRPr="003C64A4">
        <w:rPr>
          <w:rFonts w:ascii="Arial" w:hAnsi="Arial" w:cs="Arial"/>
          <w:sz w:val="22"/>
          <w:szCs w:val="22"/>
        </w:rPr>
        <w:t xml:space="preserve"> probíhat další stavební </w:t>
      </w:r>
      <w:r w:rsidR="006316FD" w:rsidRPr="003C64A4">
        <w:rPr>
          <w:rFonts w:ascii="Arial" w:hAnsi="Arial" w:cs="Arial"/>
          <w:sz w:val="22"/>
          <w:szCs w:val="22"/>
        </w:rPr>
        <w:t xml:space="preserve">i jiné </w:t>
      </w:r>
      <w:r w:rsidR="00D5295A" w:rsidRPr="003C64A4">
        <w:rPr>
          <w:rFonts w:ascii="Arial" w:hAnsi="Arial" w:cs="Arial"/>
          <w:sz w:val="22"/>
          <w:szCs w:val="22"/>
        </w:rPr>
        <w:t xml:space="preserve">práce jiných dodavatelů a </w:t>
      </w:r>
      <w:r w:rsidR="00742E21" w:rsidRPr="003C64A4">
        <w:rPr>
          <w:rFonts w:ascii="Arial" w:hAnsi="Arial" w:cs="Arial"/>
          <w:sz w:val="22"/>
          <w:szCs w:val="22"/>
        </w:rPr>
        <w:t xml:space="preserve">v tomto ohledu </w:t>
      </w:r>
      <w:r w:rsidR="00D5295A" w:rsidRPr="003C64A4">
        <w:rPr>
          <w:rFonts w:ascii="Arial" w:hAnsi="Arial" w:cs="Arial"/>
          <w:sz w:val="22"/>
          <w:szCs w:val="22"/>
        </w:rPr>
        <w:t xml:space="preserve">je povinen koordinovat </w:t>
      </w:r>
      <w:r w:rsidR="00742E21" w:rsidRPr="003C64A4">
        <w:rPr>
          <w:rFonts w:ascii="Arial" w:hAnsi="Arial" w:cs="Arial"/>
          <w:sz w:val="22"/>
          <w:szCs w:val="22"/>
        </w:rPr>
        <w:t>provádění díla s jinými dodavateli, kteří budou provádět stavební práce v blízkosti místa provádění díla, napřímo v místě provádění díla či napřímo na staveništi díla</w:t>
      </w:r>
      <w:r w:rsidR="00A048E2">
        <w:rPr>
          <w:rFonts w:ascii="Arial" w:hAnsi="Arial" w:cs="Arial"/>
          <w:sz w:val="22"/>
          <w:szCs w:val="22"/>
        </w:rPr>
        <w:t>; to vše na základě pokynu objednatele</w:t>
      </w:r>
      <w:r w:rsidR="00C576F0">
        <w:rPr>
          <w:rFonts w:ascii="Arial" w:hAnsi="Arial" w:cs="Arial"/>
          <w:sz w:val="22"/>
          <w:szCs w:val="22"/>
        </w:rPr>
        <w:t>, jímž objednatel příp. určí míru a rozsah požadované koordinace</w:t>
      </w:r>
      <w:r w:rsidR="006F0AF4">
        <w:rPr>
          <w:rFonts w:ascii="Arial" w:hAnsi="Arial" w:cs="Arial"/>
          <w:sz w:val="22"/>
          <w:szCs w:val="22"/>
        </w:rPr>
        <w:t xml:space="preserve"> s jinými dodavateli</w:t>
      </w:r>
      <w:r w:rsidR="00897316" w:rsidRPr="003C64A4">
        <w:rPr>
          <w:rFonts w:ascii="Arial" w:hAnsi="Arial" w:cs="Arial"/>
          <w:sz w:val="22"/>
          <w:szCs w:val="22"/>
        </w:rPr>
        <w:t>.</w:t>
      </w:r>
    </w:p>
    <w:p w14:paraId="39E38640" w14:textId="30E67B8C" w:rsidR="0018114A" w:rsidRPr="003C64A4" w:rsidRDefault="00380101" w:rsidP="00551F11">
      <w:pPr>
        <w:pStyle w:val="Odstavec"/>
        <w:numPr>
          <w:ilvl w:val="1"/>
          <w:numId w:val="2"/>
        </w:numPr>
        <w:ind w:left="709" w:hanging="715"/>
        <w:rPr>
          <w:rFonts w:ascii="Arial" w:hAnsi="Arial" w:cs="Arial"/>
          <w:sz w:val="22"/>
        </w:rPr>
      </w:pPr>
      <w:r w:rsidRPr="003C64A4">
        <w:rPr>
          <w:rFonts w:ascii="Arial" w:hAnsi="Arial" w:cs="Arial"/>
          <w:sz w:val="22"/>
        </w:rPr>
        <w:t>Pro vyloučení všech pochybností smluvní strany konstatují, že používá-li tato smlouva slova v</w:t>
      </w:r>
      <w:r w:rsidR="00416F81">
        <w:rPr>
          <w:rFonts w:ascii="Arial" w:hAnsi="Arial" w:cs="Arial"/>
          <w:sz w:val="22"/>
        </w:rPr>
        <w:t> </w:t>
      </w:r>
      <w:r w:rsidRPr="003C64A4">
        <w:rPr>
          <w:rFonts w:ascii="Arial" w:hAnsi="Arial" w:cs="Arial"/>
          <w:sz w:val="22"/>
        </w:rPr>
        <w:t>jednotném čísle, tak tyto v sobě zahrnují podle kontextu smlouvy i množné číslo a naopak. Toto platí i pro pojmy užívané ve smlouvě, které podle kontextu smlouvy a konkrétních okolností platí i pro jednotné číslo či množné číslo, i když je příslušný pojem uveden ve smlouvě pouze v</w:t>
      </w:r>
      <w:r w:rsidR="007D2BFC">
        <w:rPr>
          <w:rFonts w:ascii="Arial" w:hAnsi="Arial" w:cs="Arial"/>
          <w:sz w:val="22"/>
        </w:rPr>
        <w:t> </w:t>
      </w:r>
      <w:r w:rsidRPr="003C64A4">
        <w:rPr>
          <w:rFonts w:ascii="Arial" w:hAnsi="Arial" w:cs="Arial"/>
          <w:sz w:val="22"/>
        </w:rPr>
        <w:t xml:space="preserve">jednotném či pouze v množném čísle. „Pojmem“ se v </w:t>
      </w:r>
      <w:r w:rsidR="00D11D41" w:rsidRPr="003C64A4">
        <w:rPr>
          <w:rFonts w:ascii="Arial" w:hAnsi="Arial" w:cs="Arial"/>
          <w:sz w:val="22"/>
        </w:rPr>
        <w:t>této</w:t>
      </w:r>
      <w:r w:rsidRPr="003C64A4">
        <w:rPr>
          <w:rFonts w:ascii="Arial" w:hAnsi="Arial" w:cs="Arial"/>
          <w:sz w:val="22"/>
        </w:rPr>
        <w:t xml:space="preserve"> smlouvě rozumí pojem uváděný v</w:t>
      </w:r>
      <w:r w:rsidR="007D2BFC">
        <w:rPr>
          <w:rFonts w:ascii="Arial" w:hAnsi="Arial" w:cs="Arial"/>
          <w:sz w:val="22"/>
        </w:rPr>
        <w:t> </w:t>
      </w:r>
      <w:r w:rsidRPr="003C64A4">
        <w:rPr>
          <w:rFonts w:ascii="Arial" w:hAnsi="Arial" w:cs="Arial"/>
          <w:sz w:val="22"/>
        </w:rPr>
        <w:t>příslušných ustanoveních smlouvy v závorce a v uvozovkách či pouze v uvozovkách.</w:t>
      </w:r>
    </w:p>
    <w:p w14:paraId="68A21067" w14:textId="77777777" w:rsidR="0018114A" w:rsidRPr="003C64A4" w:rsidRDefault="0018114A" w:rsidP="006F0AF4">
      <w:pPr>
        <w:pStyle w:val="Nadpis1"/>
        <w:numPr>
          <w:ilvl w:val="0"/>
          <w:numId w:val="1"/>
        </w:numPr>
        <w:ind w:left="284" w:hanging="284"/>
        <w:jc w:val="center"/>
        <w:rPr>
          <w:rFonts w:cs="Arial"/>
          <w:caps/>
          <w:sz w:val="22"/>
          <w:szCs w:val="22"/>
        </w:rPr>
      </w:pPr>
      <w:r w:rsidRPr="003C64A4">
        <w:rPr>
          <w:rFonts w:cs="Arial"/>
          <w:caps/>
          <w:sz w:val="22"/>
          <w:szCs w:val="22"/>
        </w:rPr>
        <w:lastRenderedPageBreak/>
        <w:t>Specifikace díla</w:t>
      </w:r>
    </w:p>
    <w:p w14:paraId="2C5C2060" w14:textId="77777777" w:rsidR="003B21E2" w:rsidRPr="003C64A4" w:rsidRDefault="003B21E2" w:rsidP="001C1D6D">
      <w:pPr>
        <w:pStyle w:val="Odstavec"/>
        <w:keepNext/>
        <w:keepLines/>
        <w:widowControl/>
        <w:tabs>
          <w:tab w:val="left" w:pos="567"/>
        </w:tabs>
        <w:ind w:firstLine="0"/>
        <w:rPr>
          <w:rFonts w:ascii="Arial" w:hAnsi="Arial" w:cs="Arial"/>
          <w:b/>
          <w:caps/>
          <w:sz w:val="22"/>
          <w:szCs w:val="22"/>
          <w:u w:val="single"/>
        </w:rPr>
      </w:pPr>
    </w:p>
    <w:p w14:paraId="041A8229" w14:textId="77777777" w:rsidR="00A0358D" w:rsidRPr="001C1D6D" w:rsidRDefault="00A0358D" w:rsidP="001C1D6D">
      <w:pPr>
        <w:pStyle w:val="Odstavecseseznamem"/>
        <w:keepNext/>
        <w:keepLines/>
        <w:numPr>
          <w:ilvl w:val="0"/>
          <w:numId w:val="37"/>
        </w:numPr>
        <w:suppressAutoHyphens/>
        <w:spacing w:after="120" w:line="240" w:lineRule="auto"/>
        <w:contextualSpacing w:val="0"/>
        <w:jc w:val="both"/>
        <w:rPr>
          <w:rFonts w:eastAsia="Times New Roman" w:cs="Arial"/>
          <w:vanish/>
          <w:color w:val="FFFFFF" w:themeColor="background1"/>
          <w:sz w:val="2"/>
          <w:szCs w:val="2"/>
          <w:lang w:eastAsia="cs-CZ"/>
        </w:rPr>
      </w:pPr>
    </w:p>
    <w:p w14:paraId="075D2636" w14:textId="77777777" w:rsidR="00A0358D" w:rsidRPr="001C1D6D" w:rsidRDefault="00A0358D" w:rsidP="001C1D6D">
      <w:pPr>
        <w:pStyle w:val="Odstavecseseznamem"/>
        <w:keepNext/>
        <w:keepLines/>
        <w:numPr>
          <w:ilvl w:val="0"/>
          <w:numId w:val="37"/>
        </w:numPr>
        <w:suppressAutoHyphens/>
        <w:spacing w:after="120" w:line="240" w:lineRule="auto"/>
        <w:contextualSpacing w:val="0"/>
        <w:jc w:val="both"/>
        <w:rPr>
          <w:rFonts w:eastAsia="Times New Roman" w:cs="Arial"/>
          <w:vanish/>
          <w:color w:val="FFFFFF" w:themeColor="background1"/>
          <w:sz w:val="2"/>
          <w:szCs w:val="2"/>
          <w:lang w:eastAsia="cs-CZ"/>
        </w:rPr>
      </w:pPr>
    </w:p>
    <w:p w14:paraId="07E61C7E" w14:textId="1644FED6" w:rsidR="0086017A" w:rsidRPr="0086017A" w:rsidRDefault="0018114A" w:rsidP="009B0784">
      <w:pPr>
        <w:pStyle w:val="Odstavec"/>
        <w:keepNext/>
        <w:keepLines/>
        <w:widowControl/>
        <w:numPr>
          <w:ilvl w:val="1"/>
          <w:numId w:val="37"/>
        </w:numPr>
        <w:spacing w:after="120" w:line="240" w:lineRule="auto"/>
        <w:ind w:left="708" w:hanging="566"/>
        <w:rPr>
          <w:rFonts w:ascii="Arial" w:hAnsi="Arial" w:cs="Arial"/>
          <w:sz w:val="22"/>
          <w:szCs w:val="22"/>
        </w:rPr>
      </w:pPr>
      <w:r w:rsidRPr="0086017A">
        <w:rPr>
          <w:rFonts w:ascii="Arial" w:hAnsi="Arial" w:cs="Arial"/>
          <w:sz w:val="22"/>
          <w:szCs w:val="22"/>
        </w:rPr>
        <w:t xml:space="preserve">Předmětem </w:t>
      </w:r>
      <w:r w:rsidR="00006377" w:rsidRPr="0086017A">
        <w:rPr>
          <w:rFonts w:ascii="Arial" w:hAnsi="Arial" w:cs="Arial"/>
          <w:sz w:val="22"/>
          <w:szCs w:val="22"/>
        </w:rPr>
        <w:t>díla dle této smlouvy</w:t>
      </w:r>
      <w:r w:rsidR="00380101" w:rsidRPr="0086017A">
        <w:rPr>
          <w:rFonts w:ascii="Arial" w:hAnsi="Arial" w:cs="Arial"/>
          <w:sz w:val="22"/>
          <w:szCs w:val="22"/>
        </w:rPr>
        <w:t xml:space="preserve"> je</w:t>
      </w:r>
      <w:r w:rsidR="00A92B73" w:rsidRPr="0086017A">
        <w:rPr>
          <w:rFonts w:ascii="Arial" w:hAnsi="Arial" w:cs="Arial"/>
          <w:sz w:val="22"/>
          <w:szCs w:val="22"/>
        </w:rPr>
        <w:t xml:space="preserve"> </w:t>
      </w:r>
      <w:r w:rsidR="000C4420" w:rsidRPr="0086017A">
        <w:rPr>
          <w:rFonts w:ascii="Arial" w:hAnsi="Arial" w:cs="Arial"/>
          <w:sz w:val="22"/>
          <w:szCs w:val="22"/>
        </w:rPr>
        <w:t xml:space="preserve">rekonstrukce </w:t>
      </w:r>
      <w:r w:rsidR="0086017A" w:rsidRPr="0086017A">
        <w:rPr>
          <w:rFonts w:ascii="Arial" w:hAnsi="Arial" w:cs="Arial"/>
          <w:sz w:val="22"/>
          <w:szCs w:val="22"/>
        </w:rPr>
        <w:t>stávajícího vodovodu LT 80 a kanalizace BE300 v ul. Lidická kolonie v Jihlavě. Stávající vodovod je veden v části trasy v komunikaci a v části trasy v chodníku v blízkosti sdělovacích a elektro kabelů. V komunikaci bude rekonstruovaný vodovod veden ve stávající trase a z chodníků bude vymístěn do komunikace a bude veden v souběhu s rekonstruovanou kanalizací. Vymístění do komunikace je navrženo z důvodu dodržení minimálních vzdáleností od ostatních inženýrských sítí a rekonstruovaného plynovodu. Vodovodní přípojky budou ve veřejném prostranství vyměněny a přepojeny na</w:t>
      </w:r>
      <w:r w:rsidR="007D2BFC">
        <w:rPr>
          <w:rFonts w:ascii="Arial" w:hAnsi="Arial" w:cs="Arial"/>
          <w:sz w:val="22"/>
          <w:szCs w:val="22"/>
        </w:rPr>
        <w:t> </w:t>
      </w:r>
      <w:r w:rsidR="0086017A" w:rsidRPr="0086017A">
        <w:rPr>
          <w:rFonts w:ascii="Arial" w:hAnsi="Arial" w:cs="Arial"/>
          <w:sz w:val="22"/>
          <w:szCs w:val="22"/>
        </w:rPr>
        <w:t>stávající potrubí na hranici soukromých pozemků. Rekonstruovaný vodovod je navržen z materiálu tvárná litina. Vodovodní přípojky jsou navrženy z materiálu vysokohustotní polyetylén.</w:t>
      </w:r>
      <w:r w:rsidR="0086017A">
        <w:rPr>
          <w:rFonts w:ascii="Arial" w:hAnsi="Arial" w:cs="Arial"/>
          <w:sz w:val="22"/>
          <w:szCs w:val="22"/>
        </w:rPr>
        <w:t xml:space="preserve"> </w:t>
      </w:r>
      <w:r w:rsidR="0086017A" w:rsidRPr="0086017A">
        <w:rPr>
          <w:rFonts w:ascii="Arial" w:hAnsi="Arial" w:cs="Arial"/>
          <w:sz w:val="22"/>
          <w:szCs w:val="22"/>
        </w:rPr>
        <w:t>Rekonstrukce kanalizace bude provedena ve stávající trase. Stávající betonové potrubí, které je ve špatném technickém stavu, bude vyměněno. Budou vyměněny a doplněny kanalizační šachty. Kanalizační přípojky budou vyměněny a přepojeny na stávající potrubí na hranici veřejného prostranství. Rekonstruovaná kanalizace je navržena z kameninového potrubí DN300. Kanalizační přípojky jsou navrženy z materiálu PVC.</w:t>
      </w:r>
      <w:r w:rsidR="0086017A">
        <w:rPr>
          <w:rFonts w:ascii="Arial" w:hAnsi="Arial" w:cs="Arial"/>
          <w:sz w:val="22"/>
          <w:szCs w:val="22"/>
        </w:rPr>
        <w:t xml:space="preserve"> Součástí </w:t>
      </w:r>
      <w:r w:rsidR="0086017A" w:rsidRPr="0086017A">
        <w:rPr>
          <w:rFonts w:ascii="Arial" w:hAnsi="Arial" w:cs="Arial"/>
          <w:sz w:val="22"/>
          <w:szCs w:val="22"/>
        </w:rPr>
        <w:t xml:space="preserve">je </w:t>
      </w:r>
      <w:r w:rsidR="0086017A">
        <w:rPr>
          <w:rFonts w:ascii="Arial" w:hAnsi="Arial" w:cs="Arial"/>
          <w:sz w:val="22"/>
          <w:szCs w:val="22"/>
        </w:rPr>
        <w:t xml:space="preserve">i </w:t>
      </w:r>
      <w:r w:rsidR="0086017A" w:rsidRPr="0086017A">
        <w:rPr>
          <w:rFonts w:ascii="Arial" w:hAnsi="Arial" w:cs="Arial"/>
          <w:sz w:val="22"/>
          <w:szCs w:val="22"/>
        </w:rPr>
        <w:t>rekonstrukce stávající komunikace po dokončení rekonstrukce vodovodu a kanalizace, která zachovává směrové a výškové uspořádání stávající asfaltové komunikace a bude napojena na přilehlé stávající komunikace.</w:t>
      </w:r>
    </w:p>
    <w:p w14:paraId="6552DE5C" w14:textId="47C10A5B" w:rsidR="0018114A" w:rsidRPr="003C64A4" w:rsidRDefault="009A44F9" w:rsidP="009F4807">
      <w:pPr>
        <w:pStyle w:val="Odstavec"/>
        <w:spacing w:after="120" w:line="240" w:lineRule="auto"/>
        <w:ind w:left="708" w:firstLine="0"/>
        <w:rPr>
          <w:rFonts w:ascii="Arial" w:hAnsi="Arial" w:cs="Arial"/>
          <w:sz w:val="22"/>
          <w:szCs w:val="22"/>
        </w:rPr>
      </w:pPr>
      <w:r w:rsidRPr="003C64A4">
        <w:rPr>
          <w:rFonts w:ascii="Arial" w:hAnsi="Arial" w:cs="Arial"/>
          <w:sz w:val="22"/>
          <w:szCs w:val="22"/>
        </w:rPr>
        <w:t xml:space="preserve">Součástí díla dle této smlouvy jsou pak veškeré </w:t>
      </w:r>
      <w:r w:rsidR="00742E21" w:rsidRPr="003C64A4">
        <w:rPr>
          <w:rFonts w:ascii="Arial" w:hAnsi="Arial" w:cs="Arial"/>
          <w:sz w:val="22"/>
          <w:szCs w:val="22"/>
        </w:rPr>
        <w:t xml:space="preserve">stavební práce, dodávky, služby, </w:t>
      </w:r>
      <w:r w:rsidRPr="003C64A4">
        <w:rPr>
          <w:rFonts w:ascii="Arial" w:hAnsi="Arial" w:cs="Arial"/>
          <w:sz w:val="22"/>
          <w:szCs w:val="22"/>
        </w:rPr>
        <w:t>výkony a činnosti stanovené</w:t>
      </w:r>
      <w:r w:rsidR="00A418AA" w:rsidRPr="003C64A4">
        <w:rPr>
          <w:rFonts w:ascii="Arial" w:hAnsi="Arial" w:cs="Arial"/>
          <w:sz w:val="22"/>
          <w:szCs w:val="22"/>
        </w:rPr>
        <w:t xml:space="preserve"> </w:t>
      </w:r>
      <w:r w:rsidR="005C3F6C" w:rsidRPr="003C64A4">
        <w:rPr>
          <w:rFonts w:ascii="Arial" w:hAnsi="Arial" w:cs="Arial"/>
          <w:sz w:val="22"/>
          <w:szCs w:val="22"/>
        </w:rPr>
        <w:t xml:space="preserve">níže </w:t>
      </w:r>
      <w:r w:rsidR="00A418AA" w:rsidRPr="003C64A4">
        <w:rPr>
          <w:rFonts w:ascii="Arial" w:hAnsi="Arial" w:cs="Arial"/>
          <w:sz w:val="22"/>
          <w:szCs w:val="22"/>
        </w:rPr>
        <w:t>uváděnou</w:t>
      </w:r>
      <w:r w:rsidRPr="003C64A4">
        <w:rPr>
          <w:rFonts w:ascii="Arial" w:hAnsi="Arial" w:cs="Arial"/>
          <w:sz w:val="22"/>
          <w:szCs w:val="22"/>
        </w:rPr>
        <w:t xml:space="preserve"> projektov</w:t>
      </w:r>
      <w:r w:rsidR="00826D95" w:rsidRPr="003C64A4">
        <w:rPr>
          <w:rFonts w:ascii="Arial" w:hAnsi="Arial" w:cs="Arial"/>
          <w:sz w:val="22"/>
          <w:szCs w:val="22"/>
        </w:rPr>
        <w:t>ou</w:t>
      </w:r>
      <w:r w:rsidR="00AA3022" w:rsidRPr="003C64A4">
        <w:rPr>
          <w:rFonts w:ascii="Arial" w:hAnsi="Arial" w:cs="Arial"/>
          <w:sz w:val="22"/>
          <w:szCs w:val="22"/>
        </w:rPr>
        <w:t xml:space="preserve"> dokumentac</w:t>
      </w:r>
      <w:r w:rsidR="00826D95" w:rsidRPr="003C64A4">
        <w:rPr>
          <w:rFonts w:ascii="Arial" w:hAnsi="Arial" w:cs="Arial"/>
          <w:sz w:val="22"/>
          <w:szCs w:val="22"/>
        </w:rPr>
        <w:t>í,</w:t>
      </w:r>
      <w:r w:rsidRPr="003C64A4">
        <w:rPr>
          <w:rFonts w:ascii="Arial" w:hAnsi="Arial" w:cs="Arial"/>
          <w:sz w:val="22"/>
          <w:szCs w:val="22"/>
        </w:rPr>
        <w:t xml:space="preserve"> touto smlouvou</w:t>
      </w:r>
      <w:r w:rsidR="00826D95" w:rsidRPr="003C64A4">
        <w:rPr>
          <w:rFonts w:ascii="Arial" w:hAnsi="Arial" w:cs="Arial"/>
          <w:sz w:val="22"/>
          <w:szCs w:val="22"/>
        </w:rPr>
        <w:t>,</w:t>
      </w:r>
      <w:r w:rsidRPr="003C64A4">
        <w:rPr>
          <w:rFonts w:ascii="Arial" w:hAnsi="Arial" w:cs="Arial"/>
          <w:sz w:val="22"/>
          <w:szCs w:val="22"/>
        </w:rPr>
        <w:t xml:space="preserve"> podklady a doklady vztahující se k plnění díla dle této smlouvy. Veškeré </w:t>
      </w:r>
      <w:r w:rsidR="00742E21" w:rsidRPr="003C64A4">
        <w:rPr>
          <w:rFonts w:ascii="Arial" w:hAnsi="Arial" w:cs="Arial"/>
          <w:sz w:val="22"/>
          <w:szCs w:val="22"/>
        </w:rPr>
        <w:t xml:space="preserve">stavební práce, dodávky, služby, výkony a činnosti </w:t>
      </w:r>
      <w:r w:rsidRPr="003C64A4">
        <w:rPr>
          <w:rFonts w:ascii="Arial" w:hAnsi="Arial" w:cs="Arial"/>
          <w:sz w:val="22"/>
          <w:szCs w:val="22"/>
        </w:rPr>
        <w:t>uvedené v tomto ustanovení a vyplývající z této smlouvy, jejích příloh a dokladů, na</w:t>
      </w:r>
      <w:r w:rsidR="006B5CB6" w:rsidRPr="003C64A4">
        <w:rPr>
          <w:rFonts w:ascii="Arial" w:hAnsi="Arial" w:cs="Arial"/>
          <w:sz w:val="22"/>
          <w:szCs w:val="22"/>
        </w:rPr>
        <w:t> </w:t>
      </w:r>
      <w:r w:rsidRPr="003C64A4">
        <w:rPr>
          <w:rFonts w:ascii="Arial" w:hAnsi="Arial" w:cs="Arial"/>
          <w:sz w:val="22"/>
          <w:szCs w:val="22"/>
        </w:rPr>
        <w:t>něž se tato smlouva odkazuje, jsou pro účely této smlouvy dále označovány jako „dílo“ či „předmět plnění“, a</w:t>
      </w:r>
      <w:r w:rsidR="006F0AF4">
        <w:rPr>
          <w:rFonts w:ascii="Arial" w:hAnsi="Arial" w:cs="Arial"/>
          <w:sz w:val="22"/>
          <w:szCs w:val="22"/>
        </w:rPr>
        <w:t> </w:t>
      </w:r>
      <w:r w:rsidRPr="003C64A4">
        <w:rPr>
          <w:rFonts w:ascii="Arial" w:hAnsi="Arial" w:cs="Arial"/>
          <w:sz w:val="22"/>
          <w:szCs w:val="22"/>
        </w:rPr>
        <w:t>to vše v</w:t>
      </w:r>
      <w:r w:rsidR="003872E7" w:rsidRPr="003C64A4">
        <w:rPr>
          <w:rFonts w:ascii="Arial" w:hAnsi="Arial" w:cs="Arial"/>
          <w:sz w:val="22"/>
          <w:szCs w:val="22"/>
        </w:rPr>
        <w:t> </w:t>
      </w:r>
      <w:r w:rsidRPr="003C64A4">
        <w:rPr>
          <w:rFonts w:ascii="Arial" w:hAnsi="Arial" w:cs="Arial"/>
          <w:sz w:val="22"/>
          <w:szCs w:val="22"/>
        </w:rPr>
        <w:t>návaznosti na výsledky zadávacího řízení veřejné zakázky, zadané objednatelem jako veřejným zadavatelem v zadávacím řízení veřejné zakázky (dále jen „zadávací řízení“).</w:t>
      </w:r>
      <w:r w:rsidR="000266EF" w:rsidRPr="003C64A4">
        <w:rPr>
          <w:rFonts w:ascii="Arial" w:hAnsi="Arial" w:cs="Arial"/>
          <w:sz w:val="22"/>
          <w:szCs w:val="22"/>
        </w:rPr>
        <w:t xml:space="preserve"> </w:t>
      </w:r>
      <w:r w:rsidR="0018114A" w:rsidRPr="003C64A4">
        <w:rPr>
          <w:rFonts w:ascii="Arial" w:hAnsi="Arial" w:cs="Arial"/>
          <w:sz w:val="22"/>
          <w:szCs w:val="22"/>
        </w:rPr>
        <w:t>Zhotovitel se tedy zavazuje provést dílo za podmínek, v</w:t>
      </w:r>
      <w:r w:rsidR="006B5CB6" w:rsidRPr="003C64A4">
        <w:rPr>
          <w:rFonts w:ascii="Arial" w:hAnsi="Arial" w:cs="Arial"/>
          <w:sz w:val="22"/>
          <w:szCs w:val="22"/>
        </w:rPr>
        <w:t> </w:t>
      </w:r>
      <w:r w:rsidR="00460283" w:rsidRPr="003C64A4">
        <w:rPr>
          <w:rFonts w:ascii="Arial" w:hAnsi="Arial" w:cs="Arial"/>
          <w:sz w:val="22"/>
          <w:szCs w:val="22"/>
        </w:rPr>
        <w:t>rozsahu a dle </w:t>
      </w:r>
      <w:r w:rsidR="0018114A" w:rsidRPr="003C64A4">
        <w:rPr>
          <w:rFonts w:ascii="Arial" w:hAnsi="Arial" w:cs="Arial"/>
          <w:sz w:val="22"/>
          <w:szCs w:val="22"/>
        </w:rPr>
        <w:t>technického řešení podle projektov</w:t>
      </w:r>
      <w:r w:rsidR="00826D95" w:rsidRPr="003C64A4">
        <w:rPr>
          <w:rFonts w:ascii="Arial" w:hAnsi="Arial" w:cs="Arial"/>
          <w:sz w:val="22"/>
          <w:szCs w:val="22"/>
        </w:rPr>
        <w:t>é</w:t>
      </w:r>
      <w:r w:rsidR="006B5CB6" w:rsidRPr="003C64A4">
        <w:rPr>
          <w:rFonts w:ascii="Arial" w:hAnsi="Arial" w:cs="Arial"/>
          <w:sz w:val="22"/>
          <w:szCs w:val="22"/>
        </w:rPr>
        <w:t xml:space="preserve"> dokumentac</w:t>
      </w:r>
      <w:r w:rsidR="00826D95" w:rsidRPr="003C64A4">
        <w:rPr>
          <w:rFonts w:ascii="Arial" w:hAnsi="Arial" w:cs="Arial"/>
          <w:sz w:val="22"/>
          <w:szCs w:val="22"/>
        </w:rPr>
        <w:t>e</w:t>
      </w:r>
      <w:r w:rsidR="0018114A" w:rsidRPr="003C64A4">
        <w:rPr>
          <w:rFonts w:ascii="Arial" w:hAnsi="Arial" w:cs="Arial"/>
          <w:sz w:val="22"/>
          <w:szCs w:val="22"/>
        </w:rPr>
        <w:t xml:space="preserve"> níže uveden</w:t>
      </w:r>
      <w:r w:rsidR="00826D95" w:rsidRPr="003C64A4">
        <w:rPr>
          <w:rFonts w:ascii="Arial" w:hAnsi="Arial" w:cs="Arial"/>
          <w:sz w:val="22"/>
          <w:szCs w:val="22"/>
        </w:rPr>
        <w:t>é</w:t>
      </w:r>
      <w:r w:rsidR="0018114A" w:rsidRPr="003C64A4">
        <w:rPr>
          <w:rFonts w:ascii="Arial" w:hAnsi="Arial" w:cs="Arial"/>
          <w:sz w:val="22"/>
          <w:szCs w:val="22"/>
        </w:rPr>
        <w:t>, a dalších níže uvedených závazných podkladů k provádění díla</w:t>
      </w:r>
      <w:r w:rsidR="00CD5965" w:rsidRPr="003C64A4">
        <w:rPr>
          <w:rFonts w:ascii="Arial" w:hAnsi="Arial" w:cs="Arial"/>
          <w:sz w:val="22"/>
          <w:szCs w:val="22"/>
        </w:rPr>
        <w:t>, kterými jsou</w:t>
      </w:r>
      <w:r w:rsidR="0018114A" w:rsidRPr="003C64A4">
        <w:rPr>
          <w:rFonts w:ascii="Arial" w:hAnsi="Arial" w:cs="Arial"/>
          <w:sz w:val="22"/>
          <w:szCs w:val="22"/>
        </w:rPr>
        <w:t>:</w:t>
      </w:r>
    </w:p>
    <w:p w14:paraId="3729674F" w14:textId="77777777" w:rsidR="0018114A" w:rsidRPr="003C64A4" w:rsidRDefault="0018114A" w:rsidP="00551F11">
      <w:pPr>
        <w:pStyle w:val="Odstavecseseznamem"/>
        <w:numPr>
          <w:ilvl w:val="0"/>
          <w:numId w:val="17"/>
        </w:numPr>
        <w:overflowPunct w:val="0"/>
        <w:spacing w:after="120" w:line="240" w:lineRule="auto"/>
        <w:contextualSpacing w:val="0"/>
        <w:jc w:val="both"/>
        <w:textAlignment w:val="baseline"/>
        <w:rPr>
          <w:rFonts w:cs="Arial"/>
        </w:rPr>
      </w:pPr>
      <w:r w:rsidRPr="003C64A4">
        <w:rPr>
          <w:rFonts w:cs="Arial"/>
        </w:rPr>
        <w:t>Tato smlouva o dílo,</w:t>
      </w:r>
    </w:p>
    <w:p w14:paraId="4A6D0D27" w14:textId="197E76D7" w:rsidR="0018114A" w:rsidRPr="003C64A4" w:rsidRDefault="0018114A" w:rsidP="00551F11">
      <w:pPr>
        <w:pStyle w:val="Odstavecseseznamem"/>
        <w:numPr>
          <w:ilvl w:val="0"/>
          <w:numId w:val="17"/>
        </w:numPr>
        <w:overflowPunct w:val="0"/>
        <w:spacing w:after="120" w:line="240" w:lineRule="auto"/>
        <w:contextualSpacing w:val="0"/>
        <w:jc w:val="both"/>
        <w:textAlignment w:val="baseline"/>
        <w:rPr>
          <w:rFonts w:cs="Arial"/>
        </w:rPr>
      </w:pPr>
      <w:r w:rsidRPr="003C64A4">
        <w:rPr>
          <w:rFonts w:cs="Arial"/>
        </w:rPr>
        <w:t xml:space="preserve">Zadávací podmínky </w:t>
      </w:r>
      <w:r w:rsidR="001C5C78" w:rsidRPr="003C64A4">
        <w:rPr>
          <w:rFonts w:cs="Arial"/>
        </w:rPr>
        <w:t>veřejné zakázky</w:t>
      </w:r>
      <w:r w:rsidRPr="003C64A4">
        <w:rPr>
          <w:rFonts w:cs="Arial"/>
        </w:rPr>
        <w:t xml:space="preserve">, </w:t>
      </w:r>
    </w:p>
    <w:p w14:paraId="549E67A2" w14:textId="45981873" w:rsidR="0018114A" w:rsidRPr="003C64A4" w:rsidRDefault="00635D7A" w:rsidP="00551F11">
      <w:pPr>
        <w:pStyle w:val="Odstavecseseznamem"/>
        <w:numPr>
          <w:ilvl w:val="0"/>
          <w:numId w:val="17"/>
        </w:numPr>
        <w:overflowPunct w:val="0"/>
        <w:spacing w:after="120" w:line="240" w:lineRule="auto"/>
        <w:contextualSpacing w:val="0"/>
        <w:jc w:val="both"/>
        <w:textAlignment w:val="baseline"/>
        <w:rPr>
          <w:rFonts w:cs="Arial"/>
        </w:rPr>
      </w:pPr>
      <w:r w:rsidRPr="003C64A4">
        <w:rPr>
          <w:rFonts w:cs="Arial"/>
        </w:rPr>
        <w:t>Dokladová část projektov</w:t>
      </w:r>
      <w:r w:rsidR="00826D95" w:rsidRPr="003C64A4">
        <w:rPr>
          <w:rFonts w:cs="Arial"/>
        </w:rPr>
        <w:t>é</w:t>
      </w:r>
      <w:r w:rsidR="00AA3022" w:rsidRPr="003C64A4">
        <w:rPr>
          <w:rFonts w:cs="Arial"/>
        </w:rPr>
        <w:t xml:space="preserve"> dokumentac</w:t>
      </w:r>
      <w:r w:rsidR="00826D95" w:rsidRPr="003C64A4">
        <w:rPr>
          <w:rFonts w:cs="Arial"/>
        </w:rPr>
        <w:t>e</w:t>
      </w:r>
      <w:r w:rsidR="00742E21" w:rsidRPr="003C64A4">
        <w:rPr>
          <w:rFonts w:cs="Arial"/>
        </w:rPr>
        <w:t xml:space="preserve"> níže uvedené, vše s dílem dle této smlouvy</w:t>
      </w:r>
      <w:r w:rsidRPr="003C64A4">
        <w:rPr>
          <w:rFonts w:cs="Arial"/>
        </w:rPr>
        <w:t xml:space="preserve"> související</w:t>
      </w:r>
      <w:r w:rsidR="00742E21" w:rsidRPr="003C64A4">
        <w:rPr>
          <w:rFonts w:cs="Arial"/>
        </w:rPr>
        <w:t>, a to včetně příslušných</w:t>
      </w:r>
      <w:r w:rsidR="004D64F7" w:rsidRPr="003C64A4">
        <w:rPr>
          <w:rFonts w:cs="Arial"/>
        </w:rPr>
        <w:t xml:space="preserve"> správní</w:t>
      </w:r>
      <w:r w:rsidR="00742E21" w:rsidRPr="003C64A4">
        <w:rPr>
          <w:rFonts w:cs="Arial"/>
        </w:rPr>
        <w:t>ch</w:t>
      </w:r>
      <w:r w:rsidR="004D64F7" w:rsidRPr="003C64A4">
        <w:rPr>
          <w:rFonts w:cs="Arial"/>
        </w:rPr>
        <w:t xml:space="preserve"> souhlas</w:t>
      </w:r>
      <w:r w:rsidR="00742E21" w:rsidRPr="003C64A4">
        <w:rPr>
          <w:rFonts w:cs="Arial"/>
        </w:rPr>
        <w:t>ů,</w:t>
      </w:r>
      <w:r w:rsidR="004D64F7" w:rsidRPr="003C64A4">
        <w:rPr>
          <w:rFonts w:cs="Arial"/>
        </w:rPr>
        <w:t xml:space="preserve"> a povoleními orgánů veřejné správy</w:t>
      </w:r>
      <w:r w:rsidR="007D5202" w:rsidRPr="003C64A4">
        <w:rPr>
          <w:rFonts w:cs="Arial"/>
        </w:rPr>
        <w:t xml:space="preserve"> </w:t>
      </w:r>
      <w:r w:rsidR="00742E21" w:rsidRPr="003C64A4">
        <w:rPr>
          <w:rFonts w:cs="Arial"/>
        </w:rPr>
        <w:t>a vyjádření dotčených třetích osob</w:t>
      </w:r>
      <w:r w:rsidR="0018114A" w:rsidRPr="003C64A4">
        <w:rPr>
          <w:rFonts w:cs="Arial"/>
        </w:rPr>
        <w:t>,</w:t>
      </w:r>
    </w:p>
    <w:p w14:paraId="5BFAA337" w14:textId="3B12D516" w:rsidR="0018114A" w:rsidRPr="003C64A4" w:rsidRDefault="0018114A" w:rsidP="00551F11">
      <w:pPr>
        <w:pStyle w:val="Odstavecseseznamem"/>
        <w:numPr>
          <w:ilvl w:val="0"/>
          <w:numId w:val="17"/>
        </w:numPr>
        <w:overflowPunct w:val="0"/>
        <w:spacing w:after="120" w:line="240" w:lineRule="auto"/>
        <w:contextualSpacing w:val="0"/>
        <w:jc w:val="both"/>
        <w:textAlignment w:val="baseline"/>
        <w:rPr>
          <w:rFonts w:cs="Arial"/>
        </w:rPr>
      </w:pPr>
      <w:r w:rsidRPr="003C64A4">
        <w:rPr>
          <w:rFonts w:cs="Arial"/>
        </w:rPr>
        <w:t xml:space="preserve">Nabídka zhotovitele jako účastníka </w:t>
      </w:r>
      <w:r w:rsidR="001C5C78" w:rsidRPr="003C64A4">
        <w:rPr>
          <w:rFonts w:cs="Arial"/>
        </w:rPr>
        <w:t xml:space="preserve">zadávacího řízení </w:t>
      </w:r>
      <w:r w:rsidRPr="003C64A4">
        <w:rPr>
          <w:rFonts w:cs="Arial"/>
        </w:rPr>
        <w:t xml:space="preserve">veřejné zakázky ze dne </w:t>
      </w:r>
      <w:r w:rsidR="005843EC">
        <w:rPr>
          <w:rFonts w:cs="Arial"/>
        </w:rPr>
        <w:t>14. 3. 2023,</w:t>
      </w:r>
      <w:r w:rsidRPr="003C64A4">
        <w:rPr>
          <w:rFonts w:cs="Arial"/>
        </w:rPr>
        <w:t xml:space="preserve"> podaná </w:t>
      </w:r>
      <w:r w:rsidR="001C5C78" w:rsidRPr="003C64A4">
        <w:rPr>
          <w:rFonts w:cs="Arial"/>
        </w:rPr>
        <w:t>do</w:t>
      </w:r>
      <w:r w:rsidRPr="003C64A4">
        <w:rPr>
          <w:rFonts w:cs="Arial"/>
        </w:rPr>
        <w:t> zadávací</w:t>
      </w:r>
      <w:r w:rsidR="00742E21" w:rsidRPr="003C64A4">
        <w:rPr>
          <w:rFonts w:cs="Arial"/>
        </w:rPr>
        <w:t>ho</w:t>
      </w:r>
      <w:r w:rsidRPr="003C64A4">
        <w:rPr>
          <w:rFonts w:cs="Arial"/>
        </w:rPr>
        <w:t xml:space="preserve"> řízení </w:t>
      </w:r>
      <w:r w:rsidR="001C5C78" w:rsidRPr="003C64A4">
        <w:rPr>
          <w:rFonts w:cs="Arial"/>
        </w:rPr>
        <w:t>veřejné zakázky</w:t>
      </w:r>
      <w:r w:rsidRPr="003C64A4">
        <w:rPr>
          <w:rFonts w:cs="Arial"/>
        </w:rPr>
        <w:t xml:space="preserve">, obsahující případné doplňující informace z průběhu zadávacího řízení </w:t>
      </w:r>
      <w:r w:rsidR="001F0711" w:rsidRPr="003C64A4">
        <w:rPr>
          <w:rFonts w:cs="Arial"/>
        </w:rPr>
        <w:t xml:space="preserve">veřejné zakázky </w:t>
      </w:r>
      <w:r w:rsidRPr="003C64A4">
        <w:rPr>
          <w:rFonts w:cs="Arial"/>
        </w:rPr>
        <w:t>(dále jen „nabídka zhotovitele“),</w:t>
      </w:r>
    </w:p>
    <w:p w14:paraId="675EE300" w14:textId="0372134A" w:rsidR="00AA43D5" w:rsidRPr="00F96E6A" w:rsidRDefault="0018114A" w:rsidP="00F96E6A">
      <w:pPr>
        <w:pStyle w:val="Odstavecseseznamem"/>
        <w:numPr>
          <w:ilvl w:val="0"/>
          <w:numId w:val="17"/>
        </w:numPr>
        <w:overflowPunct w:val="0"/>
        <w:spacing w:after="120" w:line="240" w:lineRule="auto"/>
        <w:ind w:left="714" w:hanging="357"/>
        <w:contextualSpacing w:val="0"/>
        <w:jc w:val="both"/>
        <w:textAlignment w:val="baseline"/>
        <w:rPr>
          <w:rFonts w:cs="Arial"/>
        </w:rPr>
      </w:pPr>
      <w:r w:rsidRPr="003C64A4">
        <w:rPr>
          <w:rFonts w:cs="Arial"/>
        </w:rPr>
        <w:t>Projektov</w:t>
      </w:r>
      <w:r w:rsidR="00826D95" w:rsidRPr="003C64A4">
        <w:rPr>
          <w:rFonts w:cs="Arial"/>
        </w:rPr>
        <w:t>á</w:t>
      </w:r>
      <w:r w:rsidRPr="003C64A4">
        <w:rPr>
          <w:rFonts w:cs="Arial"/>
        </w:rPr>
        <w:t xml:space="preserve"> dokumentace</w:t>
      </w:r>
      <w:r w:rsidR="00AA3022" w:rsidRPr="003C64A4">
        <w:rPr>
          <w:rFonts w:cs="Arial"/>
        </w:rPr>
        <w:t xml:space="preserve"> </w:t>
      </w:r>
      <w:r w:rsidR="001F0711" w:rsidRPr="003C64A4">
        <w:rPr>
          <w:rFonts w:cs="Arial"/>
        </w:rPr>
        <w:t xml:space="preserve">s názvem </w:t>
      </w:r>
      <w:r w:rsidR="00AA3022" w:rsidRPr="003C64A4">
        <w:rPr>
          <w:rFonts w:cs="Arial"/>
        </w:rPr>
        <w:t>„</w:t>
      </w:r>
      <w:r w:rsidR="000C4420">
        <w:rPr>
          <w:rFonts w:cs="Arial"/>
        </w:rPr>
        <w:t>Rekonstrukce vodovodu a kanalizace ul. Lidická kolonie, Jihlava</w:t>
      </w:r>
      <w:r w:rsidR="00826D95" w:rsidRPr="003C64A4">
        <w:rPr>
          <w:rFonts w:cs="Arial"/>
        </w:rPr>
        <w:t xml:space="preserve">“ </w:t>
      </w:r>
      <w:r w:rsidR="0024082F" w:rsidRPr="003C64A4">
        <w:rPr>
          <w:rFonts w:cs="Arial"/>
        </w:rPr>
        <w:t>vy</w:t>
      </w:r>
      <w:r w:rsidR="00DE0BAD" w:rsidRPr="003C64A4">
        <w:rPr>
          <w:rFonts w:cs="Arial"/>
        </w:rPr>
        <w:t>pracovan</w:t>
      </w:r>
      <w:r w:rsidR="00826D95" w:rsidRPr="003C64A4">
        <w:rPr>
          <w:rFonts w:cs="Arial"/>
        </w:rPr>
        <w:t>á</w:t>
      </w:r>
      <w:r w:rsidR="00DE0BAD" w:rsidRPr="003C64A4">
        <w:rPr>
          <w:rFonts w:cs="Arial"/>
        </w:rPr>
        <w:t xml:space="preserve"> </w:t>
      </w:r>
      <w:r w:rsidR="000A0253" w:rsidRPr="003C64A4">
        <w:rPr>
          <w:rFonts w:cs="Arial"/>
        </w:rPr>
        <w:t xml:space="preserve">společností </w:t>
      </w:r>
      <w:r w:rsidR="000C4420">
        <w:rPr>
          <w:rFonts w:cs="Arial"/>
        </w:rPr>
        <w:t>LK PROJEKT s.r.o.</w:t>
      </w:r>
      <w:r w:rsidR="004E3094" w:rsidRPr="003C64A4">
        <w:rPr>
          <w:rFonts w:cs="Arial"/>
        </w:rPr>
        <w:t>,</w:t>
      </w:r>
      <w:r w:rsidR="0024082F" w:rsidRPr="003C64A4">
        <w:rPr>
          <w:rFonts w:cs="Arial"/>
        </w:rPr>
        <w:t xml:space="preserve"> IČO: </w:t>
      </w:r>
      <w:r w:rsidR="000C4420">
        <w:rPr>
          <w:rFonts w:cs="Arial"/>
        </w:rPr>
        <w:t>04326181</w:t>
      </w:r>
      <w:r w:rsidR="0024082F" w:rsidRPr="003C64A4">
        <w:rPr>
          <w:rFonts w:cs="Arial"/>
        </w:rPr>
        <w:t>,</w:t>
      </w:r>
      <w:r w:rsidR="004E3094" w:rsidRPr="003C64A4">
        <w:rPr>
          <w:rFonts w:cs="Arial"/>
        </w:rPr>
        <w:t xml:space="preserve"> se sídlem </w:t>
      </w:r>
      <w:r w:rsidR="000C4420">
        <w:rPr>
          <w:rFonts w:cs="Arial"/>
        </w:rPr>
        <w:t>28.</w:t>
      </w:r>
      <w:r w:rsidR="004E44EA">
        <w:rPr>
          <w:rFonts w:cs="Arial"/>
        </w:rPr>
        <w:t xml:space="preserve"> </w:t>
      </w:r>
      <w:r w:rsidR="000C4420">
        <w:rPr>
          <w:rFonts w:cs="Arial"/>
        </w:rPr>
        <w:t>října 933/11</w:t>
      </w:r>
      <w:r w:rsidR="006B4F85">
        <w:rPr>
          <w:rFonts w:cs="Arial"/>
        </w:rPr>
        <w:t>,</w:t>
      </w:r>
      <w:r w:rsidR="000C4420">
        <w:rPr>
          <w:rFonts w:cs="Arial"/>
        </w:rPr>
        <w:t xml:space="preserve"> 250 88 Čelákovice</w:t>
      </w:r>
      <w:r w:rsidR="00826D95" w:rsidRPr="003C64A4">
        <w:rPr>
          <w:rFonts w:cs="Arial"/>
        </w:rPr>
        <w:t xml:space="preserve"> </w:t>
      </w:r>
      <w:r w:rsidRPr="003C64A4">
        <w:rPr>
          <w:rFonts w:cs="Arial"/>
        </w:rPr>
        <w:t>v úrovni projektov</w:t>
      </w:r>
      <w:r w:rsidR="00742E21" w:rsidRPr="003C64A4">
        <w:rPr>
          <w:rFonts w:cs="Arial"/>
        </w:rPr>
        <w:t>é</w:t>
      </w:r>
      <w:r w:rsidR="00826D95" w:rsidRPr="003C64A4">
        <w:rPr>
          <w:rFonts w:cs="Arial"/>
        </w:rPr>
        <w:t xml:space="preserve"> dokumentace</w:t>
      </w:r>
      <w:r w:rsidRPr="003C64A4">
        <w:rPr>
          <w:rFonts w:cs="Arial"/>
        </w:rPr>
        <w:t xml:space="preserve"> pro </w:t>
      </w:r>
      <w:r w:rsidR="00006377" w:rsidRPr="003C64A4">
        <w:rPr>
          <w:rFonts w:cs="Arial"/>
        </w:rPr>
        <w:t xml:space="preserve">provádění </w:t>
      </w:r>
      <w:r w:rsidRPr="003C64A4">
        <w:rPr>
          <w:rFonts w:cs="Arial"/>
        </w:rPr>
        <w:t>stavby zpracovaná v souladu s vyhláškou č. 169/2016 Sb., o</w:t>
      </w:r>
      <w:r w:rsidR="00B35B47" w:rsidRPr="003C64A4">
        <w:rPr>
          <w:rFonts w:cs="Arial"/>
        </w:rPr>
        <w:t> </w:t>
      </w:r>
      <w:r w:rsidRPr="003C64A4">
        <w:rPr>
          <w:rFonts w:cs="Arial"/>
        </w:rPr>
        <w:t>stanovení rozsahu dokumentace veřejné zakázky na</w:t>
      </w:r>
      <w:r w:rsidR="007D2BFC">
        <w:rPr>
          <w:rFonts w:cs="Arial"/>
        </w:rPr>
        <w:t> </w:t>
      </w:r>
      <w:r w:rsidRPr="003C64A4">
        <w:rPr>
          <w:rFonts w:cs="Arial"/>
        </w:rPr>
        <w:t>stavební práce a soupisu stavebních prací, dodávek a služeb s výkazem výměr, v platném znění (dále</w:t>
      </w:r>
      <w:r w:rsidR="00707B21" w:rsidRPr="003C64A4">
        <w:rPr>
          <w:rFonts w:cs="Arial"/>
        </w:rPr>
        <w:t xml:space="preserve"> též</w:t>
      </w:r>
      <w:r w:rsidRPr="003C64A4">
        <w:rPr>
          <w:rFonts w:cs="Arial"/>
        </w:rPr>
        <w:t xml:space="preserve"> jako </w:t>
      </w:r>
      <w:r w:rsidR="00AD5670" w:rsidRPr="003C64A4">
        <w:rPr>
          <w:rFonts w:cs="Arial"/>
        </w:rPr>
        <w:t>„projektová dokumentace“</w:t>
      </w:r>
      <w:r w:rsidR="00A418AA" w:rsidRPr="003C64A4">
        <w:rPr>
          <w:rFonts w:cs="Arial"/>
        </w:rPr>
        <w:t>)</w:t>
      </w:r>
      <w:r w:rsidR="003D235D" w:rsidRPr="003C64A4">
        <w:rPr>
          <w:rFonts w:cs="Arial"/>
        </w:rPr>
        <w:t>.</w:t>
      </w:r>
    </w:p>
    <w:p w14:paraId="444FCE59" w14:textId="77777777" w:rsidR="00137E03" w:rsidRPr="00D50953" w:rsidRDefault="00137E03" w:rsidP="00137E03">
      <w:pPr>
        <w:pStyle w:val="Odstavecseseznamem"/>
        <w:numPr>
          <w:ilvl w:val="0"/>
          <w:numId w:val="17"/>
        </w:numPr>
        <w:overflowPunct w:val="0"/>
        <w:spacing w:after="120" w:line="240" w:lineRule="auto"/>
        <w:ind w:left="714" w:hanging="357"/>
        <w:contextualSpacing w:val="0"/>
        <w:jc w:val="both"/>
        <w:textAlignment w:val="baseline"/>
        <w:rPr>
          <w:rFonts w:cs="Arial"/>
        </w:rPr>
      </w:pPr>
      <w:r w:rsidRPr="00D50953">
        <w:rPr>
          <w:rFonts w:cs="Arial"/>
        </w:rPr>
        <w:t>Standardy pro vodovody a kanalizace Statutárního města Jihlavy</w:t>
      </w:r>
    </w:p>
    <w:p w14:paraId="44AC0C04" w14:textId="77777777" w:rsidR="00137E03" w:rsidRPr="00D50953" w:rsidRDefault="00137E03" w:rsidP="00137E03">
      <w:pPr>
        <w:pStyle w:val="Odstavecseseznamem"/>
        <w:numPr>
          <w:ilvl w:val="0"/>
          <w:numId w:val="17"/>
        </w:numPr>
        <w:overflowPunct w:val="0"/>
        <w:spacing w:after="120" w:line="240" w:lineRule="auto"/>
        <w:ind w:left="714" w:hanging="357"/>
        <w:contextualSpacing w:val="0"/>
        <w:jc w:val="both"/>
        <w:textAlignment w:val="baseline"/>
        <w:rPr>
          <w:rFonts w:cs="Arial"/>
        </w:rPr>
      </w:pPr>
      <w:r w:rsidRPr="00D50953">
        <w:rPr>
          <w:rFonts w:cs="Arial"/>
        </w:rPr>
        <w:t>Technický list materiálů kanalizace</w:t>
      </w:r>
    </w:p>
    <w:p w14:paraId="1755CD92" w14:textId="77777777" w:rsidR="00137E03" w:rsidRPr="00D50953" w:rsidRDefault="00137E03" w:rsidP="00137E03">
      <w:pPr>
        <w:pStyle w:val="Odstavecseseznamem"/>
        <w:numPr>
          <w:ilvl w:val="0"/>
          <w:numId w:val="17"/>
        </w:numPr>
        <w:overflowPunct w:val="0"/>
        <w:spacing w:after="120" w:line="240" w:lineRule="auto"/>
        <w:ind w:left="714" w:hanging="357"/>
        <w:contextualSpacing w:val="0"/>
        <w:jc w:val="both"/>
        <w:textAlignment w:val="baseline"/>
        <w:rPr>
          <w:rFonts w:cs="Arial"/>
        </w:rPr>
      </w:pPr>
      <w:r w:rsidRPr="00D50953">
        <w:rPr>
          <w:rFonts w:cs="Arial"/>
        </w:rPr>
        <w:t>Technický list materiálů vodovody</w:t>
      </w:r>
    </w:p>
    <w:p w14:paraId="53E97F02" w14:textId="29763C2B" w:rsidR="00137E03" w:rsidRPr="003C64A4" w:rsidRDefault="00137E03" w:rsidP="00137E03">
      <w:pPr>
        <w:pStyle w:val="Odstavec"/>
        <w:spacing w:after="120"/>
        <w:ind w:left="709" w:firstLine="0"/>
        <w:rPr>
          <w:rFonts w:ascii="Arial" w:hAnsi="Arial" w:cs="Arial"/>
          <w:sz w:val="22"/>
          <w:szCs w:val="22"/>
        </w:rPr>
      </w:pPr>
      <w:r w:rsidRPr="0018114A">
        <w:rPr>
          <w:rFonts w:ascii="Arial" w:hAnsi="Arial" w:cs="Arial"/>
          <w:sz w:val="22"/>
          <w:szCs w:val="22"/>
        </w:rPr>
        <w:t>Cokoliv, co je zmíněno v</w:t>
      </w:r>
      <w:r>
        <w:rPr>
          <w:rFonts w:ascii="Arial" w:hAnsi="Arial" w:cs="Arial"/>
          <w:sz w:val="22"/>
          <w:szCs w:val="22"/>
        </w:rPr>
        <w:t xml:space="preserve"> dokumentech a dokladech </w:t>
      </w:r>
      <w:r w:rsidRPr="0018114A">
        <w:rPr>
          <w:rFonts w:ascii="Arial" w:hAnsi="Arial" w:cs="Arial"/>
          <w:sz w:val="22"/>
          <w:szCs w:val="22"/>
        </w:rPr>
        <w:t xml:space="preserve">výše uvedených pod </w:t>
      </w:r>
      <w:r>
        <w:rPr>
          <w:rFonts w:ascii="Arial" w:hAnsi="Arial" w:cs="Arial"/>
          <w:sz w:val="22"/>
          <w:szCs w:val="22"/>
        </w:rPr>
        <w:t>písm.</w:t>
      </w:r>
      <w:r w:rsidRPr="0018114A">
        <w:rPr>
          <w:rFonts w:ascii="Arial" w:hAnsi="Arial" w:cs="Arial"/>
          <w:sz w:val="22"/>
          <w:szCs w:val="22"/>
        </w:rPr>
        <w:t xml:space="preserve"> </w:t>
      </w:r>
      <w:r w:rsidRPr="004A3701">
        <w:rPr>
          <w:rFonts w:ascii="Arial" w:hAnsi="Arial" w:cs="Arial"/>
          <w:sz w:val="22"/>
          <w:szCs w:val="22"/>
        </w:rPr>
        <w:t xml:space="preserve">a) – </w:t>
      </w:r>
      <w:r>
        <w:rPr>
          <w:rFonts w:ascii="Arial" w:hAnsi="Arial" w:cs="Arial"/>
          <w:sz w:val="22"/>
          <w:szCs w:val="22"/>
        </w:rPr>
        <w:t>h</w:t>
      </w:r>
      <w:r w:rsidRPr="004A3701">
        <w:rPr>
          <w:rFonts w:ascii="Arial" w:hAnsi="Arial" w:cs="Arial"/>
          <w:sz w:val="22"/>
          <w:szCs w:val="22"/>
        </w:rPr>
        <w:t>)</w:t>
      </w:r>
      <w:r w:rsidRPr="0018114A">
        <w:rPr>
          <w:rFonts w:ascii="Arial" w:hAnsi="Arial" w:cs="Arial"/>
          <w:sz w:val="22"/>
          <w:szCs w:val="22"/>
        </w:rPr>
        <w:t xml:space="preserve"> </w:t>
      </w:r>
      <w:r>
        <w:rPr>
          <w:rFonts w:ascii="Arial" w:hAnsi="Arial" w:cs="Arial"/>
          <w:sz w:val="22"/>
          <w:szCs w:val="22"/>
        </w:rPr>
        <w:t xml:space="preserve">tohoto ustanovení (dále též společně jako „závazné dokumenty“) </w:t>
      </w:r>
      <w:r w:rsidRPr="0018114A">
        <w:rPr>
          <w:rFonts w:ascii="Arial" w:hAnsi="Arial" w:cs="Arial"/>
          <w:sz w:val="22"/>
          <w:szCs w:val="22"/>
        </w:rPr>
        <w:t xml:space="preserve">týkajících se </w:t>
      </w:r>
      <w:r>
        <w:rPr>
          <w:rFonts w:ascii="Arial" w:hAnsi="Arial" w:cs="Arial"/>
          <w:sz w:val="22"/>
          <w:szCs w:val="22"/>
        </w:rPr>
        <w:t>provádění</w:t>
      </w:r>
      <w:r w:rsidRPr="0018114A">
        <w:rPr>
          <w:rFonts w:ascii="Arial" w:hAnsi="Arial" w:cs="Arial"/>
          <w:sz w:val="22"/>
          <w:szCs w:val="22"/>
        </w:rPr>
        <w:t xml:space="preserve"> díla a není zmíněno ve výkresech týkajících se </w:t>
      </w:r>
      <w:r>
        <w:rPr>
          <w:rFonts w:ascii="Arial" w:hAnsi="Arial" w:cs="Arial"/>
          <w:sz w:val="22"/>
          <w:szCs w:val="22"/>
        </w:rPr>
        <w:t xml:space="preserve">provádění </w:t>
      </w:r>
      <w:r w:rsidRPr="0018114A">
        <w:rPr>
          <w:rFonts w:ascii="Arial" w:hAnsi="Arial" w:cs="Arial"/>
          <w:sz w:val="22"/>
          <w:szCs w:val="22"/>
        </w:rPr>
        <w:t>díla, nebo co je zmíněno ve výkresech a není zmíněno ve sp</w:t>
      </w:r>
      <w:r>
        <w:rPr>
          <w:rFonts w:ascii="Arial" w:hAnsi="Arial" w:cs="Arial"/>
          <w:sz w:val="22"/>
          <w:szCs w:val="22"/>
        </w:rPr>
        <w:t>ecifikacích, má stejný účinek a </w:t>
      </w:r>
      <w:r w:rsidRPr="0018114A">
        <w:rPr>
          <w:rFonts w:ascii="Arial" w:hAnsi="Arial" w:cs="Arial"/>
          <w:sz w:val="22"/>
          <w:szCs w:val="22"/>
        </w:rPr>
        <w:t>má se za to, jako by to bylo zmíněno ve</w:t>
      </w:r>
      <w:r w:rsidR="007D2BFC">
        <w:rPr>
          <w:rFonts w:ascii="Arial" w:hAnsi="Arial" w:cs="Arial"/>
          <w:sz w:val="22"/>
          <w:szCs w:val="22"/>
        </w:rPr>
        <w:t> </w:t>
      </w:r>
      <w:r w:rsidRPr="0018114A">
        <w:rPr>
          <w:rFonts w:ascii="Arial" w:hAnsi="Arial" w:cs="Arial"/>
          <w:sz w:val="22"/>
          <w:szCs w:val="22"/>
        </w:rPr>
        <w:t xml:space="preserve">specifikacích i ve výkresech. V případě jakéhokoliv rozporu nebo nekonzistence mezi výše uvedenými </w:t>
      </w:r>
      <w:r>
        <w:rPr>
          <w:rFonts w:ascii="Arial" w:hAnsi="Arial" w:cs="Arial"/>
          <w:sz w:val="22"/>
          <w:szCs w:val="22"/>
        </w:rPr>
        <w:t xml:space="preserve">závaznými </w:t>
      </w:r>
      <w:r w:rsidRPr="0018114A">
        <w:rPr>
          <w:rFonts w:ascii="Arial" w:hAnsi="Arial" w:cs="Arial"/>
          <w:sz w:val="22"/>
          <w:szCs w:val="22"/>
        </w:rPr>
        <w:t>dokumenty bude tento rozpor vyřešen objednatelem písemně, a to na</w:t>
      </w:r>
      <w:r w:rsidR="007D2BFC">
        <w:rPr>
          <w:rFonts w:ascii="Arial" w:hAnsi="Arial" w:cs="Arial"/>
          <w:sz w:val="22"/>
          <w:szCs w:val="22"/>
        </w:rPr>
        <w:t> </w:t>
      </w:r>
      <w:r w:rsidRPr="0018114A">
        <w:rPr>
          <w:rFonts w:ascii="Arial" w:hAnsi="Arial" w:cs="Arial"/>
          <w:sz w:val="22"/>
          <w:szCs w:val="22"/>
        </w:rPr>
        <w:t xml:space="preserve">základě písemné žádosti zhotovitele. Zhotovitel je pak povinen před vlastním prováděním díla provést </w:t>
      </w:r>
      <w:r>
        <w:rPr>
          <w:rFonts w:ascii="Arial" w:hAnsi="Arial" w:cs="Arial"/>
          <w:sz w:val="22"/>
          <w:szCs w:val="22"/>
        </w:rPr>
        <w:t xml:space="preserve">bezodkladně </w:t>
      </w:r>
      <w:r w:rsidRPr="0018114A">
        <w:rPr>
          <w:rFonts w:ascii="Arial" w:hAnsi="Arial" w:cs="Arial"/>
          <w:sz w:val="22"/>
          <w:szCs w:val="22"/>
        </w:rPr>
        <w:t xml:space="preserve">kontrolu všech </w:t>
      </w:r>
      <w:r>
        <w:rPr>
          <w:rFonts w:ascii="Arial" w:hAnsi="Arial" w:cs="Arial"/>
          <w:sz w:val="22"/>
          <w:szCs w:val="22"/>
        </w:rPr>
        <w:t xml:space="preserve">závazných dokumentů </w:t>
      </w:r>
      <w:r w:rsidRPr="0018114A">
        <w:rPr>
          <w:rFonts w:ascii="Arial" w:hAnsi="Arial" w:cs="Arial"/>
          <w:sz w:val="22"/>
          <w:szCs w:val="22"/>
        </w:rPr>
        <w:t xml:space="preserve">tak, aby byl případný rozpor </w:t>
      </w:r>
      <w:r>
        <w:rPr>
          <w:rFonts w:ascii="Arial" w:hAnsi="Arial" w:cs="Arial"/>
          <w:sz w:val="22"/>
          <w:szCs w:val="22"/>
        </w:rPr>
        <w:t xml:space="preserve">závazných dokumentů </w:t>
      </w:r>
      <w:r>
        <w:rPr>
          <w:rFonts w:ascii="Arial" w:hAnsi="Arial" w:cs="Arial"/>
          <w:sz w:val="22"/>
          <w:szCs w:val="22"/>
        </w:rPr>
        <w:lastRenderedPageBreak/>
        <w:t>zhotovitelem</w:t>
      </w:r>
      <w:r w:rsidRPr="0018114A">
        <w:rPr>
          <w:rFonts w:ascii="Arial" w:hAnsi="Arial" w:cs="Arial"/>
          <w:sz w:val="22"/>
          <w:szCs w:val="22"/>
        </w:rPr>
        <w:t xml:space="preserve"> odhalen co nejdříve. Případné rozpory </w:t>
      </w:r>
      <w:r>
        <w:rPr>
          <w:rFonts w:ascii="Arial" w:hAnsi="Arial" w:cs="Arial"/>
          <w:sz w:val="22"/>
          <w:szCs w:val="22"/>
        </w:rPr>
        <w:t>závazných dokumentů</w:t>
      </w:r>
      <w:r w:rsidRPr="0018114A">
        <w:rPr>
          <w:rFonts w:ascii="Arial" w:hAnsi="Arial" w:cs="Arial"/>
          <w:sz w:val="22"/>
          <w:szCs w:val="22"/>
        </w:rPr>
        <w:t xml:space="preserve"> je zhotovitel povinen oznámit objednateli, a to do 3 kalendářních dnů kdy se o</w:t>
      </w:r>
      <w:r>
        <w:rPr>
          <w:rFonts w:ascii="Arial" w:hAnsi="Arial" w:cs="Arial"/>
          <w:sz w:val="22"/>
          <w:szCs w:val="22"/>
        </w:rPr>
        <w:t> </w:t>
      </w:r>
      <w:r w:rsidRPr="0018114A">
        <w:rPr>
          <w:rFonts w:ascii="Arial" w:hAnsi="Arial" w:cs="Arial"/>
          <w:sz w:val="22"/>
          <w:szCs w:val="22"/>
        </w:rPr>
        <w:t>nich dozvěděl.</w:t>
      </w:r>
    </w:p>
    <w:p w14:paraId="59B19DB9" w14:textId="3DDD0860" w:rsidR="0018114A" w:rsidRPr="003C64A4" w:rsidRDefault="0018114A" w:rsidP="00551F11">
      <w:pPr>
        <w:pStyle w:val="Odstavec"/>
        <w:numPr>
          <w:ilvl w:val="1"/>
          <w:numId w:val="37"/>
        </w:numPr>
        <w:spacing w:after="120"/>
        <w:ind w:left="709" w:hanging="715"/>
        <w:rPr>
          <w:rFonts w:cs="Arial"/>
          <w:sz w:val="22"/>
          <w:szCs w:val="22"/>
        </w:rPr>
      </w:pPr>
      <w:r w:rsidRPr="003C64A4">
        <w:rPr>
          <w:rFonts w:ascii="Arial" w:hAnsi="Arial" w:cs="Arial"/>
          <w:sz w:val="22"/>
          <w:szCs w:val="22"/>
        </w:rPr>
        <w:t xml:space="preserve">Dle dohody smluvních stran je předmětem díla provedení všech </w:t>
      </w:r>
      <w:r w:rsidR="00306FAC" w:rsidRPr="003C64A4">
        <w:rPr>
          <w:rFonts w:ascii="Arial" w:hAnsi="Arial" w:cs="Arial"/>
          <w:sz w:val="22"/>
          <w:szCs w:val="22"/>
        </w:rPr>
        <w:t xml:space="preserve">stavebních prací, dodávek, služeb, výkonů a </w:t>
      </w:r>
      <w:r w:rsidRPr="003C64A4">
        <w:rPr>
          <w:rFonts w:ascii="Arial" w:hAnsi="Arial" w:cs="Arial"/>
          <w:sz w:val="22"/>
          <w:szCs w:val="22"/>
        </w:rPr>
        <w:t xml:space="preserve">činností obsažených v závazných </w:t>
      </w:r>
      <w:r w:rsidR="00A7504A" w:rsidRPr="003C64A4">
        <w:rPr>
          <w:rFonts w:ascii="Arial" w:hAnsi="Arial" w:cs="Arial"/>
          <w:sz w:val="22"/>
          <w:szCs w:val="22"/>
        </w:rPr>
        <w:t>dokumentech či jiných dokumentech, na něž odkazuje tato smlouva</w:t>
      </w:r>
      <w:r w:rsidR="00B12E68" w:rsidRPr="003C64A4">
        <w:rPr>
          <w:rFonts w:ascii="Arial" w:hAnsi="Arial" w:cs="Arial"/>
          <w:sz w:val="22"/>
          <w:szCs w:val="22"/>
        </w:rPr>
        <w:t>,</w:t>
      </w:r>
      <w:r w:rsidRPr="003C64A4">
        <w:rPr>
          <w:rFonts w:ascii="Arial" w:hAnsi="Arial" w:cs="Arial"/>
          <w:sz w:val="22"/>
          <w:szCs w:val="22"/>
        </w:rPr>
        <w:t xml:space="preserve"> a to bez ohledu na to, ve kterém z těchto závazných dokumentů jsou uvedeny, resp. ze kterého z nich vyplývají</w:t>
      </w:r>
      <w:r w:rsidR="00B12E68" w:rsidRPr="003C64A4">
        <w:t xml:space="preserve"> </w:t>
      </w:r>
      <w:r w:rsidR="00B12E68" w:rsidRPr="003C64A4">
        <w:rPr>
          <w:rFonts w:ascii="Arial" w:hAnsi="Arial" w:cs="Arial"/>
          <w:sz w:val="22"/>
          <w:szCs w:val="22"/>
        </w:rPr>
        <w:t>a dále splnit veškeré další povinnosti, ke</w:t>
      </w:r>
      <w:r w:rsidR="00970F8E" w:rsidRPr="003C64A4">
        <w:rPr>
          <w:rFonts w:ascii="Arial" w:hAnsi="Arial" w:cs="Arial"/>
          <w:sz w:val="22"/>
          <w:szCs w:val="22"/>
        </w:rPr>
        <w:t> </w:t>
      </w:r>
      <w:r w:rsidR="00B12E68" w:rsidRPr="003C64A4">
        <w:rPr>
          <w:rFonts w:ascii="Arial" w:hAnsi="Arial" w:cs="Arial"/>
          <w:sz w:val="22"/>
          <w:szCs w:val="22"/>
        </w:rPr>
        <w:t>kterým se v</w:t>
      </w:r>
      <w:r w:rsidR="007D2BFC">
        <w:rPr>
          <w:rFonts w:ascii="Arial" w:hAnsi="Arial" w:cs="Arial"/>
          <w:sz w:val="22"/>
          <w:szCs w:val="22"/>
        </w:rPr>
        <w:t> </w:t>
      </w:r>
      <w:r w:rsidR="00B12E68" w:rsidRPr="003C64A4">
        <w:rPr>
          <w:rFonts w:ascii="Arial" w:hAnsi="Arial" w:cs="Arial"/>
          <w:sz w:val="22"/>
          <w:szCs w:val="22"/>
        </w:rPr>
        <w:t>rámci této smlouvy zavázal</w:t>
      </w:r>
      <w:r w:rsidRPr="003C64A4">
        <w:rPr>
          <w:rFonts w:ascii="Arial" w:hAnsi="Arial" w:cs="Arial"/>
          <w:sz w:val="22"/>
          <w:szCs w:val="22"/>
        </w:rPr>
        <w:t>.</w:t>
      </w:r>
    </w:p>
    <w:p w14:paraId="0DFCBB38" w14:textId="2B35D93B" w:rsidR="00C3559F" w:rsidRPr="003C64A4" w:rsidRDefault="0018114A" w:rsidP="00551F11">
      <w:pPr>
        <w:pStyle w:val="Odstavec"/>
        <w:numPr>
          <w:ilvl w:val="1"/>
          <w:numId w:val="37"/>
        </w:numPr>
        <w:spacing w:after="120"/>
        <w:ind w:left="709" w:hanging="715"/>
        <w:rPr>
          <w:rFonts w:cs="Arial"/>
          <w:sz w:val="22"/>
          <w:szCs w:val="22"/>
        </w:rPr>
      </w:pPr>
      <w:r w:rsidRPr="003C64A4">
        <w:rPr>
          <w:rFonts w:ascii="Arial" w:hAnsi="Arial" w:cs="Arial"/>
          <w:sz w:val="22"/>
          <w:szCs w:val="22"/>
        </w:rPr>
        <w:t xml:space="preserve">Dílo zahrnuje provedení, dodání a zajištění všech </w:t>
      </w:r>
      <w:r w:rsidR="00662D85" w:rsidRPr="003C64A4">
        <w:rPr>
          <w:rFonts w:ascii="Arial" w:hAnsi="Arial" w:cs="Arial"/>
          <w:sz w:val="22"/>
          <w:szCs w:val="22"/>
        </w:rPr>
        <w:t xml:space="preserve">stavebních prací, dodávek, služeb, výkonů a </w:t>
      </w:r>
      <w:r w:rsidRPr="003C64A4">
        <w:rPr>
          <w:rFonts w:ascii="Arial" w:hAnsi="Arial" w:cs="Arial"/>
          <w:sz w:val="22"/>
          <w:szCs w:val="22"/>
        </w:rPr>
        <w:t>činností</w:t>
      </w:r>
      <w:r w:rsidR="00662D85" w:rsidRPr="003C64A4">
        <w:rPr>
          <w:rFonts w:ascii="Arial" w:hAnsi="Arial" w:cs="Arial"/>
          <w:sz w:val="22"/>
          <w:szCs w:val="22"/>
        </w:rPr>
        <w:t xml:space="preserve"> </w:t>
      </w:r>
      <w:r w:rsidRPr="003C64A4">
        <w:rPr>
          <w:rFonts w:ascii="Arial" w:hAnsi="Arial" w:cs="Arial"/>
          <w:sz w:val="22"/>
          <w:szCs w:val="22"/>
        </w:rPr>
        <w:t>nutných k</w:t>
      </w:r>
      <w:r w:rsidR="00662D85" w:rsidRPr="003C64A4">
        <w:rPr>
          <w:rFonts w:ascii="Arial" w:hAnsi="Arial" w:cs="Arial"/>
          <w:sz w:val="22"/>
          <w:szCs w:val="22"/>
        </w:rPr>
        <w:t xml:space="preserve"> řádnému a včasnému provedení </w:t>
      </w:r>
      <w:r w:rsidRPr="003C64A4">
        <w:rPr>
          <w:rFonts w:ascii="Arial" w:hAnsi="Arial" w:cs="Arial"/>
          <w:sz w:val="22"/>
          <w:szCs w:val="22"/>
        </w:rPr>
        <w:t>díla, a to zejména:</w:t>
      </w:r>
    </w:p>
    <w:p w14:paraId="33A7143C" w14:textId="77777777" w:rsidR="00C3559F"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nebo provedení všech</w:t>
      </w:r>
      <w:r w:rsidR="00CD1797" w:rsidRPr="003C64A4">
        <w:rPr>
          <w:rFonts w:cs="Arial"/>
        </w:rPr>
        <w:t xml:space="preserve"> případných</w:t>
      </w:r>
      <w:r w:rsidRPr="003C64A4">
        <w:rPr>
          <w:rFonts w:cs="Arial"/>
        </w:rPr>
        <w:t xml:space="preserve"> geodetických </w:t>
      </w:r>
      <w:r w:rsidR="00B457C3" w:rsidRPr="003C64A4">
        <w:rPr>
          <w:rFonts w:cs="Arial"/>
        </w:rPr>
        <w:t>prací, a to zejména výškového a </w:t>
      </w:r>
      <w:r w:rsidRPr="003C64A4">
        <w:rPr>
          <w:rFonts w:cs="Arial"/>
        </w:rPr>
        <w:t xml:space="preserve">směrového </w:t>
      </w:r>
      <w:r w:rsidR="00C3559F" w:rsidRPr="003C64A4">
        <w:rPr>
          <w:rFonts w:cs="Arial"/>
        </w:rPr>
        <w:t xml:space="preserve">zaměření všech objektů a podzemních vedení a zařízení v místě provedení díla a současně i zaměření díla v průběhu jeho provádění, zpracování veškerých dokladů o vytyčení základních směrových a výškových bodů stavby, jakož i vyhotovení geometrických plánů dokončeného díla </w:t>
      </w:r>
      <w:r w:rsidR="00274AC2" w:rsidRPr="003C64A4">
        <w:rPr>
          <w:rFonts w:cs="Arial"/>
        </w:rPr>
        <w:t>s</w:t>
      </w:r>
      <w:r w:rsidR="00C3559F" w:rsidRPr="003C64A4">
        <w:rPr>
          <w:rFonts w:cs="Arial"/>
        </w:rPr>
        <w:t xml:space="preserve"> jeho částmi a součástmi dle dohody s objednatelem, a to se všemi náležitostmi potřebnými pro zápis či vklad díla do katastru nemovitostí s ohledem na využití předmětu díla a předání všech těchto dokladů objednateli;</w:t>
      </w:r>
    </w:p>
    <w:p w14:paraId="2BC000D0" w14:textId="77777777"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zaměření všech objektů a podzemních vedení a za</w:t>
      </w:r>
      <w:r w:rsidR="00ED1D66" w:rsidRPr="003C64A4">
        <w:rPr>
          <w:rFonts w:cs="Arial"/>
        </w:rPr>
        <w:t>řízení v místě provedení díla a </w:t>
      </w:r>
      <w:r w:rsidRPr="003C64A4">
        <w:rPr>
          <w:rFonts w:cs="Arial"/>
        </w:rPr>
        <w:t>současně i zaměření díla v průběhu jeho provádění, a předání všech těchto dokladů objednateli;</w:t>
      </w:r>
    </w:p>
    <w:p w14:paraId="7FEBFC2F" w14:textId="5B742768"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koordinace činností zhotovitele na díle s </w:t>
      </w:r>
      <w:r w:rsidR="00A0358D" w:rsidRPr="003C64A4">
        <w:rPr>
          <w:rFonts w:cs="Arial"/>
        </w:rPr>
        <w:t xml:space="preserve"> oprávněnými třetími osobami</w:t>
      </w:r>
      <w:r w:rsidR="005E3569" w:rsidRPr="003C64A4">
        <w:rPr>
          <w:rFonts w:cs="Arial"/>
        </w:rPr>
        <w:t xml:space="preserve"> a dalšími subjekty, které </w:t>
      </w:r>
      <w:r w:rsidR="00986B1C" w:rsidRPr="003C64A4">
        <w:rPr>
          <w:rFonts w:cs="Arial"/>
        </w:rPr>
        <w:t xml:space="preserve">takto </w:t>
      </w:r>
      <w:r w:rsidR="005E3569" w:rsidRPr="003C64A4">
        <w:rPr>
          <w:rFonts w:cs="Arial"/>
        </w:rPr>
        <w:t>objednatel označí</w:t>
      </w:r>
      <w:r w:rsidR="00A0358D" w:rsidRPr="003C64A4">
        <w:rPr>
          <w:rFonts w:cs="Arial"/>
        </w:rPr>
        <w:t>;</w:t>
      </w:r>
      <w:r w:rsidR="00CD1797" w:rsidRPr="003C64A4">
        <w:rPr>
          <w:rFonts w:cs="Arial"/>
        </w:rPr>
        <w:t xml:space="preserve"> </w:t>
      </w:r>
    </w:p>
    <w:p w14:paraId="1B368200" w14:textId="5F1CB056"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zajištění zařízení staveniště, a to podle potřeby </w:t>
      </w:r>
      <w:r w:rsidR="007D5202" w:rsidRPr="003C64A4">
        <w:rPr>
          <w:rFonts w:cs="Arial"/>
        </w:rPr>
        <w:t>k </w:t>
      </w:r>
      <w:r w:rsidRPr="003C64A4">
        <w:rPr>
          <w:rFonts w:cs="Arial"/>
        </w:rPr>
        <w:t>řádné</w:t>
      </w:r>
      <w:r w:rsidR="007D5202" w:rsidRPr="003C64A4">
        <w:rPr>
          <w:rFonts w:cs="Arial"/>
        </w:rPr>
        <w:t>mu a včasnému</w:t>
      </w:r>
      <w:r w:rsidRPr="003C64A4">
        <w:rPr>
          <w:rFonts w:cs="Arial"/>
        </w:rPr>
        <w:t xml:space="preserve"> provedení díla včetně je</w:t>
      </w:r>
      <w:r w:rsidR="004D5B13" w:rsidRPr="003C64A4">
        <w:rPr>
          <w:rFonts w:cs="Arial"/>
        </w:rPr>
        <w:t>jich</w:t>
      </w:r>
      <w:r w:rsidRPr="003C64A4">
        <w:rPr>
          <w:rFonts w:cs="Arial"/>
        </w:rPr>
        <w:t xml:space="preserve"> údržby, </w:t>
      </w:r>
      <w:r w:rsidR="00A0358D" w:rsidRPr="003C64A4">
        <w:rPr>
          <w:rFonts w:cs="Arial"/>
        </w:rPr>
        <w:t xml:space="preserve">ochrany před povětrnostními vlivy včetně zajištění jejich řádného odvodnění, případného vytápění a vysoušení, pokud si to </w:t>
      </w:r>
      <w:r w:rsidR="001D486A" w:rsidRPr="003C64A4">
        <w:rPr>
          <w:rFonts w:cs="Arial"/>
        </w:rPr>
        <w:t>povětrnostní</w:t>
      </w:r>
      <w:r w:rsidR="00A0358D" w:rsidRPr="003C64A4">
        <w:rPr>
          <w:rFonts w:cs="Arial"/>
        </w:rPr>
        <w:t xml:space="preserve"> podmínky vyžádají, následné </w:t>
      </w:r>
      <w:r w:rsidRPr="003C64A4">
        <w:rPr>
          <w:rFonts w:cs="Arial"/>
        </w:rPr>
        <w:t xml:space="preserve">odstranění </w:t>
      </w:r>
      <w:r w:rsidR="00A0358D" w:rsidRPr="003C64A4">
        <w:rPr>
          <w:rFonts w:cs="Arial"/>
        </w:rPr>
        <w:t xml:space="preserve">zařízení staveniště </w:t>
      </w:r>
      <w:r w:rsidRPr="003C64A4">
        <w:rPr>
          <w:rFonts w:cs="Arial"/>
        </w:rPr>
        <w:t xml:space="preserve">a </w:t>
      </w:r>
      <w:r w:rsidR="00A0358D" w:rsidRPr="003C64A4">
        <w:rPr>
          <w:rFonts w:cs="Arial"/>
        </w:rPr>
        <w:t xml:space="preserve">jeho </w:t>
      </w:r>
      <w:r w:rsidRPr="003C64A4">
        <w:rPr>
          <w:rFonts w:cs="Arial"/>
        </w:rPr>
        <w:t xml:space="preserve">likvidace; </w:t>
      </w:r>
    </w:p>
    <w:p w14:paraId="2B3E7FA6" w14:textId="65147CE3" w:rsidR="00A0358D" w:rsidRPr="003C64A4" w:rsidRDefault="00A0358D" w:rsidP="00551F11">
      <w:pPr>
        <w:pStyle w:val="Odstavecseseznamem"/>
        <w:numPr>
          <w:ilvl w:val="0"/>
          <w:numId w:val="20"/>
        </w:numPr>
        <w:spacing w:after="120" w:line="240" w:lineRule="auto"/>
        <w:ind w:left="851" w:hanging="491"/>
        <w:contextualSpacing w:val="0"/>
        <w:jc w:val="both"/>
        <w:rPr>
          <w:rFonts w:cs="Arial"/>
        </w:rPr>
      </w:pPr>
      <w:r w:rsidRPr="003C64A4">
        <w:rPr>
          <w:rFonts w:cs="Arial"/>
        </w:rPr>
        <w:t xml:space="preserve">zajištění staveniště a pracoviště proti všem vlivům znemožňujícím nebo znesnadňujícím práci a zajištění jeho a jejich ochrany před povětrnostními vlivy včetně zajištění jejich řádného odvodnění, případného vytápění a vysoušení, pokud si to </w:t>
      </w:r>
      <w:r w:rsidR="001D486A" w:rsidRPr="003C64A4">
        <w:rPr>
          <w:rFonts w:cs="Arial"/>
        </w:rPr>
        <w:t>povětrnostní</w:t>
      </w:r>
      <w:r w:rsidRPr="003C64A4">
        <w:rPr>
          <w:rFonts w:cs="Arial"/>
        </w:rPr>
        <w:t xml:space="preserve"> podmínky vyžádají (např. zabezpečení proti vnikání jakýchkoliv imisí vč. vody, zajištění možného čerpání vody, zajištění výkopů, přístřešky, apod.);</w:t>
      </w:r>
    </w:p>
    <w:p w14:paraId="1525F545" w14:textId="70D82DA3"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pasportizace okolních objektů </w:t>
      </w:r>
      <w:r w:rsidR="00B35B47" w:rsidRPr="003C64A4">
        <w:rPr>
          <w:rFonts w:cs="Arial"/>
        </w:rPr>
        <w:t>a staveb</w:t>
      </w:r>
      <w:r w:rsidRPr="003C64A4">
        <w:rPr>
          <w:rFonts w:cs="Arial"/>
        </w:rPr>
        <w:t xml:space="preserve"> před zahájením </w:t>
      </w:r>
      <w:r w:rsidR="005E3569" w:rsidRPr="003C64A4">
        <w:rPr>
          <w:rFonts w:cs="Arial"/>
        </w:rPr>
        <w:t>provádění díla</w:t>
      </w:r>
      <w:r w:rsidR="00006377" w:rsidRPr="003C64A4">
        <w:rPr>
          <w:rFonts w:cs="Arial"/>
        </w:rPr>
        <w:t xml:space="preserve"> </w:t>
      </w:r>
      <w:r w:rsidRPr="003C64A4">
        <w:rPr>
          <w:rFonts w:cs="Arial"/>
        </w:rPr>
        <w:t xml:space="preserve">a po dokončení </w:t>
      </w:r>
      <w:r w:rsidR="005E3569" w:rsidRPr="003C64A4">
        <w:rPr>
          <w:rFonts w:cs="Arial"/>
        </w:rPr>
        <w:t>provádění díla</w:t>
      </w:r>
      <w:r w:rsidRPr="003C64A4">
        <w:rPr>
          <w:rFonts w:cs="Arial"/>
        </w:rPr>
        <w:t>, a to dle dohody s objednatelem či jeho zástupcem a za osobní přítomnosti jak zástupce objednatele, tak zhotovitele při této pasportizaci;</w:t>
      </w:r>
    </w:p>
    <w:p w14:paraId="6C3F258A" w14:textId="3FCB452B" w:rsidR="008E0ECF"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vyklizení staveniš</w:t>
      </w:r>
      <w:r w:rsidR="004D5B13" w:rsidRPr="003C64A4">
        <w:rPr>
          <w:rFonts w:cs="Arial"/>
        </w:rPr>
        <w:t>tě</w:t>
      </w:r>
      <w:r w:rsidRPr="003C64A4">
        <w:rPr>
          <w:rFonts w:cs="Arial"/>
        </w:rPr>
        <w:t xml:space="preserve"> a provedení závěrečného úklidu místa prov</w:t>
      </w:r>
      <w:r w:rsidR="007D5202" w:rsidRPr="003C64A4">
        <w:rPr>
          <w:rFonts w:cs="Arial"/>
        </w:rPr>
        <w:t>ádě</w:t>
      </w:r>
      <w:r w:rsidRPr="003C64A4">
        <w:rPr>
          <w:rFonts w:cs="Arial"/>
        </w:rPr>
        <w:t>ní díla vč. úklidu staveniště a místa plnění; uvedení pozemků a komunikací případně dotčených výstavbou (realizací díla) do</w:t>
      </w:r>
      <w:r w:rsidR="00416F81">
        <w:rPr>
          <w:rFonts w:cs="Arial"/>
        </w:rPr>
        <w:t> </w:t>
      </w:r>
      <w:r w:rsidRPr="003C64A4">
        <w:rPr>
          <w:rFonts w:cs="Arial"/>
        </w:rPr>
        <w:t>původního stavu, nebo do stavu místních podmínek</w:t>
      </w:r>
      <w:r w:rsidR="007D5202" w:rsidRPr="003C64A4">
        <w:rPr>
          <w:rFonts w:cs="Arial"/>
        </w:rPr>
        <w:t xml:space="preserve"> či do</w:t>
      </w:r>
      <w:r w:rsidR="00B83BFF" w:rsidRPr="003C64A4">
        <w:rPr>
          <w:rFonts w:cs="Arial"/>
        </w:rPr>
        <w:t> </w:t>
      </w:r>
      <w:r w:rsidR="00B457C3" w:rsidRPr="003C64A4">
        <w:rPr>
          <w:rFonts w:cs="Arial"/>
        </w:rPr>
        <w:t>stavů dle </w:t>
      </w:r>
      <w:r w:rsidR="007D5202" w:rsidRPr="003C64A4">
        <w:rPr>
          <w:rFonts w:cs="Arial"/>
        </w:rPr>
        <w:t>příslušných správních rozhodnutí</w:t>
      </w:r>
      <w:r w:rsidRPr="003C64A4">
        <w:rPr>
          <w:rFonts w:cs="Arial"/>
        </w:rPr>
        <w:t>, zábo</w:t>
      </w:r>
      <w:r w:rsidR="008E0ECF" w:rsidRPr="003C64A4">
        <w:rPr>
          <w:rFonts w:cs="Arial"/>
        </w:rPr>
        <w:t>rů veřejných ploch a komunikací;</w:t>
      </w:r>
      <w:r w:rsidRPr="003C64A4">
        <w:rPr>
          <w:rFonts w:cs="Arial"/>
        </w:rPr>
        <w:t xml:space="preserve"> </w:t>
      </w:r>
    </w:p>
    <w:p w14:paraId="4D90184B" w14:textId="2505B450"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zajištění uložení stavební suti a ekologická likvidace stavebních </w:t>
      </w:r>
      <w:r w:rsidR="0046663A" w:rsidRPr="003C64A4">
        <w:rPr>
          <w:rFonts w:cs="Arial"/>
        </w:rPr>
        <w:t xml:space="preserve">a jiných </w:t>
      </w:r>
      <w:r w:rsidRPr="003C64A4">
        <w:rPr>
          <w:rFonts w:cs="Arial"/>
        </w:rPr>
        <w:t xml:space="preserve">odpadů vzniklých při provádění díla dle této smlouvy a doložení dokladů o této ekologické likvidaci obsahujících mimo jiné údaje o </w:t>
      </w:r>
      <w:r w:rsidR="0046663A" w:rsidRPr="003C64A4">
        <w:rPr>
          <w:rFonts w:cs="Arial"/>
        </w:rPr>
        <w:t xml:space="preserve">druhu a </w:t>
      </w:r>
      <w:r w:rsidRPr="003C64A4">
        <w:rPr>
          <w:rFonts w:cs="Arial"/>
        </w:rPr>
        <w:t>množství likvidovaného odpadu, včetně úhrady poplatků za toto uložení, likvidaci a dopravu, vše v souladu s příslušnými právními předpisy, objednateli;</w:t>
      </w:r>
    </w:p>
    <w:p w14:paraId="48F34D73" w14:textId="6293E28A" w:rsidR="00C31CF0" w:rsidRPr="003C64A4" w:rsidRDefault="00C31CF0"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provedení veškerých potřebných a vhodných úkonů k zajištění adekvátní ochrany přírody a krajiny a vodních toků a splnění všech povinností vyplývajících ze zákona č. 114/1992 Sb., o</w:t>
      </w:r>
      <w:r w:rsidR="00416F81">
        <w:rPr>
          <w:rFonts w:cs="Arial"/>
        </w:rPr>
        <w:t> </w:t>
      </w:r>
      <w:r w:rsidRPr="003C64A4">
        <w:rPr>
          <w:rFonts w:cs="Arial"/>
        </w:rPr>
        <w:t>ochraně přírody a krajiny a zákona č. 254/2001 Sb., o vodách a o změně některých zákonů, a dalších právních předpisů, a to včetně předpisů podzákonných, vše v platném znění;</w:t>
      </w:r>
    </w:p>
    <w:p w14:paraId="2C00C426" w14:textId="7AC4A8E9"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v případě možné další využitelnosti vytěžených či vybouraných materiálů zajištění jejich roztřídění dle jeho druhu a odvozu na</w:t>
      </w:r>
      <w:r w:rsidR="0046663A" w:rsidRPr="003C64A4">
        <w:rPr>
          <w:rFonts w:cs="Arial"/>
        </w:rPr>
        <w:t xml:space="preserve"> místa k  danému účelu určená</w:t>
      </w:r>
      <w:r w:rsidRPr="003C64A4">
        <w:rPr>
          <w:rFonts w:cs="Arial"/>
        </w:rPr>
        <w:t>; v případě možné další využitelnosti těchto materiálů je zhotovitel povinen</w:t>
      </w:r>
      <w:r w:rsidR="0046663A" w:rsidRPr="003C64A4">
        <w:rPr>
          <w:rFonts w:cs="Arial"/>
        </w:rPr>
        <w:t xml:space="preserve"> tuto skutečnost</w:t>
      </w:r>
      <w:r w:rsidRPr="003C64A4">
        <w:rPr>
          <w:rFonts w:cs="Arial"/>
        </w:rPr>
        <w:t xml:space="preserve"> předem projednat s</w:t>
      </w:r>
      <w:r w:rsidR="00531672" w:rsidRPr="003C64A4">
        <w:rPr>
          <w:rFonts w:cs="Arial"/>
        </w:rPr>
        <w:t> </w:t>
      </w:r>
      <w:r w:rsidRPr="003C64A4">
        <w:rPr>
          <w:rFonts w:cs="Arial"/>
        </w:rPr>
        <w:t>objednatelem</w:t>
      </w:r>
      <w:r w:rsidR="00531672" w:rsidRPr="003C64A4">
        <w:rPr>
          <w:rFonts w:cs="Arial"/>
        </w:rPr>
        <w:t>;</w:t>
      </w:r>
    </w:p>
    <w:p w14:paraId="7BF4B602" w14:textId="28090EF5"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zabezpečení všech příslušných povolení k zásahům do pozemních komunikací, veřejné zeleně a případných ostatních ploch zde neuvedených pro</w:t>
      </w:r>
      <w:r w:rsidR="004C4B41" w:rsidRPr="003C64A4">
        <w:rPr>
          <w:rFonts w:cs="Arial"/>
        </w:rPr>
        <w:t xml:space="preserve"> řádné</w:t>
      </w:r>
      <w:r w:rsidRPr="003C64A4">
        <w:rPr>
          <w:rFonts w:cs="Arial"/>
        </w:rPr>
        <w:t xml:space="preserve"> provedení předmětu díla;</w:t>
      </w:r>
    </w:p>
    <w:p w14:paraId="75F75905" w14:textId="7CCAF9E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vytvoření a průběžná aktualizace harmonogramu provádění prací (dále též jako „harmonogram výstavby“) a finančního harmonogramu, bude-li na tom objednatel trvat, s tím, že průběžná </w:t>
      </w:r>
      <w:r w:rsidRPr="003C64A4">
        <w:rPr>
          <w:rFonts w:cs="Arial"/>
        </w:rPr>
        <w:lastRenderedPageBreak/>
        <w:t>aktualizace bude zhotovitelem prováděna v důsledku změn neprodleně, jinak každý měsíc a současně je bude zhotovitel pravidelně předávat objednateli a objednatelem určeným subjektům;</w:t>
      </w:r>
    </w:p>
    <w:p w14:paraId="498E3C2C" w14:textId="7B0CC365" w:rsidR="00AA43D5" w:rsidRPr="00F96E6A" w:rsidRDefault="00AE17CA" w:rsidP="00F96E6A">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vypracování, předání a případná průběžná aktualizace kontrolního a zkušebního plánu (dále též jako „KZP“) či jejich změna na základě požadavků objednatele, bude-li KZP objednatel požadovat;</w:t>
      </w:r>
    </w:p>
    <w:p w14:paraId="2D1EFD0B" w14:textId="2F7456CA"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odsouhlasení a povolení dopravně-inženýrských opatření, bude-li takových, a to i ve</w:t>
      </w:r>
      <w:r w:rsidR="00416F81">
        <w:rPr>
          <w:rFonts w:cs="Arial"/>
        </w:rPr>
        <w:t> </w:t>
      </w:r>
      <w:r w:rsidRPr="003C64A4">
        <w:rPr>
          <w:rFonts w:cs="Arial"/>
        </w:rPr>
        <w:t>vztahu k veškerým dotčeným orgánům správy veřejné a jiným subjektům;</w:t>
      </w:r>
    </w:p>
    <w:p w14:paraId="18DE5BF3"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odsouhlasení a povolení dopravně-inženýrských opatření, a to i ve vztahu k veškerým dotčeným orgánům správy veřejné a jiným subjektům;</w:t>
      </w:r>
    </w:p>
    <w:p w14:paraId="257A41A9"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zajištění součinnosti geodeta, statika, geotechnika či veškerých jiných potřebných profesí vč. zajištění případných rozborů vzorků byť čehokoliv co souvisí s prováděním díla v akreditované laboratoři; </w:t>
      </w:r>
    </w:p>
    <w:p w14:paraId="5E35B5B4"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průjezdnosti a průchodnosti místa plnění díla dle této smlouvy v maximálním možném rozsahu tak, aby byla zajištěna dopravní obslužnost a průchod pro pěší;</w:t>
      </w:r>
    </w:p>
    <w:p w14:paraId="4D8894E7"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opatření pro zajištění bezpečnosti a ochrany zdraví při práci (dále též jako „BOZP“) na staveništích bez ohledu na skutečnost, že objednatel bude jmenovat koordinátora BOZP samostatně;</w:t>
      </w:r>
    </w:p>
    <w:p w14:paraId="0BC54BF2"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vypracování dokumentací skutečného provedení předmětu díla v členění dle této smlouvy a zajištění dalších dokladů pro předání předmětu díla dle čl. 11. odst. 11.10. této smlouvy;</w:t>
      </w:r>
    </w:p>
    <w:p w14:paraId="2AFF3737"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učinění opatření k zajištění neporušenosti stávajících inženýrských či jiných sítí během provádění díla a zpětné předání jejich správcům, zajištění úhrady vytýčení veškerých stávajících inženýrských či jiných sítí;</w:t>
      </w:r>
    </w:p>
    <w:p w14:paraId="1BF60A94" w14:textId="5E7C6F7D" w:rsidR="00E02D3A" w:rsidRPr="003C64A4" w:rsidRDefault="004C4B41"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provedení všech nutných zkoušek před uvedením díla, nebo kterékoliv její části, do provozu či dříve dle podmínek této smlouvy či pokynů objednatele</w:t>
      </w:r>
      <w:r w:rsidR="00E02D3A" w:rsidRPr="003C64A4">
        <w:rPr>
          <w:rFonts w:cs="Arial"/>
        </w:rPr>
        <w:t>;</w:t>
      </w:r>
    </w:p>
    <w:p w14:paraId="4900A230"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obnovení geodetických bodů, pokud se nachází na staveništi;</w:t>
      </w:r>
    </w:p>
    <w:p w14:paraId="385ADDC9"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nebo učinění potřebné protipožární ochrany;</w:t>
      </w:r>
    </w:p>
    <w:p w14:paraId="10FB3367"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příprava staveniště včetně přístupů a příjezdů;</w:t>
      </w:r>
    </w:p>
    <w:p w14:paraId="0FEF9F8F"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údržba komunikace, zajištění provozuschopného stavu a čistoty na komunikacích dotčených prováděním díla dle této smlouvy;</w:t>
      </w:r>
    </w:p>
    <w:p w14:paraId="76C8D9B5"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řádného očištění všech vozidel použitých zhotovitelem při provádění díla dle této smlouvy tak, aby tato vozidla neznečišťovala pozemní komunikace sousedící se staveništěm;</w:t>
      </w:r>
    </w:p>
    <w:p w14:paraId="1254EDC4"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dodání materiálů a dílců v objednatelem požadované kvalitě, včetně jejich certifikátů a atestů;</w:t>
      </w:r>
    </w:p>
    <w:p w14:paraId="5F32392A" w14:textId="7C40E57E"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vyhotovení </w:t>
      </w:r>
      <w:r w:rsidR="00474861" w:rsidRPr="003C64A4">
        <w:rPr>
          <w:rFonts w:cs="Arial"/>
        </w:rPr>
        <w:t xml:space="preserve">a předání </w:t>
      </w:r>
      <w:r w:rsidRPr="003C64A4">
        <w:rPr>
          <w:rFonts w:cs="Arial"/>
        </w:rPr>
        <w:t xml:space="preserve">všech protokolů o provedených zkouškách, výchozích a revizních zpráv vyhrazených zařízení, předání návodů k obsluze, údržbě výrobků a zařízení, prohlášení o shodě, u kterých tato dokumentace je předepsána nebo přichází do úvahy s tím, že objednatel a objednatelem určené osoby jsou oprávněni po zhotoviteli požadovat průběžné předávání veškerých zde uvedených dokumentů a zhotovitel je povinen tyto na základě jejich výzvy </w:t>
      </w:r>
      <w:r w:rsidR="00474861" w:rsidRPr="003C64A4">
        <w:rPr>
          <w:rFonts w:cs="Arial"/>
        </w:rPr>
        <w:t>a ve</w:t>
      </w:r>
      <w:r w:rsidR="00416F81">
        <w:rPr>
          <w:rFonts w:cs="Arial"/>
        </w:rPr>
        <w:t> </w:t>
      </w:r>
      <w:r w:rsidR="00474861" w:rsidRPr="003C64A4">
        <w:rPr>
          <w:rFonts w:cs="Arial"/>
        </w:rPr>
        <w:t xml:space="preserve">lhůtě jimi určené tyto bez dalšího </w:t>
      </w:r>
      <w:r w:rsidRPr="003C64A4">
        <w:rPr>
          <w:rFonts w:cs="Arial"/>
        </w:rPr>
        <w:t>poskytnout;</w:t>
      </w:r>
    </w:p>
    <w:p w14:paraId="24C7EC9B"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provádění díla podle technologických předpisů a postupů;</w:t>
      </w:r>
    </w:p>
    <w:p w14:paraId="24CCC2D0"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veškerých nutných prostředků BOZP;</w:t>
      </w:r>
    </w:p>
    <w:p w14:paraId="5E5A6A7F"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zabezpečení bezpečného, a to s ohledem na dané okolnosti, pohybu třetích osob v místě provádění předmětu díla dle této smlouvy a průjezdů všech vozidel;</w:t>
      </w:r>
    </w:p>
    <w:p w14:paraId="4DB4682C" w14:textId="22841516"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v případě omezení nemovitostí sousedících s místem či místy provádění díla dle této smlouvy povinnost zhotovitele spočívající v informování vlastníků těchto přilehlých nemovitostí o</w:t>
      </w:r>
      <w:r w:rsidR="00416F81">
        <w:rPr>
          <w:rFonts w:cs="Arial"/>
        </w:rPr>
        <w:t> </w:t>
      </w:r>
      <w:r w:rsidRPr="003C64A4">
        <w:rPr>
          <w:rFonts w:cs="Arial"/>
        </w:rPr>
        <w:t>provádění díla dle této smlouvy a v případě omezení těchto nemovitostí zajištění bezpečného a úplného přístupu a příjezdu k těmto nemovitostem, a to za jakýmikoliv účely (např. přístup a příjezd vozidel integrovaného záchranného systému, převozních sanitek, svoz komunálního odpadu, zásobování a další);</w:t>
      </w:r>
    </w:p>
    <w:p w14:paraId="1D0D3841"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lastRenderedPageBreak/>
        <w:t>dílo bude prováděno tak, aby nedošlo k narušení nočního klidu, pokud si zhotovitel nezajistí příslušnou výjimku ze strany orgánu správy veřejné;</w:t>
      </w:r>
    </w:p>
    <w:p w14:paraId="1F33C80B"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veškeré dopravy související s dílem;</w:t>
      </w:r>
    </w:p>
    <w:p w14:paraId="208E0AD7"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veškerých lešení a podpěrných konstrukcí;</w:t>
      </w:r>
    </w:p>
    <w:p w14:paraId="0442A078"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montážních prostředků a pomůcek;</w:t>
      </w:r>
    </w:p>
    <w:p w14:paraId="0B12BE37"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soustavné vytyčování zřetelného označení obvodu staveniště;</w:t>
      </w:r>
    </w:p>
    <w:p w14:paraId="6917F44F" w14:textId="3CEC442F"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odvoz a zajištění uložení vybouraných hmot a zemin</w:t>
      </w:r>
      <w:r w:rsidR="00474861" w:rsidRPr="003C64A4">
        <w:rPr>
          <w:rFonts w:cs="Arial"/>
        </w:rPr>
        <w:t xml:space="preserve"> a naložení s nimi v souladu s příslušnými právními předpisy</w:t>
      </w:r>
      <w:r w:rsidRPr="003C64A4">
        <w:rPr>
          <w:rFonts w:cs="Arial"/>
        </w:rPr>
        <w:t>;</w:t>
      </w:r>
    </w:p>
    <w:p w14:paraId="57045A9B"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zabezpečení uložení přebytečné zeminy, suti, materiálu, jiných odpadů vše s obsahem azbestu či jiných škodlivých látek dle příslušných právních předpisů na skládku a ekologická likvidace tohoto odpadu v souladu s příslušnými právními předpisy a předání objednateli potvrzení o této ekologické likvidaci s tím, že objednatel a objednatelem určené osoby jsou oprávněni požadovat průběžné předávání veškerých zde uvedených dokumentů a zhotovitel je povinen tyto na základě jejich výzvy poskytnout;</w:t>
      </w:r>
    </w:p>
    <w:p w14:paraId="5D14D954"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dodržování BOZP a hygieny na pracovišti a staveništi;</w:t>
      </w:r>
    </w:p>
    <w:p w14:paraId="03E25060" w14:textId="07193FDA"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zajištění a poučení všech zúčastněných pracovníků </w:t>
      </w:r>
      <w:r w:rsidR="00474861" w:rsidRPr="003C64A4">
        <w:rPr>
          <w:rFonts w:cs="Arial"/>
        </w:rPr>
        <w:t xml:space="preserve">a osob určených objednatelem </w:t>
      </w:r>
      <w:r w:rsidRPr="003C64A4">
        <w:rPr>
          <w:rFonts w:cs="Arial"/>
        </w:rPr>
        <w:t>o</w:t>
      </w:r>
      <w:r w:rsidR="00416F81">
        <w:rPr>
          <w:rFonts w:cs="Arial"/>
        </w:rPr>
        <w:t> </w:t>
      </w:r>
      <w:r w:rsidRPr="003C64A4">
        <w:rPr>
          <w:rFonts w:cs="Arial"/>
        </w:rPr>
        <w:t xml:space="preserve">zásadách a opatřeních k zajištění BOZP dle příslušných obecně závazných bezpečnostních předpisů, a to včetně právních a technických předpisů této problematiky, a technologických pravidel zpracovaných pro jednotlivé technologie výstavby, resp. provádění díla dle této smlouvy; </w:t>
      </w:r>
    </w:p>
    <w:p w14:paraId="1C3212B9"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uvedení díla do provozu; </w:t>
      </w:r>
    </w:p>
    <w:p w14:paraId="029ABC30" w14:textId="77777777" w:rsidR="00E02D3A" w:rsidRPr="003C64A4" w:rsidRDefault="00E02D3A" w:rsidP="005E3569">
      <w:pPr>
        <w:overflowPunct w:val="0"/>
        <w:spacing w:after="120" w:line="240" w:lineRule="auto"/>
        <w:ind w:left="708"/>
        <w:jc w:val="both"/>
        <w:textAlignment w:val="baseline"/>
        <w:rPr>
          <w:rFonts w:cs="Arial"/>
        </w:rPr>
      </w:pPr>
      <w:r w:rsidRPr="003C64A4">
        <w:rPr>
          <w:rFonts w:cs="Arial"/>
        </w:rPr>
        <w:t>Náklady na všechny i výše neuvedené stavební práce, dodávky, služby, výkony a činnosti jsou zahrnuty v ceně díla uvedeného v této smlouvě.</w:t>
      </w:r>
    </w:p>
    <w:p w14:paraId="3471A38C" w14:textId="5F8B681D" w:rsidR="0018114A" w:rsidRPr="003C64A4" w:rsidRDefault="0018114A" w:rsidP="00551F11">
      <w:pPr>
        <w:pStyle w:val="Odstavec"/>
        <w:numPr>
          <w:ilvl w:val="1"/>
          <w:numId w:val="37"/>
        </w:numPr>
        <w:spacing w:after="120"/>
        <w:ind w:left="709" w:hanging="715"/>
        <w:rPr>
          <w:rFonts w:cs="Arial"/>
          <w:sz w:val="22"/>
          <w:szCs w:val="22"/>
        </w:rPr>
      </w:pPr>
      <w:r w:rsidRPr="003C64A4">
        <w:rPr>
          <w:rFonts w:ascii="Arial" w:hAnsi="Arial" w:cs="Arial"/>
          <w:sz w:val="22"/>
          <w:szCs w:val="22"/>
        </w:rPr>
        <w:t>Dílo bude provedeno v rozsahu, způsobem a v jakosti stanovené touto smlouvou, zejména všemi závaznými dokumenty</w:t>
      </w:r>
      <w:r w:rsidR="00131C68" w:rsidRPr="003C64A4">
        <w:rPr>
          <w:rFonts w:ascii="Arial" w:hAnsi="Arial" w:cs="Arial"/>
          <w:sz w:val="22"/>
          <w:szCs w:val="22"/>
        </w:rPr>
        <w:t xml:space="preserve"> a jinými dokumenty, doklady, právními a technickými předpisy, na něž tato smlouva odkazuje či které s prováděním díla souvisí a zhotovitel by je mohl a měl znát</w:t>
      </w:r>
      <w:r w:rsidRPr="003C64A4">
        <w:rPr>
          <w:rFonts w:ascii="Arial" w:hAnsi="Arial" w:cs="Arial"/>
          <w:sz w:val="22"/>
          <w:szCs w:val="22"/>
        </w:rPr>
        <w:t xml:space="preserve">, </w:t>
      </w:r>
      <w:r w:rsidR="00131C68" w:rsidRPr="003C64A4">
        <w:rPr>
          <w:rFonts w:ascii="Arial" w:hAnsi="Arial" w:cs="Arial"/>
          <w:sz w:val="22"/>
          <w:szCs w:val="22"/>
        </w:rPr>
        <w:t xml:space="preserve">a to </w:t>
      </w:r>
      <w:r w:rsidRPr="003C64A4">
        <w:rPr>
          <w:rFonts w:ascii="Arial" w:hAnsi="Arial" w:cs="Arial"/>
          <w:sz w:val="22"/>
          <w:szCs w:val="22"/>
        </w:rPr>
        <w:t xml:space="preserve">včetně případných změn a doplňků sjednaných </w:t>
      </w:r>
      <w:r w:rsidR="00E02D3A" w:rsidRPr="003C64A4">
        <w:rPr>
          <w:rFonts w:ascii="Arial" w:hAnsi="Arial" w:cs="Arial"/>
          <w:sz w:val="22"/>
          <w:szCs w:val="22"/>
        </w:rPr>
        <w:t xml:space="preserve">smluvními </w:t>
      </w:r>
      <w:r w:rsidRPr="003C64A4">
        <w:rPr>
          <w:rFonts w:ascii="Arial" w:hAnsi="Arial" w:cs="Arial"/>
          <w:sz w:val="22"/>
          <w:szCs w:val="22"/>
        </w:rPr>
        <w:t>stranami</w:t>
      </w:r>
      <w:r w:rsidR="00764067" w:rsidRPr="003C64A4">
        <w:rPr>
          <w:rFonts w:ascii="Arial" w:hAnsi="Arial" w:cs="Arial"/>
          <w:sz w:val="22"/>
          <w:szCs w:val="22"/>
        </w:rPr>
        <w:t xml:space="preserve">, </w:t>
      </w:r>
      <w:r w:rsidRPr="003C64A4">
        <w:rPr>
          <w:rFonts w:ascii="Arial" w:hAnsi="Arial" w:cs="Arial"/>
          <w:sz w:val="22"/>
          <w:szCs w:val="22"/>
        </w:rPr>
        <w:t xml:space="preserve">vyplývajících z </w:t>
      </w:r>
      <w:r w:rsidR="00F87197" w:rsidRPr="003C64A4">
        <w:rPr>
          <w:rFonts w:ascii="Arial" w:hAnsi="Arial" w:cs="Arial"/>
          <w:sz w:val="22"/>
          <w:szCs w:val="22"/>
        </w:rPr>
        <w:t>dokladové části projektové dokumentace</w:t>
      </w:r>
      <w:r w:rsidR="00764067" w:rsidRPr="003C64A4">
        <w:rPr>
          <w:rFonts w:ascii="Arial" w:hAnsi="Arial" w:cs="Arial"/>
          <w:sz w:val="22"/>
          <w:szCs w:val="22"/>
        </w:rPr>
        <w:t xml:space="preserve"> či příslušnými rozhodnutími </w:t>
      </w:r>
      <w:r w:rsidR="002707AC" w:rsidRPr="003C64A4">
        <w:rPr>
          <w:rFonts w:ascii="Arial" w:hAnsi="Arial" w:cs="Arial"/>
          <w:sz w:val="22"/>
          <w:szCs w:val="22"/>
        </w:rPr>
        <w:t xml:space="preserve">a souhlasy </w:t>
      </w:r>
      <w:r w:rsidR="00764067" w:rsidRPr="003C64A4">
        <w:rPr>
          <w:rFonts w:ascii="Arial" w:hAnsi="Arial" w:cs="Arial"/>
          <w:sz w:val="22"/>
          <w:szCs w:val="22"/>
        </w:rPr>
        <w:t xml:space="preserve">orgánů veřejné správy </w:t>
      </w:r>
      <w:r w:rsidR="00E02D3A" w:rsidRPr="003C64A4">
        <w:rPr>
          <w:rFonts w:ascii="Arial" w:hAnsi="Arial" w:cs="Arial"/>
          <w:sz w:val="22"/>
          <w:szCs w:val="22"/>
        </w:rPr>
        <w:t xml:space="preserve">či podmínkami dotčených třetích osob vše </w:t>
      </w:r>
      <w:r w:rsidR="00764067" w:rsidRPr="003C64A4">
        <w:rPr>
          <w:rFonts w:ascii="Arial" w:hAnsi="Arial" w:cs="Arial"/>
          <w:sz w:val="22"/>
          <w:szCs w:val="22"/>
        </w:rPr>
        <w:t>vztahující se k</w:t>
      </w:r>
      <w:r w:rsidR="004D5B13" w:rsidRPr="003C64A4">
        <w:rPr>
          <w:rFonts w:ascii="Arial" w:hAnsi="Arial" w:cs="Arial"/>
          <w:sz w:val="22"/>
          <w:szCs w:val="22"/>
        </w:rPr>
        <w:t> </w:t>
      </w:r>
      <w:r w:rsidR="00764067" w:rsidRPr="003C64A4">
        <w:rPr>
          <w:rFonts w:ascii="Arial" w:hAnsi="Arial" w:cs="Arial"/>
          <w:sz w:val="22"/>
          <w:szCs w:val="22"/>
        </w:rPr>
        <w:t>předmětu</w:t>
      </w:r>
      <w:r w:rsidR="004D5B13" w:rsidRPr="003C64A4">
        <w:rPr>
          <w:rFonts w:ascii="Arial" w:hAnsi="Arial" w:cs="Arial"/>
          <w:sz w:val="22"/>
          <w:szCs w:val="22"/>
        </w:rPr>
        <w:t xml:space="preserve"> díla dle</w:t>
      </w:r>
      <w:r w:rsidR="00764067" w:rsidRPr="003C64A4">
        <w:rPr>
          <w:rFonts w:ascii="Arial" w:hAnsi="Arial" w:cs="Arial"/>
          <w:sz w:val="22"/>
          <w:szCs w:val="22"/>
        </w:rPr>
        <w:t xml:space="preserve"> této smlouvy</w:t>
      </w:r>
      <w:r w:rsidRPr="003C64A4">
        <w:rPr>
          <w:rFonts w:ascii="Arial" w:hAnsi="Arial" w:cs="Arial"/>
          <w:sz w:val="22"/>
          <w:szCs w:val="22"/>
        </w:rPr>
        <w:t xml:space="preserve">. </w:t>
      </w:r>
    </w:p>
    <w:p w14:paraId="069BFF1D" w14:textId="1AD65ED8" w:rsidR="0018114A" w:rsidRPr="003C64A4" w:rsidRDefault="0018114A" w:rsidP="00551F11">
      <w:pPr>
        <w:pStyle w:val="Odstavec"/>
        <w:numPr>
          <w:ilvl w:val="1"/>
          <w:numId w:val="37"/>
        </w:numPr>
        <w:spacing w:after="120"/>
        <w:ind w:left="709" w:hanging="715"/>
        <w:rPr>
          <w:rFonts w:cs="Arial"/>
          <w:sz w:val="22"/>
          <w:szCs w:val="22"/>
        </w:rPr>
      </w:pPr>
      <w:r w:rsidRPr="003C64A4">
        <w:rPr>
          <w:rFonts w:ascii="Arial" w:hAnsi="Arial" w:cs="Arial"/>
          <w:sz w:val="22"/>
          <w:szCs w:val="22"/>
        </w:rPr>
        <w:t xml:space="preserve">Zhotovitel je seznámen se skutečností, že údaje o inženýrských </w:t>
      </w:r>
      <w:r w:rsidR="00900751" w:rsidRPr="003C64A4">
        <w:rPr>
          <w:rFonts w:ascii="Arial" w:hAnsi="Arial" w:cs="Arial"/>
          <w:sz w:val="22"/>
          <w:szCs w:val="22"/>
        </w:rPr>
        <w:t xml:space="preserve">či jiných </w:t>
      </w:r>
      <w:r w:rsidRPr="003C64A4">
        <w:rPr>
          <w:rFonts w:ascii="Arial" w:hAnsi="Arial" w:cs="Arial"/>
          <w:sz w:val="22"/>
          <w:szCs w:val="22"/>
        </w:rPr>
        <w:t>sítích, které se nacházejí v </w:t>
      </w:r>
      <w:r w:rsidR="002707AC" w:rsidRPr="003C64A4">
        <w:rPr>
          <w:rFonts w:ascii="Arial" w:hAnsi="Arial" w:cs="Arial"/>
          <w:sz w:val="22"/>
          <w:szCs w:val="22"/>
        </w:rPr>
        <w:t xml:space="preserve">místě </w:t>
      </w:r>
      <w:r w:rsidRPr="003C64A4">
        <w:rPr>
          <w:rFonts w:ascii="Arial" w:hAnsi="Arial" w:cs="Arial"/>
          <w:sz w:val="22"/>
          <w:szCs w:val="22"/>
        </w:rPr>
        <w:t>provádění díla, jsou obsaženy v projektové dokumentaci</w:t>
      </w:r>
      <w:r w:rsidR="00232D01">
        <w:rPr>
          <w:rFonts w:ascii="Arial" w:hAnsi="Arial" w:cs="Arial"/>
          <w:sz w:val="22"/>
          <w:szCs w:val="22"/>
        </w:rPr>
        <w:t>, přičemž tyto údaje vychází z</w:t>
      </w:r>
      <w:r w:rsidR="00232460">
        <w:rPr>
          <w:rFonts w:ascii="Arial" w:hAnsi="Arial" w:cs="Arial"/>
          <w:sz w:val="22"/>
          <w:szCs w:val="22"/>
        </w:rPr>
        <w:t> </w:t>
      </w:r>
      <w:r w:rsidR="00232D01">
        <w:rPr>
          <w:rFonts w:ascii="Arial" w:hAnsi="Arial" w:cs="Arial"/>
          <w:sz w:val="22"/>
          <w:szCs w:val="22"/>
        </w:rPr>
        <w:t>dost</w:t>
      </w:r>
      <w:r w:rsidR="00232460">
        <w:rPr>
          <w:rFonts w:ascii="Arial" w:hAnsi="Arial" w:cs="Arial"/>
          <w:sz w:val="22"/>
          <w:szCs w:val="22"/>
        </w:rPr>
        <w:t>upných údajů o umístění těchto sítí</w:t>
      </w:r>
      <w:r w:rsidRPr="003C64A4">
        <w:rPr>
          <w:rFonts w:ascii="Arial" w:hAnsi="Arial" w:cs="Arial"/>
          <w:sz w:val="22"/>
          <w:szCs w:val="22"/>
        </w:rPr>
        <w:t>. Vzhledem k</w:t>
      </w:r>
      <w:r w:rsidR="004C56A7">
        <w:rPr>
          <w:rFonts w:ascii="Arial" w:hAnsi="Arial" w:cs="Arial"/>
          <w:sz w:val="22"/>
          <w:szCs w:val="22"/>
        </w:rPr>
        <w:t> tomu, že dostupné údaje o</w:t>
      </w:r>
      <w:r w:rsidR="007D2BFC">
        <w:rPr>
          <w:rFonts w:ascii="Arial" w:hAnsi="Arial" w:cs="Arial"/>
          <w:sz w:val="22"/>
          <w:szCs w:val="22"/>
        </w:rPr>
        <w:t> </w:t>
      </w:r>
      <w:r w:rsidR="004C56A7">
        <w:rPr>
          <w:rFonts w:ascii="Arial" w:hAnsi="Arial" w:cs="Arial"/>
          <w:sz w:val="22"/>
          <w:szCs w:val="22"/>
        </w:rPr>
        <w:t>umístění těchto sítí</w:t>
      </w:r>
      <w:r w:rsidR="009B397D">
        <w:rPr>
          <w:rFonts w:ascii="Arial" w:hAnsi="Arial" w:cs="Arial"/>
          <w:sz w:val="22"/>
          <w:szCs w:val="22"/>
        </w:rPr>
        <w:t xml:space="preserve"> často neodpovídají skutečné</w:t>
      </w:r>
      <w:r w:rsidR="007034E4">
        <w:rPr>
          <w:rFonts w:ascii="Arial" w:hAnsi="Arial" w:cs="Arial"/>
          <w:sz w:val="22"/>
          <w:szCs w:val="22"/>
        </w:rPr>
        <w:t>mu umístění těchto sítí,</w:t>
      </w:r>
      <w:r w:rsidRPr="003C64A4">
        <w:rPr>
          <w:rFonts w:ascii="Arial" w:hAnsi="Arial" w:cs="Arial"/>
          <w:sz w:val="22"/>
          <w:szCs w:val="22"/>
        </w:rPr>
        <w:t xml:space="preserve"> se zhotovitel zavazuje prověřit skutečný stav </w:t>
      </w:r>
      <w:r w:rsidR="00900751" w:rsidRPr="003C64A4">
        <w:rPr>
          <w:rFonts w:ascii="Arial" w:hAnsi="Arial" w:cs="Arial"/>
          <w:sz w:val="22"/>
          <w:szCs w:val="22"/>
        </w:rPr>
        <w:t xml:space="preserve">těchto </w:t>
      </w:r>
      <w:r w:rsidRPr="003C64A4">
        <w:rPr>
          <w:rFonts w:ascii="Arial" w:hAnsi="Arial" w:cs="Arial"/>
          <w:sz w:val="22"/>
          <w:szCs w:val="22"/>
        </w:rPr>
        <w:t xml:space="preserve">inženýrských </w:t>
      </w:r>
      <w:r w:rsidR="00900751" w:rsidRPr="003C64A4">
        <w:rPr>
          <w:rFonts w:ascii="Arial" w:hAnsi="Arial" w:cs="Arial"/>
          <w:sz w:val="22"/>
          <w:szCs w:val="22"/>
        </w:rPr>
        <w:t xml:space="preserve">či jiných </w:t>
      </w:r>
      <w:r w:rsidRPr="003C64A4">
        <w:rPr>
          <w:rFonts w:ascii="Arial" w:hAnsi="Arial" w:cs="Arial"/>
          <w:sz w:val="22"/>
          <w:szCs w:val="22"/>
        </w:rPr>
        <w:t xml:space="preserve">sítí před započetím provádění díla se správci dotčených inženýrských </w:t>
      </w:r>
      <w:r w:rsidR="00900751" w:rsidRPr="003C64A4">
        <w:rPr>
          <w:rFonts w:ascii="Arial" w:hAnsi="Arial" w:cs="Arial"/>
          <w:sz w:val="22"/>
          <w:szCs w:val="22"/>
        </w:rPr>
        <w:t xml:space="preserve">či jiných </w:t>
      </w:r>
      <w:r w:rsidRPr="003C64A4">
        <w:rPr>
          <w:rFonts w:ascii="Arial" w:hAnsi="Arial" w:cs="Arial"/>
          <w:sz w:val="22"/>
          <w:szCs w:val="22"/>
        </w:rPr>
        <w:t xml:space="preserve">sítí a současně zajistit vytýčení průběhu podzemních či nadzemních inženýrských </w:t>
      </w:r>
      <w:r w:rsidR="00900751" w:rsidRPr="003C64A4">
        <w:rPr>
          <w:rFonts w:ascii="Arial" w:hAnsi="Arial" w:cs="Arial"/>
          <w:sz w:val="22"/>
          <w:szCs w:val="22"/>
        </w:rPr>
        <w:t xml:space="preserve">či jiných </w:t>
      </w:r>
      <w:r w:rsidRPr="003C64A4">
        <w:rPr>
          <w:rFonts w:ascii="Arial" w:hAnsi="Arial" w:cs="Arial"/>
          <w:sz w:val="22"/>
          <w:szCs w:val="22"/>
        </w:rPr>
        <w:t xml:space="preserve">sítí tak, aby při provádění díla dle této smlouvy nedošlo k jejich poškození. Zhotovitel je odpovědný za neporušení stávajících inženýrských </w:t>
      </w:r>
      <w:r w:rsidR="00900751" w:rsidRPr="003C64A4">
        <w:rPr>
          <w:rFonts w:ascii="Arial" w:hAnsi="Arial" w:cs="Arial"/>
          <w:sz w:val="22"/>
          <w:szCs w:val="22"/>
        </w:rPr>
        <w:t xml:space="preserve">či jiných </w:t>
      </w:r>
      <w:r w:rsidRPr="003C64A4">
        <w:rPr>
          <w:rFonts w:ascii="Arial" w:hAnsi="Arial" w:cs="Arial"/>
          <w:sz w:val="22"/>
          <w:szCs w:val="22"/>
        </w:rPr>
        <w:t>sítí v místě provádění díla i mimo něj, pokud je toto místo dotčeno prováděním díla dle této smlouvy.</w:t>
      </w:r>
    </w:p>
    <w:p w14:paraId="57CEAE6F" w14:textId="51B588EC" w:rsidR="004A3271" w:rsidRPr="003C64A4" w:rsidRDefault="004A3271" w:rsidP="00551F11">
      <w:pPr>
        <w:pStyle w:val="Odstavec"/>
        <w:numPr>
          <w:ilvl w:val="1"/>
          <w:numId w:val="37"/>
        </w:numPr>
        <w:spacing w:after="120"/>
        <w:ind w:left="709" w:hanging="715"/>
        <w:rPr>
          <w:rFonts w:ascii="Arial" w:hAnsi="Arial" w:cs="Arial"/>
          <w:sz w:val="22"/>
          <w:szCs w:val="22"/>
        </w:rPr>
      </w:pPr>
      <w:r w:rsidRPr="003C64A4">
        <w:rPr>
          <w:rFonts w:ascii="Arial" w:hAnsi="Arial" w:cs="Arial"/>
          <w:sz w:val="22"/>
          <w:szCs w:val="22"/>
        </w:rPr>
        <w:t xml:space="preserve">Zhotovitel potvrzuje, že </w:t>
      </w:r>
      <w:r w:rsidR="00C85611">
        <w:rPr>
          <w:rFonts w:ascii="Arial" w:hAnsi="Arial" w:cs="Arial"/>
          <w:sz w:val="22"/>
          <w:szCs w:val="22"/>
        </w:rPr>
        <w:t xml:space="preserve">v zadávacím řízení veřejné zakázky </w:t>
      </w:r>
      <w:r w:rsidRPr="003C64A4">
        <w:rPr>
          <w:rFonts w:ascii="Arial" w:hAnsi="Arial" w:cs="Arial"/>
          <w:sz w:val="22"/>
          <w:szCs w:val="22"/>
        </w:rPr>
        <w:t>obdržel od objednatele veškeré potřebné, nutné a vhodné dokumenty, všechna stavební povolení či souhlasy správních orgánů a jiných osob nutné k realizaci díla a že je měl k dispozici při zpracování nabídky a ocenění předmětu plnění veřejné zakázky, že si zkontroloval platnost, účinnost a úplnost těchto dokumentů, povolení a souhlasů, a že práce z nich vyplývající v souvislosti s realizací díla jsou součástí celkové ceny, jak je vymezena v článku 6. této smlouvy</w:t>
      </w:r>
    </w:p>
    <w:p w14:paraId="2996B96D" w14:textId="2F93A66E" w:rsidR="0018114A" w:rsidRPr="003C64A4" w:rsidRDefault="0018114A" w:rsidP="00551F11">
      <w:pPr>
        <w:pStyle w:val="Odstavec"/>
        <w:numPr>
          <w:ilvl w:val="1"/>
          <w:numId w:val="37"/>
        </w:numPr>
        <w:spacing w:after="120"/>
        <w:ind w:left="709" w:hanging="715"/>
        <w:rPr>
          <w:rFonts w:cs="Arial"/>
          <w:sz w:val="22"/>
          <w:szCs w:val="22"/>
        </w:rPr>
      </w:pPr>
      <w:r w:rsidRPr="003C64A4">
        <w:rPr>
          <w:rFonts w:ascii="Arial" w:hAnsi="Arial" w:cs="Arial"/>
          <w:sz w:val="22"/>
          <w:szCs w:val="22"/>
        </w:rPr>
        <w:t xml:space="preserve">Zhotovitel bere na vědomí a zavazuje se, že bude respektovat a řídit se pokyny příslušných správců inženýrských </w:t>
      </w:r>
      <w:r w:rsidR="00900751" w:rsidRPr="003C64A4">
        <w:rPr>
          <w:rFonts w:ascii="Arial" w:hAnsi="Arial" w:cs="Arial"/>
          <w:sz w:val="22"/>
          <w:szCs w:val="22"/>
        </w:rPr>
        <w:t xml:space="preserve">či jiných </w:t>
      </w:r>
      <w:r w:rsidRPr="003C64A4">
        <w:rPr>
          <w:rFonts w:ascii="Arial" w:hAnsi="Arial" w:cs="Arial"/>
          <w:sz w:val="22"/>
          <w:szCs w:val="22"/>
        </w:rPr>
        <w:t>sítí dotčených prováděním díla dle této smlouvy</w:t>
      </w:r>
      <w:r w:rsidR="00E9398A" w:rsidRPr="003C64A4">
        <w:rPr>
          <w:rFonts w:ascii="Arial" w:hAnsi="Arial" w:cs="Arial"/>
          <w:sz w:val="22"/>
          <w:szCs w:val="22"/>
        </w:rPr>
        <w:t xml:space="preserve">, </w:t>
      </w:r>
      <w:r w:rsidR="00CC442B" w:rsidRPr="003C64A4">
        <w:rPr>
          <w:rFonts w:ascii="Arial" w:hAnsi="Arial" w:cs="Arial"/>
          <w:sz w:val="22"/>
          <w:szCs w:val="22"/>
        </w:rPr>
        <w:t xml:space="preserve">provádění díla bude koordinovat s těmito správci inženýrských sítí, a </w:t>
      </w:r>
      <w:r w:rsidR="00E9398A" w:rsidRPr="003C64A4">
        <w:rPr>
          <w:rFonts w:ascii="Arial" w:hAnsi="Arial" w:cs="Arial"/>
          <w:sz w:val="22"/>
          <w:szCs w:val="22"/>
        </w:rPr>
        <w:t>dá</w:t>
      </w:r>
      <w:r w:rsidR="007D5202" w:rsidRPr="003C64A4">
        <w:rPr>
          <w:rFonts w:ascii="Arial" w:hAnsi="Arial" w:cs="Arial"/>
          <w:sz w:val="22"/>
          <w:szCs w:val="22"/>
        </w:rPr>
        <w:t>le že bude respektovat příkazy</w:t>
      </w:r>
      <w:r w:rsidR="00E9398A" w:rsidRPr="003C64A4">
        <w:rPr>
          <w:rFonts w:ascii="Arial" w:hAnsi="Arial" w:cs="Arial"/>
          <w:sz w:val="22"/>
          <w:szCs w:val="22"/>
        </w:rPr>
        <w:t xml:space="preserve"> </w:t>
      </w:r>
      <w:r w:rsidR="002B277C" w:rsidRPr="003C64A4">
        <w:rPr>
          <w:rFonts w:ascii="Arial" w:hAnsi="Arial" w:cs="Arial"/>
          <w:sz w:val="22"/>
          <w:szCs w:val="22"/>
        </w:rPr>
        <w:t xml:space="preserve">oprávněných třetích osob a </w:t>
      </w:r>
      <w:r w:rsidR="00E9398A" w:rsidRPr="003C64A4">
        <w:rPr>
          <w:rFonts w:ascii="Arial" w:hAnsi="Arial" w:cs="Arial"/>
          <w:sz w:val="22"/>
          <w:szCs w:val="22"/>
        </w:rPr>
        <w:t>dalších třetích osob</w:t>
      </w:r>
      <w:r w:rsidR="002B277C" w:rsidRPr="003C64A4">
        <w:rPr>
          <w:rFonts w:ascii="Arial" w:hAnsi="Arial" w:cs="Arial"/>
          <w:sz w:val="22"/>
          <w:szCs w:val="22"/>
        </w:rPr>
        <w:t xml:space="preserve"> určených objednatelem</w:t>
      </w:r>
      <w:r w:rsidR="00E66ADA" w:rsidRPr="003C64A4">
        <w:rPr>
          <w:rFonts w:ascii="Arial" w:hAnsi="Arial" w:cs="Arial"/>
          <w:sz w:val="22"/>
          <w:szCs w:val="22"/>
        </w:rPr>
        <w:t>, archeologů</w:t>
      </w:r>
      <w:r w:rsidR="00E9398A" w:rsidRPr="003C64A4">
        <w:rPr>
          <w:rFonts w:ascii="Arial" w:hAnsi="Arial" w:cs="Arial"/>
          <w:sz w:val="22"/>
          <w:szCs w:val="22"/>
        </w:rPr>
        <w:t xml:space="preserve"> a kontaktní osoby objednatele</w:t>
      </w:r>
      <w:r w:rsidRPr="003C64A4">
        <w:rPr>
          <w:rFonts w:ascii="Arial" w:hAnsi="Arial" w:cs="Arial"/>
          <w:sz w:val="22"/>
          <w:szCs w:val="22"/>
        </w:rPr>
        <w:t xml:space="preserve">. </w:t>
      </w:r>
    </w:p>
    <w:p w14:paraId="15759F62" w14:textId="33BC09DE" w:rsidR="0018114A" w:rsidRPr="003C64A4" w:rsidRDefault="0018114A" w:rsidP="00551F11">
      <w:pPr>
        <w:pStyle w:val="Odstavec"/>
        <w:numPr>
          <w:ilvl w:val="1"/>
          <w:numId w:val="37"/>
        </w:numPr>
        <w:spacing w:after="120"/>
        <w:ind w:left="709" w:hanging="709"/>
        <w:rPr>
          <w:rFonts w:cs="Arial"/>
          <w:sz w:val="22"/>
          <w:szCs w:val="22"/>
        </w:rPr>
      </w:pPr>
      <w:r w:rsidRPr="003C64A4">
        <w:rPr>
          <w:rFonts w:ascii="Arial" w:hAnsi="Arial" w:cs="Arial"/>
          <w:sz w:val="22"/>
          <w:szCs w:val="22"/>
        </w:rPr>
        <w:t xml:space="preserve">Součástí </w:t>
      </w:r>
      <w:r w:rsidR="00A55432" w:rsidRPr="003C64A4">
        <w:rPr>
          <w:rFonts w:ascii="Arial" w:hAnsi="Arial" w:cs="Arial"/>
          <w:sz w:val="22"/>
          <w:szCs w:val="22"/>
        </w:rPr>
        <w:t>předmětu díla</w:t>
      </w:r>
      <w:r w:rsidRPr="003C64A4">
        <w:rPr>
          <w:rFonts w:ascii="Arial" w:hAnsi="Arial" w:cs="Arial"/>
          <w:sz w:val="22"/>
          <w:szCs w:val="22"/>
        </w:rPr>
        <w:t xml:space="preserve"> zhotovitele dle této smlouvy a průkazem řádného provedení díla či jeho části je organizace, provedení a doložení úspěšných výsledků potřebných individuálních, komplexních, garančních zkoušek díla </w:t>
      </w:r>
      <w:r w:rsidR="00474861" w:rsidRPr="003C64A4">
        <w:rPr>
          <w:rFonts w:ascii="Arial" w:hAnsi="Arial" w:cs="Arial"/>
          <w:sz w:val="22"/>
          <w:szCs w:val="22"/>
        </w:rPr>
        <w:t xml:space="preserve">a jeho jednotlivých částí a součástí </w:t>
      </w:r>
      <w:r w:rsidRPr="003C64A4">
        <w:rPr>
          <w:rFonts w:ascii="Arial" w:hAnsi="Arial" w:cs="Arial"/>
          <w:sz w:val="22"/>
          <w:szCs w:val="22"/>
        </w:rPr>
        <w:t xml:space="preserve">a požadavků orgánů </w:t>
      </w:r>
      <w:r w:rsidRPr="003C64A4">
        <w:rPr>
          <w:rFonts w:ascii="Arial" w:hAnsi="Arial" w:cs="Arial"/>
          <w:sz w:val="22"/>
          <w:szCs w:val="22"/>
        </w:rPr>
        <w:lastRenderedPageBreak/>
        <w:t>státního stavebního dohledu, příp. jiných orgánů příslušných ke kontrole staveb. Provádění dohodnutých zkoušek díla či jeho části se řídí:</w:t>
      </w:r>
    </w:p>
    <w:p w14:paraId="5C703DFA" w14:textId="77777777" w:rsidR="0018114A" w:rsidRPr="003C64A4"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3C64A4">
        <w:rPr>
          <w:rFonts w:cs="Arial"/>
        </w:rPr>
        <w:t>touto smlouvou,</w:t>
      </w:r>
    </w:p>
    <w:p w14:paraId="590695AE" w14:textId="4E446B5E" w:rsidR="0018114A" w:rsidRPr="003C64A4"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3C64A4">
        <w:rPr>
          <w:rFonts w:cs="Arial"/>
        </w:rPr>
        <w:t xml:space="preserve">příslušnými podmínkami stanovenými </w:t>
      </w:r>
      <w:r w:rsidR="002D18F4" w:rsidRPr="003C64A4">
        <w:rPr>
          <w:rFonts w:cs="Arial"/>
        </w:rPr>
        <w:t>platnými</w:t>
      </w:r>
      <w:r w:rsidRPr="003C64A4">
        <w:rPr>
          <w:rFonts w:cs="Arial"/>
        </w:rPr>
        <w:t xml:space="preserve"> ČSN</w:t>
      </w:r>
      <w:r w:rsidR="00496C30" w:rsidRPr="003C64A4">
        <w:rPr>
          <w:rFonts w:cs="Arial"/>
        </w:rPr>
        <w:t>, které upravují či upravovat mohou podobu a postup pro samotné provádění díla</w:t>
      </w:r>
      <w:r w:rsidRPr="003C64A4">
        <w:rPr>
          <w:rFonts w:cs="Arial"/>
        </w:rPr>
        <w:t>,</w:t>
      </w:r>
    </w:p>
    <w:p w14:paraId="6CA929B2" w14:textId="77777777" w:rsidR="0018114A" w:rsidRPr="003C64A4"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3C64A4">
        <w:rPr>
          <w:rFonts w:cs="Arial"/>
        </w:rPr>
        <w:t>projektovou dokumentací,</w:t>
      </w:r>
    </w:p>
    <w:p w14:paraId="30B18AAD" w14:textId="77777777" w:rsidR="0018114A" w:rsidRPr="003C64A4"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3C64A4">
        <w:rPr>
          <w:rFonts w:cs="Arial"/>
        </w:rPr>
        <w:t xml:space="preserve">příslušnými právními </w:t>
      </w:r>
      <w:r w:rsidR="00911C5A" w:rsidRPr="003C64A4">
        <w:rPr>
          <w:rFonts w:cs="Arial"/>
        </w:rPr>
        <w:t xml:space="preserve">a technickými </w:t>
      </w:r>
      <w:r w:rsidRPr="003C64A4">
        <w:rPr>
          <w:rFonts w:cs="Arial"/>
        </w:rPr>
        <w:t>předpisy,</w:t>
      </w:r>
    </w:p>
    <w:p w14:paraId="2621CFD0" w14:textId="688AD7C0" w:rsidR="0018114A" w:rsidRPr="003C64A4"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3C64A4">
        <w:rPr>
          <w:rFonts w:cs="Arial"/>
        </w:rPr>
        <w:t>obecně závaznými metodikami a doporučeními výrobců komponentů a technologií použitých při</w:t>
      </w:r>
      <w:r w:rsidR="00416F81">
        <w:rPr>
          <w:rFonts w:cs="Arial"/>
        </w:rPr>
        <w:t> </w:t>
      </w:r>
      <w:r w:rsidRPr="003C64A4">
        <w:rPr>
          <w:rFonts w:cs="Arial"/>
        </w:rPr>
        <w:t>výstavbě, neodporují-li platným ČSN</w:t>
      </w:r>
      <w:r w:rsidR="00AE17CA" w:rsidRPr="003C64A4">
        <w:rPr>
          <w:rFonts w:cs="Arial"/>
        </w:rPr>
        <w:t>,</w:t>
      </w:r>
    </w:p>
    <w:p w14:paraId="591BFB80" w14:textId="1D6B741B" w:rsidR="00AE17CA" w:rsidRPr="003C64A4" w:rsidRDefault="00AE17C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3C64A4">
        <w:rPr>
          <w:rFonts w:cs="Arial"/>
        </w:rPr>
        <w:t>zhotovitelem zpracovaného a objednateli předaného KZP.</w:t>
      </w:r>
    </w:p>
    <w:p w14:paraId="3E51FE1C" w14:textId="1E2E6A8C" w:rsidR="00AE17CA" w:rsidRPr="003C64A4" w:rsidRDefault="00AE17CA" w:rsidP="00AE17CA">
      <w:pPr>
        <w:pStyle w:val="Odstavecseseznamem"/>
        <w:overflowPunct w:val="0"/>
        <w:spacing w:after="120" w:line="240" w:lineRule="auto"/>
        <w:ind w:left="851"/>
        <w:jc w:val="both"/>
        <w:textAlignment w:val="baseline"/>
        <w:rPr>
          <w:rFonts w:cs="Arial"/>
        </w:rPr>
      </w:pPr>
      <w:r w:rsidRPr="003C64A4">
        <w:rPr>
          <w:rFonts w:cs="Arial"/>
        </w:rPr>
        <w:t>V případě jakéhokoliv rozporu nebo nekonzistence mezi výše uvedenými (viz výše písm. a) až f) včetně) bude tento rozpor vyřešen smluvními stranami, popřípadě rozhodnutím objednatele, a to na základě písemné žádosti zhotovitele.</w:t>
      </w:r>
    </w:p>
    <w:p w14:paraId="2935D7AF" w14:textId="1FD4CA9D" w:rsidR="00D07517" w:rsidRPr="003C64A4" w:rsidRDefault="0018114A" w:rsidP="00551F11">
      <w:pPr>
        <w:pStyle w:val="Odstavec"/>
        <w:numPr>
          <w:ilvl w:val="1"/>
          <w:numId w:val="37"/>
        </w:numPr>
        <w:spacing w:after="120"/>
        <w:ind w:left="709" w:hanging="715"/>
        <w:rPr>
          <w:rFonts w:cs="Arial"/>
        </w:rPr>
      </w:pPr>
      <w:r w:rsidRPr="003C64A4">
        <w:rPr>
          <w:rFonts w:ascii="Arial" w:hAnsi="Arial" w:cs="Arial"/>
          <w:sz w:val="22"/>
          <w:szCs w:val="22"/>
        </w:rPr>
        <w:t>Smluvní strany se výslovně dohodly, že normy ČSN (rozumí se tím i ČSN EN), jejichž použití přichází v úvahu při provádění díla dle této smlouvy, budou pro realizaci daného díla považovat obě strany za závazné v plném rozsahu.</w:t>
      </w:r>
      <w:r w:rsidR="00D07517" w:rsidRPr="003C64A4">
        <w:rPr>
          <w:rFonts w:ascii="Arial" w:hAnsi="Arial" w:cs="Arial"/>
          <w:sz w:val="22"/>
          <w:szCs w:val="22"/>
        </w:rPr>
        <w:t xml:space="preserve"> Zhotovitel v tomto ohledu prohlašuje, že je seznámen s technickými normami a technickými podmínkami vztahujícími se k předmětu díla.</w:t>
      </w:r>
    </w:p>
    <w:p w14:paraId="573FF1B1" w14:textId="6A0D2940" w:rsidR="00CF31DE" w:rsidRPr="003C64A4" w:rsidRDefault="00CF31DE" w:rsidP="00551F11">
      <w:pPr>
        <w:pStyle w:val="Odstavec"/>
        <w:numPr>
          <w:ilvl w:val="1"/>
          <w:numId w:val="37"/>
        </w:numPr>
        <w:spacing w:after="120"/>
        <w:ind w:left="709" w:hanging="715"/>
        <w:rPr>
          <w:rFonts w:cs="Arial"/>
        </w:rPr>
      </w:pPr>
      <w:r w:rsidRPr="003C64A4">
        <w:rPr>
          <w:rFonts w:ascii="Arial" w:hAnsi="Arial" w:cs="Arial"/>
          <w:sz w:val="22"/>
        </w:rPr>
        <w:t>Ve vztahu k</w:t>
      </w:r>
      <w:r w:rsidR="00324A64" w:rsidRPr="003C64A4">
        <w:rPr>
          <w:rFonts w:ascii="Arial" w:hAnsi="Arial" w:cs="Arial"/>
          <w:sz w:val="22"/>
        </w:rPr>
        <w:t>e</w:t>
      </w:r>
      <w:r w:rsidRPr="003C64A4">
        <w:rPr>
          <w:rFonts w:ascii="Arial" w:hAnsi="Arial" w:cs="Arial"/>
          <w:sz w:val="22"/>
        </w:rPr>
        <w:t> KZP, bude-li KZP objednatelem požadováno, se zhotovitel zavazuje zejména k následujícímu:</w:t>
      </w:r>
    </w:p>
    <w:p w14:paraId="22EE49C2" w14:textId="77777777" w:rsidR="005F06A5" w:rsidRPr="003C64A4" w:rsidRDefault="005F06A5" w:rsidP="005F06A5">
      <w:pPr>
        <w:pStyle w:val="Odstavecseseznamem"/>
        <w:numPr>
          <w:ilvl w:val="0"/>
          <w:numId w:val="42"/>
        </w:numPr>
        <w:overflowPunct w:val="0"/>
        <w:spacing w:after="120" w:line="240" w:lineRule="auto"/>
        <w:ind w:left="851" w:hanging="494"/>
        <w:contextualSpacing w:val="0"/>
        <w:jc w:val="both"/>
        <w:textAlignment w:val="baseline"/>
        <w:rPr>
          <w:rFonts w:cs="Arial"/>
        </w:rPr>
      </w:pPr>
      <w:r w:rsidRPr="003C64A4">
        <w:rPr>
          <w:rFonts w:cs="Arial"/>
        </w:rPr>
        <w:t>KZP bude zhotovitelem provedena za účelem vymezení jednotlivých zkoušek a jejich jednoznačné identifikace společně s časovým plánem jejich provedení v průběhu vlastního provádění díla, které jsou vhodné, nutné či účelné k ověření, zda-li konkrétní část díla a dílo jako takové splňuje příslušné právní a technické předpisy a je provedena řádně tak, aby v rámci provádění díla a všech jeho částí bylo postaveno na jisto, že tyto jsou či budou zhotovitelem provedeny řádně v souladu s touto smlouvou;</w:t>
      </w:r>
    </w:p>
    <w:p w14:paraId="2A906973" w14:textId="77777777" w:rsidR="005F06A5" w:rsidRPr="003C64A4" w:rsidRDefault="005F06A5" w:rsidP="005F06A5">
      <w:pPr>
        <w:pStyle w:val="Odstavecseseznamem"/>
        <w:numPr>
          <w:ilvl w:val="0"/>
          <w:numId w:val="42"/>
        </w:numPr>
        <w:overflowPunct w:val="0"/>
        <w:spacing w:after="120" w:line="240" w:lineRule="auto"/>
        <w:ind w:left="851" w:hanging="494"/>
        <w:contextualSpacing w:val="0"/>
        <w:jc w:val="both"/>
        <w:textAlignment w:val="baseline"/>
        <w:rPr>
          <w:rFonts w:cs="Arial"/>
        </w:rPr>
      </w:pPr>
      <w:r w:rsidRPr="003C64A4">
        <w:rPr>
          <w:rFonts w:cs="Arial"/>
        </w:rPr>
        <w:t>vypracovat a protokolárně předat objednateli KZP, a to dle požadavků objednatele a jeho potřeb;</w:t>
      </w:r>
    </w:p>
    <w:p w14:paraId="012A2FAE" w14:textId="77777777" w:rsidR="005F06A5" w:rsidRPr="003C64A4" w:rsidRDefault="005F06A5" w:rsidP="005F06A5">
      <w:pPr>
        <w:pStyle w:val="Odstavecseseznamem"/>
        <w:numPr>
          <w:ilvl w:val="0"/>
          <w:numId w:val="42"/>
        </w:numPr>
        <w:overflowPunct w:val="0"/>
        <w:spacing w:after="120" w:line="240" w:lineRule="auto"/>
        <w:ind w:left="851" w:hanging="494"/>
        <w:contextualSpacing w:val="0"/>
        <w:jc w:val="both"/>
        <w:textAlignment w:val="baseline"/>
        <w:rPr>
          <w:rFonts w:cs="Arial"/>
        </w:rPr>
      </w:pPr>
      <w:r w:rsidRPr="003C64A4">
        <w:rPr>
          <w:rFonts w:cs="Arial"/>
        </w:rPr>
        <w:t>KZP protokolárně předá zhotovitel objednateli vždy 3x v listinné podobě a elektronicky, pokud si to objednatel vyžádá, a to vždy na 2 nosičích dat CD, DVD, či jiném nosiči digitálních informací ve formátech určených objednatelem, nebude-li smluvními stranami dohodnuto jinak;</w:t>
      </w:r>
    </w:p>
    <w:p w14:paraId="4A73E3F4" w14:textId="77777777" w:rsidR="005F06A5" w:rsidRPr="003C64A4" w:rsidRDefault="005F06A5" w:rsidP="005F06A5">
      <w:pPr>
        <w:pStyle w:val="Odstavecseseznamem"/>
        <w:numPr>
          <w:ilvl w:val="0"/>
          <w:numId w:val="42"/>
        </w:numPr>
        <w:overflowPunct w:val="0"/>
        <w:spacing w:after="120" w:line="240" w:lineRule="auto"/>
        <w:ind w:left="851" w:hanging="494"/>
        <w:contextualSpacing w:val="0"/>
        <w:jc w:val="both"/>
        <w:textAlignment w:val="baseline"/>
        <w:rPr>
          <w:rFonts w:cs="Arial"/>
        </w:rPr>
      </w:pPr>
      <w:r w:rsidRPr="003C64A4">
        <w:rPr>
          <w:rFonts w:cs="Arial"/>
        </w:rPr>
        <w:t>průběžně aktualizovat KZP, bude-li potřeba či vyžádá-li si to objednatel a následné protokolární předání takto aktualizovaného KZP analogicky dle tohoto ustanovení, nebude-li smluvními stranami dohodnuto jinak;</w:t>
      </w:r>
    </w:p>
    <w:p w14:paraId="5AFCD4E4" w14:textId="77777777" w:rsidR="005F06A5" w:rsidRPr="003C64A4" w:rsidRDefault="005F06A5" w:rsidP="005F06A5">
      <w:pPr>
        <w:pStyle w:val="Odstavecseseznamem"/>
        <w:numPr>
          <w:ilvl w:val="0"/>
          <w:numId w:val="42"/>
        </w:numPr>
        <w:overflowPunct w:val="0"/>
        <w:spacing w:after="120" w:line="240" w:lineRule="auto"/>
        <w:ind w:left="851" w:hanging="494"/>
        <w:contextualSpacing w:val="0"/>
        <w:jc w:val="both"/>
        <w:textAlignment w:val="baseline"/>
        <w:rPr>
          <w:rFonts w:cs="Arial"/>
        </w:rPr>
      </w:pPr>
      <w:r w:rsidRPr="003C64A4">
        <w:rPr>
          <w:rFonts w:cs="Arial"/>
        </w:rPr>
        <w:t>přizpůsobit průběh provádění díla KZP.</w:t>
      </w:r>
    </w:p>
    <w:p w14:paraId="54B843CB" w14:textId="20394EB8" w:rsidR="0018114A" w:rsidRPr="003C64A4" w:rsidRDefault="00D07517" w:rsidP="00CF31DE">
      <w:pPr>
        <w:pStyle w:val="Nadpis1"/>
        <w:numPr>
          <w:ilvl w:val="0"/>
          <w:numId w:val="1"/>
        </w:numPr>
        <w:ind w:left="284" w:hanging="284"/>
        <w:jc w:val="center"/>
        <w:rPr>
          <w:rFonts w:cs="Arial"/>
          <w:caps/>
          <w:sz w:val="22"/>
          <w:szCs w:val="22"/>
        </w:rPr>
      </w:pPr>
      <w:r w:rsidRPr="003C64A4">
        <w:rPr>
          <w:rFonts w:cs="Arial"/>
          <w:caps/>
          <w:sz w:val="22"/>
          <w:szCs w:val="22"/>
        </w:rPr>
        <w:t xml:space="preserve">LHŮTA </w:t>
      </w:r>
      <w:r w:rsidR="0018114A" w:rsidRPr="003C64A4">
        <w:rPr>
          <w:rFonts w:cs="Arial"/>
          <w:caps/>
          <w:sz w:val="22"/>
          <w:szCs w:val="22"/>
        </w:rPr>
        <w:t>plnění</w:t>
      </w:r>
    </w:p>
    <w:p w14:paraId="3C0DA7C0" w14:textId="77777777" w:rsidR="00DE0BAD" w:rsidRPr="003C64A4" w:rsidRDefault="00DE0BAD" w:rsidP="00DE0BAD">
      <w:pPr>
        <w:pStyle w:val="Odstavec"/>
        <w:tabs>
          <w:tab w:val="left" w:pos="567"/>
        </w:tabs>
        <w:ind w:firstLine="0"/>
        <w:rPr>
          <w:rFonts w:ascii="Arial" w:hAnsi="Arial" w:cs="Arial"/>
          <w:b/>
          <w:caps/>
          <w:sz w:val="22"/>
          <w:szCs w:val="22"/>
          <w:u w:val="single"/>
        </w:rPr>
      </w:pPr>
    </w:p>
    <w:p w14:paraId="360F707F" w14:textId="63C229BA" w:rsidR="00D07517" w:rsidRPr="003C64A4" w:rsidRDefault="00D07517" w:rsidP="00551F11">
      <w:pPr>
        <w:pStyle w:val="Odstavec"/>
        <w:numPr>
          <w:ilvl w:val="1"/>
          <w:numId w:val="43"/>
        </w:numPr>
        <w:spacing w:after="120"/>
        <w:ind w:left="709" w:hanging="709"/>
        <w:rPr>
          <w:rFonts w:ascii="Arial" w:hAnsi="Arial" w:cs="Arial"/>
          <w:sz w:val="22"/>
        </w:rPr>
      </w:pPr>
      <w:r w:rsidRPr="003C64A4">
        <w:rPr>
          <w:rFonts w:ascii="Arial" w:hAnsi="Arial" w:cs="Arial"/>
          <w:sz w:val="22"/>
        </w:rPr>
        <w:t>Zhotovitel se zavazuje dílo řádně dokončit a předat objednateli v následující lhůtě</w:t>
      </w:r>
      <w:r w:rsidR="00FE373F" w:rsidRPr="003C64A4">
        <w:rPr>
          <w:rFonts w:ascii="Arial" w:hAnsi="Arial" w:cs="Arial"/>
          <w:sz w:val="22"/>
        </w:rPr>
        <w:t xml:space="preserve"> plnění</w:t>
      </w:r>
      <w:r w:rsidRPr="003C64A4">
        <w:rPr>
          <w:rFonts w:ascii="Arial" w:hAnsi="Arial" w:cs="Arial"/>
          <w:sz w:val="22"/>
        </w:rPr>
        <w:t>:</w:t>
      </w:r>
    </w:p>
    <w:p w14:paraId="150A9AC3" w14:textId="0668E513" w:rsidR="00D07517" w:rsidRPr="003C64A4" w:rsidRDefault="002F1761" w:rsidP="009F4807">
      <w:pPr>
        <w:pStyle w:val="Odstavec"/>
        <w:spacing w:after="120" w:line="240" w:lineRule="auto"/>
        <w:ind w:left="709" w:firstLine="0"/>
        <w:rPr>
          <w:rFonts w:ascii="Arial" w:hAnsi="Arial" w:cs="Arial"/>
          <w:sz w:val="22"/>
        </w:rPr>
      </w:pPr>
      <w:r w:rsidRPr="003C64A4">
        <w:rPr>
          <w:rFonts w:ascii="Arial" w:hAnsi="Arial" w:cs="Arial"/>
          <w:sz w:val="22"/>
        </w:rPr>
        <w:t>Lhůta k p</w:t>
      </w:r>
      <w:r w:rsidR="00BE2FE4">
        <w:rPr>
          <w:rFonts w:ascii="Arial" w:hAnsi="Arial" w:cs="Arial"/>
          <w:sz w:val="22"/>
        </w:rPr>
        <w:t xml:space="preserve">rovedení díla: </w:t>
      </w:r>
    </w:p>
    <w:p w14:paraId="5998517F" w14:textId="180F26A4" w:rsidR="0084370F" w:rsidRPr="003C64A4" w:rsidRDefault="00C2371C" w:rsidP="009F4807">
      <w:pPr>
        <w:pStyle w:val="Odstavec"/>
        <w:spacing w:after="120" w:line="240" w:lineRule="auto"/>
        <w:ind w:left="2832" w:firstLine="0"/>
        <w:rPr>
          <w:rFonts w:ascii="Arial" w:hAnsi="Arial" w:cs="Arial"/>
          <w:sz w:val="22"/>
          <w:szCs w:val="22"/>
        </w:rPr>
      </w:pPr>
      <w:r w:rsidRPr="003C64A4">
        <w:rPr>
          <w:rFonts w:ascii="Arial" w:hAnsi="Arial" w:cs="Arial"/>
          <w:b/>
          <w:sz w:val="22"/>
          <w:szCs w:val="22"/>
        </w:rPr>
        <w:t xml:space="preserve">nejpozději do </w:t>
      </w:r>
      <w:r w:rsidR="001566F3" w:rsidRPr="001566F3">
        <w:rPr>
          <w:rFonts w:ascii="Arial" w:hAnsi="Arial" w:cs="Arial"/>
          <w:b/>
          <w:sz w:val="22"/>
          <w:szCs w:val="22"/>
        </w:rPr>
        <w:t>180</w:t>
      </w:r>
      <w:r w:rsidR="00A25B77" w:rsidRPr="001566F3">
        <w:rPr>
          <w:rFonts w:ascii="Arial" w:hAnsi="Arial" w:cs="Arial"/>
          <w:b/>
          <w:sz w:val="22"/>
          <w:szCs w:val="22"/>
        </w:rPr>
        <w:t xml:space="preserve"> kalendářních dnů</w:t>
      </w:r>
      <w:r w:rsidR="00A25B77">
        <w:rPr>
          <w:rFonts w:ascii="Arial" w:hAnsi="Arial" w:cs="Arial"/>
          <w:b/>
          <w:sz w:val="22"/>
          <w:szCs w:val="22"/>
        </w:rPr>
        <w:t xml:space="preserve"> od nabytí účinnosti této smlouvy</w:t>
      </w:r>
      <w:r w:rsidR="00D07517" w:rsidRPr="003C64A4">
        <w:rPr>
          <w:rFonts w:ascii="Arial" w:hAnsi="Arial" w:cs="Arial"/>
          <w:b/>
          <w:bCs/>
          <w:sz w:val="22"/>
          <w:szCs w:val="22"/>
        </w:rPr>
        <w:t xml:space="preserve"> </w:t>
      </w:r>
      <w:r w:rsidR="0084370F" w:rsidRPr="003C64A4">
        <w:rPr>
          <w:rFonts w:ascii="Arial" w:hAnsi="Arial" w:cs="Arial"/>
          <w:sz w:val="22"/>
          <w:szCs w:val="22"/>
        </w:rPr>
        <w:t>(dále též jako „termín dokončení“ či „lhůta plnění“)</w:t>
      </w:r>
    </w:p>
    <w:p w14:paraId="6AD498F4" w14:textId="332A67AD" w:rsidR="00AD5670" w:rsidRPr="003C64A4" w:rsidRDefault="00AD5670" w:rsidP="009F4807">
      <w:pPr>
        <w:pStyle w:val="Odstavec"/>
        <w:spacing w:after="120" w:line="240" w:lineRule="auto"/>
        <w:ind w:left="709" w:firstLine="0"/>
        <w:rPr>
          <w:rFonts w:cs="Arial"/>
          <w:sz w:val="22"/>
          <w:szCs w:val="22"/>
        </w:rPr>
      </w:pPr>
      <w:r w:rsidRPr="003C64A4">
        <w:rPr>
          <w:rFonts w:ascii="Arial" w:hAnsi="Arial" w:cs="Arial"/>
          <w:sz w:val="22"/>
          <w:szCs w:val="22"/>
        </w:rPr>
        <w:t xml:space="preserve">Zhotovitel se zavazuje zahájit </w:t>
      </w:r>
      <w:r w:rsidR="00FA74D2" w:rsidRPr="003C64A4">
        <w:rPr>
          <w:rFonts w:ascii="Arial" w:hAnsi="Arial" w:cs="Arial"/>
          <w:sz w:val="22"/>
          <w:szCs w:val="22"/>
        </w:rPr>
        <w:t>provádění díla</w:t>
      </w:r>
      <w:r w:rsidRPr="003C64A4">
        <w:rPr>
          <w:rFonts w:ascii="Arial" w:hAnsi="Arial" w:cs="Arial"/>
          <w:sz w:val="22"/>
          <w:szCs w:val="22"/>
        </w:rPr>
        <w:t xml:space="preserve"> n</w:t>
      </w:r>
      <w:r w:rsidR="00B457C3" w:rsidRPr="003C64A4">
        <w:rPr>
          <w:rFonts w:ascii="Arial" w:hAnsi="Arial" w:cs="Arial"/>
          <w:sz w:val="22"/>
          <w:szCs w:val="22"/>
        </w:rPr>
        <w:t>eprodleně, nejpozději však do </w:t>
      </w:r>
      <w:r w:rsidR="00D07517" w:rsidRPr="003C64A4">
        <w:rPr>
          <w:rFonts w:ascii="Arial" w:hAnsi="Arial" w:cs="Arial"/>
          <w:sz w:val="22"/>
          <w:szCs w:val="22"/>
        </w:rPr>
        <w:t>5 </w:t>
      </w:r>
      <w:r w:rsidRPr="003C64A4">
        <w:rPr>
          <w:rFonts w:ascii="Arial" w:hAnsi="Arial" w:cs="Arial"/>
          <w:sz w:val="22"/>
          <w:szCs w:val="22"/>
        </w:rPr>
        <w:t xml:space="preserve">pracovních dnů ode dne převzetí </w:t>
      </w:r>
      <w:r w:rsidR="00960AF1" w:rsidRPr="003C64A4">
        <w:rPr>
          <w:rFonts w:ascii="Arial" w:hAnsi="Arial" w:cs="Arial"/>
          <w:sz w:val="22"/>
          <w:szCs w:val="22"/>
        </w:rPr>
        <w:t>staveniště</w:t>
      </w:r>
      <w:r w:rsidRPr="003C64A4">
        <w:rPr>
          <w:rFonts w:ascii="Arial" w:hAnsi="Arial" w:cs="Arial"/>
          <w:sz w:val="22"/>
          <w:szCs w:val="22"/>
        </w:rPr>
        <w:t xml:space="preserve"> zhotovitelem v souladu s čl. 10 této smlouvy. Zhotovitel je povinen vždy přikládat dílu nejvyšší prioritu; to znamená, že zhotovitel nebude přikládat vyšší prioritu jinému dílu než dílu specifikovaného touto smlouvou tak, aby dodržel termín</w:t>
      </w:r>
      <w:r w:rsidR="00960AF1" w:rsidRPr="003C64A4">
        <w:rPr>
          <w:rFonts w:ascii="Arial" w:hAnsi="Arial" w:cs="Arial"/>
          <w:sz w:val="22"/>
          <w:szCs w:val="22"/>
        </w:rPr>
        <w:t xml:space="preserve"> dokončení</w:t>
      </w:r>
      <w:r w:rsidRPr="003C64A4">
        <w:rPr>
          <w:rFonts w:ascii="Arial" w:hAnsi="Arial" w:cs="Arial"/>
          <w:sz w:val="22"/>
          <w:szCs w:val="22"/>
        </w:rPr>
        <w:t>.</w:t>
      </w:r>
      <w:r w:rsidR="00D94D05" w:rsidRPr="003C64A4">
        <w:rPr>
          <w:rFonts w:ascii="Arial" w:hAnsi="Arial" w:cs="Arial"/>
          <w:sz w:val="22"/>
          <w:szCs w:val="22"/>
        </w:rPr>
        <w:t xml:space="preserve"> </w:t>
      </w:r>
      <w:r w:rsidR="00551F11" w:rsidRPr="003C64A4">
        <w:rPr>
          <w:rFonts w:ascii="Arial" w:hAnsi="Arial" w:cs="Arial"/>
          <w:sz w:val="22"/>
          <w:szCs w:val="22"/>
        </w:rPr>
        <w:t>Nesplní-li zhotovitel svůj závazek spočívající v provedení díla v  termínu dokončení, dostává se do</w:t>
      </w:r>
      <w:r w:rsidR="007D2BFC">
        <w:rPr>
          <w:rFonts w:ascii="Arial" w:hAnsi="Arial" w:cs="Arial"/>
          <w:sz w:val="22"/>
          <w:szCs w:val="22"/>
        </w:rPr>
        <w:t> </w:t>
      </w:r>
      <w:r w:rsidR="00551F11" w:rsidRPr="003C64A4">
        <w:rPr>
          <w:rFonts w:ascii="Arial" w:hAnsi="Arial" w:cs="Arial"/>
          <w:sz w:val="22"/>
          <w:szCs w:val="22"/>
        </w:rPr>
        <w:t>prodlení</w:t>
      </w:r>
      <w:r w:rsidR="00D94D05" w:rsidRPr="003C64A4">
        <w:rPr>
          <w:rFonts w:ascii="Arial" w:hAnsi="Arial" w:cs="Arial"/>
          <w:sz w:val="22"/>
          <w:szCs w:val="22"/>
        </w:rPr>
        <w:t>.</w:t>
      </w:r>
      <w:r w:rsidRPr="003C64A4">
        <w:rPr>
          <w:rFonts w:ascii="Arial" w:hAnsi="Arial" w:cs="Arial"/>
          <w:sz w:val="22"/>
          <w:szCs w:val="22"/>
        </w:rPr>
        <w:t xml:space="preserve"> </w:t>
      </w:r>
    </w:p>
    <w:p w14:paraId="4A4CDC34" w14:textId="77777777" w:rsidR="00551F11" w:rsidRPr="003C64A4" w:rsidRDefault="00AD5670" w:rsidP="00551F11">
      <w:pPr>
        <w:pStyle w:val="Odstavec"/>
        <w:numPr>
          <w:ilvl w:val="1"/>
          <w:numId w:val="43"/>
        </w:numPr>
        <w:spacing w:after="120"/>
        <w:ind w:left="709" w:hanging="715"/>
        <w:rPr>
          <w:rFonts w:cs="Arial"/>
          <w:sz w:val="22"/>
          <w:szCs w:val="22"/>
        </w:rPr>
      </w:pPr>
      <w:r w:rsidRPr="003C64A4">
        <w:rPr>
          <w:rFonts w:ascii="Arial" w:hAnsi="Arial" w:cs="Arial"/>
          <w:sz w:val="22"/>
          <w:szCs w:val="22"/>
        </w:rPr>
        <w:t xml:space="preserve">Zhotovitel splní svou povinnost provést dílo </w:t>
      </w:r>
      <w:r w:rsidR="00426DAF" w:rsidRPr="003C64A4">
        <w:rPr>
          <w:rFonts w:ascii="Arial" w:hAnsi="Arial" w:cs="Arial"/>
          <w:sz w:val="22"/>
          <w:szCs w:val="22"/>
        </w:rPr>
        <w:t xml:space="preserve">a jeho části </w:t>
      </w:r>
      <w:r w:rsidR="00960AF1" w:rsidRPr="003C64A4">
        <w:rPr>
          <w:rFonts w:ascii="Arial" w:hAnsi="Arial" w:cs="Arial"/>
          <w:sz w:val="22"/>
          <w:szCs w:val="22"/>
        </w:rPr>
        <w:t xml:space="preserve">jeho řádným </w:t>
      </w:r>
      <w:r w:rsidR="0084370F" w:rsidRPr="003C64A4">
        <w:rPr>
          <w:rFonts w:ascii="Arial" w:hAnsi="Arial" w:cs="Arial"/>
          <w:sz w:val="22"/>
          <w:szCs w:val="22"/>
        </w:rPr>
        <w:t xml:space="preserve">dokončením </w:t>
      </w:r>
      <w:r w:rsidR="00960AF1" w:rsidRPr="003C64A4">
        <w:rPr>
          <w:rFonts w:ascii="Arial" w:hAnsi="Arial" w:cs="Arial"/>
          <w:sz w:val="22"/>
          <w:szCs w:val="22"/>
        </w:rPr>
        <w:t>a </w:t>
      </w:r>
      <w:r w:rsidRPr="003C64A4">
        <w:rPr>
          <w:rFonts w:ascii="Arial" w:hAnsi="Arial" w:cs="Arial"/>
          <w:sz w:val="22"/>
          <w:szCs w:val="22"/>
        </w:rPr>
        <w:t>protokolárním předáním objednateli, a to v</w:t>
      </w:r>
      <w:r w:rsidR="009465BF" w:rsidRPr="003C64A4">
        <w:rPr>
          <w:rFonts w:ascii="Arial" w:hAnsi="Arial" w:cs="Arial"/>
          <w:sz w:val="22"/>
          <w:szCs w:val="22"/>
        </w:rPr>
        <w:t xml:space="preserve">e lhůtě </w:t>
      </w:r>
      <w:r w:rsidR="0084370F" w:rsidRPr="003C64A4">
        <w:rPr>
          <w:rFonts w:ascii="Arial" w:hAnsi="Arial" w:cs="Arial"/>
          <w:sz w:val="22"/>
          <w:szCs w:val="22"/>
        </w:rPr>
        <w:t>plnění</w:t>
      </w:r>
      <w:r w:rsidR="00551F11" w:rsidRPr="003C64A4">
        <w:rPr>
          <w:rFonts w:ascii="Arial" w:hAnsi="Arial" w:cs="Arial"/>
          <w:sz w:val="22"/>
          <w:szCs w:val="22"/>
        </w:rPr>
        <w:t>.</w:t>
      </w:r>
      <w:r w:rsidR="00960AF1" w:rsidRPr="003C64A4">
        <w:rPr>
          <w:rFonts w:ascii="Arial" w:hAnsi="Arial" w:cs="Arial"/>
          <w:sz w:val="22"/>
          <w:szCs w:val="22"/>
        </w:rPr>
        <w:t xml:space="preserve"> </w:t>
      </w:r>
      <w:r w:rsidR="00551F11" w:rsidRPr="003C64A4">
        <w:rPr>
          <w:rFonts w:ascii="Arial" w:hAnsi="Arial" w:cs="Arial"/>
          <w:sz w:val="22"/>
          <w:szCs w:val="22"/>
        </w:rPr>
        <w:t>D</w:t>
      </w:r>
      <w:r w:rsidR="009465BF" w:rsidRPr="003C64A4">
        <w:rPr>
          <w:rFonts w:ascii="Arial" w:hAnsi="Arial" w:cs="Arial"/>
          <w:sz w:val="22"/>
          <w:szCs w:val="22"/>
        </w:rPr>
        <w:t xml:space="preserve">ílo se </w:t>
      </w:r>
      <w:r w:rsidRPr="003C64A4">
        <w:rPr>
          <w:rFonts w:ascii="Arial" w:hAnsi="Arial" w:cs="Arial"/>
          <w:sz w:val="22"/>
          <w:szCs w:val="22"/>
        </w:rPr>
        <w:t>považuje</w:t>
      </w:r>
      <w:r w:rsidR="00960AF1" w:rsidRPr="003C64A4">
        <w:rPr>
          <w:rFonts w:ascii="Arial" w:hAnsi="Arial" w:cs="Arial"/>
          <w:sz w:val="22"/>
          <w:szCs w:val="22"/>
        </w:rPr>
        <w:t xml:space="preserve"> </w:t>
      </w:r>
      <w:r w:rsidRPr="003C64A4">
        <w:rPr>
          <w:rFonts w:ascii="Arial" w:hAnsi="Arial" w:cs="Arial"/>
          <w:sz w:val="22"/>
          <w:szCs w:val="22"/>
        </w:rPr>
        <w:t xml:space="preserve">za řádně </w:t>
      </w:r>
      <w:r w:rsidR="009465BF" w:rsidRPr="003C64A4">
        <w:rPr>
          <w:rFonts w:ascii="Arial" w:hAnsi="Arial" w:cs="Arial"/>
          <w:sz w:val="22"/>
          <w:szCs w:val="22"/>
        </w:rPr>
        <w:t>provedené</w:t>
      </w:r>
      <w:r w:rsidRPr="003C64A4">
        <w:rPr>
          <w:rFonts w:ascii="Arial" w:hAnsi="Arial" w:cs="Arial"/>
          <w:sz w:val="22"/>
          <w:szCs w:val="22"/>
        </w:rPr>
        <w:t>, bude-li</w:t>
      </w:r>
      <w:r w:rsidR="00551F11" w:rsidRPr="003C64A4">
        <w:rPr>
          <w:rFonts w:ascii="Arial" w:hAnsi="Arial" w:cs="Arial"/>
          <w:sz w:val="22"/>
          <w:szCs w:val="22"/>
        </w:rPr>
        <w:t>:</w:t>
      </w:r>
    </w:p>
    <w:p w14:paraId="4F41B517" w14:textId="3A031984" w:rsidR="00551F11" w:rsidRPr="003C64A4" w:rsidRDefault="009465BF" w:rsidP="00551F11">
      <w:pPr>
        <w:pStyle w:val="Odstavecseseznamem"/>
        <w:numPr>
          <w:ilvl w:val="0"/>
          <w:numId w:val="45"/>
        </w:numPr>
        <w:overflowPunct w:val="0"/>
        <w:spacing w:after="120" w:line="240" w:lineRule="auto"/>
        <w:contextualSpacing w:val="0"/>
        <w:jc w:val="both"/>
        <w:textAlignment w:val="baseline"/>
        <w:rPr>
          <w:rFonts w:cs="Arial"/>
        </w:rPr>
      </w:pPr>
      <w:r w:rsidRPr="003C64A4">
        <w:rPr>
          <w:rFonts w:cs="Arial"/>
        </w:rPr>
        <w:t xml:space="preserve">dokončeno </w:t>
      </w:r>
      <w:r w:rsidR="00AD5670" w:rsidRPr="003C64A4">
        <w:rPr>
          <w:rFonts w:cs="Arial"/>
        </w:rPr>
        <w:t>v</w:t>
      </w:r>
      <w:r w:rsidR="00426DAF" w:rsidRPr="003C64A4">
        <w:rPr>
          <w:rFonts w:cs="Arial"/>
        </w:rPr>
        <w:t> </w:t>
      </w:r>
      <w:r w:rsidR="00AD5670" w:rsidRPr="003C64A4">
        <w:rPr>
          <w:rFonts w:cs="Arial"/>
        </w:rPr>
        <w:t>souladu s touto smlouv</w:t>
      </w:r>
      <w:r w:rsidR="00960AF1" w:rsidRPr="003C64A4">
        <w:rPr>
          <w:rFonts w:cs="Arial"/>
        </w:rPr>
        <w:t>ou</w:t>
      </w:r>
      <w:r w:rsidR="00551F11" w:rsidRPr="003C64A4">
        <w:rPr>
          <w:rFonts w:cs="Arial"/>
        </w:rPr>
        <w:t xml:space="preserve"> a současně</w:t>
      </w:r>
    </w:p>
    <w:p w14:paraId="21CB1C7F" w14:textId="7C7551E0" w:rsidR="00551F11" w:rsidRPr="003C64A4" w:rsidRDefault="00960AF1" w:rsidP="00551F11">
      <w:pPr>
        <w:pStyle w:val="Odstavecseseznamem"/>
        <w:numPr>
          <w:ilvl w:val="0"/>
          <w:numId w:val="45"/>
        </w:numPr>
        <w:overflowPunct w:val="0"/>
        <w:spacing w:after="120" w:line="240" w:lineRule="auto"/>
        <w:contextualSpacing w:val="0"/>
        <w:jc w:val="both"/>
        <w:textAlignment w:val="baseline"/>
        <w:rPr>
          <w:rFonts w:cs="Arial"/>
        </w:rPr>
      </w:pPr>
      <w:r w:rsidRPr="003C64A4">
        <w:rPr>
          <w:rFonts w:cs="Arial"/>
        </w:rPr>
        <w:lastRenderedPageBreak/>
        <w:t xml:space="preserve">bude </w:t>
      </w:r>
      <w:r w:rsidR="00551F11" w:rsidRPr="003C64A4">
        <w:rPr>
          <w:rFonts w:cs="Arial"/>
        </w:rPr>
        <w:t>prosté</w:t>
      </w:r>
      <w:r w:rsidRPr="003C64A4">
        <w:rPr>
          <w:rFonts w:cs="Arial"/>
        </w:rPr>
        <w:t xml:space="preserve"> vad a nedodělků</w:t>
      </w:r>
      <w:r w:rsidR="00551F11" w:rsidRPr="003C64A4">
        <w:rPr>
          <w:rFonts w:cs="Arial"/>
        </w:rPr>
        <w:t xml:space="preserve"> bránících řádnému užívání a současně</w:t>
      </w:r>
      <w:r w:rsidRPr="003C64A4">
        <w:rPr>
          <w:rFonts w:cs="Arial"/>
        </w:rPr>
        <w:t xml:space="preserve"> </w:t>
      </w:r>
    </w:p>
    <w:p w14:paraId="0C262A85" w14:textId="777B0959" w:rsidR="00551F11" w:rsidRPr="003C64A4" w:rsidRDefault="00AD5670" w:rsidP="00551F11">
      <w:pPr>
        <w:pStyle w:val="Odstavecseseznamem"/>
        <w:numPr>
          <w:ilvl w:val="0"/>
          <w:numId w:val="45"/>
        </w:numPr>
        <w:overflowPunct w:val="0"/>
        <w:spacing w:after="120" w:line="240" w:lineRule="auto"/>
        <w:contextualSpacing w:val="0"/>
        <w:jc w:val="both"/>
        <w:textAlignment w:val="baseline"/>
        <w:rPr>
          <w:rFonts w:cs="Arial"/>
        </w:rPr>
      </w:pPr>
      <w:r w:rsidRPr="003C64A4">
        <w:rPr>
          <w:rFonts w:cs="Arial"/>
        </w:rPr>
        <w:t xml:space="preserve">budou-li k němu ze strany zhotovitele poskytnuta další plnění dle této smlouvy, zejména bude-li k němu dodána </w:t>
      </w:r>
      <w:r w:rsidR="00551F11" w:rsidRPr="003C64A4">
        <w:rPr>
          <w:rFonts w:cs="Arial"/>
        </w:rPr>
        <w:t xml:space="preserve">veškerá </w:t>
      </w:r>
      <w:r w:rsidRPr="003C64A4">
        <w:rPr>
          <w:rFonts w:cs="Arial"/>
        </w:rPr>
        <w:t xml:space="preserve">dokumentace a </w:t>
      </w:r>
      <w:r w:rsidR="00551F11" w:rsidRPr="003C64A4">
        <w:rPr>
          <w:rFonts w:cs="Arial"/>
        </w:rPr>
        <w:t xml:space="preserve">veškeré </w:t>
      </w:r>
      <w:r w:rsidRPr="003C64A4">
        <w:rPr>
          <w:rFonts w:cs="Arial"/>
        </w:rPr>
        <w:t>další dokl</w:t>
      </w:r>
      <w:r w:rsidR="00960AF1" w:rsidRPr="003C64A4">
        <w:rPr>
          <w:rFonts w:cs="Arial"/>
        </w:rPr>
        <w:t>ady vyžadované touto smlouvou</w:t>
      </w:r>
      <w:r w:rsidR="00551F11" w:rsidRPr="003C64A4">
        <w:rPr>
          <w:rFonts w:cs="Arial"/>
        </w:rPr>
        <w:t xml:space="preserve"> a to i přesto, pokud některé z dokladů předal zhotovitel objednateli již v průběhu provádění díla, nedohodnou-li se smluvní strany jinak</w:t>
      </w:r>
      <w:r w:rsidR="00960AF1" w:rsidRPr="003C64A4">
        <w:rPr>
          <w:rFonts w:cs="Arial"/>
        </w:rPr>
        <w:t xml:space="preserve"> </w:t>
      </w:r>
      <w:r w:rsidR="00551F11" w:rsidRPr="003C64A4">
        <w:rPr>
          <w:rFonts w:cs="Arial"/>
        </w:rPr>
        <w:t>a současně</w:t>
      </w:r>
    </w:p>
    <w:p w14:paraId="78FCB895" w14:textId="2E380DD4" w:rsidR="00AD5670" w:rsidRPr="003C64A4" w:rsidRDefault="00551F11" w:rsidP="00551F11">
      <w:pPr>
        <w:pStyle w:val="Odstavecseseznamem"/>
        <w:numPr>
          <w:ilvl w:val="0"/>
          <w:numId w:val="45"/>
        </w:numPr>
        <w:overflowPunct w:val="0"/>
        <w:spacing w:after="120" w:line="240" w:lineRule="auto"/>
        <w:contextualSpacing w:val="0"/>
        <w:jc w:val="both"/>
        <w:textAlignment w:val="baseline"/>
        <w:rPr>
          <w:rFonts w:cs="Arial"/>
        </w:rPr>
      </w:pPr>
      <w:r w:rsidRPr="003C64A4">
        <w:rPr>
          <w:rFonts w:cs="Arial"/>
        </w:rPr>
        <w:t xml:space="preserve">dílo </w:t>
      </w:r>
      <w:r w:rsidR="009465BF" w:rsidRPr="003C64A4">
        <w:rPr>
          <w:rFonts w:cs="Arial"/>
        </w:rPr>
        <w:t>bude řádně předáno objednateli</w:t>
      </w:r>
      <w:r w:rsidR="00AD5670" w:rsidRPr="003C64A4">
        <w:rPr>
          <w:rFonts w:cs="Arial"/>
        </w:rPr>
        <w:t>.</w:t>
      </w:r>
    </w:p>
    <w:p w14:paraId="1242145B" w14:textId="60E32476" w:rsidR="0018114A" w:rsidRPr="003C64A4" w:rsidRDefault="00A83F6E" w:rsidP="00551F11">
      <w:pPr>
        <w:pStyle w:val="Odstavec"/>
        <w:numPr>
          <w:ilvl w:val="1"/>
          <w:numId w:val="44"/>
        </w:numPr>
        <w:spacing w:after="120"/>
        <w:ind w:left="709" w:hanging="715"/>
        <w:rPr>
          <w:rFonts w:cs="Arial"/>
        </w:rPr>
      </w:pPr>
      <w:r w:rsidRPr="003C64A4">
        <w:rPr>
          <w:rFonts w:ascii="Arial" w:hAnsi="Arial" w:cs="Arial"/>
          <w:sz w:val="22"/>
          <w:szCs w:val="22"/>
        </w:rPr>
        <w:t xml:space="preserve">Zhotovitel je povinen provádět dílo dle </w:t>
      </w:r>
      <w:r w:rsidR="00384938" w:rsidRPr="003C64A4">
        <w:rPr>
          <w:rFonts w:ascii="Arial" w:hAnsi="Arial" w:cs="Arial"/>
          <w:sz w:val="22"/>
          <w:szCs w:val="22"/>
        </w:rPr>
        <w:t xml:space="preserve">harmonogramu </w:t>
      </w:r>
      <w:r w:rsidR="0084370F" w:rsidRPr="003C64A4">
        <w:rPr>
          <w:rFonts w:ascii="Arial" w:hAnsi="Arial" w:cs="Arial"/>
          <w:sz w:val="22"/>
          <w:szCs w:val="22"/>
        </w:rPr>
        <w:t>výstavby</w:t>
      </w:r>
      <w:r w:rsidR="0018114A" w:rsidRPr="003C64A4">
        <w:rPr>
          <w:rFonts w:ascii="Arial" w:hAnsi="Arial" w:cs="Arial"/>
          <w:sz w:val="22"/>
          <w:szCs w:val="22"/>
        </w:rPr>
        <w:t xml:space="preserve">, </w:t>
      </w:r>
      <w:r w:rsidR="003D03C3" w:rsidRPr="003C64A4">
        <w:rPr>
          <w:rFonts w:ascii="Arial" w:hAnsi="Arial" w:cs="Arial"/>
          <w:sz w:val="22"/>
          <w:szCs w:val="22"/>
        </w:rPr>
        <w:t>který bude zhotovitelem objedn</w:t>
      </w:r>
      <w:r w:rsidR="007459D1" w:rsidRPr="003C64A4">
        <w:rPr>
          <w:rFonts w:ascii="Arial" w:hAnsi="Arial" w:cs="Arial"/>
          <w:sz w:val="22"/>
          <w:szCs w:val="22"/>
        </w:rPr>
        <w:t xml:space="preserve">ateli </w:t>
      </w:r>
      <w:r w:rsidR="0084370F" w:rsidRPr="003C64A4">
        <w:rPr>
          <w:rFonts w:ascii="Arial" w:hAnsi="Arial" w:cs="Arial"/>
          <w:sz w:val="22"/>
          <w:szCs w:val="22"/>
        </w:rPr>
        <w:t xml:space="preserve">protokolárně </w:t>
      </w:r>
      <w:r w:rsidR="007459D1" w:rsidRPr="003C64A4">
        <w:rPr>
          <w:rFonts w:ascii="Arial" w:hAnsi="Arial" w:cs="Arial"/>
          <w:sz w:val="22"/>
          <w:szCs w:val="22"/>
        </w:rPr>
        <w:t>předán při předání</w:t>
      </w:r>
      <w:r w:rsidR="003D03C3" w:rsidRPr="003C64A4">
        <w:rPr>
          <w:rFonts w:ascii="Arial" w:hAnsi="Arial" w:cs="Arial"/>
          <w:sz w:val="22"/>
          <w:szCs w:val="22"/>
        </w:rPr>
        <w:t xml:space="preserve"> staveniště</w:t>
      </w:r>
      <w:r w:rsidR="00FA22DD" w:rsidRPr="003C64A4">
        <w:rPr>
          <w:rFonts w:ascii="Arial" w:hAnsi="Arial" w:cs="Arial"/>
          <w:sz w:val="22"/>
          <w:szCs w:val="22"/>
        </w:rPr>
        <w:t xml:space="preserve"> zhotoviteli</w:t>
      </w:r>
      <w:r w:rsidRPr="003C64A4">
        <w:rPr>
          <w:rFonts w:ascii="Arial" w:hAnsi="Arial" w:cs="Arial"/>
          <w:sz w:val="22"/>
          <w:szCs w:val="22"/>
        </w:rPr>
        <w:t xml:space="preserve">.  </w:t>
      </w:r>
    </w:p>
    <w:p w14:paraId="0C13B403" w14:textId="23BE8BBC" w:rsidR="0018114A" w:rsidRPr="003C64A4" w:rsidRDefault="00EB6B75" w:rsidP="00D47124">
      <w:pPr>
        <w:widowControl w:val="0"/>
        <w:autoSpaceDE w:val="0"/>
        <w:autoSpaceDN w:val="0"/>
        <w:adjustRightInd w:val="0"/>
        <w:spacing w:after="120" w:line="240" w:lineRule="auto"/>
        <w:ind w:left="708"/>
        <w:jc w:val="both"/>
        <w:rPr>
          <w:rFonts w:cs="Arial"/>
        </w:rPr>
      </w:pPr>
      <w:r w:rsidRPr="003C64A4">
        <w:rPr>
          <w:rFonts w:cs="Arial"/>
        </w:rPr>
        <w:t>H</w:t>
      </w:r>
      <w:r w:rsidR="0018114A" w:rsidRPr="003C64A4">
        <w:rPr>
          <w:rFonts w:cs="Arial"/>
        </w:rPr>
        <w:t xml:space="preserve">armonogram </w:t>
      </w:r>
      <w:r w:rsidR="0084370F" w:rsidRPr="003C64A4">
        <w:rPr>
          <w:rFonts w:cs="Arial"/>
        </w:rPr>
        <w:t>výstavby</w:t>
      </w:r>
      <w:r w:rsidRPr="003C64A4">
        <w:rPr>
          <w:rFonts w:cs="Arial"/>
        </w:rPr>
        <w:t xml:space="preserve"> </w:t>
      </w:r>
      <w:r w:rsidR="0018114A" w:rsidRPr="003C64A4">
        <w:rPr>
          <w:rFonts w:cs="Arial"/>
        </w:rPr>
        <w:t xml:space="preserve">ani jeho případné změny či dodatky nemají v žádném případě jakýkoliv vliv na </w:t>
      </w:r>
      <w:r w:rsidR="004D5F16" w:rsidRPr="003C64A4">
        <w:rPr>
          <w:rFonts w:cs="Arial"/>
        </w:rPr>
        <w:t xml:space="preserve">termín </w:t>
      </w:r>
      <w:r w:rsidR="004D00DF" w:rsidRPr="003C64A4">
        <w:rPr>
          <w:rFonts w:cs="Arial"/>
        </w:rPr>
        <w:t xml:space="preserve">plnění </w:t>
      </w:r>
      <w:r w:rsidR="0018114A" w:rsidRPr="003C64A4">
        <w:rPr>
          <w:rFonts w:cs="Arial"/>
        </w:rPr>
        <w:t>uvedený výše, je</w:t>
      </w:r>
      <w:r w:rsidR="004D00DF" w:rsidRPr="003C64A4">
        <w:rPr>
          <w:rFonts w:cs="Arial"/>
        </w:rPr>
        <w:t>hož změna je možn</w:t>
      </w:r>
      <w:r w:rsidR="00470D7B" w:rsidRPr="003C64A4">
        <w:rPr>
          <w:rFonts w:cs="Arial"/>
        </w:rPr>
        <w:t>á</w:t>
      </w:r>
      <w:r w:rsidR="0018114A" w:rsidRPr="003C64A4">
        <w:rPr>
          <w:rFonts w:cs="Arial"/>
        </w:rPr>
        <w:t xml:space="preserve"> pouze postupem podle čl. 18. </w:t>
      </w:r>
      <w:r w:rsidR="00A128F8" w:rsidRPr="003C64A4">
        <w:rPr>
          <w:rFonts w:cs="Arial"/>
        </w:rPr>
        <w:t xml:space="preserve">odst. </w:t>
      </w:r>
      <w:r w:rsidR="0018114A" w:rsidRPr="003C64A4">
        <w:rPr>
          <w:rFonts w:cs="Arial"/>
        </w:rPr>
        <w:t>18.3. této smlouvy.</w:t>
      </w:r>
    </w:p>
    <w:p w14:paraId="6AED9F78" w14:textId="7989C768" w:rsidR="0018114A" w:rsidRPr="003C64A4" w:rsidRDefault="0018114A" w:rsidP="00551F11">
      <w:pPr>
        <w:pStyle w:val="Odstavec"/>
        <w:numPr>
          <w:ilvl w:val="1"/>
          <w:numId w:val="44"/>
        </w:numPr>
        <w:spacing w:after="120"/>
        <w:ind w:left="709" w:hanging="715"/>
        <w:rPr>
          <w:rFonts w:cs="Arial"/>
          <w:sz w:val="22"/>
          <w:szCs w:val="22"/>
        </w:rPr>
      </w:pPr>
      <w:r w:rsidRPr="003C64A4">
        <w:rPr>
          <w:rFonts w:ascii="Arial" w:hAnsi="Arial" w:cs="Arial"/>
          <w:sz w:val="22"/>
          <w:szCs w:val="22"/>
        </w:rPr>
        <w:t>Obě smluvní strany se dohodly, že případné dodatečné stavební práce (tzv. vícepráce)</w:t>
      </w:r>
      <w:r w:rsidR="009E6DB7">
        <w:rPr>
          <w:rFonts w:ascii="Arial" w:hAnsi="Arial" w:cs="Arial"/>
          <w:sz w:val="22"/>
          <w:szCs w:val="22"/>
        </w:rPr>
        <w:t xml:space="preserve"> či méněpráce </w:t>
      </w:r>
      <w:r w:rsidR="00370268">
        <w:rPr>
          <w:rFonts w:ascii="Arial" w:hAnsi="Arial" w:cs="Arial"/>
          <w:sz w:val="22"/>
          <w:szCs w:val="22"/>
        </w:rPr>
        <w:t xml:space="preserve">mohou být provedeny </w:t>
      </w:r>
      <w:r w:rsidR="007152AA">
        <w:rPr>
          <w:rFonts w:ascii="Arial" w:hAnsi="Arial" w:cs="Arial"/>
          <w:sz w:val="22"/>
          <w:szCs w:val="22"/>
        </w:rPr>
        <w:t xml:space="preserve">pouze v souladu se </w:t>
      </w:r>
      <w:r w:rsidR="00635D7A" w:rsidRPr="003C64A4">
        <w:rPr>
          <w:rFonts w:ascii="Arial" w:hAnsi="Arial" w:cs="Arial"/>
          <w:sz w:val="22"/>
          <w:szCs w:val="22"/>
        </w:rPr>
        <w:t>zákonem č. 134/2016 Sb., o zadávání veř</w:t>
      </w:r>
      <w:r w:rsidR="007F0A76" w:rsidRPr="003C64A4">
        <w:rPr>
          <w:rFonts w:ascii="Arial" w:hAnsi="Arial" w:cs="Arial"/>
          <w:sz w:val="22"/>
          <w:szCs w:val="22"/>
        </w:rPr>
        <w:t>ejných zakázek, v</w:t>
      </w:r>
      <w:r w:rsidR="00416F81">
        <w:rPr>
          <w:rFonts w:ascii="Arial" w:hAnsi="Arial" w:cs="Arial"/>
          <w:sz w:val="22"/>
          <w:szCs w:val="22"/>
        </w:rPr>
        <w:t> </w:t>
      </w:r>
      <w:r w:rsidR="007F0A76" w:rsidRPr="003C64A4">
        <w:rPr>
          <w:rFonts w:ascii="Arial" w:hAnsi="Arial" w:cs="Arial"/>
          <w:sz w:val="22"/>
          <w:szCs w:val="22"/>
        </w:rPr>
        <w:t>platném znění</w:t>
      </w:r>
      <w:r w:rsidR="005C58A1" w:rsidRPr="003C64A4">
        <w:rPr>
          <w:rFonts w:ascii="Arial" w:hAnsi="Arial" w:cs="Arial"/>
          <w:sz w:val="22"/>
          <w:szCs w:val="22"/>
        </w:rPr>
        <w:t xml:space="preserve"> (dále též jako „ZZVZ“)</w:t>
      </w:r>
      <w:r w:rsidRPr="003C64A4">
        <w:rPr>
          <w:rFonts w:ascii="Arial" w:hAnsi="Arial" w:cs="Arial"/>
          <w:sz w:val="22"/>
          <w:szCs w:val="22"/>
        </w:rPr>
        <w:t>.</w:t>
      </w:r>
    </w:p>
    <w:p w14:paraId="390BAA44" w14:textId="20FC272F" w:rsidR="00426DAF" w:rsidRPr="003C64A4" w:rsidRDefault="00426DAF" w:rsidP="00551F11">
      <w:pPr>
        <w:pStyle w:val="Odstavec"/>
        <w:numPr>
          <w:ilvl w:val="1"/>
          <w:numId w:val="44"/>
        </w:numPr>
        <w:spacing w:after="120"/>
        <w:ind w:left="709" w:hanging="715"/>
        <w:rPr>
          <w:rFonts w:cs="Arial"/>
          <w:sz w:val="22"/>
          <w:szCs w:val="22"/>
        </w:rPr>
      </w:pPr>
      <w:r w:rsidRPr="003C64A4">
        <w:rPr>
          <w:rFonts w:ascii="Arial" w:hAnsi="Arial" w:cs="Arial"/>
          <w:sz w:val="22"/>
          <w:szCs w:val="22"/>
        </w:rPr>
        <w:t>Smluvní strany se dohodly, že dílo bude provedeno v souladu s touto smlouvou. Objednatel si vyhrazuje právo odsouhlasit veškeré postupy prací a dále použité materiály</w:t>
      </w:r>
      <w:r w:rsidR="00EF0129" w:rsidRPr="003C64A4">
        <w:rPr>
          <w:rFonts w:ascii="Arial" w:hAnsi="Arial" w:cs="Arial"/>
          <w:sz w:val="22"/>
          <w:szCs w:val="22"/>
        </w:rPr>
        <w:t xml:space="preserve"> pro provedení díla</w:t>
      </w:r>
      <w:r w:rsidRPr="003C64A4">
        <w:rPr>
          <w:rFonts w:ascii="Arial" w:hAnsi="Arial" w:cs="Arial"/>
          <w:sz w:val="22"/>
          <w:szCs w:val="22"/>
        </w:rPr>
        <w:t>. Je-li v zadávací dokumentaci definován konkrétní výrobek (nebo technologie), má se za to, že je tím definován minimální požadovaný standard.</w:t>
      </w:r>
    </w:p>
    <w:p w14:paraId="0F8FCD4B" w14:textId="77777777" w:rsidR="0018114A" w:rsidRPr="003C64A4" w:rsidRDefault="0018114A" w:rsidP="00551F11">
      <w:pPr>
        <w:pStyle w:val="Odstavec"/>
        <w:numPr>
          <w:ilvl w:val="1"/>
          <w:numId w:val="44"/>
        </w:numPr>
        <w:spacing w:after="120"/>
        <w:ind w:left="709" w:hanging="715"/>
        <w:rPr>
          <w:rFonts w:cs="Arial"/>
          <w:sz w:val="22"/>
          <w:szCs w:val="22"/>
        </w:rPr>
      </w:pPr>
      <w:r w:rsidRPr="003C64A4">
        <w:rPr>
          <w:rFonts w:ascii="Arial" w:hAnsi="Arial" w:cs="Arial"/>
          <w:sz w:val="22"/>
          <w:szCs w:val="22"/>
        </w:rPr>
        <w:t>Objednatel není povinen převzít dílo</w:t>
      </w:r>
      <w:r w:rsidR="00426DAF" w:rsidRPr="003C64A4">
        <w:rPr>
          <w:rFonts w:ascii="Arial" w:hAnsi="Arial" w:cs="Arial"/>
          <w:sz w:val="22"/>
          <w:szCs w:val="22"/>
        </w:rPr>
        <w:t xml:space="preserve"> či jeho část v členění dle této smlouvy</w:t>
      </w:r>
      <w:r w:rsidRPr="003C64A4">
        <w:rPr>
          <w:rFonts w:ascii="Arial" w:hAnsi="Arial" w:cs="Arial"/>
          <w:sz w:val="22"/>
          <w:szCs w:val="22"/>
        </w:rPr>
        <w:t>, pokud není kompletně dokončeno</w:t>
      </w:r>
      <w:r w:rsidR="00EB6B75" w:rsidRPr="003C64A4">
        <w:rPr>
          <w:rFonts w:ascii="Arial" w:hAnsi="Arial" w:cs="Arial"/>
          <w:sz w:val="22"/>
          <w:szCs w:val="22"/>
        </w:rPr>
        <w:t xml:space="preserve"> bez vad a nedodělků bránících řádnému užívání</w:t>
      </w:r>
      <w:r w:rsidR="002B4A17" w:rsidRPr="003C64A4">
        <w:rPr>
          <w:rFonts w:ascii="Arial" w:hAnsi="Arial" w:cs="Arial"/>
          <w:sz w:val="22"/>
          <w:szCs w:val="22"/>
        </w:rPr>
        <w:t xml:space="preserve"> a není-li k němu předána příslušná dokumentace v rozsahu dle této smlouvy</w:t>
      </w:r>
      <w:r w:rsidR="00426DAF" w:rsidRPr="003C64A4">
        <w:rPr>
          <w:rFonts w:ascii="Arial" w:eastAsia="Calibri" w:hAnsi="Arial" w:cs="Arial"/>
          <w:sz w:val="22"/>
          <w:szCs w:val="22"/>
          <w:lang w:eastAsia="en-US"/>
        </w:rPr>
        <w:t xml:space="preserve"> </w:t>
      </w:r>
      <w:r w:rsidR="00426DAF" w:rsidRPr="003C64A4">
        <w:rPr>
          <w:rFonts w:ascii="Arial" w:hAnsi="Arial" w:cs="Arial"/>
          <w:sz w:val="22"/>
          <w:szCs w:val="22"/>
        </w:rPr>
        <w:t>a zhotovitel je s touto skutečností srozuměn</w:t>
      </w:r>
      <w:r w:rsidRPr="003C64A4">
        <w:rPr>
          <w:rFonts w:ascii="Arial" w:hAnsi="Arial" w:cs="Arial"/>
          <w:sz w:val="22"/>
          <w:szCs w:val="22"/>
        </w:rPr>
        <w:t xml:space="preserve">. </w:t>
      </w:r>
    </w:p>
    <w:p w14:paraId="5933E7EA" w14:textId="6B4CBD19" w:rsidR="00426DAF" w:rsidRPr="003C64A4" w:rsidRDefault="0018114A" w:rsidP="00551F11">
      <w:pPr>
        <w:pStyle w:val="Odstavec"/>
        <w:numPr>
          <w:ilvl w:val="1"/>
          <w:numId w:val="44"/>
        </w:numPr>
        <w:spacing w:after="120"/>
        <w:ind w:left="709" w:hanging="715"/>
        <w:rPr>
          <w:rFonts w:ascii="Arial" w:hAnsi="Arial" w:cs="Arial"/>
          <w:sz w:val="22"/>
          <w:szCs w:val="22"/>
        </w:rPr>
      </w:pPr>
      <w:r w:rsidRPr="003C64A4">
        <w:rPr>
          <w:rFonts w:ascii="Arial" w:hAnsi="Arial" w:cs="Arial"/>
          <w:sz w:val="22"/>
          <w:szCs w:val="22"/>
        </w:rPr>
        <w:t xml:space="preserve">Styl, způsob a rychlost </w:t>
      </w:r>
      <w:r w:rsidR="00EF0129" w:rsidRPr="003C64A4">
        <w:rPr>
          <w:rFonts w:ascii="Arial" w:hAnsi="Arial" w:cs="Arial"/>
          <w:sz w:val="22"/>
          <w:szCs w:val="22"/>
        </w:rPr>
        <w:t xml:space="preserve">provádění </w:t>
      </w:r>
      <w:r w:rsidRPr="003C64A4">
        <w:rPr>
          <w:rFonts w:ascii="Arial" w:hAnsi="Arial" w:cs="Arial"/>
          <w:sz w:val="22"/>
          <w:szCs w:val="22"/>
        </w:rPr>
        <w:t xml:space="preserve">díla musí být takové, aby přesvědčily objednatele, že bude dodržen harmonogram </w:t>
      </w:r>
      <w:r w:rsidR="00B32F86" w:rsidRPr="003C64A4">
        <w:rPr>
          <w:rFonts w:ascii="Arial" w:hAnsi="Arial" w:cs="Arial"/>
          <w:sz w:val="22"/>
          <w:szCs w:val="22"/>
        </w:rPr>
        <w:t>výstavby</w:t>
      </w:r>
      <w:r w:rsidR="00EF0129" w:rsidRPr="003C64A4">
        <w:rPr>
          <w:rFonts w:ascii="Arial" w:hAnsi="Arial" w:cs="Arial"/>
          <w:sz w:val="22"/>
          <w:szCs w:val="22"/>
        </w:rPr>
        <w:t xml:space="preserve"> a termín dokončení</w:t>
      </w:r>
      <w:r w:rsidR="00E03FEF" w:rsidRPr="003C64A4">
        <w:rPr>
          <w:rFonts w:ascii="Arial" w:hAnsi="Arial" w:cs="Arial"/>
          <w:sz w:val="22"/>
          <w:szCs w:val="22"/>
        </w:rPr>
        <w:t>.</w:t>
      </w:r>
      <w:r w:rsidRPr="003C64A4">
        <w:rPr>
          <w:rFonts w:ascii="Arial" w:hAnsi="Arial" w:cs="Arial"/>
          <w:sz w:val="22"/>
          <w:szCs w:val="22"/>
        </w:rPr>
        <w:t xml:space="preserve"> </w:t>
      </w:r>
      <w:r w:rsidR="00426DAF" w:rsidRPr="003C64A4">
        <w:rPr>
          <w:rFonts w:ascii="Arial" w:hAnsi="Arial" w:cs="Arial"/>
          <w:sz w:val="22"/>
          <w:szCs w:val="22"/>
        </w:rPr>
        <w:t xml:space="preserve">Pokud by objednatel měl rozumný důvod se domnívat, že tento harmonogram </w:t>
      </w:r>
      <w:r w:rsidR="00B32F86" w:rsidRPr="003C64A4">
        <w:rPr>
          <w:rFonts w:ascii="Arial" w:hAnsi="Arial" w:cs="Arial"/>
          <w:sz w:val="22"/>
          <w:szCs w:val="22"/>
        </w:rPr>
        <w:t>výstavby</w:t>
      </w:r>
      <w:r w:rsidR="00426DAF" w:rsidRPr="003C64A4">
        <w:rPr>
          <w:rFonts w:ascii="Arial" w:hAnsi="Arial" w:cs="Arial"/>
          <w:sz w:val="22"/>
          <w:szCs w:val="22"/>
        </w:rPr>
        <w:t xml:space="preserve">, </w:t>
      </w:r>
      <w:r w:rsidR="004D00DF" w:rsidRPr="003C64A4">
        <w:rPr>
          <w:rFonts w:ascii="Arial" w:hAnsi="Arial" w:cs="Arial"/>
          <w:sz w:val="22"/>
          <w:szCs w:val="22"/>
        </w:rPr>
        <w:t>nebude</w:t>
      </w:r>
      <w:r w:rsidR="005B7098">
        <w:rPr>
          <w:rFonts w:ascii="Arial" w:hAnsi="Arial" w:cs="Arial"/>
          <w:sz w:val="22"/>
          <w:szCs w:val="22"/>
        </w:rPr>
        <w:t xml:space="preserve"> dodržen</w:t>
      </w:r>
      <w:r w:rsidR="004D00DF" w:rsidRPr="003C64A4">
        <w:rPr>
          <w:rFonts w:ascii="Arial" w:hAnsi="Arial" w:cs="Arial"/>
          <w:sz w:val="22"/>
          <w:szCs w:val="22"/>
        </w:rPr>
        <w:t xml:space="preserve"> </w:t>
      </w:r>
      <w:r w:rsidR="00426DAF" w:rsidRPr="003C64A4">
        <w:rPr>
          <w:rFonts w:ascii="Arial" w:hAnsi="Arial" w:cs="Arial"/>
          <w:sz w:val="22"/>
          <w:szCs w:val="22"/>
        </w:rPr>
        <w:t xml:space="preserve">z důvodů, které lze přičítat zhotoviteli, má objednatel právo </w:t>
      </w:r>
      <w:r w:rsidR="00EF0129" w:rsidRPr="003C64A4">
        <w:rPr>
          <w:rFonts w:ascii="Arial" w:hAnsi="Arial" w:cs="Arial"/>
          <w:sz w:val="22"/>
          <w:szCs w:val="22"/>
        </w:rPr>
        <w:t>tuto skutečnost</w:t>
      </w:r>
      <w:r w:rsidR="00426DAF" w:rsidRPr="003C64A4">
        <w:rPr>
          <w:rFonts w:ascii="Arial" w:hAnsi="Arial" w:cs="Arial"/>
          <w:sz w:val="22"/>
          <w:szCs w:val="22"/>
        </w:rPr>
        <w:t xml:space="preserve"> oznámit zhotoviteli a zhotovitel je následně povinen učinit v přiměřené lhůtě stanovené objednatelem veškerá opatření (zejména další přesčas a personál) nezbytná pro </w:t>
      </w:r>
      <w:r w:rsidR="00EF0129" w:rsidRPr="003C64A4">
        <w:rPr>
          <w:rFonts w:ascii="Arial" w:hAnsi="Arial" w:cs="Arial"/>
          <w:sz w:val="22"/>
          <w:szCs w:val="22"/>
        </w:rPr>
        <w:t xml:space="preserve">řádné provedení </w:t>
      </w:r>
      <w:r w:rsidR="00426DAF" w:rsidRPr="003C64A4">
        <w:rPr>
          <w:rFonts w:ascii="Arial" w:hAnsi="Arial" w:cs="Arial"/>
          <w:sz w:val="22"/>
          <w:szCs w:val="22"/>
        </w:rPr>
        <w:t xml:space="preserve">díla </w:t>
      </w:r>
      <w:r w:rsidR="00EF0129" w:rsidRPr="003C64A4">
        <w:rPr>
          <w:rFonts w:ascii="Arial" w:hAnsi="Arial" w:cs="Arial"/>
          <w:sz w:val="22"/>
          <w:szCs w:val="22"/>
        </w:rPr>
        <w:t>ve</w:t>
      </w:r>
      <w:r w:rsidR="00B32F86" w:rsidRPr="003C64A4">
        <w:rPr>
          <w:rFonts w:ascii="Arial" w:hAnsi="Arial" w:cs="Arial"/>
          <w:sz w:val="22"/>
          <w:szCs w:val="22"/>
        </w:rPr>
        <w:t xml:space="preserve"> lhůt</w:t>
      </w:r>
      <w:r w:rsidR="00EF0129" w:rsidRPr="003C64A4">
        <w:rPr>
          <w:rFonts w:ascii="Arial" w:hAnsi="Arial" w:cs="Arial"/>
          <w:sz w:val="22"/>
          <w:szCs w:val="22"/>
        </w:rPr>
        <w:t>ě</w:t>
      </w:r>
      <w:r w:rsidR="00B32F86" w:rsidRPr="003C64A4">
        <w:rPr>
          <w:rFonts w:ascii="Arial" w:hAnsi="Arial" w:cs="Arial"/>
          <w:sz w:val="22"/>
          <w:szCs w:val="22"/>
        </w:rPr>
        <w:t xml:space="preserve"> plnění</w:t>
      </w:r>
      <w:r w:rsidR="007459D1" w:rsidRPr="003C64A4">
        <w:rPr>
          <w:rFonts w:ascii="Arial" w:hAnsi="Arial" w:cs="Arial"/>
          <w:sz w:val="22"/>
          <w:szCs w:val="22"/>
        </w:rPr>
        <w:t xml:space="preserve">  - </w:t>
      </w:r>
      <w:r w:rsidR="00426DAF" w:rsidRPr="003C64A4">
        <w:rPr>
          <w:rFonts w:ascii="Arial" w:hAnsi="Arial" w:cs="Arial"/>
          <w:sz w:val="22"/>
          <w:szCs w:val="22"/>
        </w:rPr>
        <w:t>vše dle čl. 4. odst. 4.1. této smlouvy, nebo v souladu s prodlouženími schválenými objednatelem dle čl. 18. odst. 18.3. této smlouvy. Přijatá opatření je zhotovitel povinen bez zbytečného odkladu písemně oznámit objednateli. Veškeré náklady spojené s přesčasy, dodatečným personálem a ostatními opatřeními nese zhotovitel.</w:t>
      </w:r>
    </w:p>
    <w:p w14:paraId="3754F458" w14:textId="7B29A1CB" w:rsidR="0018114A" w:rsidRPr="003C64A4" w:rsidRDefault="0018114A" w:rsidP="00551F11">
      <w:pPr>
        <w:pStyle w:val="Odstavec"/>
        <w:numPr>
          <w:ilvl w:val="1"/>
          <w:numId w:val="44"/>
        </w:numPr>
        <w:spacing w:after="120"/>
        <w:ind w:left="709" w:hanging="715"/>
        <w:rPr>
          <w:rFonts w:cs="Arial"/>
          <w:sz w:val="22"/>
          <w:szCs w:val="22"/>
        </w:rPr>
      </w:pPr>
      <w:r w:rsidRPr="003C64A4">
        <w:rPr>
          <w:rFonts w:ascii="Arial" w:hAnsi="Arial" w:cs="Arial"/>
          <w:sz w:val="22"/>
          <w:szCs w:val="22"/>
        </w:rPr>
        <w:t xml:space="preserve">Pokud by měl zhotovitel důvod se kdykoliv v průběhu </w:t>
      </w:r>
      <w:r w:rsidR="00B32F86" w:rsidRPr="003C64A4">
        <w:rPr>
          <w:rFonts w:ascii="Arial" w:hAnsi="Arial" w:cs="Arial"/>
          <w:sz w:val="22"/>
          <w:szCs w:val="22"/>
        </w:rPr>
        <w:t xml:space="preserve">provádění </w:t>
      </w:r>
      <w:r w:rsidRPr="003C64A4">
        <w:rPr>
          <w:rFonts w:ascii="Arial" w:hAnsi="Arial" w:cs="Arial"/>
          <w:sz w:val="22"/>
          <w:szCs w:val="22"/>
        </w:rPr>
        <w:t xml:space="preserve">díla domnívat, že dílo nemůže být </w:t>
      </w:r>
      <w:r w:rsidR="00EF0129" w:rsidRPr="003C64A4">
        <w:rPr>
          <w:rFonts w:ascii="Arial" w:hAnsi="Arial" w:cs="Arial"/>
          <w:sz w:val="22"/>
          <w:szCs w:val="22"/>
        </w:rPr>
        <w:t>provedeno</w:t>
      </w:r>
      <w:r w:rsidRPr="003C64A4">
        <w:rPr>
          <w:rFonts w:ascii="Arial" w:hAnsi="Arial" w:cs="Arial"/>
          <w:sz w:val="22"/>
          <w:szCs w:val="22"/>
        </w:rPr>
        <w:t xml:space="preserve"> v rámci </w:t>
      </w:r>
      <w:r w:rsidR="00B43D3D" w:rsidRPr="003C64A4">
        <w:rPr>
          <w:rFonts w:ascii="Arial" w:hAnsi="Arial" w:cs="Arial"/>
          <w:sz w:val="22"/>
          <w:szCs w:val="22"/>
        </w:rPr>
        <w:t>harmonogram</w:t>
      </w:r>
      <w:r w:rsidR="0003406A" w:rsidRPr="003C64A4">
        <w:rPr>
          <w:rFonts w:ascii="Arial" w:hAnsi="Arial" w:cs="Arial"/>
          <w:sz w:val="22"/>
          <w:szCs w:val="22"/>
        </w:rPr>
        <w:t>u výstavby</w:t>
      </w:r>
      <w:r w:rsidR="00B43D3D" w:rsidRPr="003C64A4">
        <w:rPr>
          <w:rFonts w:ascii="Arial" w:hAnsi="Arial" w:cs="Arial"/>
          <w:sz w:val="22"/>
          <w:szCs w:val="22"/>
        </w:rPr>
        <w:t xml:space="preserve"> </w:t>
      </w:r>
      <w:r w:rsidRPr="003C64A4">
        <w:rPr>
          <w:rFonts w:ascii="Arial" w:hAnsi="Arial" w:cs="Arial"/>
          <w:sz w:val="22"/>
          <w:szCs w:val="22"/>
        </w:rPr>
        <w:t xml:space="preserve">nebo v rámci prodloužení </w:t>
      </w:r>
      <w:r w:rsidR="0003406A" w:rsidRPr="003C64A4">
        <w:rPr>
          <w:rFonts w:ascii="Arial" w:hAnsi="Arial" w:cs="Arial"/>
          <w:sz w:val="22"/>
          <w:szCs w:val="22"/>
        </w:rPr>
        <w:t xml:space="preserve">schválené </w:t>
      </w:r>
      <w:r w:rsidRPr="003C64A4">
        <w:rPr>
          <w:rFonts w:ascii="Arial" w:hAnsi="Arial" w:cs="Arial"/>
          <w:sz w:val="22"/>
          <w:szCs w:val="22"/>
        </w:rPr>
        <w:t>lhůt</w:t>
      </w:r>
      <w:r w:rsidR="0003406A" w:rsidRPr="003C64A4">
        <w:rPr>
          <w:rFonts w:ascii="Arial" w:hAnsi="Arial" w:cs="Arial"/>
          <w:sz w:val="22"/>
          <w:szCs w:val="22"/>
        </w:rPr>
        <w:t>y</w:t>
      </w:r>
      <w:r w:rsidRPr="003C64A4">
        <w:rPr>
          <w:rFonts w:ascii="Arial" w:hAnsi="Arial" w:cs="Arial"/>
          <w:sz w:val="22"/>
          <w:szCs w:val="22"/>
        </w:rPr>
        <w:t xml:space="preserve"> </w:t>
      </w:r>
      <w:r w:rsidR="0003406A" w:rsidRPr="003C64A4">
        <w:rPr>
          <w:rFonts w:ascii="Arial" w:hAnsi="Arial" w:cs="Arial"/>
          <w:sz w:val="22"/>
          <w:szCs w:val="22"/>
        </w:rPr>
        <w:t xml:space="preserve">plnění </w:t>
      </w:r>
      <w:r w:rsidRPr="003C64A4">
        <w:rPr>
          <w:rFonts w:ascii="Arial" w:hAnsi="Arial" w:cs="Arial"/>
          <w:sz w:val="22"/>
          <w:szCs w:val="22"/>
        </w:rPr>
        <w:t xml:space="preserve">objednatelem dle čl. 18. </w:t>
      </w:r>
      <w:r w:rsidR="00A128F8" w:rsidRPr="003C64A4">
        <w:rPr>
          <w:rFonts w:ascii="Arial" w:hAnsi="Arial" w:cs="Arial"/>
          <w:sz w:val="22"/>
          <w:szCs w:val="22"/>
        </w:rPr>
        <w:t xml:space="preserve">odst. </w:t>
      </w:r>
      <w:r w:rsidRPr="003C64A4">
        <w:rPr>
          <w:rFonts w:ascii="Arial" w:hAnsi="Arial" w:cs="Arial"/>
          <w:sz w:val="22"/>
          <w:szCs w:val="22"/>
        </w:rPr>
        <w:t xml:space="preserve">18.3. této smlouvy, v jejich termínu, je zhotovitel povinen okamžitě, ale v každém případě nejpozději do pěti (5) kalendářních dní ode dne, kdy měl poprvé důvod domnívat se, že </w:t>
      </w:r>
      <w:r w:rsidR="00EF0129" w:rsidRPr="003C64A4">
        <w:rPr>
          <w:rFonts w:ascii="Arial" w:hAnsi="Arial" w:cs="Arial"/>
          <w:sz w:val="22"/>
          <w:szCs w:val="22"/>
        </w:rPr>
        <w:t>provádění</w:t>
      </w:r>
      <w:r w:rsidRPr="003C64A4">
        <w:rPr>
          <w:rFonts w:ascii="Arial" w:hAnsi="Arial" w:cs="Arial"/>
          <w:sz w:val="22"/>
          <w:szCs w:val="22"/>
        </w:rPr>
        <w:t xml:space="preserve"> díla může být zpožděn</w:t>
      </w:r>
      <w:r w:rsidR="00EF0129" w:rsidRPr="003C64A4">
        <w:rPr>
          <w:rFonts w:ascii="Arial" w:hAnsi="Arial" w:cs="Arial"/>
          <w:sz w:val="22"/>
          <w:szCs w:val="22"/>
        </w:rPr>
        <w:t>o</w:t>
      </w:r>
      <w:r w:rsidRPr="003C64A4">
        <w:rPr>
          <w:rFonts w:ascii="Arial" w:hAnsi="Arial" w:cs="Arial"/>
          <w:sz w:val="22"/>
          <w:szCs w:val="22"/>
        </w:rPr>
        <w:t>, oznámit možné zpoždění objednateli písemně s uvedením důvodů a určením d</w:t>
      </w:r>
      <w:r w:rsidR="00B26750" w:rsidRPr="003C64A4">
        <w:rPr>
          <w:rFonts w:ascii="Arial" w:hAnsi="Arial" w:cs="Arial"/>
          <w:sz w:val="22"/>
          <w:szCs w:val="22"/>
        </w:rPr>
        <w:t>élky zpoždění, které se domnívá</w:t>
      </w:r>
      <w:r w:rsidRPr="003C64A4">
        <w:rPr>
          <w:rFonts w:ascii="Arial" w:hAnsi="Arial" w:cs="Arial"/>
          <w:sz w:val="22"/>
          <w:szCs w:val="22"/>
        </w:rPr>
        <w:t xml:space="preserve"> že nastane nebo by mohlo nastat, a nejpozději do 10 kalendářních dní od výše uvedeného dne je zhotovitel povinen písemně oznámit objednateli navrženou nápravu pro</w:t>
      </w:r>
      <w:r w:rsidR="007F0A76" w:rsidRPr="003C64A4">
        <w:rPr>
          <w:rFonts w:ascii="Arial" w:hAnsi="Arial" w:cs="Arial"/>
          <w:sz w:val="22"/>
          <w:szCs w:val="22"/>
        </w:rPr>
        <w:t> </w:t>
      </w:r>
      <w:r w:rsidR="00324DF6" w:rsidRPr="003C64A4">
        <w:rPr>
          <w:rFonts w:ascii="Arial" w:hAnsi="Arial" w:cs="Arial"/>
          <w:sz w:val="22"/>
          <w:szCs w:val="22"/>
        </w:rPr>
        <w:t>provedení</w:t>
      </w:r>
      <w:r w:rsidRPr="003C64A4">
        <w:rPr>
          <w:rFonts w:ascii="Arial" w:hAnsi="Arial" w:cs="Arial"/>
          <w:sz w:val="22"/>
          <w:szCs w:val="22"/>
        </w:rPr>
        <w:t xml:space="preserve"> díla v rámci harmonogramu výstavby nebo pro</w:t>
      </w:r>
      <w:r w:rsidR="00416F81">
        <w:rPr>
          <w:rFonts w:ascii="Arial" w:hAnsi="Arial" w:cs="Arial"/>
          <w:sz w:val="22"/>
          <w:szCs w:val="22"/>
        </w:rPr>
        <w:t> </w:t>
      </w:r>
      <w:r w:rsidR="00324DF6" w:rsidRPr="003C64A4">
        <w:rPr>
          <w:rFonts w:ascii="Arial" w:hAnsi="Arial" w:cs="Arial"/>
          <w:sz w:val="22"/>
          <w:szCs w:val="22"/>
        </w:rPr>
        <w:t>proveden</w:t>
      </w:r>
      <w:r w:rsidRPr="003C64A4">
        <w:rPr>
          <w:rFonts w:ascii="Arial" w:hAnsi="Arial" w:cs="Arial"/>
          <w:sz w:val="22"/>
          <w:szCs w:val="22"/>
        </w:rPr>
        <w:t>í díla s co nejmenším možným prodlením, pokud taková situace nastala a smlouva i nadále trvá.</w:t>
      </w:r>
    </w:p>
    <w:p w14:paraId="6D6E7268" w14:textId="5272F460" w:rsidR="002032D2" w:rsidRPr="003C64A4" w:rsidRDefault="00BD0F58" w:rsidP="00551F11">
      <w:pPr>
        <w:pStyle w:val="Odstavec"/>
        <w:numPr>
          <w:ilvl w:val="1"/>
          <w:numId w:val="44"/>
        </w:numPr>
        <w:spacing w:after="120"/>
        <w:ind w:left="709" w:hanging="715"/>
        <w:rPr>
          <w:rFonts w:cs="Arial"/>
        </w:rPr>
      </w:pPr>
      <w:r>
        <w:rPr>
          <w:rFonts w:ascii="Arial" w:hAnsi="Arial" w:cs="Arial"/>
          <w:sz w:val="22"/>
          <w:szCs w:val="22"/>
        </w:rPr>
        <w:t>Termíny plnění při realizaci díla dle této smlouvy mohou být přiměřeny prodlouženy za podmínek stanovených v ZZVZ, a to zejména</w:t>
      </w:r>
      <w:r w:rsidR="004514CA">
        <w:rPr>
          <w:rFonts w:ascii="Arial" w:hAnsi="Arial" w:cs="Arial"/>
          <w:sz w:val="22"/>
          <w:szCs w:val="22"/>
        </w:rPr>
        <w:t xml:space="preserve"> v následujících případech: </w:t>
      </w:r>
    </w:p>
    <w:p w14:paraId="11EA5B9C" w14:textId="19C08571" w:rsidR="007C395D" w:rsidRPr="003C64A4" w:rsidRDefault="007C395D" w:rsidP="001F7647">
      <w:pPr>
        <w:numPr>
          <w:ilvl w:val="0"/>
          <w:numId w:val="38"/>
        </w:numPr>
        <w:spacing w:after="120" w:line="240" w:lineRule="auto"/>
        <w:ind w:left="851" w:hanging="491"/>
        <w:jc w:val="both"/>
        <w:rPr>
          <w:rFonts w:cs="Arial"/>
        </w:rPr>
      </w:pPr>
      <w:r w:rsidRPr="003C64A4">
        <w:rPr>
          <w:rFonts w:cs="Arial"/>
        </w:rPr>
        <w:t xml:space="preserve">zhotovitel prokáže, že zpoždění bylo zaviněno vyšší mocí; </w:t>
      </w:r>
    </w:p>
    <w:p w14:paraId="66C92099" w14:textId="77777777" w:rsidR="007C395D" w:rsidRPr="003C64A4" w:rsidRDefault="007C395D" w:rsidP="001F7647">
      <w:pPr>
        <w:spacing w:after="120" w:line="240" w:lineRule="auto"/>
        <w:ind w:left="851" w:hanging="491"/>
        <w:jc w:val="both"/>
        <w:rPr>
          <w:rFonts w:cs="Arial"/>
        </w:rPr>
      </w:pPr>
      <w:r w:rsidRPr="003C64A4">
        <w:rPr>
          <w:rFonts w:cs="Arial"/>
        </w:rPr>
        <w:t>nebo</w:t>
      </w:r>
    </w:p>
    <w:p w14:paraId="4CF47EE0" w14:textId="0CCAC0CA" w:rsidR="007C395D" w:rsidRPr="003C64A4" w:rsidRDefault="007C395D" w:rsidP="001F7647">
      <w:pPr>
        <w:numPr>
          <w:ilvl w:val="0"/>
          <w:numId w:val="38"/>
        </w:numPr>
        <w:spacing w:after="120" w:line="240" w:lineRule="auto"/>
        <w:ind w:left="851" w:hanging="491"/>
        <w:jc w:val="both"/>
        <w:rPr>
          <w:rFonts w:cs="Arial"/>
        </w:rPr>
      </w:pPr>
      <w:r w:rsidRPr="003C64A4">
        <w:rPr>
          <w:rFonts w:cs="Arial"/>
        </w:rPr>
        <w:t xml:space="preserve">na staveništi se v průběhu provádění díla vyskytnou přírodní fyzické podmínky, mimo případy vnikání dešťové a jiné vody, kdy je zhotovitel povinen zajistit toto nevnikání vody a adekvátní odvodnění staveniště, či překážky nebo znečišťující látky, nálezy objektů archeologického zájmu či nezastižené inženýrské sítě, které nebyly zakresleny v projektové dokumentaci, zhotovitel současně tuto skutečnost ani s vynaložením veškeré odborné péče objektivně nemohl předvídat a tato skutečnost způsobí objektivní nemožnost provést předmět díla ve lhůtě plnění. Posouzení </w:t>
      </w:r>
      <w:r w:rsidRPr="003C64A4">
        <w:rPr>
          <w:rFonts w:cs="Arial"/>
        </w:rPr>
        <w:lastRenderedPageBreak/>
        <w:t xml:space="preserve">splnění těchto podmínek bude provedeno objednatelem po případném projednání s technickým dozorem objednatele; </w:t>
      </w:r>
    </w:p>
    <w:p w14:paraId="5AB4236D" w14:textId="77777777" w:rsidR="007C395D" w:rsidRPr="003C64A4" w:rsidRDefault="007C395D" w:rsidP="001F7647">
      <w:pPr>
        <w:spacing w:after="120" w:line="240" w:lineRule="auto"/>
        <w:ind w:left="851" w:hanging="491"/>
        <w:jc w:val="both"/>
        <w:rPr>
          <w:rFonts w:cs="Arial"/>
        </w:rPr>
      </w:pPr>
      <w:r w:rsidRPr="003C64A4">
        <w:rPr>
          <w:rFonts w:cs="Arial"/>
        </w:rPr>
        <w:t xml:space="preserve">nebo </w:t>
      </w:r>
    </w:p>
    <w:p w14:paraId="0E4C67C6" w14:textId="77777777" w:rsidR="007015B1" w:rsidRPr="003C64A4" w:rsidRDefault="007C395D" w:rsidP="001F7647">
      <w:pPr>
        <w:numPr>
          <w:ilvl w:val="0"/>
          <w:numId w:val="38"/>
        </w:numPr>
        <w:spacing w:after="120" w:line="240" w:lineRule="auto"/>
        <w:ind w:left="851" w:hanging="491"/>
        <w:jc w:val="both"/>
        <w:rPr>
          <w:rFonts w:cs="Arial"/>
        </w:rPr>
      </w:pPr>
      <w:r w:rsidRPr="003C64A4">
        <w:rPr>
          <w:rFonts w:cs="Arial"/>
        </w:rPr>
        <w:t xml:space="preserve">v průběhu provádění předmětu díla dojde ze strany dotčených orgánů veřejné správy, Policie České republiky, Hasičského záchranného sboru, Krajské hygienické stanice, budoucího provozovatele, budoucího správce či dalších dotčených třetích osob k dodatečným požadavkům na rozsah předmětu díla </w:t>
      </w:r>
    </w:p>
    <w:p w14:paraId="3FD37BBF" w14:textId="2F3F18F1" w:rsidR="007015B1" w:rsidRPr="003C64A4" w:rsidRDefault="007015B1" w:rsidP="00416F81">
      <w:pPr>
        <w:spacing w:after="120" w:line="240" w:lineRule="auto"/>
        <w:ind w:left="360"/>
        <w:jc w:val="both"/>
        <w:rPr>
          <w:rFonts w:cs="Arial"/>
        </w:rPr>
      </w:pPr>
      <w:r w:rsidRPr="003C64A4">
        <w:rPr>
          <w:rFonts w:cs="Arial"/>
        </w:rPr>
        <w:t>nebo</w:t>
      </w:r>
    </w:p>
    <w:p w14:paraId="4BBFF473" w14:textId="2435D25A" w:rsidR="007C395D" w:rsidRPr="003C64A4" w:rsidRDefault="007C395D" w:rsidP="001F7647">
      <w:pPr>
        <w:numPr>
          <w:ilvl w:val="0"/>
          <w:numId w:val="38"/>
        </w:numPr>
        <w:spacing w:after="120" w:line="240" w:lineRule="auto"/>
        <w:ind w:left="851" w:hanging="491"/>
        <w:jc w:val="both"/>
        <w:rPr>
          <w:rFonts w:cs="Arial"/>
        </w:rPr>
      </w:pPr>
      <w:r w:rsidRPr="003C64A4">
        <w:rPr>
          <w:rFonts w:cs="Arial"/>
        </w:rPr>
        <w:t xml:space="preserve">či další okolnost mající přímou či nepřímou vazbu na rozsah a obsah předmětu díla a tyto způsobí nutnost prodloužení lhůty plnění; </w:t>
      </w:r>
    </w:p>
    <w:p w14:paraId="1E11B02E" w14:textId="77777777" w:rsidR="007C395D" w:rsidRPr="003C64A4" w:rsidRDefault="007C395D" w:rsidP="001F7647">
      <w:pPr>
        <w:spacing w:after="120" w:line="240" w:lineRule="auto"/>
        <w:ind w:left="851" w:hanging="491"/>
        <w:jc w:val="both"/>
        <w:rPr>
          <w:rFonts w:cs="Arial"/>
        </w:rPr>
      </w:pPr>
      <w:r w:rsidRPr="003C64A4">
        <w:rPr>
          <w:rFonts w:cs="Arial"/>
        </w:rPr>
        <w:t>nebo</w:t>
      </w:r>
    </w:p>
    <w:p w14:paraId="368A8C3A" w14:textId="77777777" w:rsidR="00EF0129" w:rsidRPr="003C64A4" w:rsidRDefault="00EF0129" w:rsidP="001F7647">
      <w:pPr>
        <w:numPr>
          <w:ilvl w:val="0"/>
          <w:numId w:val="38"/>
        </w:numPr>
        <w:spacing w:after="120" w:line="240" w:lineRule="auto"/>
        <w:ind w:left="851" w:hanging="491"/>
        <w:jc w:val="both"/>
        <w:rPr>
          <w:rFonts w:cs="Arial"/>
        </w:rPr>
      </w:pPr>
      <w:r w:rsidRPr="003C64A4">
        <w:rPr>
          <w:rFonts w:cs="Arial"/>
        </w:rPr>
        <w:t xml:space="preserve">objednatel bude požadovat dodatečné zkoušky, které budou mít vliv na lhůtu plnění, a které: </w:t>
      </w:r>
    </w:p>
    <w:p w14:paraId="7C324FAE" w14:textId="3B129F7C" w:rsidR="00EF0129" w:rsidRPr="003C64A4" w:rsidRDefault="00EF0129" w:rsidP="001F7647">
      <w:pPr>
        <w:pStyle w:val="Odstavec"/>
        <w:numPr>
          <w:ilvl w:val="0"/>
          <w:numId w:val="48"/>
        </w:numPr>
        <w:spacing w:after="120" w:line="240" w:lineRule="auto"/>
        <w:rPr>
          <w:rFonts w:ascii="Arial" w:hAnsi="Arial" w:cs="Arial"/>
          <w:sz w:val="22"/>
          <w:szCs w:val="22"/>
        </w:rPr>
      </w:pPr>
      <w:r w:rsidRPr="003C64A4">
        <w:rPr>
          <w:rFonts w:ascii="Arial" w:hAnsi="Arial" w:cs="Arial"/>
          <w:sz w:val="22"/>
          <w:szCs w:val="22"/>
        </w:rPr>
        <w:t xml:space="preserve">nenavazují na předchozí neúspěšné zkoušky nebo zjištění objednatele, nebo </w:t>
      </w:r>
    </w:p>
    <w:p w14:paraId="3127B269" w14:textId="0B1FAA4B" w:rsidR="00EF0129" w:rsidRPr="003C64A4" w:rsidRDefault="00EF0129" w:rsidP="001F7647">
      <w:pPr>
        <w:pStyle w:val="Odstavec"/>
        <w:numPr>
          <w:ilvl w:val="0"/>
          <w:numId w:val="48"/>
        </w:numPr>
        <w:spacing w:after="120" w:line="240" w:lineRule="auto"/>
        <w:rPr>
          <w:rFonts w:ascii="Arial" w:hAnsi="Arial" w:cs="Arial"/>
          <w:sz w:val="22"/>
          <w:szCs w:val="22"/>
        </w:rPr>
      </w:pPr>
      <w:r w:rsidRPr="003C64A4">
        <w:rPr>
          <w:rFonts w:ascii="Arial" w:hAnsi="Arial" w:cs="Arial"/>
          <w:sz w:val="22"/>
          <w:szCs w:val="22"/>
        </w:rPr>
        <w:t xml:space="preserve">neprokážou, že některé zařízení, materiály nebo práce na díle jsou závadné nebo jinak neodpovídají předmětu díla; </w:t>
      </w:r>
    </w:p>
    <w:p w14:paraId="5AF424B5" w14:textId="77777777" w:rsidR="00EF0129" w:rsidRPr="003C64A4" w:rsidRDefault="00EF0129" w:rsidP="001F7647">
      <w:pPr>
        <w:pStyle w:val="Odstavec"/>
        <w:spacing w:after="120" w:line="240" w:lineRule="auto"/>
        <w:ind w:left="851" w:hanging="491"/>
        <w:rPr>
          <w:rFonts w:ascii="Arial" w:hAnsi="Arial" w:cs="Arial"/>
          <w:sz w:val="22"/>
          <w:szCs w:val="22"/>
        </w:rPr>
      </w:pPr>
      <w:r w:rsidRPr="003C64A4">
        <w:rPr>
          <w:rFonts w:ascii="Arial" w:hAnsi="Arial" w:cs="Arial"/>
          <w:sz w:val="22"/>
          <w:szCs w:val="22"/>
        </w:rPr>
        <w:t xml:space="preserve">nebo </w:t>
      </w:r>
    </w:p>
    <w:p w14:paraId="6331274B" w14:textId="1CF697B1" w:rsidR="00EF0129" w:rsidRPr="003C64A4" w:rsidRDefault="00EF0129" w:rsidP="007D3AF7">
      <w:pPr>
        <w:pStyle w:val="Odstavec"/>
        <w:numPr>
          <w:ilvl w:val="0"/>
          <w:numId w:val="38"/>
        </w:numPr>
        <w:spacing w:after="120" w:line="240" w:lineRule="auto"/>
        <w:rPr>
          <w:rFonts w:ascii="Arial" w:hAnsi="Arial" w:cs="Arial"/>
          <w:sz w:val="22"/>
          <w:szCs w:val="22"/>
        </w:rPr>
      </w:pPr>
      <w:r w:rsidRPr="003C64A4">
        <w:rPr>
          <w:rFonts w:ascii="Arial" w:hAnsi="Arial" w:cs="Arial"/>
          <w:sz w:val="22"/>
          <w:szCs w:val="22"/>
        </w:rPr>
        <w:t xml:space="preserve">objednatel bude v prodlení se součinností při realizaci přejímacích zkoušek (pokud jsou touto smlouvou vyžadovány), a to po dobu delší 10 kalendářních dnů, </w:t>
      </w:r>
    </w:p>
    <w:p w14:paraId="78591F5B" w14:textId="77777777" w:rsidR="00EF0129" w:rsidRPr="003C64A4" w:rsidRDefault="00EF0129" w:rsidP="001F7647">
      <w:pPr>
        <w:pStyle w:val="Odstavec"/>
        <w:spacing w:after="120" w:line="240" w:lineRule="auto"/>
        <w:ind w:left="851" w:hanging="491"/>
        <w:rPr>
          <w:rFonts w:ascii="Arial" w:hAnsi="Arial" w:cs="Arial"/>
          <w:sz w:val="22"/>
          <w:szCs w:val="22"/>
        </w:rPr>
      </w:pPr>
      <w:r w:rsidRPr="003C64A4">
        <w:rPr>
          <w:rFonts w:ascii="Arial" w:hAnsi="Arial" w:cs="Arial"/>
          <w:sz w:val="22"/>
          <w:szCs w:val="22"/>
        </w:rPr>
        <w:t>nebo</w:t>
      </w:r>
    </w:p>
    <w:p w14:paraId="1D17464D" w14:textId="3E56EF35" w:rsidR="00B95B28" w:rsidRPr="003C64A4" w:rsidRDefault="007C395D" w:rsidP="007D3AF7">
      <w:pPr>
        <w:pStyle w:val="Odstavecseseznamem"/>
        <w:numPr>
          <w:ilvl w:val="0"/>
          <w:numId w:val="38"/>
        </w:numPr>
        <w:spacing w:after="120" w:line="240" w:lineRule="auto"/>
        <w:jc w:val="both"/>
        <w:rPr>
          <w:rFonts w:cs="Arial"/>
        </w:rPr>
      </w:pPr>
      <w:r w:rsidRPr="003C64A4">
        <w:rPr>
          <w:rFonts w:cs="Arial"/>
        </w:rPr>
        <w:t xml:space="preserve">dojde k nepředvídanému prodlení při projednávání dopravně inženýrských opatření z důvodů nikoliv na straně </w:t>
      </w:r>
      <w:r w:rsidR="009805D2" w:rsidRPr="003C64A4">
        <w:rPr>
          <w:rFonts w:cs="Arial"/>
        </w:rPr>
        <w:t>zhotovitele</w:t>
      </w:r>
      <w:r w:rsidRPr="003C64A4">
        <w:rPr>
          <w:rFonts w:cs="Arial"/>
        </w:rPr>
        <w:t xml:space="preserve"> a tato skutečnost způsobí objektivní nemožnost provést předmět </w:t>
      </w:r>
      <w:r w:rsidR="009805D2" w:rsidRPr="003C64A4">
        <w:rPr>
          <w:rFonts w:cs="Arial"/>
        </w:rPr>
        <w:t>díla</w:t>
      </w:r>
      <w:r w:rsidRPr="003C64A4">
        <w:rPr>
          <w:rFonts w:cs="Arial"/>
        </w:rPr>
        <w:t xml:space="preserve"> ve lhůtě plnění</w:t>
      </w:r>
      <w:r w:rsidR="00B95B28" w:rsidRPr="003C64A4">
        <w:rPr>
          <w:rFonts w:cs="Arial"/>
        </w:rPr>
        <w:t>,</w:t>
      </w:r>
    </w:p>
    <w:p w14:paraId="2062096D" w14:textId="77777777" w:rsidR="00B95B28" w:rsidRPr="003C64A4" w:rsidRDefault="00B95B28" w:rsidP="00B95B28">
      <w:pPr>
        <w:spacing w:after="120" w:line="240" w:lineRule="auto"/>
        <w:ind w:left="360"/>
        <w:jc w:val="both"/>
        <w:rPr>
          <w:rFonts w:cs="Arial"/>
        </w:rPr>
      </w:pPr>
      <w:r w:rsidRPr="003C64A4">
        <w:rPr>
          <w:rFonts w:cs="Arial"/>
        </w:rPr>
        <w:t>nebo</w:t>
      </w:r>
    </w:p>
    <w:p w14:paraId="5D23E611" w14:textId="31F532FE" w:rsidR="007C395D" w:rsidRPr="003C64A4" w:rsidRDefault="00B95B28" w:rsidP="007D3AF7">
      <w:pPr>
        <w:pStyle w:val="Odstavecseseznamem"/>
        <w:numPr>
          <w:ilvl w:val="0"/>
          <w:numId w:val="38"/>
        </w:numPr>
        <w:spacing w:after="120" w:line="240" w:lineRule="auto"/>
        <w:jc w:val="both"/>
        <w:rPr>
          <w:rFonts w:cs="Arial"/>
        </w:rPr>
      </w:pPr>
      <w:r w:rsidRPr="003C64A4">
        <w:rPr>
          <w:rFonts w:cs="Arial"/>
        </w:rPr>
        <w:t>dojde-li k pozastavení provádění díla z důvodů zjištění nežádoucího stavu dle čl. 8. odst. 8.9. této smlouvy</w:t>
      </w:r>
      <w:r w:rsidR="007C395D" w:rsidRPr="003C64A4">
        <w:rPr>
          <w:rFonts w:cs="Arial"/>
        </w:rPr>
        <w:t>.</w:t>
      </w:r>
    </w:p>
    <w:p w14:paraId="74F50D0E" w14:textId="2FCD5EE0" w:rsidR="007C395D" w:rsidRPr="003C64A4" w:rsidRDefault="007C395D" w:rsidP="00305C8B">
      <w:pPr>
        <w:spacing w:after="120" w:line="240" w:lineRule="auto"/>
        <w:ind w:left="851"/>
        <w:jc w:val="both"/>
        <w:rPr>
          <w:rFonts w:cs="Arial"/>
        </w:rPr>
      </w:pPr>
      <w:r w:rsidRPr="003C64A4">
        <w:rPr>
          <w:rFonts w:cs="Arial"/>
        </w:rPr>
        <w:t xml:space="preserve">Veškeré výše uvedené skutečnosti, které ve svém důsledku způsobí možnou aplikaci vyhrazených změn závazku ze smlouvy na plnění veřejné zakázky uvedených výše, musí být zaznamenány ve stavebním deníku stavby a potvrzeny technickým dozorem </w:t>
      </w:r>
      <w:r w:rsidR="009805D2" w:rsidRPr="003C64A4">
        <w:rPr>
          <w:rFonts w:cs="Arial"/>
        </w:rPr>
        <w:t>objednatele</w:t>
      </w:r>
      <w:r w:rsidRPr="003C64A4">
        <w:rPr>
          <w:rFonts w:cs="Arial"/>
        </w:rPr>
        <w:t xml:space="preserve"> a zástupcem</w:t>
      </w:r>
      <w:r w:rsidR="009805D2" w:rsidRPr="003C64A4">
        <w:rPr>
          <w:rFonts w:cs="Arial"/>
        </w:rPr>
        <w:t xml:space="preserve"> objednatele</w:t>
      </w:r>
      <w:r w:rsidRPr="003C64A4">
        <w:rPr>
          <w:rFonts w:cs="Arial"/>
        </w:rPr>
        <w:t xml:space="preserve">. Lhůta plnění dotčená kteroukoliv z výše uvedených okolností se však prodlouží výlučně o počet dnů, ve kterých byla konkrétní okolnost výše uvedená </w:t>
      </w:r>
      <w:r w:rsidR="009805D2" w:rsidRPr="003C64A4">
        <w:rPr>
          <w:rFonts w:cs="Arial"/>
        </w:rPr>
        <w:t>zhotovitelem</w:t>
      </w:r>
      <w:r w:rsidRPr="003C64A4">
        <w:rPr>
          <w:rFonts w:cs="Arial"/>
        </w:rPr>
        <w:t xml:space="preserve"> prokázána.</w:t>
      </w:r>
    </w:p>
    <w:p w14:paraId="7802B643" w14:textId="60035E19" w:rsidR="007C395D" w:rsidRDefault="007C395D" w:rsidP="00305C8B">
      <w:pPr>
        <w:spacing w:after="120" w:line="240" w:lineRule="auto"/>
        <w:ind w:left="851"/>
        <w:jc w:val="both"/>
        <w:rPr>
          <w:rFonts w:cs="Arial"/>
        </w:rPr>
      </w:pPr>
      <w:r w:rsidRPr="003C64A4">
        <w:rPr>
          <w:rFonts w:cs="Arial"/>
        </w:rPr>
        <w:t xml:space="preserve">Nastane-li jakákoliv skutečnost </w:t>
      </w:r>
      <w:r w:rsidR="009805D2" w:rsidRPr="003C64A4">
        <w:rPr>
          <w:rFonts w:cs="Arial"/>
        </w:rPr>
        <w:t xml:space="preserve">uvedena </w:t>
      </w:r>
      <w:r w:rsidRPr="003C64A4">
        <w:rPr>
          <w:rFonts w:cs="Arial"/>
        </w:rPr>
        <w:t>výše</w:t>
      </w:r>
      <w:r w:rsidR="009805D2" w:rsidRPr="003C64A4">
        <w:rPr>
          <w:rFonts w:cs="Arial"/>
        </w:rPr>
        <w:t xml:space="preserve"> v tomto ustanovení</w:t>
      </w:r>
      <w:r w:rsidRPr="003C64A4">
        <w:rPr>
          <w:rFonts w:cs="Arial"/>
        </w:rPr>
        <w:t>, lhůta plnění se vždy prodlužuj</w:t>
      </w:r>
      <w:r w:rsidR="004C606B" w:rsidRPr="003C64A4">
        <w:rPr>
          <w:rFonts w:cs="Arial"/>
        </w:rPr>
        <w:t>e</w:t>
      </w:r>
      <w:r w:rsidRPr="003C64A4">
        <w:rPr>
          <w:rFonts w:cs="Arial"/>
        </w:rPr>
        <w:t xml:space="preserve"> pouze o dobu, kdy výše uvedené skutečnosti prokazatelně trvaly a </w:t>
      </w:r>
      <w:r w:rsidR="009805D2" w:rsidRPr="003C64A4">
        <w:rPr>
          <w:rFonts w:cs="Arial"/>
        </w:rPr>
        <w:t>objednatel a zhotovitel</w:t>
      </w:r>
      <w:r w:rsidRPr="003C64A4">
        <w:rPr>
          <w:rFonts w:cs="Arial"/>
        </w:rPr>
        <w:t xml:space="preserve"> v tét</w:t>
      </w:r>
      <w:r w:rsidR="009805D2" w:rsidRPr="003C64A4">
        <w:rPr>
          <w:rFonts w:cs="Arial"/>
        </w:rPr>
        <w:t>o souvislosti uzavřou dodatek k této smlouvě</w:t>
      </w:r>
      <w:r w:rsidRPr="003C64A4">
        <w:rPr>
          <w:rFonts w:cs="Arial"/>
        </w:rPr>
        <w:t>.</w:t>
      </w:r>
    </w:p>
    <w:p w14:paraId="0CDD5A9E" w14:textId="0B85F485" w:rsidR="00FE523F" w:rsidRPr="00541678" w:rsidRDefault="00660517" w:rsidP="00DE0BDA">
      <w:pPr>
        <w:pStyle w:val="Odstavec"/>
        <w:numPr>
          <w:ilvl w:val="1"/>
          <w:numId w:val="44"/>
        </w:numPr>
        <w:spacing w:after="120"/>
        <w:ind w:left="709" w:hanging="715"/>
        <w:rPr>
          <w:rFonts w:ascii="Arial" w:hAnsi="Arial" w:cs="Arial"/>
          <w:sz w:val="22"/>
          <w:szCs w:val="22"/>
        </w:rPr>
      </w:pPr>
      <w:r w:rsidRPr="00541678">
        <w:rPr>
          <w:rFonts w:ascii="Arial" w:hAnsi="Arial" w:cs="Arial"/>
          <w:sz w:val="22"/>
          <w:szCs w:val="22"/>
        </w:rPr>
        <w:t>Objedn</w:t>
      </w:r>
      <w:r w:rsidR="00EA1E99" w:rsidRPr="00541678">
        <w:rPr>
          <w:rFonts w:ascii="Arial" w:hAnsi="Arial" w:cs="Arial"/>
          <w:sz w:val="22"/>
          <w:szCs w:val="22"/>
        </w:rPr>
        <w:t>atel stanovuje, že v období od 01.11. do 31.3.</w:t>
      </w:r>
      <w:r w:rsidR="004853FA" w:rsidRPr="00541678">
        <w:rPr>
          <w:rFonts w:ascii="Arial" w:hAnsi="Arial" w:cs="Arial"/>
          <w:sz w:val="22"/>
          <w:szCs w:val="22"/>
        </w:rPr>
        <w:t xml:space="preserve"> každého kalendářního roku realizace díla bude probíhat zimní přestávka</w:t>
      </w:r>
      <w:r w:rsidR="00F97DC8" w:rsidRPr="00541678">
        <w:rPr>
          <w:rFonts w:ascii="Arial" w:hAnsi="Arial" w:cs="Arial"/>
          <w:sz w:val="22"/>
          <w:szCs w:val="22"/>
        </w:rPr>
        <w:t>, v</w:t>
      </w:r>
      <w:r w:rsidR="00F5387F" w:rsidRPr="00541678">
        <w:rPr>
          <w:rFonts w:ascii="Arial" w:hAnsi="Arial" w:cs="Arial"/>
          <w:sz w:val="22"/>
          <w:szCs w:val="22"/>
        </w:rPr>
        <w:t> </w:t>
      </w:r>
      <w:r w:rsidR="00F97DC8" w:rsidRPr="00541678">
        <w:rPr>
          <w:rFonts w:ascii="Arial" w:hAnsi="Arial" w:cs="Arial"/>
          <w:sz w:val="22"/>
          <w:szCs w:val="22"/>
        </w:rPr>
        <w:t>rámci</w:t>
      </w:r>
      <w:r w:rsidR="00F5387F" w:rsidRPr="00541678">
        <w:rPr>
          <w:rFonts w:ascii="Arial" w:hAnsi="Arial" w:cs="Arial"/>
          <w:sz w:val="22"/>
          <w:szCs w:val="22"/>
        </w:rPr>
        <w:t xml:space="preserve"> </w:t>
      </w:r>
      <w:r w:rsidR="00F97DC8" w:rsidRPr="00541678">
        <w:rPr>
          <w:rFonts w:ascii="Arial" w:hAnsi="Arial" w:cs="Arial"/>
          <w:sz w:val="22"/>
          <w:szCs w:val="22"/>
        </w:rPr>
        <w:t>níž bude</w:t>
      </w:r>
      <w:r w:rsidR="00FB0569" w:rsidRPr="00541678">
        <w:rPr>
          <w:rFonts w:ascii="Arial" w:hAnsi="Arial" w:cs="Arial"/>
          <w:sz w:val="22"/>
          <w:szCs w:val="22"/>
        </w:rPr>
        <w:t xml:space="preserve"> pokynem objednatele</w:t>
      </w:r>
      <w:r w:rsidR="00F97DC8" w:rsidRPr="00541678">
        <w:rPr>
          <w:rFonts w:ascii="Arial" w:hAnsi="Arial" w:cs="Arial"/>
          <w:sz w:val="22"/>
          <w:szCs w:val="22"/>
        </w:rPr>
        <w:t xml:space="preserve"> pozastaveno provádění díla dle této smlouvy.</w:t>
      </w:r>
      <w:r w:rsidR="00DE0BDA" w:rsidRPr="00541678">
        <w:rPr>
          <w:rFonts w:ascii="Arial" w:hAnsi="Arial" w:cs="Arial"/>
          <w:sz w:val="22"/>
          <w:szCs w:val="22"/>
        </w:rPr>
        <w:t xml:space="preserve"> </w:t>
      </w:r>
    </w:p>
    <w:p w14:paraId="052B02C2" w14:textId="77777777" w:rsidR="0018114A" w:rsidRPr="003C64A4" w:rsidRDefault="0018114A" w:rsidP="00D15821">
      <w:pPr>
        <w:pStyle w:val="Nadpis1"/>
        <w:numPr>
          <w:ilvl w:val="0"/>
          <w:numId w:val="1"/>
        </w:numPr>
        <w:ind w:left="284" w:hanging="284"/>
        <w:jc w:val="center"/>
        <w:rPr>
          <w:rFonts w:cs="Arial"/>
          <w:caps/>
          <w:sz w:val="22"/>
          <w:szCs w:val="22"/>
        </w:rPr>
      </w:pPr>
      <w:r w:rsidRPr="003C64A4">
        <w:rPr>
          <w:rFonts w:cs="Arial"/>
          <w:caps/>
          <w:sz w:val="22"/>
          <w:szCs w:val="22"/>
        </w:rPr>
        <w:t>Místo provádění díla</w:t>
      </w:r>
    </w:p>
    <w:p w14:paraId="5E15735D" w14:textId="77777777" w:rsidR="00CF3F05" w:rsidRPr="003C64A4" w:rsidRDefault="00CF3F05" w:rsidP="00CF3F05">
      <w:pPr>
        <w:pStyle w:val="Odstavec"/>
        <w:tabs>
          <w:tab w:val="left" w:pos="567"/>
        </w:tabs>
        <w:ind w:firstLine="0"/>
        <w:rPr>
          <w:rFonts w:ascii="Arial" w:hAnsi="Arial" w:cs="Arial"/>
          <w:b/>
          <w:caps/>
          <w:sz w:val="22"/>
          <w:szCs w:val="22"/>
          <w:u w:val="single"/>
        </w:rPr>
      </w:pPr>
    </w:p>
    <w:p w14:paraId="77F79B09" w14:textId="7F4D11C9" w:rsidR="00A30C16" w:rsidRPr="003C64A4" w:rsidRDefault="00A30C16" w:rsidP="00D15821">
      <w:pPr>
        <w:numPr>
          <w:ilvl w:val="1"/>
          <w:numId w:val="47"/>
        </w:numPr>
        <w:overflowPunct w:val="0"/>
        <w:autoSpaceDE w:val="0"/>
        <w:autoSpaceDN w:val="0"/>
        <w:adjustRightInd w:val="0"/>
        <w:spacing w:after="0" w:line="240" w:lineRule="auto"/>
        <w:ind w:left="709" w:hanging="709"/>
        <w:contextualSpacing/>
        <w:jc w:val="both"/>
        <w:textAlignment w:val="baseline"/>
        <w:rPr>
          <w:rFonts w:cs="Arial"/>
        </w:rPr>
      </w:pPr>
      <w:r w:rsidRPr="003C64A4">
        <w:rPr>
          <w:rFonts w:cs="Arial"/>
        </w:rPr>
        <w:t>Zhotovitel se zavazuje provést dílo na území Kraje Vysočina, města Jihlavy, na místech</w:t>
      </w:r>
      <w:r w:rsidR="0085677A" w:rsidRPr="003C64A4">
        <w:rPr>
          <w:rFonts w:cs="Arial"/>
        </w:rPr>
        <w:t xml:space="preserve"> provádění díla</w:t>
      </w:r>
      <w:r w:rsidRPr="003C64A4">
        <w:rPr>
          <w:rFonts w:cs="Arial"/>
        </w:rPr>
        <w:t xml:space="preserve"> dle projektov</w:t>
      </w:r>
      <w:r w:rsidR="00B26750" w:rsidRPr="003C64A4">
        <w:rPr>
          <w:rFonts w:cs="Arial"/>
        </w:rPr>
        <w:t>é dokumentace</w:t>
      </w:r>
      <w:r w:rsidRPr="003C64A4">
        <w:rPr>
          <w:rFonts w:cs="Arial"/>
        </w:rPr>
        <w:t xml:space="preserve"> uveden</w:t>
      </w:r>
      <w:r w:rsidR="00B26750" w:rsidRPr="003C64A4">
        <w:rPr>
          <w:rFonts w:cs="Arial"/>
        </w:rPr>
        <w:t>é</w:t>
      </w:r>
      <w:r w:rsidRPr="003C64A4">
        <w:rPr>
          <w:rFonts w:cs="Arial"/>
        </w:rPr>
        <w:t xml:space="preserve"> v této smlouvě.</w:t>
      </w:r>
      <w:r w:rsidR="005D26F2" w:rsidRPr="003C64A4">
        <w:rPr>
          <w:rFonts w:cs="Arial"/>
        </w:rPr>
        <w:t xml:space="preserve"> </w:t>
      </w:r>
    </w:p>
    <w:p w14:paraId="3496B961" w14:textId="77777777" w:rsidR="0018114A" w:rsidRPr="003C64A4" w:rsidRDefault="0018114A" w:rsidP="00D15821">
      <w:pPr>
        <w:pStyle w:val="Nadpis1"/>
        <w:numPr>
          <w:ilvl w:val="0"/>
          <w:numId w:val="1"/>
        </w:numPr>
        <w:ind w:left="284" w:hanging="284"/>
        <w:jc w:val="center"/>
        <w:rPr>
          <w:rFonts w:cs="Arial"/>
          <w:caps/>
          <w:sz w:val="22"/>
          <w:szCs w:val="22"/>
        </w:rPr>
      </w:pPr>
      <w:r w:rsidRPr="003C64A4">
        <w:rPr>
          <w:rFonts w:cs="Arial"/>
          <w:caps/>
          <w:sz w:val="22"/>
          <w:szCs w:val="22"/>
        </w:rPr>
        <w:lastRenderedPageBreak/>
        <w:t>Cena za dílo, platební podmínky</w:t>
      </w:r>
    </w:p>
    <w:p w14:paraId="15527ADC" w14:textId="77777777" w:rsidR="00084811" w:rsidRPr="003C64A4" w:rsidRDefault="00084811" w:rsidP="00084811">
      <w:pPr>
        <w:pStyle w:val="Odstavec"/>
        <w:keepNext/>
        <w:tabs>
          <w:tab w:val="left" w:pos="567"/>
        </w:tabs>
        <w:ind w:firstLine="0"/>
        <w:rPr>
          <w:rFonts w:ascii="Arial" w:hAnsi="Arial" w:cs="Arial"/>
          <w:b/>
          <w:caps/>
          <w:sz w:val="22"/>
          <w:szCs w:val="22"/>
          <w:u w:val="single"/>
        </w:rPr>
      </w:pPr>
    </w:p>
    <w:p w14:paraId="183FFB61" w14:textId="58CECA70" w:rsidR="0043549A" w:rsidRPr="003C64A4" w:rsidRDefault="0043549A" w:rsidP="00551F11">
      <w:pPr>
        <w:pStyle w:val="Odstavecseseznamem"/>
        <w:keepNext/>
        <w:numPr>
          <w:ilvl w:val="1"/>
          <w:numId w:val="3"/>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Cena </w:t>
      </w:r>
      <w:r w:rsidR="00B65775" w:rsidRPr="003C64A4">
        <w:rPr>
          <w:rFonts w:cs="Arial"/>
        </w:rPr>
        <w:t xml:space="preserve">díla </w:t>
      </w:r>
      <w:r w:rsidRPr="003C64A4">
        <w:rPr>
          <w:rFonts w:cs="Arial"/>
        </w:rPr>
        <w:t xml:space="preserve">je sjednaná jako cena maximální, platná po celou dobu </w:t>
      </w:r>
      <w:r w:rsidR="000F7CED" w:rsidRPr="003C64A4">
        <w:rPr>
          <w:rFonts w:cs="Arial"/>
        </w:rPr>
        <w:t xml:space="preserve">provádění </w:t>
      </w:r>
      <w:r w:rsidRPr="003C64A4">
        <w:rPr>
          <w:rFonts w:cs="Arial"/>
        </w:rPr>
        <w:t>díla dle této smlouvy.</w:t>
      </w:r>
      <w:r w:rsidR="00792B68">
        <w:rPr>
          <w:rFonts w:cs="Arial"/>
        </w:rPr>
        <w:t xml:space="preserve"> Cena díla může být upravena pouze v souladu se ZZVZ.</w:t>
      </w:r>
      <w:r w:rsidRPr="003C64A4">
        <w:rPr>
          <w:rFonts w:cs="Arial"/>
        </w:rPr>
        <w:t xml:space="preserve"> </w:t>
      </w:r>
    </w:p>
    <w:p w14:paraId="699B6737" w14:textId="397B982E" w:rsidR="00C840FF" w:rsidRDefault="007C28A7" w:rsidP="00551F11">
      <w:pPr>
        <w:pStyle w:val="Odstavec"/>
        <w:numPr>
          <w:ilvl w:val="1"/>
          <w:numId w:val="3"/>
        </w:numPr>
        <w:spacing w:after="120"/>
        <w:ind w:left="709" w:hanging="709"/>
        <w:rPr>
          <w:rFonts w:ascii="Arial" w:hAnsi="Arial" w:cs="Arial"/>
          <w:sz w:val="22"/>
          <w:szCs w:val="22"/>
        </w:rPr>
      </w:pPr>
      <w:r w:rsidRPr="003C64A4">
        <w:rPr>
          <w:rFonts w:ascii="Arial" w:hAnsi="Arial" w:cs="Arial"/>
          <w:sz w:val="22"/>
          <w:szCs w:val="22"/>
        </w:rPr>
        <w:t>Cena díla je stanovena na základě nabídky zhotovitele na plnění veřejné zakázky uvedené v této smlouvě</w:t>
      </w:r>
      <w:r w:rsidR="0043549A" w:rsidRPr="003C64A4">
        <w:rPr>
          <w:rFonts w:ascii="Arial" w:hAnsi="Arial" w:cs="Arial"/>
          <w:sz w:val="22"/>
          <w:szCs w:val="22"/>
        </w:rPr>
        <w:t>:</w:t>
      </w:r>
    </w:p>
    <w:p w14:paraId="09D3A4EA" w14:textId="08C6543D" w:rsidR="0043549A" w:rsidRPr="003C64A4" w:rsidRDefault="0043549A" w:rsidP="00D15821">
      <w:pPr>
        <w:spacing w:after="120"/>
        <w:ind w:left="4956" w:hanging="4245"/>
        <w:jc w:val="both"/>
        <w:rPr>
          <w:rFonts w:cs="Arial"/>
          <w:b/>
        </w:rPr>
      </w:pPr>
      <w:r w:rsidRPr="003C64A4">
        <w:rPr>
          <w:rFonts w:cs="Arial"/>
          <w:b/>
        </w:rPr>
        <w:t xml:space="preserve">Cena </w:t>
      </w:r>
      <w:r w:rsidR="00B37274" w:rsidRPr="003C64A4">
        <w:rPr>
          <w:rFonts w:cs="Arial"/>
          <w:b/>
        </w:rPr>
        <w:t xml:space="preserve">díla </w:t>
      </w:r>
      <w:r w:rsidRPr="003C64A4">
        <w:rPr>
          <w:rFonts w:cs="Arial"/>
          <w:b/>
        </w:rPr>
        <w:t>celkem bez DPH</w:t>
      </w:r>
      <w:r w:rsidR="00416F81">
        <w:rPr>
          <w:rFonts w:cs="Arial"/>
          <w:b/>
        </w:rPr>
        <w:t xml:space="preserve"> </w:t>
      </w:r>
      <w:r w:rsidR="005843EC">
        <w:rPr>
          <w:rFonts w:cs="Arial"/>
          <w:b/>
        </w:rPr>
        <w:t xml:space="preserve">13.208.667,10 </w:t>
      </w:r>
      <w:r w:rsidRPr="003C64A4">
        <w:rPr>
          <w:rFonts w:cs="Arial"/>
          <w:b/>
        </w:rPr>
        <w:t>Kč bez DPH</w:t>
      </w:r>
      <w:r w:rsidR="00D15821" w:rsidRPr="003C64A4">
        <w:rPr>
          <w:rFonts w:cs="Arial"/>
          <w:b/>
        </w:rPr>
        <w:t xml:space="preserve"> (dál též jako „cena díla)</w:t>
      </w:r>
    </w:p>
    <w:p w14:paraId="176A691F" w14:textId="77777777" w:rsidR="0043549A" w:rsidRPr="003C64A4" w:rsidRDefault="0043549A" w:rsidP="009217C0">
      <w:pPr>
        <w:pStyle w:val="Zkladntext"/>
        <w:spacing w:line="240" w:lineRule="auto"/>
        <w:ind w:left="709"/>
        <w:jc w:val="both"/>
        <w:rPr>
          <w:rFonts w:ascii="Arial" w:hAnsi="Arial" w:cs="Arial"/>
          <w:sz w:val="22"/>
          <w:szCs w:val="22"/>
        </w:rPr>
      </w:pPr>
      <w:r w:rsidRPr="003C64A4">
        <w:rPr>
          <w:rFonts w:ascii="Arial" w:hAnsi="Arial" w:cs="Arial"/>
          <w:sz w:val="22"/>
          <w:szCs w:val="22"/>
        </w:rPr>
        <w:t>+ příslušná sazba DPH dle zákona č. 235/2004 Sb., ve znění platném ke dni zdanitelného plnění.</w:t>
      </w:r>
    </w:p>
    <w:p w14:paraId="684F8202" w14:textId="77777777" w:rsidR="00E63547" w:rsidRPr="00826623" w:rsidRDefault="00E63547" w:rsidP="00551F11">
      <w:pPr>
        <w:pStyle w:val="Odstavec"/>
        <w:numPr>
          <w:ilvl w:val="1"/>
          <w:numId w:val="3"/>
        </w:numPr>
        <w:spacing w:after="120"/>
        <w:ind w:left="709" w:hanging="709"/>
        <w:rPr>
          <w:rFonts w:cs="Arial"/>
        </w:rPr>
      </w:pPr>
      <w:r w:rsidRPr="00826623">
        <w:rPr>
          <w:rFonts w:ascii="Arial" w:hAnsi="Arial" w:cs="Arial"/>
          <w:sz w:val="22"/>
          <w:szCs w:val="22"/>
        </w:rPr>
        <w:t xml:space="preserve">Statutární město Jihlava jako objednatel prohlašuje, že v případě realizace </w:t>
      </w:r>
      <w:r w:rsidR="0043549A" w:rsidRPr="00826623">
        <w:rPr>
          <w:rFonts w:ascii="Arial" w:hAnsi="Arial" w:cs="Arial"/>
          <w:sz w:val="22"/>
          <w:szCs w:val="22"/>
        </w:rPr>
        <w:t>veřejné zakázky uvedené v této smlouvě</w:t>
      </w:r>
      <w:r w:rsidRPr="00826623">
        <w:rPr>
          <w:rFonts w:ascii="Arial" w:hAnsi="Arial" w:cs="Arial"/>
          <w:sz w:val="22"/>
          <w:szCs w:val="22"/>
        </w:rPr>
        <w:t xml:space="preserve"> se dle §5 odst. 3 zákona č. 235/2004 Sb., o dani z přidané hodnoty</w:t>
      </w:r>
      <w:r w:rsidR="00A745E8" w:rsidRPr="00826623">
        <w:rPr>
          <w:rFonts w:ascii="Arial" w:hAnsi="Arial" w:cs="Arial"/>
          <w:sz w:val="22"/>
          <w:szCs w:val="22"/>
        </w:rPr>
        <w:t>, v platném znění</w:t>
      </w:r>
      <w:r w:rsidRPr="00826623">
        <w:rPr>
          <w:rFonts w:ascii="Arial" w:hAnsi="Arial" w:cs="Arial"/>
          <w:sz w:val="22"/>
          <w:szCs w:val="22"/>
        </w:rPr>
        <w:t xml:space="preserve"> (dále jen </w:t>
      </w:r>
      <w:r w:rsidR="00196DEF" w:rsidRPr="00826623">
        <w:rPr>
          <w:rFonts w:ascii="Arial" w:hAnsi="Arial" w:cs="Arial"/>
          <w:sz w:val="22"/>
          <w:szCs w:val="22"/>
        </w:rPr>
        <w:t>„</w:t>
      </w:r>
      <w:r w:rsidRPr="00826623">
        <w:rPr>
          <w:rFonts w:ascii="Arial" w:hAnsi="Arial" w:cs="Arial"/>
          <w:sz w:val="22"/>
          <w:szCs w:val="22"/>
        </w:rPr>
        <w:t>zákon o DPH</w:t>
      </w:r>
      <w:r w:rsidR="00196DEF" w:rsidRPr="00826623">
        <w:rPr>
          <w:rFonts w:ascii="Arial" w:hAnsi="Arial" w:cs="Arial"/>
          <w:sz w:val="22"/>
          <w:szCs w:val="22"/>
        </w:rPr>
        <w:t>“</w:t>
      </w:r>
      <w:r w:rsidRPr="00826623">
        <w:rPr>
          <w:rFonts w:ascii="Arial" w:hAnsi="Arial" w:cs="Arial"/>
          <w:sz w:val="22"/>
          <w:szCs w:val="22"/>
        </w:rPr>
        <w:t xml:space="preserve">) nepovažuje za osobu povinnou k dani. </w:t>
      </w:r>
    </w:p>
    <w:p w14:paraId="386BA2AF" w14:textId="7CBFEF5B" w:rsidR="001C52EC" w:rsidRPr="001C52EC" w:rsidRDefault="001C52EC" w:rsidP="001C52EC">
      <w:pPr>
        <w:pStyle w:val="Odstavecseseznamem"/>
        <w:keepNext/>
        <w:overflowPunct w:val="0"/>
        <w:autoSpaceDE w:val="0"/>
        <w:autoSpaceDN w:val="0"/>
        <w:adjustRightInd w:val="0"/>
        <w:spacing w:after="120" w:line="240" w:lineRule="auto"/>
        <w:ind w:left="708"/>
        <w:contextualSpacing w:val="0"/>
        <w:jc w:val="both"/>
        <w:textAlignment w:val="baseline"/>
        <w:rPr>
          <w:rFonts w:cs="Arial"/>
        </w:rPr>
      </w:pPr>
      <w:r w:rsidRPr="00D72EE3">
        <w:rPr>
          <w:rFonts w:cs="Arial"/>
        </w:rPr>
        <w:t xml:space="preserve">V části provádění </w:t>
      </w:r>
      <w:r w:rsidRPr="00D72EE3">
        <w:t>díla</w:t>
      </w:r>
      <w:r w:rsidRPr="00D72EE3">
        <w:rPr>
          <w:rFonts w:cs="Arial"/>
        </w:rPr>
        <w:t xml:space="preserve"> se jedná o ekonomickou činnost. V případě poskytnutí plnění v této části díla dle § 92e  zákona o DPH se uplatní režim přenesení daňové povinnosti dle § 92a zákona o</w:t>
      </w:r>
      <w:r w:rsidR="007D2BFC">
        <w:rPr>
          <w:rFonts w:cs="Arial"/>
        </w:rPr>
        <w:t> </w:t>
      </w:r>
      <w:r w:rsidRPr="00D72EE3">
        <w:rPr>
          <w:rFonts w:cs="Arial"/>
        </w:rPr>
        <w:t>DPH.</w:t>
      </w:r>
    </w:p>
    <w:p w14:paraId="4D3B65F6" w14:textId="144CF655" w:rsidR="00E63547" w:rsidRPr="001C52EC" w:rsidRDefault="001C52EC" w:rsidP="001C52EC">
      <w:pPr>
        <w:pStyle w:val="Odstavecseseznamem"/>
        <w:spacing w:after="120" w:line="240" w:lineRule="auto"/>
        <w:ind w:left="708"/>
        <w:jc w:val="both"/>
        <w:rPr>
          <w:rFonts w:cs="Arial"/>
        </w:rPr>
      </w:pPr>
      <w:r w:rsidRPr="001C52EC">
        <w:rPr>
          <w:rFonts w:cs="Arial"/>
        </w:rPr>
        <w:t>S ohledem na výše uvedenou skutečnost se objednatel zavazuje upřesnit rozsah k oběma režimům DPH při předání staveniště či v průběhu provádění díla a zhotovitel tuto skutečnost bere na vědomí a bez výhrad se jí bude řídit. V případě změn tohoto postupu bude objednatel informovat zhotovitele a tento se musí od okamžiku předání informace ze strany objednatele stran fakturace touto změnou bez dalšího řídit a respektovat ji.</w:t>
      </w:r>
    </w:p>
    <w:p w14:paraId="7AC36308" w14:textId="3271E600" w:rsidR="0018114A" w:rsidRPr="003C64A4" w:rsidRDefault="0018114A" w:rsidP="00551F11">
      <w:pPr>
        <w:pStyle w:val="Odstavec"/>
        <w:numPr>
          <w:ilvl w:val="1"/>
          <w:numId w:val="3"/>
        </w:numPr>
        <w:spacing w:after="120"/>
        <w:ind w:left="709" w:hanging="709"/>
        <w:rPr>
          <w:rFonts w:ascii="Arial" w:hAnsi="Arial" w:cs="Arial"/>
          <w:sz w:val="22"/>
          <w:szCs w:val="22"/>
        </w:rPr>
      </w:pPr>
      <w:r w:rsidRPr="003C64A4">
        <w:rPr>
          <w:rFonts w:ascii="Arial" w:hAnsi="Arial" w:cs="Arial"/>
          <w:sz w:val="22"/>
          <w:szCs w:val="22"/>
        </w:rPr>
        <w:t>V ceně za díla jsou zahrnuty veškeré náklady zhotovitele, které jsou nezbytné k řádnému a včasnému provedení díla (včetně vyhotovení všech dokladů předepsaných obecně závaznými právními předpisy nebo dohodnutých v této smlouvě) a které zhotovitel při plnění svého závazku dle této smlouvy nebo v souvislosti s tím vynaloží. Není-li v této smlouvě uvedeno jinak, jsou v</w:t>
      </w:r>
      <w:r w:rsidR="003174C3">
        <w:rPr>
          <w:rFonts w:ascii="Arial" w:hAnsi="Arial" w:cs="Arial"/>
          <w:sz w:val="22"/>
          <w:szCs w:val="22"/>
        </w:rPr>
        <w:t> </w:t>
      </w:r>
      <w:r w:rsidRPr="003C64A4">
        <w:rPr>
          <w:rFonts w:ascii="Arial" w:hAnsi="Arial" w:cs="Arial"/>
          <w:sz w:val="22"/>
          <w:szCs w:val="22"/>
        </w:rPr>
        <w:t xml:space="preserve">jednotkových cenách, které jsou uvedeny ve zhotovitelem oceněném </w:t>
      </w:r>
      <w:r w:rsidR="00E40AE9" w:rsidRPr="003C64A4">
        <w:rPr>
          <w:rFonts w:ascii="Arial" w:hAnsi="Arial" w:cs="Arial"/>
          <w:sz w:val="22"/>
          <w:szCs w:val="22"/>
        </w:rPr>
        <w:t xml:space="preserve">soupisu stavebních prací, dodávek a služeb s výkazem </w:t>
      </w:r>
      <w:r w:rsidRPr="003C64A4">
        <w:rPr>
          <w:rFonts w:ascii="Arial" w:hAnsi="Arial" w:cs="Arial"/>
          <w:sz w:val="22"/>
          <w:szCs w:val="22"/>
        </w:rPr>
        <w:t>výměr</w:t>
      </w:r>
      <w:r w:rsidR="00451D61" w:rsidRPr="003C64A4">
        <w:rPr>
          <w:rFonts w:ascii="Arial" w:hAnsi="Arial" w:cs="Arial"/>
          <w:sz w:val="22"/>
          <w:szCs w:val="22"/>
        </w:rPr>
        <w:t xml:space="preserve"> (dále též jako „rozpočet stavby“)</w:t>
      </w:r>
      <w:r w:rsidR="0034573C" w:rsidRPr="003C64A4">
        <w:rPr>
          <w:rFonts w:ascii="Arial" w:hAnsi="Arial" w:cs="Arial"/>
          <w:sz w:val="22"/>
          <w:szCs w:val="22"/>
        </w:rPr>
        <w:t xml:space="preserve">, který </w:t>
      </w:r>
      <w:r w:rsidR="000F7CED" w:rsidRPr="003C64A4">
        <w:rPr>
          <w:rFonts w:ascii="Arial" w:hAnsi="Arial" w:cs="Arial"/>
          <w:sz w:val="22"/>
          <w:szCs w:val="22"/>
        </w:rPr>
        <w:t xml:space="preserve">zhotovitel </w:t>
      </w:r>
      <w:r w:rsidR="0034573C" w:rsidRPr="003C64A4">
        <w:rPr>
          <w:rFonts w:ascii="Arial" w:hAnsi="Arial" w:cs="Arial"/>
          <w:sz w:val="22"/>
          <w:szCs w:val="22"/>
        </w:rPr>
        <w:t>podal jako součást své nabídky do zadávacího řízení veřejné zakázky</w:t>
      </w:r>
      <w:r w:rsidRPr="003C64A4">
        <w:rPr>
          <w:rFonts w:ascii="Arial" w:hAnsi="Arial" w:cs="Arial"/>
          <w:sz w:val="22"/>
          <w:szCs w:val="22"/>
        </w:rPr>
        <w:t xml:space="preserve">, zahrnuty </w:t>
      </w:r>
      <w:r w:rsidR="00196DEF" w:rsidRPr="003C64A4">
        <w:rPr>
          <w:rFonts w:ascii="Arial" w:hAnsi="Arial" w:cs="Arial"/>
          <w:sz w:val="22"/>
          <w:szCs w:val="22"/>
        </w:rPr>
        <w:t xml:space="preserve">též </w:t>
      </w:r>
      <w:r w:rsidRPr="003C64A4">
        <w:rPr>
          <w:rFonts w:ascii="Arial" w:hAnsi="Arial" w:cs="Arial"/>
          <w:sz w:val="22"/>
          <w:szCs w:val="22"/>
        </w:rPr>
        <w:t xml:space="preserve">mimo jiné </w:t>
      </w:r>
      <w:r w:rsidR="0034573C" w:rsidRPr="003C64A4">
        <w:rPr>
          <w:rFonts w:ascii="Arial" w:hAnsi="Arial" w:cs="Arial"/>
          <w:sz w:val="22"/>
          <w:szCs w:val="22"/>
        </w:rPr>
        <w:t xml:space="preserve">i </w:t>
      </w:r>
      <w:r w:rsidRPr="003C64A4">
        <w:rPr>
          <w:rFonts w:ascii="Arial" w:hAnsi="Arial" w:cs="Arial"/>
          <w:sz w:val="22"/>
          <w:szCs w:val="22"/>
        </w:rPr>
        <w:t xml:space="preserve">tyto </w:t>
      </w:r>
      <w:r w:rsidR="000F7CED" w:rsidRPr="003C64A4">
        <w:rPr>
          <w:rFonts w:ascii="Arial" w:hAnsi="Arial" w:cs="Arial"/>
          <w:sz w:val="22"/>
          <w:szCs w:val="22"/>
        </w:rPr>
        <w:t xml:space="preserve">stavební práce, </w:t>
      </w:r>
      <w:r w:rsidR="0034573C" w:rsidRPr="003C64A4">
        <w:rPr>
          <w:rFonts w:ascii="Arial" w:hAnsi="Arial" w:cs="Arial"/>
          <w:sz w:val="22"/>
          <w:szCs w:val="22"/>
        </w:rPr>
        <w:t xml:space="preserve">služby, dodávky </w:t>
      </w:r>
      <w:r w:rsidR="000F7CED" w:rsidRPr="003C64A4">
        <w:rPr>
          <w:rFonts w:ascii="Arial" w:hAnsi="Arial" w:cs="Arial"/>
          <w:sz w:val="22"/>
          <w:szCs w:val="22"/>
        </w:rPr>
        <w:t>a</w:t>
      </w:r>
      <w:r w:rsidR="0034573C" w:rsidRPr="003C64A4">
        <w:rPr>
          <w:rFonts w:ascii="Arial" w:hAnsi="Arial" w:cs="Arial"/>
          <w:sz w:val="22"/>
          <w:szCs w:val="22"/>
        </w:rPr>
        <w:t xml:space="preserve"> výkony</w:t>
      </w:r>
      <w:r w:rsidRPr="003C64A4">
        <w:rPr>
          <w:rFonts w:ascii="Arial" w:hAnsi="Arial" w:cs="Arial"/>
          <w:sz w:val="22"/>
          <w:szCs w:val="22"/>
        </w:rPr>
        <w:t>:</w:t>
      </w:r>
    </w:p>
    <w:p w14:paraId="34BB33DA"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náklady na veškerou svislou a</w:t>
      </w:r>
      <w:r w:rsidR="00D32943" w:rsidRPr="003C64A4">
        <w:rPr>
          <w:rFonts w:cs="Arial"/>
        </w:rPr>
        <w:t xml:space="preserve"> vodorovnou dopravu na staveništi</w:t>
      </w:r>
      <w:r w:rsidRPr="003C64A4">
        <w:rPr>
          <w:rFonts w:cs="Arial"/>
        </w:rPr>
        <w:t>,</w:t>
      </w:r>
    </w:p>
    <w:p w14:paraId="0CC0F51C"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náklady na postavení, udržování a odstranění lešení,</w:t>
      </w:r>
    </w:p>
    <w:p w14:paraId="511E38B2" w14:textId="792FF52E" w:rsidR="004B7441" w:rsidRPr="003C64A4" w:rsidRDefault="004B7441"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náklady na provedení KZP jejich případné změny, úpravy, doplnění či další editace dle této smlouvy,</w:t>
      </w:r>
    </w:p>
    <w:p w14:paraId="6187EE83"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zakrytí (nebo jiné zajištění) konstrukcí před znečištěním a poškozením a odstranění zakrytí,</w:t>
      </w:r>
    </w:p>
    <w:p w14:paraId="36D61266" w14:textId="2E806D44"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vyklizení </w:t>
      </w:r>
      <w:r w:rsidR="00C22189" w:rsidRPr="003C64A4">
        <w:rPr>
          <w:rFonts w:cs="Arial"/>
        </w:rPr>
        <w:t xml:space="preserve">pracoviště </w:t>
      </w:r>
      <w:r w:rsidR="000402AA" w:rsidRPr="003C64A4">
        <w:rPr>
          <w:rFonts w:cs="Arial"/>
        </w:rPr>
        <w:t xml:space="preserve">a </w:t>
      </w:r>
      <w:r w:rsidR="00C22189" w:rsidRPr="003C64A4">
        <w:rPr>
          <w:rFonts w:cs="Arial"/>
        </w:rPr>
        <w:t xml:space="preserve">staveniště </w:t>
      </w:r>
      <w:r w:rsidRPr="003C64A4">
        <w:rPr>
          <w:rFonts w:cs="Arial"/>
        </w:rPr>
        <w:t xml:space="preserve">a uvedení do původního stavu, odvoz zbytků materiálu, likvidace odpadních vod a kalů </w:t>
      </w:r>
      <w:r w:rsidR="00196DEF" w:rsidRPr="003C64A4">
        <w:rPr>
          <w:rFonts w:cs="Arial"/>
        </w:rPr>
        <w:t xml:space="preserve">v souladu s příslušnými právními předpisy </w:t>
      </w:r>
      <w:r w:rsidRPr="003C64A4">
        <w:rPr>
          <w:rFonts w:cs="Arial"/>
        </w:rPr>
        <w:t>včetně souvisejících nákladů,</w:t>
      </w:r>
    </w:p>
    <w:p w14:paraId="46C6CAB4" w14:textId="3EE52671" w:rsidR="00D07A07" w:rsidRPr="003C64A4" w:rsidRDefault="00D07A07"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náklady na ochranu staveniště a díla před povětrnostními vlivy, včetně nákladů na dočasné vytápění a vysoušení včetně veškerých zimních opatření, pokud si to </w:t>
      </w:r>
      <w:r w:rsidR="00DA1457" w:rsidRPr="003C64A4">
        <w:rPr>
          <w:rFonts w:cs="Arial"/>
        </w:rPr>
        <w:t>povětrnostní</w:t>
      </w:r>
      <w:r w:rsidRPr="003C64A4">
        <w:rPr>
          <w:rFonts w:cs="Arial"/>
        </w:rPr>
        <w:t xml:space="preserve"> podmínky vyžádají,</w:t>
      </w:r>
    </w:p>
    <w:p w14:paraId="4D8CA1BB"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opatření k zajištění </w:t>
      </w:r>
      <w:r w:rsidR="00A128F8" w:rsidRPr="003C64A4">
        <w:rPr>
          <w:rFonts w:cs="Arial"/>
        </w:rPr>
        <w:t>BOZP</w:t>
      </w:r>
      <w:r w:rsidRPr="003C64A4">
        <w:rPr>
          <w:rFonts w:cs="Arial"/>
        </w:rPr>
        <w:t>, ochranná zábradlí otvorů, volných okrajů a podobně,</w:t>
      </w:r>
    </w:p>
    <w:p w14:paraId="27255222"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opatření na ochranu konstrukcí před negativními vlivy po</w:t>
      </w:r>
      <w:r w:rsidR="00B457C3" w:rsidRPr="003C64A4">
        <w:rPr>
          <w:rFonts w:cs="Arial"/>
        </w:rPr>
        <w:t>časí, např. deště, zima, sníh a </w:t>
      </w:r>
      <w:r w:rsidRPr="003C64A4">
        <w:rPr>
          <w:rFonts w:cs="Arial"/>
        </w:rPr>
        <w:t>podobně,</w:t>
      </w:r>
    </w:p>
    <w:p w14:paraId="5DCCBBF7"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náklady na požární asistenci,</w:t>
      </w:r>
    </w:p>
    <w:p w14:paraId="4B3A2B38" w14:textId="77777777" w:rsidR="00E252B2"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zkoušky a atesty </w:t>
      </w:r>
      <w:r w:rsidR="00305C8B" w:rsidRPr="003C64A4">
        <w:rPr>
          <w:rFonts w:cs="Arial"/>
        </w:rPr>
        <w:t>v průběhu provádění díla</w:t>
      </w:r>
      <w:r w:rsidRPr="003C64A4">
        <w:rPr>
          <w:rFonts w:cs="Arial"/>
        </w:rPr>
        <w:t xml:space="preserve">, </w:t>
      </w:r>
    </w:p>
    <w:p w14:paraId="1253D5DD" w14:textId="1198DE16"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dokumentac</w:t>
      </w:r>
      <w:r w:rsidR="00D32943" w:rsidRPr="003C64A4">
        <w:rPr>
          <w:rFonts w:cs="Arial"/>
        </w:rPr>
        <w:t>e</w:t>
      </w:r>
      <w:r w:rsidRPr="003C64A4">
        <w:rPr>
          <w:rFonts w:cs="Arial"/>
        </w:rPr>
        <w:t xml:space="preserve"> skutečného provedení, </w:t>
      </w:r>
    </w:p>
    <w:p w14:paraId="35403EAD" w14:textId="308CA432" w:rsidR="00B26750"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geodetické zaměření skutečného stavu</w:t>
      </w:r>
      <w:r w:rsidR="00E252B2" w:rsidRPr="003C64A4">
        <w:rPr>
          <w:rFonts w:cs="Arial"/>
        </w:rPr>
        <w:t xml:space="preserve"> díla</w:t>
      </w:r>
      <w:r w:rsidR="00B26750" w:rsidRPr="003C64A4">
        <w:rPr>
          <w:rFonts w:cs="Arial"/>
        </w:rPr>
        <w:t>,</w:t>
      </w:r>
      <w:r w:rsidRPr="003C64A4">
        <w:rPr>
          <w:rFonts w:cs="Arial"/>
        </w:rPr>
        <w:t xml:space="preserve"> </w:t>
      </w:r>
    </w:p>
    <w:p w14:paraId="7CB13FF2" w14:textId="1AFDAE15"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vytyčovací práce a zaměření pro řádné </w:t>
      </w:r>
      <w:r w:rsidR="0007140C" w:rsidRPr="003C64A4">
        <w:rPr>
          <w:rFonts w:cs="Arial"/>
        </w:rPr>
        <w:t>provedení</w:t>
      </w:r>
      <w:r w:rsidRPr="003C64A4">
        <w:rPr>
          <w:rFonts w:cs="Arial"/>
        </w:rPr>
        <w:t xml:space="preserve"> díla,</w:t>
      </w:r>
    </w:p>
    <w:p w14:paraId="36EF2398"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platby za požadované záruky a pojištění,</w:t>
      </w:r>
    </w:p>
    <w:p w14:paraId="0F3561A7"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licenční poplatky a autorská práva, </w:t>
      </w:r>
    </w:p>
    <w:p w14:paraId="0DEFF892" w14:textId="7892857E"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lastRenderedPageBreak/>
        <w:t xml:space="preserve">veškeré pomocné materiály a ostatní hmoty a výkony neuvedené zvlášť v položkách </w:t>
      </w:r>
      <w:r w:rsidR="00A73162" w:rsidRPr="003C64A4">
        <w:rPr>
          <w:rFonts w:cs="Arial"/>
        </w:rPr>
        <w:t>rozpočtu stavby</w:t>
      </w:r>
      <w:r w:rsidRPr="003C64A4">
        <w:rPr>
          <w:rFonts w:cs="Arial"/>
        </w:rPr>
        <w:t>,</w:t>
      </w:r>
    </w:p>
    <w:p w14:paraId="4A1FB5A8"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veškeré pomocné práce, výkony a přípomoci, nejsou-li oceněny samostatnou položkou,</w:t>
      </w:r>
    </w:p>
    <w:p w14:paraId="3D88C5D9"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veškeré technologické předpisy a postupy, výkresy, výpočty, výrobní a dílenská dokumentace, pasporty a jiné doklady nutné k provedení díla,</w:t>
      </w:r>
    </w:p>
    <w:p w14:paraId="431AEB2D"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náklady na dopravu a složení materiálu a jednotlivých zařízení včetně skladování na staveništ</w:t>
      </w:r>
      <w:r w:rsidR="00F87C00" w:rsidRPr="003C64A4">
        <w:rPr>
          <w:rFonts w:cs="Arial"/>
        </w:rPr>
        <w:t>ích</w:t>
      </w:r>
      <w:r w:rsidRPr="003C64A4">
        <w:rPr>
          <w:rFonts w:cs="Arial"/>
        </w:rPr>
        <w:t>,</w:t>
      </w:r>
    </w:p>
    <w:p w14:paraId="7ABCF2EA" w14:textId="194172BD" w:rsidR="00C22189" w:rsidRPr="003C64A4" w:rsidRDefault="00C22189"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veškeré náklady na případné další profese, které zhotovitel v souvislosti s provádění</w:t>
      </w:r>
      <w:r w:rsidR="0007140C" w:rsidRPr="003C64A4">
        <w:rPr>
          <w:rFonts w:cs="Arial"/>
        </w:rPr>
        <w:t>m</w:t>
      </w:r>
      <w:r w:rsidRPr="003C64A4">
        <w:rPr>
          <w:rFonts w:cs="Arial"/>
        </w:rPr>
        <w:t xml:space="preserve"> díla použije,</w:t>
      </w:r>
    </w:p>
    <w:p w14:paraId="3BC265E3" w14:textId="77777777" w:rsidR="00D07A07"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náklady na zábory a dopravní značení, </w:t>
      </w:r>
      <w:r w:rsidR="007F0A76" w:rsidRPr="003C64A4">
        <w:rPr>
          <w:rFonts w:cs="Arial"/>
        </w:rPr>
        <w:t xml:space="preserve">a to </w:t>
      </w:r>
      <w:r w:rsidRPr="003C64A4">
        <w:rPr>
          <w:rFonts w:cs="Arial"/>
        </w:rPr>
        <w:t>vč. provizorního</w:t>
      </w:r>
      <w:r w:rsidR="00D07A07" w:rsidRPr="003C64A4">
        <w:rPr>
          <w:rFonts w:cs="Arial"/>
        </w:rPr>
        <w:t>,</w:t>
      </w:r>
    </w:p>
    <w:p w14:paraId="241B26A2" w14:textId="77777777" w:rsidR="00D07A07" w:rsidRPr="003C64A4" w:rsidRDefault="00D07A07"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veškeré náklady spojené s poskytováním požadované součinnosti ze strany objednatele, </w:t>
      </w:r>
    </w:p>
    <w:p w14:paraId="3DBFE57B" w14:textId="4FC4BC57" w:rsidR="0018114A" w:rsidRPr="003C64A4" w:rsidRDefault="00D07A07"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veškeré další náklady spojené s řádným provedením díla dle této smlouvy včetně těch, které nejsou výslovně uvedeny v rozpočtu stavby</w:t>
      </w:r>
      <w:r w:rsidR="00D03A05" w:rsidRPr="003C64A4">
        <w:rPr>
          <w:rFonts w:cs="Arial"/>
        </w:rPr>
        <w:t xml:space="preserve">, této smlouvě a </w:t>
      </w:r>
      <w:r w:rsidR="00A12BDD" w:rsidRPr="003C64A4">
        <w:rPr>
          <w:rFonts w:cs="Arial"/>
        </w:rPr>
        <w:t xml:space="preserve">závazných </w:t>
      </w:r>
      <w:r w:rsidR="00D03A05" w:rsidRPr="003C64A4">
        <w:rPr>
          <w:rFonts w:cs="Arial"/>
        </w:rPr>
        <w:t>dokumentech</w:t>
      </w:r>
      <w:r w:rsidR="00A12BDD" w:rsidRPr="003C64A4">
        <w:rPr>
          <w:rFonts w:cs="Arial"/>
        </w:rPr>
        <w:t>, dalších dokumentech</w:t>
      </w:r>
      <w:r w:rsidR="00D03A05" w:rsidRPr="003C64A4">
        <w:rPr>
          <w:rFonts w:cs="Arial"/>
        </w:rPr>
        <w:t xml:space="preserve"> a odkazech, na něž tato smlouva odkazuje</w:t>
      </w:r>
      <w:r w:rsidRPr="003C64A4">
        <w:rPr>
          <w:rFonts w:cs="Arial"/>
        </w:rPr>
        <w:t xml:space="preserve">, avšak zhotovitel by je </w:t>
      </w:r>
      <w:r w:rsidR="00D03A05" w:rsidRPr="003C64A4">
        <w:rPr>
          <w:rFonts w:cs="Arial"/>
        </w:rPr>
        <w:t xml:space="preserve">mohl a </w:t>
      </w:r>
      <w:r w:rsidRPr="003C64A4">
        <w:rPr>
          <w:rFonts w:cs="Arial"/>
        </w:rPr>
        <w:t>měl vzhledem ke své odbornosti a zkušenostem znát</w:t>
      </w:r>
      <w:r w:rsidR="00F87C00" w:rsidRPr="003C64A4">
        <w:rPr>
          <w:rFonts w:cs="Arial"/>
        </w:rPr>
        <w:t>.</w:t>
      </w:r>
    </w:p>
    <w:p w14:paraId="0DF9E146" w14:textId="0D1B6F0F" w:rsidR="00AB0BE2" w:rsidRPr="003C64A4" w:rsidRDefault="0018114A" w:rsidP="00551F11">
      <w:pPr>
        <w:pStyle w:val="Odstavec"/>
        <w:numPr>
          <w:ilvl w:val="1"/>
          <w:numId w:val="3"/>
        </w:numPr>
        <w:tabs>
          <w:tab w:val="left" w:pos="709"/>
        </w:tabs>
        <w:spacing w:after="120"/>
        <w:ind w:left="709" w:hanging="709"/>
        <w:rPr>
          <w:rFonts w:ascii="Arial" w:hAnsi="Arial" w:cs="Arial"/>
          <w:sz w:val="22"/>
          <w:szCs w:val="22"/>
        </w:rPr>
      </w:pPr>
      <w:r w:rsidRPr="003C64A4">
        <w:rPr>
          <w:rFonts w:ascii="Arial" w:hAnsi="Arial" w:cs="Arial"/>
          <w:sz w:val="22"/>
          <w:szCs w:val="22"/>
        </w:rPr>
        <w:t>Objednatelem nebudou na Cenu díla p</w:t>
      </w:r>
      <w:r w:rsidR="00B457C3" w:rsidRPr="003C64A4">
        <w:rPr>
          <w:rFonts w:ascii="Arial" w:hAnsi="Arial" w:cs="Arial"/>
          <w:sz w:val="22"/>
          <w:szCs w:val="22"/>
        </w:rPr>
        <w:t>oskytována jakákoli plnění před </w:t>
      </w:r>
      <w:r w:rsidRPr="003C64A4">
        <w:rPr>
          <w:rFonts w:ascii="Arial" w:hAnsi="Arial" w:cs="Arial"/>
          <w:sz w:val="22"/>
          <w:szCs w:val="22"/>
        </w:rPr>
        <w:t xml:space="preserve">zahájením provádění díla. </w:t>
      </w:r>
      <w:r w:rsidR="0068390A" w:rsidRPr="003C64A4">
        <w:rPr>
          <w:rFonts w:ascii="Arial" w:hAnsi="Arial" w:cs="Arial"/>
          <w:sz w:val="22"/>
          <w:szCs w:val="22"/>
        </w:rPr>
        <w:t>Z</w:t>
      </w:r>
      <w:r w:rsidR="00AB0BE2" w:rsidRPr="003C64A4">
        <w:rPr>
          <w:rFonts w:ascii="Arial" w:hAnsi="Arial" w:cs="Arial"/>
          <w:sz w:val="22"/>
          <w:szCs w:val="22"/>
        </w:rPr>
        <w:t xml:space="preserve">hotovitel </w:t>
      </w:r>
      <w:r w:rsidR="0068390A" w:rsidRPr="003C64A4">
        <w:rPr>
          <w:rFonts w:ascii="Arial" w:hAnsi="Arial" w:cs="Arial"/>
          <w:sz w:val="22"/>
          <w:szCs w:val="22"/>
        </w:rPr>
        <w:t xml:space="preserve">na sebe </w:t>
      </w:r>
      <w:r w:rsidR="00AB0BE2" w:rsidRPr="003C64A4">
        <w:rPr>
          <w:rFonts w:ascii="Arial" w:hAnsi="Arial" w:cs="Arial"/>
          <w:sz w:val="22"/>
          <w:szCs w:val="22"/>
        </w:rPr>
        <w:t xml:space="preserve">přebírá nebezpečí změny okolností ve smyslu neúměrného zvýšení nákladů plnění </w:t>
      </w:r>
      <w:r w:rsidR="004A5AA4" w:rsidRPr="003C64A4">
        <w:rPr>
          <w:rFonts w:ascii="Arial" w:hAnsi="Arial" w:cs="Arial"/>
          <w:sz w:val="22"/>
          <w:szCs w:val="22"/>
        </w:rPr>
        <w:t xml:space="preserve">díla </w:t>
      </w:r>
      <w:r w:rsidR="00AB0BE2" w:rsidRPr="003C64A4">
        <w:rPr>
          <w:rFonts w:ascii="Arial" w:hAnsi="Arial" w:cs="Arial"/>
          <w:sz w:val="22"/>
          <w:szCs w:val="22"/>
        </w:rPr>
        <w:t>dle ust. § 1765 občanského zákoníku.</w:t>
      </w:r>
    </w:p>
    <w:p w14:paraId="1D9093DA" w14:textId="77777777" w:rsidR="0018114A" w:rsidRPr="003C64A4" w:rsidRDefault="0018114A" w:rsidP="00551F11">
      <w:pPr>
        <w:pStyle w:val="Odstavec"/>
        <w:numPr>
          <w:ilvl w:val="1"/>
          <w:numId w:val="3"/>
        </w:numPr>
        <w:tabs>
          <w:tab w:val="left" w:pos="709"/>
        </w:tabs>
        <w:spacing w:after="120"/>
        <w:ind w:left="709" w:hanging="709"/>
        <w:rPr>
          <w:rFonts w:ascii="Arial" w:hAnsi="Arial" w:cs="Arial"/>
          <w:sz w:val="22"/>
          <w:szCs w:val="22"/>
        </w:rPr>
      </w:pPr>
      <w:r w:rsidRPr="003C64A4">
        <w:rPr>
          <w:rFonts w:ascii="Arial" w:hAnsi="Arial" w:cs="Arial"/>
          <w:sz w:val="22"/>
          <w:szCs w:val="22"/>
        </w:rPr>
        <w:t xml:space="preserve">Provedené práce budou zhotovitelem jako dílčí plnění, dle § 21 odst. 9 zákona </w:t>
      </w:r>
      <w:r w:rsidR="00196DEF" w:rsidRPr="003C64A4">
        <w:rPr>
          <w:rFonts w:ascii="Arial" w:hAnsi="Arial" w:cs="Arial"/>
          <w:sz w:val="22"/>
          <w:szCs w:val="22"/>
        </w:rPr>
        <w:t>o DPH</w:t>
      </w:r>
      <w:r w:rsidRPr="003C64A4">
        <w:rPr>
          <w:rFonts w:ascii="Arial" w:hAnsi="Arial" w:cs="Arial"/>
          <w:sz w:val="22"/>
          <w:szCs w:val="22"/>
        </w:rPr>
        <w:t xml:space="preserve">, fakturovány jedenkrát za měsíc, přičemž za den zdanitelného plnění se považuje poslední den příslušného měsíce. </w:t>
      </w:r>
    </w:p>
    <w:p w14:paraId="4E84E2BE" w14:textId="6FA8F804" w:rsidR="0018114A" w:rsidRPr="003C64A4" w:rsidRDefault="002A74E7" w:rsidP="00D47124">
      <w:pPr>
        <w:pStyle w:val="Odstavec"/>
        <w:spacing w:after="120"/>
        <w:ind w:left="709" w:hanging="709"/>
        <w:rPr>
          <w:rFonts w:ascii="Arial" w:hAnsi="Arial" w:cs="Arial"/>
          <w:sz w:val="22"/>
          <w:szCs w:val="22"/>
        </w:rPr>
      </w:pPr>
      <w:r w:rsidRPr="003C64A4">
        <w:rPr>
          <w:rFonts w:ascii="Arial" w:hAnsi="Arial" w:cs="Arial"/>
          <w:sz w:val="22"/>
          <w:szCs w:val="22"/>
        </w:rPr>
        <w:tab/>
      </w:r>
      <w:r w:rsidR="0018114A" w:rsidRPr="003C64A4">
        <w:rPr>
          <w:rFonts w:ascii="Arial" w:hAnsi="Arial" w:cs="Arial"/>
          <w:sz w:val="22"/>
          <w:szCs w:val="22"/>
        </w:rPr>
        <w:t xml:space="preserve">Fakturace budou probíhat dle zhotovitelem zpracovaného harmonogramu </w:t>
      </w:r>
      <w:r w:rsidR="00A12BDD" w:rsidRPr="003C64A4">
        <w:rPr>
          <w:rFonts w:ascii="Arial" w:hAnsi="Arial" w:cs="Arial"/>
          <w:sz w:val="22"/>
          <w:szCs w:val="22"/>
        </w:rPr>
        <w:t>výstavby</w:t>
      </w:r>
      <w:r w:rsidR="0018114A" w:rsidRPr="003C64A4">
        <w:rPr>
          <w:rFonts w:ascii="Arial" w:hAnsi="Arial" w:cs="Arial"/>
          <w:sz w:val="22"/>
          <w:szCs w:val="22"/>
        </w:rPr>
        <w:t>, finančního harmonogramu</w:t>
      </w:r>
      <w:r w:rsidR="003E249E" w:rsidRPr="003C64A4">
        <w:rPr>
          <w:rFonts w:ascii="Arial" w:hAnsi="Arial" w:cs="Arial"/>
          <w:sz w:val="22"/>
          <w:szCs w:val="22"/>
        </w:rPr>
        <w:t>,</w:t>
      </w:r>
      <w:r w:rsidR="0018114A" w:rsidRPr="003C64A4">
        <w:rPr>
          <w:rFonts w:ascii="Arial" w:hAnsi="Arial" w:cs="Arial"/>
          <w:sz w:val="22"/>
          <w:szCs w:val="22"/>
        </w:rPr>
        <w:t xml:space="preserve"> </w:t>
      </w:r>
      <w:r w:rsidR="00A128F8" w:rsidRPr="003C64A4">
        <w:rPr>
          <w:rFonts w:ascii="Arial" w:hAnsi="Arial" w:cs="Arial"/>
          <w:sz w:val="22"/>
          <w:szCs w:val="22"/>
        </w:rPr>
        <w:t xml:space="preserve">a </w:t>
      </w:r>
      <w:r w:rsidR="0018114A" w:rsidRPr="003C64A4">
        <w:rPr>
          <w:rFonts w:ascii="Arial" w:hAnsi="Arial" w:cs="Arial"/>
          <w:sz w:val="22"/>
          <w:szCs w:val="22"/>
        </w:rPr>
        <w:t xml:space="preserve">dle rozpočtu </w:t>
      </w:r>
      <w:r w:rsidR="00A92C58" w:rsidRPr="003C64A4">
        <w:rPr>
          <w:rFonts w:ascii="Arial" w:hAnsi="Arial" w:cs="Arial"/>
          <w:sz w:val="22"/>
          <w:szCs w:val="22"/>
        </w:rPr>
        <w:t xml:space="preserve">stavby </w:t>
      </w:r>
      <w:r w:rsidR="0018114A" w:rsidRPr="003C64A4">
        <w:rPr>
          <w:rFonts w:ascii="Arial" w:hAnsi="Arial" w:cs="Arial"/>
          <w:sz w:val="22"/>
          <w:szCs w:val="22"/>
        </w:rPr>
        <w:t>předloženého zhotovitelem, a to na základě objednatelem (nebo jeho zástupcem) potvrzených soupisů skutečně provedených prací.</w:t>
      </w:r>
    </w:p>
    <w:p w14:paraId="15A106A3" w14:textId="3F43E6CA" w:rsidR="00100CCB" w:rsidRPr="003C64A4" w:rsidRDefault="002A74E7" w:rsidP="00907C28">
      <w:pPr>
        <w:pStyle w:val="Odstavecodsazen"/>
        <w:spacing w:before="120" w:after="120"/>
        <w:ind w:left="709" w:hanging="709"/>
        <w:rPr>
          <w:rFonts w:ascii="Arial" w:hAnsi="Arial" w:cs="Arial"/>
          <w:sz w:val="22"/>
          <w:szCs w:val="22"/>
        </w:rPr>
      </w:pPr>
      <w:r w:rsidRPr="003C64A4">
        <w:rPr>
          <w:rFonts w:ascii="Arial" w:hAnsi="Arial" w:cs="Arial"/>
          <w:sz w:val="22"/>
          <w:szCs w:val="22"/>
        </w:rPr>
        <w:tab/>
      </w:r>
      <w:r w:rsidR="0018114A" w:rsidRPr="003C64A4">
        <w:rPr>
          <w:rFonts w:ascii="Arial" w:hAnsi="Arial" w:cs="Arial"/>
          <w:sz w:val="22"/>
          <w:szCs w:val="22"/>
        </w:rPr>
        <w:t xml:space="preserve">Další </w:t>
      </w:r>
      <w:r w:rsidR="00DA7701" w:rsidRPr="003C64A4">
        <w:rPr>
          <w:rFonts w:ascii="Arial" w:hAnsi="Arial" w:cs="Arial"/>
          <w:sz w:val="22"/>
          <w:szCs w:val="22"/>
        </w:rPr>
        <w:t xml:space="preserve">upřesnění </w:t>
      </w:r>
      <w:r w:rsidR="0018114A" w:rsidRPr="003C64A4">
        <w:rPr>
          <w:rFonts w:ascii="Arial" w:hAnsi="Arial" w:cs="Arial"/>
          <w:sz w:val="22"/>
          <w:szCs w:val="22"/>
        </w:rPr>
        <w:t>způsob</w:t>
      </w:r>
      <w:r w:rsidR="00DA7701" w:rsidRPr="003C64A4">
        <w:rPr>
          <w:rFonts w:ascii="Arial" w:hAnsi="Arial" w:cs="Arial"/>
          <w:sz w:val="22"/>
          <w:szCs w:val="22"/>
        </w:rPr>
        <w:t>u</w:t>
      </w:r>
      <w:r w:rsidR="0018114A" w:rsidRPr="003C64A4">
        <w:rPr>
          <w:rFonts w:ascii="Arial" w:hAnsi="Arial" w:cs="Arial"/>
          <w:sz w:val="22"/>
          <w:szCs w:val="22"/>
        </w:rPr>
        <w:t xml:space="preserve"> a členění fakturace bude zhotoviteli objednatelem sdělen po </w:t>
      </w:r>
      <w:r w:rsidR="00DA7701" w:rsidRPr="003C64A4">
        <w:rPr>
          <w:rFonts w:ascii="Arial" w:hAnsi="Arial" w:cs="Arial"/>
          <w:sz w:val="22"/>
          <w:szCs w:val="22"/>
        </w:rPr>
        <w:t xml:space="preserve">nabytí účinnosti </w:t>
      </w:r>
      <w:r w:rsidR="0018114A" w:rsidRPr="003C64A4">
        <w:rPr>
          <w:rFonts w:ascii="Arial" w:hAnsi="Arial" w:cs="Arial"/>
          <w:sz w:val="22"/>
          <w:szCs w:val="22"/>
        </w:rPr>
        <w:t>této smlouvy.</w:t>
      </w:r>
      <w:r w:rsidRPr="003C64A4">
        <w:rPr>
          <w:rFonts w:ascii="Arial" w:hAnsi="Arial" w:cs="Arial"/>
          <w:sz w:val="22"/>
          <w:szCs w:val="22"/>
        </w:rPr>
        <w:tab/>
      </w:r>
    </w:p>
    <w:p w14:paraId="083350D4" w14:textId="342C4D72" w:rsidR="004E3094" w:rsidRPr="003C64A4" w:rsidRDefault="004E3094" w:rsidP="00100CCB">
      <w:pPr>
        <w:pStyle w:val="Odstavecodsazen"/>
        <w:spacing w:before="120" w:after="120"/>
        <w:ind w:left="709" w:hanging="709"/>
        <w:rPr>
          <w:rFonts w:ascii="Arial" w:hAnsi="Arial" w:cs="Arial"/>
          <w:sz w:val="22"/>
          <w:szCs w:val="22"/>
        </w:rPr>
      </w:pPr>
      <w:r w:rsidRPr="003C64A4">
        <w:rPr>
          <w:rFonts w:ascii="Arial" w:hAnsi="Arial" w:cs="Arial"/>
          <w:sz w:val="22"/>
          <w:szCs w:val="22"/>
        </w:rPr>
        <w:tab/>
        <w:t>Položky obsahující plošné, objemové a délkové jednotky budou fakturovány do výše 90 %. Zbývající část bude vypořádána v poslední faktuře dle skutečně proved</w:t>
      </w:r>
      <w:r w:rsidR="00FC6CFF" w:rsidRPr="003C64A4">
        <w:rPr>
          <w:rFonts w:ascii="Arial" w:hAnsi="Arial" w:cs="Arial"/>
          <w:sz w:val="22"/>
          <w:szCs w:val="22"/>
        </w:rPr>
        <w:t>ených prací – skutečných výměr.</w:t>
      </w:r>
    </w:p>
    <w:p w14:paraId="5D884F4A" w14:textId="77777777" w:rsidR="0018114A" w:rsidRPr="003C64A4" w:rsidRDefault="0018114A" w:rsidP="00551F11">
      <w:pPr>
        <w:numPr>
          <w:ilvl w:val="1"/>
          <w:numId w:val="3"/>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kdy technický dozor investora s některými položkami předloženého soupisu provedených prací, výkonů a dodávek nesouhlasí, vyznačí</w:t>
      </w:r>
      <w:r w:rsidR="00B457C3" w:rsidRPr="003C64A4">
        <w:rPr>
          <w:rFonts w:cs="Arial"/>
        </w:rPr>
        <w:t xml:space="preserve"> je a projedná s objednatelem a </w:t>
      </w:r>
      <w:r w:rsidRPr="003C64A4">
        <w:rPr>
          <w:rFonts w:cs="Arial"/>
        </w:rPr>
        <w:t>zhotovitelem tak, aby tento mohl i tyto sporné položky fakturovat alespoň v dohodnuté míře ke vzniku práva fakturovat, nebude-li to možné (nedojde-li o sporných položkách k písemné dohodě nebo písemnému potvrzení), pak sporné položky budou vyřešeny v rámci další</w:t>
      </w:r>
      <w:r w:rsidR="003E249E" w:rsidRPr="003C64A4">
        <w:rPr>
          <w:rFonts w:cs="Arial"/>
        </w:rPr>
        <w:t>ho daňového dokladu -</w:t>
      </w:r>
      <w:r w:rsidRPr="003C64A4">
        <w:rPr>
          <w:rFonts w:cs="Arial"/>
        </w:rPr>
        <w:t xml:space="preserve"> faktury, a pokud se ani v další faktuře sporné položky nepodaří vyřešit písemnou dohodou smluvních stran, pak je zhotovitel oprávněn postupovat ohledně sporných položek podle čl. 18. této smlouvy.</w:t>
      </w:r>
    </w:p>
    <w:p w14:paraId="5156ACF0" w14:textId="77777777" w:rsidR="0018114A" w:rsidRPr="003C64A4" w:rsidRDefault="0018114A" w:rsidP="00551F11">
      <w:pPr>
        <w:numPr>
          <w:ilvl w:val="1"/>
          <w:numId w:val="3"/>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Měsíční soupisy skutečně provedených prací, výkonů a dodávek budou vždy vystaveny v členění dle domluvy po zahájení </w:t>
      </w:r>
      <w:r w:rsidR="00F87C00" w:rsidRPr="003C64A4">
        <w:rPr>
          <w:rFonts w:cs="Arial"/>
        </w:rPr>
        <w:t>provádění díla,</w:t>
      </w:r>
      <w:r w:rsidRPr="003C64A4">
        <w:rPr>
          <w:rFonts w:cs="Arial"/>
        </w:rPr>
        <w:t xml:space="preserve"> přičemž méněpráce a dodatečné stavební práce budou vyčísleny na samostatných položkových soupisech prací příslušně k</w:t>
      </w:r>
      <w:r w:rsidR="00BC5E8B" w:rsidRPr="003C64A4">
        <w:rPr>
          <w:rFonts w:cs="Arial"/>
        </w:rPr>
        <w:t> </w:t>
      </w:r>
      <w:r w:rsidRPr="003C64A4">
        <w:rPr>
          <w:rFonts w:cs="Arial"/>
        </w:rPr>
        <w:t>jednotlivým částem díla, pokud nebude dohodnuto jinak.</w:t>
      </w:r>
    </w:p>
    <w:p w14:paraId="053551FA" w14:textId="70D3E03C" w:rsidR="000402AA" w:rsidRPr="003C64A4" w:rsidRDefault="000402AA" w:rsidP="00551F11">
      <w:pPr>
        <w:numPr>
          <w:ilvl w:val="1"/>
          <w:numId w:val="3"/>
        </w:numPr>
        <w:overflowPunct w:val="0"/>
        <w:autoSpaceDE w:val="0"/>
        <w:autoSpaceDN w:val="0"/>
        <w:adjustRightInd w:val="0"/>
        <w:spacing w:after="120" w:line="240" w:lineRule="auto"/>
        <w:ind w:left="709" w:hanging="709"/>
        <w:jc w:val="both"/>
        <w:textAlignment w:val="baseline"/>
        <w:rPr>
          <w:rFonts w:cs="Arial"/>
        </w:rPr>
      </w:pPr>
      <w:r w:rsidRPr="003C64A4">
        <w:rPr>
          <w:rFonts w:cs="Arial"/>
        </w:rPr>
        <w:t>Daňový doklad – faktura musí obsahovat pojmové náležitosti daňového dokladu stanovené zákonem o DPH, a zákonem č. 563/1991 Sb., o účetnictví, ve znění pozdějších</w:t>
      </w:r>
      <w:r w:rsidR="00B457C3" w:rsidRPr="003C64A4">
        <w:rPr>
          <w:rFonts w:cs="Arial"/>
        </w:rPr>
        <w:t xml:space="preserve"> předpisů, a </w:t>
      </w:r>
      <w:r w:rsidRPr="003C64A4">
        <w:rPr>
          <w:rFonts w:cs="Arial"/>
        </w:rPr>
        <w:t>také údaj o úhrnném součtu všech zhotovitelem objednateli dříve fakturovaných plateb včetně částky obsažené v dílčí faktuře předložené objednateli k proplacení.</w:t>
      </w:r>
      <w:r w:rsidR="005C44BF" w:rsidRPr="003C64A4">
        <w:rPr>
          <w:rFonts w:cs="Arial"/>
        </w:rPr>
        <w:t xml:space="preserve"> </w:t>
      </w:r>
      <w:r w:rsidRPr="003C64A4">
        <w:rPr>
          <w:rFonts w:cs="Arial"/>
        </w:rPr>
        <w:t>Zhotovitel je povinen</w:t>
      </w:r>
      <w:r w:rsidR="00B230DB" w:rsidRPr="003C64A4">
        <w:rPr>
          <w:rFonts w:cs="Arial"/>
        </w:rPr>
        <w:t xml:space="preserve"> ve</w:t>
      </w:r>
      <w:r w:rsidR="003174C3">
        <w:rPr>
          <w:rFonts w:cs="Arial"/>
        </w:rPr>
        <w:t> </w:t>
      </w:r>
      <w:r w:rsidRPr="003C64A4">
        <w:rPr>
          <w:rFonts w:cs="Arial"/>
        </w:rPr>
        <w:t>vystav</w:t>
      </w:r>
      <w:r w:rsidR="00B230DB" w:rsidRPr="003C64A4">
        <w:rPr>
          <w:rFonts w:cs="Arial"/>
        </w:rPr>
        <w:t>ených  jednotlivých daňových dokladech - fakturách</w:t>
      </w:r>
      <w:r w:rsidRPr="003C64A4">
        <w:rPr>
          <w:rFonts w:cs="Arial"/>
        </w:rPr>
        <w:t xml:space="preserve"> vždy uvádět příslušný název akce</w:t>
      </w:r>
      <w:r w:rsidR="00B230DB" w:rsidRPr="003C64A4">
        <w:rPr>
          <w:rFonts w:cs="Arial"/>
          <w:b/>
          <w:i/>
        </w:rPr>
        <w:t xml:space="preserve"> </w:t>
      </w:r>
      <w:r w:rsidR="00C22189" w:rsidRPr="003C64A4">
        <w:rPr>
          <w:rFonts w:cs="Arial"/>
        </w:rPr>
        <w:t>„</w:t>
      </w:r>
      <w:r w:rsidR="00541678">
        <w:rPr>
          <w:rFonts w:cs="Arial"/>
          <w:b/>
        </w:rPr>
        <w:t>Vodovod a kanalizace ul. Lidická kolonie, Jihlava</w:t>
      </w:r>
      <w:r w:rsidR="00C22189" w:rsidRPr="003C64A4">
        <w:rPr>
          <w:rFonts w:cs="Arial"/>
        </w:rPr>
        <w:t>“</w:t>
      </w:r>
      <w:r w:rsidR="00541678">
        <w:rPr>
          <w:rFonts w:cs="Arial"/>
        </w:rPr>
        <w:t xml:space="preserve"> a</w:t>
      </w:r>
      <w:r w:rsidR="005975A1" w:rsidRPr="003C64A4">
        <w:rPr>
          <w:rFonts w:cs="Arial"/>
        </w:rPr>
        <w:t xml:space="preserve"> </w:t>
      </w:r>
      <w:r w:rsidRPr="003C64A4">
        <w:rPr>
          <w:rFonts w:cs="Arial"/>
        </w:rPr>
        <w:t>evidenční číslo této smlouvy</w:t>
      </w:r>
      <w:r w:rsidR="00B230DB" w:rsidRPr="003C64A4">
        <w:rPr>
          <w:rFonts w:cs="Arial"/>
        </w:rPr>
        <w:t>.</w:t>
      </w:r>
      <w:r w:rsidRPr="003C64A4">
        <w:rPr>
          <w:rFonts w:cs="Arial"/>
          <w:b/>
          <w:i/>
        </w:rPr>
        <w:t xml:space="preserve"> </w:t>
      </w:r>
      <w:r w:rsidRPr="003C64A4">
        <w:rPr>
          <w:rFonts w:cs="Arial"/>
        </w:rPr>
        <w:t>V pří</w:t>
      </w:r>
      <w:r w:rsidR="00B230DB" w:rsidRPr="003C64A4">
        <w:rPr>
          <w:rFonts w:cs="Arial"/>
        </w:rPr>
        <w:t>padě, že daňový doklad - fakturu</w:t>
      </w:r>
      <w:r w:rsidRPr="003C64A4">
        <w:rPr>
          <w:rFonts w:cs="Arial"/>
        </w:rPr>
        <w:t xml:space="preserve"> nebude zhotovitel oprávněn vystavit, nebo nebude obsahovat správné údaje či bude neúplný anebo nebude obsahovat přílohy či informace (např. zjišťovací protokol </w:t>
      </w:r>
      <w:r w:rsidR="005A5458" w:rsidRPr="003C64A4">
        <w:rPr>
          <w:rFonts w:cs="Arial"/>
        </w:rPr>
        <w:t>dle čl. 6.</w:t>
      </w:r>
      <w:r w:rsidR="004574BD" w:rsidRPr="003C64A4">
        <w:rPr>
          <w:rFonts w:cs="Arial"/>
        </w:rPr>
        <w:t xml:space="preserve"> </w:t>
      </w:r>
      <w:r w:rsidRPr="003C64A4">
        <w:rPr>
          <w:rFonts w:cs="Arial"/>
        </w:rPr>
        <w:t>odst. 6.11. této smlouvy) dle této smlouvy či příslušných právních předpisů, je objednatel oprávněn daňový doklad vrátit ve lhůtě do data jeho splatnosti zhotoviteli</w:t>
      </w:r>
      <w:r w:rsidR="000B268B" w:rsidRPr="003C64A4">
        <w:rPr>
          <w:rFonts w:cs="Arial"/>
        </w:rPr>
        <w:t xml:space="preserve"> a lhůta splatnosti tohoto daňového dokladu – faktury se přerušuje</w:t>
      </w:r>
      <w:r w:rsidRPr="003C64A4">
        <w:rPr>
          <w:rFonts w:cs="Arial"/>
        </w:rPr>
        <w:t xml:space="preserve">. Zhotovitel je povinen takový daňový doklad opravit, event. vystavit nový daňový doklad, a dodat přílohy. </w:t>
      </w:r>
      <w:r w:rsidR="00F55741" w:rsidRPr="003C64A4">
        <w:rPr>
          <w:rFonts w:cs="Arial"/>
        </w:rPr>
        <w:t>Nová l</w:t>
      </w:r>
      <w:r w:rsidRPr="003C64A4">
        <w:rPr>
          <w:rFonts w:cs="Arial"/>
        </w:rPr>
        <w:t xml:space="preserve">hůta splatnosti počíná v takovém </w:t>
      </w:r>
      <w:r w:rsidRPr="003C64A4">
        <w:rPr>
          <w:rFonts w:cs="Arial"/>
        </w:rPr>
        <w:lastRenderedPageBreak/>
        <w:t xml:space="preserve">případě běžet ode dne doručení opraveného či nově vystaveného daňového dokladu - faktury objednateli. </w:t>
      </w:r>
    </w:p>
    <w:p w14:paraId="69968EAD" w14:textId="77777777" w:rsidR="000402AA" w:rsidRPr="003C64A4" w:rsidRDefault="000402AA" w:rsidP="000402AA">
      <w:pPr>
        <w:pStyle w:val="Odstavec"/>
        <w:spacing w:after="120"/>
        <w:ind w:left="709" w:firstLine="0"/>
        <w:rPr>
          <w:rFonts w:ascii="Arial" w:hAnsi="Arial" w:cs="Arial"/>
          <w:sz w:val="22"/>
          <w:szCs w:val="22"/>
        </w:rPr>
      </w:pPr>
      <w:r w:rsidRPr="003C64A4">
        <w:rPr>
          <w:rFonts w:ascii="Arial" w:hAnsi="Arial" w:cs="Arial"/>
          <w:sz w:val="22"/>
          <w:szCs w:val="22"/>
        </w:rPr>
        <w:t>Každý daňový doklad - faktura bude zhotovitelem předána objednateli též v elektronické podobě, a to ve formátu *.pdf.</w:t>
      </w:r>
    </w:p>
    <w:p w14:paraId="4FEC7F27" w14:textId="77777777" w:rsidR="0018114A" w:rsidRPr="003C64A4" w:rsidRDefault="0018114A" w:rsidP="00551F11">
      <w:pPr>
        <w:pStyle w:val="Odstavec"/>
        <w:numPr>
          <w:ilvl w:val="1"/>
          <w:numId w:val="3"/>
        </w:numPr>
        <w:spacing w:after="120"/>
        <w:ind w:left="709" w:hanging="709"/>
        <w:rPr>
          <w:rFonts w:ascii="Arial" w:hAnsi="Arial" w:cs="Arial"/>
          <w:sz w:val="22"/>
          <w:szCs w:val="22"/>
        </w:rPr>
      </w:pPr>
      <w:r w:rsidRPr="003C64A4">
        <w:rPr>
          <w:rFonts w:ascii="Arial" w:hAnsi="Arial" w:cs="Arial"/>
          <w:sz w:val="22"/>
          <w:szCs w:val="22"/>
        </w:rPr>
        <w:t xml:space="preserve">Není-li dohodnuto jinak, je </w:t>
      </w:r>
      <w:r w:rsidRPr="003C64A4">
        <w:rPr>
          <w:rFonts w:ascii="Arial" w:hAnsi="Arial" w:cs="Arial"/>
          <w:b/>
          <w:sz w:val="22"/>
          <w:szCs w:val="22"/>
        </w:rPr>
        <w:t xml:space="preserve">splatnost </w:t>
      </w:r>
      <w:r w:rsidR="001F4AE1" w:rsidRPr="003C64A4">
        <w:rPr>
          <w:rFonts w:ascii="Arial" w:hAnsi="Arial" w:cs="Arial"/>
          <w:b/>
          <w:sz w:val="22"/>
          <w:szCs w:val="22"/>
        </w:rPr>
        <w:t xml:space="preserve">veškerých zhotovitelem vystavených </w:t>
      </w:r>
      <w:r w:rsidRPr="003C64A4">
        <w:rPr>
          <w:rFonts w:ascii="Arial" w:hAnsi="Arial" w:cs="Arial"/>
          <w:b/>
          <w:sz w:val="22"/>
          <w:szCs w:val="22"/>
        </w:rPr>
        <w:t>daňových dokladů</w:t>
      </w:r>
      <w:r w:rsidR="00861779" w:rsidRPr="003C64A4">
        <w:rPr>
          <w:rFonts w:ascii="Arial" w:hAnsi="Arial" w:cs="Arial"/>
          <w:b/>
          <w:sz w:val="22"/>
          <w:szCs w:val="22"/>
        </w:rPr>
        <w:t xml:space="preserve"> - faktur</w:t>
      </w:r>
      <w:r w:rsidRPr="003C64A4">
        <w:rPr>
          <w:rFonts w:ascii="Arial" w:hAnsi="Arial" w:cs="Arial"/>
          <w:sz w:val="22"/>
          <w:szCs w:val="22"/>
        </w:rPr>
        <w:t xml:space="preserve"> smluvními stranami dohodnuta </w:t>
      </w:r>
      <w:r w:rsidRPr="003C64A4">
        <w:rPr>
          <w:rFonts w:ascii="Arial" w:hAnsi="Arial" w:cs="Arial"/>
          <w:b/>
          <w:sz w:val="22"/>
          <w:szCs w:val="22"/>
        </w:rPr>
        <w:t>do</w:t>
      </w:r>
      <w:r w:rsidRPr="003C64A4">
        <w:rPr>
          <w:rFonts w:ascii="Arial" w:hAnsi="Arial" w:cs="Arial"/>
          <w:sz w:val="22"/>
          <w:szCs w:val="22"/>
        </w:rPr>
        <w:t xml:space="preserve"> </w:t>
      </w:r>
      <w:r w:rsidRPr="003C64A4">
        <w:rPr>
          <w:rFonts w:ascii="Arial" w:hAnsi="Arial" w:cs="Arial"/>
          <w:b/>
          <w:sz w:val="22"/>
          <w:szCs w:val="22"/>
        </w:rPr>
        <w:t>30</w:t>
      </w:r>
      <w:r w:rsidRPr="003C64A4">
        <w:rPr>
          <w:rFonts w:ascii="Arial" w:hAnsi="Arial" w:cs="Arial"/>
          <w:sz w:val="22"/>
          <w:szCs w:val="22"/>
        </w:rPr>
        <w:t xml:space="preserve"> </w:t>
      </w:r>
      <w:r w:rsidRPr="003C64A4">
        <w:rPr>
          <w:rFonts w:ascii="Arial" w:hAnsi="Arial" w:cs="Arial"/>
          <w:b/>
          <w:sz w:val="22"/>
          <w:szCs w:val="22"/>
        </w:rPr>
        <w:t>kalendářních dní</w:t>
      </w:r>
      <w:r w:rsidRPr="003C64A4">
        <w:rPr>
          <w:rFonts w:ascii="Arial" w:hAnsi="Arial" w:cs="Arial"/>
          <w:sz w:val="22"/>
          <w:szCs w:val="22"/>
        </w:rPr>
        <w:t xml:space="preserve"> ode dne řádného </w:t>
      </w:r>
      <w:r w:rsidR="00B43D3D" w:rsidRPr="003C64A4">
        <w:rPr>
          <w:rFonts w:ascii="Arial" w:hAnsi="Arial" w:cs="Arial"/>
          <w:sz w:val="22"/>
          <w:szCs w:val="22"/>
        </w:rPr>
        <w:t xml:space="preserve">a prokazatelného </w:t>
      </w:r>
      <w:r w:rsidRPr="003C64A4">
        <w:rPr>
          <w:rFonts w:ascii="Arial" w:hAnsi="Arial" w:cs="Arial"/>
          <w:sz w:val="22"/>
          <w:szCs w:val="22"/>
        </w:rPr>
        <w:t xml:space="preserve">doručení faktury – daňového dokladu (a povinných příloh k faktuře) zhotovitelem objednateli. </w:t>
      </w:r>
      <w:r w:rsidR="00041D4B" w:rsidRPr="003C64A4">
        <w:rPr>
          <w:rFonts w:ascii="Arial" w:hAnsi="Arial" w:cs="Arial"/>
          <w:sz w:val="22"/>
          <w:szCs w:val="22"/>
        </w:rPr>
        <w:t xml:space="preserve">Přednostní způsob doručování faktur-daňových dokladů objednateli je elektronicky, a to do datové schránky objednatele (jw5bxb4) nebo na e-mail: epodatelna@jihlava-city.cz, nejlépe se zaručeným elektronickým podpisem. Daňový </w:t>
      </w:r>
      <w:r w:rsidRPr="003C64A4">
        <w:rPr>
          <w:rFonts w:ascii="Arial" w:hAnsi="Arial" w:cs="Arial"/>
          <w:sz w:val="22"/>
          <w:szCs w:val="22"/>
        </w:rPr>
        <w:t>doklad</w:t>
      </w:r>
      <w:r w:rsidR="00861779" w:rsidRPr="003C64A4">
        <w:rPr>
          <w:rFonts w:ascii="Arial" w:hAnsi="Arial" w:cs="Arial"/>
          <w:sz w:val="22"/>
          <w:szCs w:val="22"/>
        </w:rPr>
        <w:t xml:space="preserve"> - faktura</w:t>
      </w:r>
      <w:r w:rsidRPr="003C64A4">
        <w:rPr>
          <w:rFonts w:ascii="Arial" w:hAnsi="Arial" w:cs="Arial"/>
          <w:sz w:val="22"/>
          <w:szCs w:val="22"/>
        </w:rPr>
        <w:t xml:space="preserve"> se považuje za řádně a včas zaplacený, bude-li poslední den této lhůty účtovaná částka ve výši odsouhlasené objednatelem odepsána z účtu objednatele ve prospěch účtu zhotovitele uvedeného </w:t>
      </w:r>
      <w:r w:rsidR="000402AA" w:rsidRPr="003C64A4">
        <w:rPr>
          <w:rFonts w:ascii="Arial" w:hAnsi="Arial" w:cs="Arial"/>
          <w:sz w:val="22"/>
          <w:szCs w:val="22"/>
        </w:rPr>
        <w:t>na konkrétní faktuře – daňovém dokladu</w:t>
      </w:r>
      <w:r w:rsidRPr="003C64A4">
        <w:rPr>
          <w:rFonts w:ascii="Arial" w:hAnsi="Arial" w:cs="Arial"/>
          <w:sz w:val="22"/>
          <w:szCs w:val="22"/>
        </w:rPr>
        <w:t>.</w:t>
      </w:r>
    </w:p>
    <w:p w14:paraId="3ED6E21F" w14:textId="5A229369" w:rsidR="0018114A" w:rsidRPr="003C64A4" w:rsidRDefault="00861779"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Nedílnou součástí veškerých daňových dokladů - faktur bude, kromě oběma smluvními stranami odsouhlaseného soupisu skutečně provedených prací i zjišťovací p</w:t>
      </w:r>
      <w:r w:rsidR="00416141" w:rsidRPr="003C64A4">
        <w:rPr>
          <w:rFonts w:ascii="Arial" w:hAnsi="Arial" w:cs="Arial"/>
          <w:sz w:val="22"/>
          <w:szCs w:val="22"/>
        </w:rPr>
        <w:t>rotokol a </w:t>
      </w:r>
      <w:r w:rsidRPr="003C64A4">
        <w:rPr>
          <w:rFonts w:ascii="Arial" w:hAnsi="Arial" w:cs="Arial"/>
          <w:sz w:val="22"/>
          <w:szCs w:val="22"/>
        </w:rPr>
        <w:t xml:space="preserve">rekapitulace soupisu </w:t>
      </w:r>
      <w:r w:rsidR="005A5458" w:rsidRPr="003C64A4">
        <w:rPr>
          <w:rFonts w:ascii="Arial" w:hAnsi="Arial" w:cs="Arial"/>
          <w:sz w:val="22"/>
          <w:szCs w:val="22"/>
        </w:rPr>
        <w:t xml:space="preserve">stavebních </w:t>
      </w:r>
      <w:r w:rsidRPr="003C64A4">
        <w:rPr>
          <w:rFonts w:ascii="Arial" w:hAnsi="Arial" w:cs="Arial"/>
          <w:sz w:val="22"/>
          <w:szCs w:val="22"/>
        </w:rPr>
        <w:t>prací</w:t>
      </w:r>
      <w:r w:rsidR="00375AD0" w:rsidRPr="003C64A4">
        <w:rPr>
          <w:rFonts w:ascii="Arial" w:hAnsi="Arial" w:cs="Arial"/>
          <w:sz w:val="22"/>
          <w:szCs w:val="22"/>
        </w:rPr>
        <w:t xml:space="preserve">, </w:t>
      </w:r>
      <w:r w:rsidR="005A5458" w:rsidRPr="003C64A4">
        <w:rPr>
          <w:rFonts w:ascii="Arial" w:hAnsi="Arial" w:cs="Arial"/>
          <w:sz w:val="22"/>
          <w:szCs w:val="22"/>
        </w:rPr>
        <w:t xml:space="preserve">dodávek, služeb a </w:t>
      </w:r>
      <w:r w:rsidR="00375AD0" w:rsidRPr="003C64A4">
        <w:rPr>
          <w:rFonts w:ascii="Arial" w:hAnsi="Arial" w:cs="Arial"/>
          <w:sz w:val="22"/>
          <w:szCs w:val="22"/>
        </w:rPr>
        <w:t>výkonů skutečn</w:t>
      </w:r>
      <w:r w:rsidR="00416141" w:rsidRPr="003C64A4">
        <w:rPr>
          <w:rFonts w:ascii="Arial" w:hAnsi="Arial" w:cs="Arial"/>
          <w:sz w:val="22"/>
          <w:szCs w:val="22"/>
        </w:rPr>
        <w:t>ě provedených za každý měsíc, a </w:t>
      </w:r>
      <w:r w:rsidR="00375AD0" w:rsidRPr="003C64A4">
        <w:rPr>
          <w:rFonts w:ascii="Arial" w:hAnsi="Arial" w:cs="Arial"/>
          <w:sz w:val="22"/>
          <w:szCs w:val="22"/>
        </w:rPr>
        <w:t xml:space="preserve">to v členění dle </w:t>
      </w:r>
      <w:r w:rsidR="005A5458" w:rsidRPr="003C64A4">
        <w:rPr>
          <w:rFonts w:ascii="Arial" w:hAnsi="Arial" w:cs="Arial"/>
          <w:sz w:val="22"/>
          <w:szCs w:val="22"/>
        </w:rPr>
        <w:t>rozpočtu stavby</w:t>
      </w:r>
      <w:r w:rsidR="00375AD0" w:rsidRPr="003C64A4">
        <w:rPr>
          <w:rFonts w:ascii="Arial" w:hAnsi="Arial" w:cs="Arial"/>
          <w:sz w:val="22"/>
          <w:szCs w:val="22"/>
        </w:rPr>
        <w:t>, který musí být písemně odsouhlasený technickým dozorem investora, kontaktní osobou objednatele a opatřený jejich vlastnoručními podpisy</w:t>
      </w:r>
      <w:r w:rsidRPr="003C64A4">
        <w:rPr>
          <w:rFonts w:ascii="Arial" w:hAnsi="Arial" w:cs="Arial"/>
          <w:sz w:val="22"/>
          <w:szCs w:val="22"/>
        </w:rPr>
        <w:t>. Soupis skutečně pro</w:t>
      </w:r>
      <w:r w:rsidR="00416141" w:rsidRPr="003C64A4">
        <w:rPr>
          <w:rFonts w:ascii="Arial" w:hAnsi="Arial" w:cs="Arial"/>
          <w:sz w:val="22"/>
          <w:szCs w:val="22"/>
        </w:rPr>
        <w:t>vedených prací bude současně s </w:t>
      </w:r>
      <w:r w:rsidRPr="003C64A4">
        <w:rPr>
          <w:rFonts w:ascii="Arial" w:hAnsi="Arial" w:cs="Arial"/>
          <w:sz w:val="22"/>
          <w:szCs w:val="22"/>
        </w:rPr>
        <w:t>daňovým dokladem - fakturou předkládán objednateli i v</w:t>
      </w:r>
      <w:r w:rsidR="003174C3">
        <w:rPr>
          <w:rFonts w:ascii="Arial" w:hAnsi="Arial" w:cs="Arial"/>
          <w:sz w:val="22"/>
          <w:szCs w:val="22"/>
        </w:rPr>
        <w:t> </w:t>
      </w:r>
      <w:r w:rsidRPr="003C64A4">
        <w:rPr>
          <w:rFonts w:ascii="Arial" w:hAnsi="Arial" w:cs="Arial"/>
          <w:sz w:val="22"/>
          <w:szCs w:val="22"/>
        </w:rPr>
        <w:t xml:space="preserve">elektronické podobě </w:t>
      </w:r>
      <w:r w:rsidR="00451D61" w:rsidRPr="003C64A4">
        <w:rPr>
          <w:rFonts w:ascii="Arial" w:hAnsi="Arial" w:cs="Arial"/>
          <w:sz w:val="22"/>
          <w:szCs w:val="22"/>
        </w:rPr>
        <w:t>formou výstupu z rozpočtového softwaru, který je ve shodné struktuře a formátu jako byl smluvní rozpočet stavby</w:t>
      </w:r>
      <w:r w:rsidR="006E6C20" w:rsidRPr="003C64A4">
        <w:rPr>
          <w:rFonts w:ascii="Arial" w:hAnsi="Arial" w:cs="Arial"/>
          <w:sz w:val="22"/>
          <w:szCs w:val="22"/>
        </w:rPr>
        <w:t>, a to</w:t>
      </w:r>
      <w:r w:rsidR="00451D61" w:rsidRPr="003C64A4">
        <w:rPr>
          <w:rFonts w:ascii="Arial" w:hAnsi="Arial" w:cs="Arial"/>
          <w:sz w:val="22"/>
          <w:szCs w:val="22"/>
        </w:rPr>
        <w:t xml:space="preserve"> </w:t>
      </w:r>
      <w:r w:rsidRPr="003C64A4">
        <w:rPr>
          <w:rFonts w:ascii="Arial" w:hAnsi="Arial" w:cs="Arial"/>
          <w:sz w:val="22"/>
          <w:szCs w:val="22"/>
        </w:rPr>
        <w:t>ve formátu .xlsx</w:t>
      </w:r>
      <w:r w:rsidR="00B428DC" w:rsidRPr="003C64A4">
        <w:rPr>
          <w:rFonts w:ascii="Arial" w:hAnsi="Arial" w:cs="Arial"/>
          <w:sz w:val="22"/>
          <w:szCs w:val="22"/>
        </w:rPr>
        <w:t xml:space="preserve">, </w:t>
      </w:r>
      <w:r w:rsidR="006839FB" w:rsidRPr="003C64A4">
        <w:rPr>
          <w:rFonts w:ascii="Arial" w:hAnsi="Arial" w:cs="Arial"/>
          <w:sz w:val="22"/>
          <w:szCs w:val="22"/>
        </w:rPr>
        <w:t xml:space="preserve">a </w:t>
      </w:r>
      <w:r w:rsidR="00451D61" w:rsidRPr="003C64A4">
        <w:rPr>
          <w:rFonts w:ascii="Arial" w:hAnsi="Arial" w:cs="Arial"/>
          <w:sz w:val="22"/>
          <w:szCs w:val="22"/>
        </w:rPr>
        <w:t>ve formátu .pdf,</w:t>
      </w:r>
      <w:r w:rsidR="00B428DC" w:rsidRPr="003C64A4">
        <w:rPr>
          <w:rFonts w:ascii="Arial" w:hAnsi="Arial" w:cs="Arial"/>
          <w:sz w:val="22"/>
          <w:szCs w:val="22"/>
        </w:rPr>
        <w:t xml:space="preserve"> a dále v</w:t>
      </w:r>
      <w:r w:rsidR="003174C3">
        <w:rPr>
          <w:rFonts w:ascii="Arial" w:hAnsi="Arial" w:cs="Arial"/>
          <w:sz w:val="22"/>
          <w:szCs w:val="22"/>
        </w:rPr>
        <w:t> </w:t>
      </w:r>
      <w:r w:rsidR="00B428DC" w:rsidRPr="003C64A4">
        <w:rPr>
          <w:rFonts w:ascii="Arial" w:hAnsi="Arial" w:cs="Arial"/>
          <w:sz w:val="22"/>
          <w:szCs w:val="22"/>
        </w:rPr>
        <w:t>otevřeném rozpočtovém formátu odsouhlaseném objednatelem,</w:t>
      </w:r>
      <w:r w:rsidR="00451D61" w:rsidRPr="003C64A4">
        <w:rPr>
          <w:rFonts w:ascii="Arial" w:hAnsi="Arial" w:cs="Arial"/>
          <w:sz w:val="22"/>
          <w:szCs w:val="22"/>
        </w:rPr>
        <w:t xml:space="preserve"> a to</w:t>
      </w:r>
      <w:r w:rsidR="00B428DC" w:rsidRPr="003C64A4">
        <w:rPr>
          <w:rFonts w:ascii="Arial" w:hAnsi="Arial" w:cs="Arial"/>
          <w:sz w:val="22"/>
          <w:szCs w:val="22"/>
        </w:rPr>
        <w:t xml:space="preserve"> vše</w:t>
      </w:r>
      <w:r w:rsidR="00451D61" w:rsidRPr="003C64A4">
        <w:rPr>
          <w:rFonts w:ascii="Arial" w:hAnsi="Arial" w:cs="Arial"/>
          <w:sz w:val="22"/>
          <w:szCs w:val="22"/>
        </w:rPr>
        <w:t xml:space="preserve"> </w:t>
      </w:r>
      <w:r w:rsidRPr="003C64A4">
        <w:rPr>
          <w:rFonts w:ascii="Arial" w:hAnsi="Arial" w:cs="Arial"/>
          <w:sz w:val="22"/>
          <w:szCs w:val="22"/>
        </w:rPr>
        <w:t>na e-mail kontaktní osoby objednatele</w:t>
      </w:r>
      <w:r w:rsidR="002A6CFE" w:rsidRPr="003C64A4">
        <w:rPr>
          <w:rFonts w:ascii="Arial" w:hAnsi="Arial" w:cs="Arial"/>
          <w:sz w:val="22"/>
          <w:szCs w:val="22"/>
        </w:rPr>
        <w:t xml:space="preserve">, který bude zhotoviteli sdělen </w:t>
      </w:r>
      <w:r w:rsidR="008E5B04" w:rsidRPr="003C64A4">
        <w:rPr>
          <w:rFonts w:ascii="Arial" w:hAnsi="Arial" w:cs="Arial"/>
          <w:sz w:val="22"/>
          <w:szCs w:val="22"/>
        </w:rPr>
        <w:t>po nabytí účinnosti této smlouvy</w:t>
      </w:r>
      <w:r w:rsidRPr="003C64A4">
        <w:rPr>
          <w:rFonts w:ascii="Arial" w:hAnsi="Arial" w:cs="Arial"/>
          <w:sz w:val="22"/>
          <w:szCs w:val="22"/>
        </w:rPr>
        <w:t>. V</w:t>
      </w:r>
      <w:r w:rsidR="007D2BFC">
        <w:rPr>
          <w:rFonts w:ascii="Arial" w:hAnsi="Arial" w:cs="Arial"/>
          <w:sz w:val="22"/>
          <w:szCs w:val="22"/>
        </w:rPr>
        <w:t> </w:t>
      </w:r>
      <w:r w:rsidRPr="003C64A4">
        <w:rPr>
          <w:rFonts w:ascii="Arial" w:hAnsi="Arial" w:cs="Arial"/>
          <w:sz w:val="22"/>
          <w:szCs w:val="22"/>
        </w:rPr>
        <w:t xml:space="preserve">elektronických soupisech prací musí být obsaženy všechny položky </w:t>
      </w:r>
      <w:r w:rsidR="00E40AE9" w:rsidRPr="003C64A4">
        <w:rPr>
          <w:rFonts w:ascii="Arial" w:hAnsi="Arial" w:cs="Arial"/>
          <w:sz w:val="22"/>
          <w:szCs w:val="22"/>
        </w:rPr>
        <w:t>rozpočtu stavby</w:t>
      </w:r>
      <w:r w:rsidRPr="003C64A4">
        <w:rPr>
          <w:rFonts w:ascii="Arial" w:hAnsi="Arial" w:cs="Arial"/>
          <w:sz w:val="22"/>
          <w:szCs w:val="22"/>
        </w:rPr>
        <w:t xml:space="preserve"> včetně t</w:t>
      </w:r>
      <w:r w:rsidR="00B457C3" w:rsidRPr="003C64A4">
        <w:rPr>
          <w:rFonts w:ascii="Arial" w:hAnsi="Arial" w:cs="Arial"/>
          <w:sz w:val="22"/>
          <w:szCs w:val="22"/>
        </w:rPr>
        <w:t>ěch, které již byly provedeny a </w:t>
      </w:r>
      <w:r w:rsidRPr="003C64A4">
        <w:rPr>
          <w:rFonts w:ascii="Arial" w:hAnsi="Arial" w:cs="Arial"/>
          <w:sz w:val="22"/>
          <w:szCs w:val="22"/>
        </w:rPr>
        <w:t xml:space="preserve">fakturovány dříve a těch, které teprve budou prováděny a fakturovány. </w:t>
      </w:r>
      <w:r w:rsidR="0018114A" w:rsidRPr="003C64A4">
        <w:rPr>
          <w:rFonts w:ascii="Arial" w:hAnsi="Arial" w:cs="Arial"/>
          <w:sz w:val="22"/>
          <w:szCs w:val="22"/>
        </w:rPr>
        <w:t>Zhotovitel má nárok na proplacení daňového dokladu</w:t>
      </w:r>
      <w:r w:rsidRPr="003C64A4">
        <w:rPr>
          <w:rFonts w:ascii="Arial" w:hAnsi="Arial" w:cs="Arial"/>
          <w:sz w:val="22"/>
          <w:szCs w:val="22"/>
        </w:rPr>
        <w:t xml:space="preserve"> - faktury</w:t>
      </w:r>
      <w:r w:rsidR="0018114A" w:rsidRPr="003C64A4">
        <w:rPr>
          <w:rFonts w:ascii="Arial" w:hAnsi="Arial" w:cs="Arial"/>
          <w:sz w:val="22"/>
          <w:szCs w:val="22"/>
        </w:rPr>
        <w:t xml:space="preserve"> ve výše uvedené lhůtě splatnosti pouze v</w:t>
      </w:r>
      <w:r w:rsidR="00B246D4" w:rsidRPr="003C64A4">
        <w:rPr>
          <w:rFonts w:ascii="Arial" w:hAnsi="Arial" w:cs="Arial"/>
          <w:sz w:val="22"/>
          <w:szCs w:val="22"/>
        </w:rPr>
        <w:t> </w:t>
      </w:r>
      <w:r w:rsidR="0018114A" w:rsidRPr="003C64A4">
        <w:rPr>
          <w:rFonts w:ascii="Arial" w:hAnsi="Arial" w:cs="Arial"/>
          <w:sz w:val="22"/>
          <w:szCs w:val="22"/>
        </w:rPr>
        <w:t>rozsahu, v jakém technický dozor investora písemně odsou</w:t>
      </w:r>
      <w:r w:rsidR="00B457C3" w:rsidRPr="003C64A4">
        <w:rPr>
          <w:rFonts w:ascii="Arial" w:hAnsi="Arial" w:cs="Arial"/>
          <w:sz w:val="22"/>
          <w:szCs w:val="22"/>
        </w:rPr>
        <w:t>hlasil zjišťovací protokol, tj. </w:t>
      </w:r>
      <w:r w:rsidR="0018114A" w:rsidRPr="003C64A4">
        <w:rPr>
          <w:rFonts w:ascii="Arial" w:hAnsi="Arial" w:cs="Arial"/>
          <w:sz w:val="22"/>
          <w:szCs w:val="22"/>
        </w:rPr>
        <w:t xml:space="preserve">jaké položky </w:t>
      </w:r>
      <w:r w:rsidR="00E40AE9" w:rsidRPr="003C64A4">
        <w:rPr>
          <w:rFonts w:ascii="Arial" w:hAnsi="Arial" w:cs="Arial"/>
          <w:sz w:val="22"/>
          <w:szCs w:val="22"/>
        </w:rPr>
        <w:t>z rozpočtu stavby</w:t>
      </w:r>
      <w:r w:rsidR="0018114A" w:rsidRPr="003C64A4">
        <w:rPr>
          <w:rFonts w:ascii="Arial" w:hAnsi="Arial" w:cs="Arial"/>
          <w:sz w:val="22"/>
          <w:szCs w:val="22"/>
        </w:rPr>
        <w:t xml:space="preserve"> zhotovi</w:t>
      </w:r>
      <w:r w:rsidR="00B457C3" w:rsidRPr="003C64A4">
        <w:rPr>
          <w:rFonts w:ascii="Arial" w:hAnsi="Arial" w:cs="Arial"/>
          <w:sz w:val="22"/>
          <w:szCs w:val="22"/>
        </w:rPr>
        <w:t>tele a v jakém rozsahu uznal za </w:t>
      </w:r>
      <w:r w:rsidR="0018114A" w:rsidRPr="003C64A4">
        <w:rPr>
          <w:rFonts w:ascii="Arial" w:hAnsi="Arial" w:cs="Arial"/>
          <w:sz w:val="22"/>
          <w:szCs w:val="22"/>
        </w:rPr>
        <w:t>zhotovitelem skutečně provedené. Nebude-li dohodnuto jinak, bude cena připadající na</w:t>
      </w:r>
      <w:r w:rsidR="001F4AE1" w:rsidRPr="003C64A4">
        <w:rPr>
          <w:rFonts w:ascii="Arial" w:hAnsi="Arial" w:cs="Arial"/>
          <w:sz w:val="22"/>
          <w:szCs w:val="22"/>
        </w:rPr>
        <w:t> </w:t>
      </w:r>
      <w:r w:rsidR="0018114A" w:rsidRPr="003C64A4">
        <w:rPr>
          <w:rFonts w:ascii="Arial" w:hAnsi="Arial" w:cs="Arial"/>
          <w:sz w:val="22"/>
          <w:szCs w:val="22"/>
        </w:rPr>
        <w:t xml:space="preserve">neodsouhlasený rozsah </w:t>
      </w:r>
      <w:r w:rsidR="005A5458" w:rsidRPr="003C64A4">
        <w:rPr>
          <w:rFonts w:ascii="Arial" w:hAnsi="Arial" w:cs="Arial"/>
          <w:sz w:val="22"/>
          <w:szCs w:val="22"/>
        </w:rPr>
        <w:t xml:space="preserve">stavebních prací, dodávek, služeb a výkonů </w:t>
      </w:r>
      <w:r w:rsidR="0018114A" w:rsidRPr="003C64A4">
        <w:rPr>
          <w:rFonts w:ascii="Arial" w:hAnsi="Arial" w:cs="Arial"/>
          <w:sz w:val="22"/>
          <w:szCs w:val="22"/>
        </w:rPr>
        <w:t>zaplacena zhotoviteli až na základě pravomocného soudního rozhodnutí soudu, které stanoví jeho (případný) nárok na</w:t>
      </w:r>
      <w:r w:rsidR="001F4AE1" w:rsidRPr="003C64A4">
        <w:rPr>
          <w:rFonts w:ascii="Arial" w:hAnsi="Arial" w:cs="Arial"/>
          <w:sz w:val="22"/>
          <w:szCs w:val="22"/>
        </w:rPr>
        <w:t> </w:t>
      </w:r>
      <w:r w:rsidR="0018114A" w:rsidRPr="003C64A4">
        <w:rPr>
          <w:rFonts w:ascii="Arial" w:hAnsi="Arial" w:cs="Arial"/>
          <w:sz w:val="22"/>
          <w:szCs w:val="22"/>
        </w:rPr>
        <w:t xml:space="preserve">zaplacení této </w:t>
      </w:r>
      <w:r w:rsidR="002A6CFE" w:rsidRPr="003C64A4">
        <w:rPr>
          <w:rFonts w:ascii="Arial" w:hAnsi="Arial" w:cs="Arial"/>
          <w:sz w:val="22"/>
          <w:szCs w:val="22"/>
        </w:rPr>
        <w:t>částky</w:t>
      </w:r>
      <w:r w:rsidR="0018114A" w:rsidRPr="003C64A4">
        <w:rPr>
          <w:rFonts w:ascii="Arial" w:hAnsi="Arial" w:cs="Arial"/>
          <w:sz w:val="22"/>
          <w:szCs w:val="22"/>
        </w:rPr>
        <w:t xml:space="preserve">. </w:t>
      </w:r>
    </w:p>
    <w:p w14:paraId="54AD88C4" w14:textId="77777777" w:rsidR="0018114A" w:rsidRPr="003C64A4" w:rsidRDefault="0018114A"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b/>
          <w:sz w:val="22"/>
          <w:szCs w:val="22"/>
        </w:rPr>
        <w:t xml:space="preserve">Do </w:t>
      </w:r>
      <w:r w:rsidR="000B268B" w:rsidRPr="003C64A4">
        <w:rPr>
          <w:rFonts w:ascii="Arial" w:hAnsi="Arial" w:cs="Arial"/>
          <w:b/>
          <w:sz w:val="22"/>
          <w:szCs w:val="22"/>
        </w:rPr>
        <w:t>patnácti</w:t>
      </w:r>
      <w:r w:rsidRPr="003C64A4">
        <w:rPr>
          <w:rFonts w:ascii="Arial" w:hAnsi="Arial" w:cs="Arial"/>
          <w:b/>
          <w:sz w:val="22"/>
          <w:szCs w:val="22"/>
        </w:rPr>
        <w:t xml:space="preserve"> kalendářních dní</w:t>
      </w:r>
      <w:r w:rsidRPr="003C64A4">
        <w:rPr>
          <w:rFonts w:ascii="Arial" w:hAnsi="Arial" w:cs="Arial"/>
          <w:sz w:val="22"/>
          <w:szCs w:val="22"/>
        </w:rPr>
        <w:t xml:space="preserve"> po řádném protokolárním předání a převzetí </w:t>
      </w:r>
      <w:r w:rsidR="00226131" w:rsidRPr="003C64A4">
        <w:rPr>
          <w:rFonts w:ascii="Arial" w:hAnsi="Arial" w:cs="Arial"/>
          <w:sz w:val="22"/>
          <w:szCs w:val="22"/>
        </w:rPr>
        <w:t>díla</w:t>
      </w:r>
      <w:r w:rsidR="00416141" w:rsidRPr="003C64A4">
        <w:rPr>
          <w:rFonts w:ascii="Arial" w:hAnsi="Arial" w:cs="Arial"/>
          <w:sz w:val="22"/>
          <w:szCs w:val="22"/>
        </w:rPr>
        <w:t>,</w:t>
      </w:r>
      <w:r w:rsidR="00226131" w:rsidRPr="003C64A4">
        <w:rPr>
          <w:rFonts w:ascii="Arial" w:hAnsi="Arial" w:cs="Arial"/>
          <w:sz w:val="22"/>
          <w:szCs w:val="22"/>
        </w:rPr>
        <w:t xml:space="preserve"> </w:t>
      </w:r>
      <w:r w:rsidRPr="003C64A4">
        <w:rPr>
          <w:rFonts w:ascii="Arial" w:hAnsi="Arial" w:cs="Arial"/>
          <w:sz w:val="22"/>
          <w:szCs w:val="22"/>
        </w:rPr>
        <w:t xml:space="preserve">bude zhotovitelem vystaven a objednateli předán daňový doklad - </w:t>
      </w:r>
      <w:r w:rsidRPr="003C64A4">
        <w:rPr>
          <w:rFonts w:ascii="Arial" w:hAnsi="Arial" w:cs="Arial"/>
          <w:b/>
          <w:sz w:val="22"/>
          <w:szCs w:val="22"/>
        </w:rPr>
        <w:t>konečná faktura</w:t>
      </w:r>
      <w:r w:rsidRPr="003C64A4">
        <w:rPr>
          <w:rFonts w:ascii="Arial" w:hAnsi="Arial" w:cs="Arial"/>
          <w:sz w:val="22"/>
          <w:szCs w:val="22"/>
        </w:rPr>
        <w:t xml:space="preserve"> (vyúčtování Ceny za provedení díla</w:t>
      </w:r>
      <w:r w:rsidR="004574BD" w:rsidRPr="003C64A4">
        <w:rPr>
          <w:rFonts w:ascii="Arial" w:hAnsi="Arial" w:cs="Arial"/>
          <w:sz w:val="22"/>
          <w:szCs w:val="22"/>
        </w:rPr>
        <w:t xml:space="preserve"> a jeho části</w:t>
      </w:r>
      <w:r w:rsidRPr="003C64A4">
        <w:rPr>
          <w:rFonts w:ascii="Arial" w:hAnsi="Arial" w:cs="Arial"/>
          <w:sz w:val="22"/>
          <w:szCs w:val="22"/>
        </w:rPr>
        <w:t>). Splatnost této faktury</w:t>
      </w:r>
      <w:r w:rsidR="00AF4A1C" w:rsidRPr="003C64A4">
        <w:rPr>
          <w:rFonts w:ascii="Arial" w:hAnsi="Arial" w:cs="Arial"/>
          <w:sz w:val="22"/>
          <w:szCs w:val="22"/>
        </w:rPr>
        <w:t>-daňového dokladu</w:t>
      </w:r>
      <w:r w:rsidRPr="003C64A4">
        <w:rPr>
          <w:rFonts w:ascii="Arial" w:hAnsi="Arial" w:cs="Arial"/>
          <w:sz w:val="22"/>
          <w:szCs w:val="22"/>
        </w:rPr>
        <w:t xml:space="preserve"> se řídí </w:t>
      </w:r>
      <w:r w:rsidR="00EC27FF" w:rsidRPr="003C64A4">
        <w:rPr>
          <w:rFonts w:ascii="Arial" w:hAnsi="Arial" w:cs="Arial"/>
          <w:sz w:val="22"/>
          <w:szCs w:val="22"/>
        </w:rPr>
        <w:t>čl. 6. odst. 6.10. této smlouvy</w:t>
      </w:r>
      <w:r w:rsidRPr="003C64A4">
        <w:rPr>
          <w:rFonts w:ascii="Arial" w:hAnsi="Arial" w:cs="Arial"/>
          <w:sz w:val="22"/>
          <w:szCs w:val="22"/>
        </w:rPr>
        <w:t xml:space="preserve">. </w:t>
      </w:r>
    </w:p>
    <w:p w14:paraId="37922719" w14:textId="545AF2C0" w:rsidR="008A59C0" w:rsidRPr="00847D6A" w:rsidRDefault="008A59C0" w:rsidP="008A59C0">
      <w:pPr>
        <w:pStyle w:val="Odstavec"/>
        <w:numPr>
          <w:ilvl w:val="1"/>
          <w:numId w:val="3"/>
        </w:numPr>
        <w:tabs>
          <w:tab w:val="left" w:pos="426"/>
        </w:tabs>
        <w:spacing w:after="120"/>
        <w:ind w:left="709" w:hanging="709"/>
        <w:rPr>
          <w:rFonts w:ascii="Arial" w:hAnsi="Arial" w:cs="Arial"/>
          <w:sz w:val="22"/>
          <w:szCs w:val="22"/>
        </w:rPr>
      </w:pPr>
      <w:r w:rsidRPr="0018114A">
        <w:rPr>
          <w:rFonts w:ascii="Arial" w:hAnsi="Arial" w:cs="Arial"/>
          <w:sz w:val="22"/>
          <w:szCs w:val="22"/>
        </w:rPr>
        <w:t>Zhotovitel má nárok na zaplacení ceny za dílo nad rámec ceny sjednané při uzavření této smlouvy pouze v případech</w:t>
      </w:r>
      <w:r w:rsidRPr="00907C28">
        <w:rPr>
          <w:rFonts w:ascii="Arial" w:hAnsi="Arial" w:cs="Arial"/>
          <w:sz w:val="22"/>
          <w:szCs w:val="22"/>
        </w:rPr>
        <w:t xml:space="preserve"> </w:t>
      </w:r>
      <w:r>
        <w:rPr>
          <w:rFonts w:ascii="Arial" w:hAnsi="Arial" w:cs="Arial"/>
          <w:sz w:val="22"/>
          <w:szCs w:val="22"/>
        </w:rPr>
        <w:t xml:space="preserve">uvedených v ust. § 222 </w:t>
      </w:r>
      <w:r w:rsidRPr="00847D6A">
        <w:rPr>
          <w:rFonts w:ascii="Arial" w:hAnsi="Arial" w:cs="Arial"/>
          <w:sz w:val="22"/>
          <w:szCs w:val="22"/>
        </w:rPr>
        <w:t xml:space="preserve">zákona č. 134/2016 Sb., o zadávání veřejných zakázek, ve znění pozdějších předpisů. Zhotovitel má nárok na zaplacení ceny dodatečných stavebních prací, dodávek, služeb, činností a výkonů, které přesahují rámec plnění díla dle této smlouvy nebo nejsou obsaženy v ceně díla dle této smlouvy (vícepráce) pouze v případě, že vícepráce byly objednatelem zadány v souladu se ZZVZ, objednatel je písemně odsouhlasil v tzv. změnovém listu (viz následující odst. 6.14.), smluvní strany uzavřely na takové dodatečné práce písemný dodatek k této smlouvě a zhotovitel takové </w:t>
      </w:r>
      <w:r w:rsidR="00803B7D" w:rsidRPr="00847D6A">
        <w:rPr>
          <w:rFonts w:ascii="Arial" w:hAnsi="Arial" w:cs="Arial"/>
          <w:sz w:val="22"/>
          <w:szCs w:val="22"/>
        </w:rPr>
        <w:t xml:space="preserve">dodatečné </w:t>
      </w:r>
      <w:r w:rsidRPr="00847D6A">
        <w:rPr>
          <w:rFonts w:ascii="Arial" w:hAnsi="Arial" w:cs="Arial"/>
          <w:sz w:val="22"/>
          <w:szCs w:val="22"/>
        </w:rPr>
        <w:t>práce řádně a včas dle sjednaných podmínek skutečně provedl.</w:t>
      </w:r>
    </w:p>
    <w:p w14:paraId="34C0EE19" w14:textId="27C67CB5" w:rsidR="008A59C0" w:rsidRPr="0018114A" w:rsidRDefault="008A59C0" w:rsidP="008A59C0">
      <w:pPr>
        <w:pStyle w:val="Odstavec"/>
        <w:numPr>
          <w:ilvl w:val="1"/>
          <w:numId w:val="3"/>
        </w:numPr>
        <w:tabs>
          <w:tab w:val="left" w:pos="426"/>
        </w:tabs>
        <w:spacing w:after="120"/>
        <w:ind w:left="709" w:hanging="709"/>
        <w:rPr>
          <w:rFonts w:ascii="Arial" w:hAnsi="Arial" w:cs="Arial"/>
          <w:sz w:val="22"/>
          <w:szCs w:val="22"/>
        </w:rPr>
      </w:pPr>
      <w:r w:rsidRPr="00847D6A">
        <w:rPr>
          <w:rFonts w:ascii="Arial" w:hAnsi="Arial" w:cs="Arial"/>
          <w:sz w:val="22"/>
          <w:szCs w:val="22"/>
        </w:rPr>
        <w:t>Zhotovitel bere na vědomí, že jakékoliv stavební práce, dodávky, služby, činnosti a výkony, které přesahují rámec plnění díla dle této smlouvy nebo nejsou obsaženy v ceně díla dle této smlouvy, mohou být zhotovitelem provedeny pouze v případě, že k nim dal před jejich provedením objednatel písemný souhlas na změnovém listu, vypracovaném zhotovitelem a smluvní strany</w:t>
      </w:r>
      <w:r w:rsidR="00847D6A" w:rsidRPr="00847D6A">
        <w:rPr>
          <w:rFonts w:ascii="Arial" w:hAnsi="Arial" w:cs="Arial"/>
          <w:strike/>
          <w:sz w:val="22"/>
          <w:szCs w:val="22"/>
        </w:rPr>
        <w:t xml:space="preserve"> </w:t>
      </w:r>
      <w:r w:rsidRPr="00847D6A">
        <w:rPr>
          <w:rFonts w:ascii="Arial" w:hAnsi="Arial" w:cs="Arial"/>
          <w:sz w:val="22"/>
          <w:szCs w:val="22"/>
        </w:rPr>
        <w:t>ohledně takových víceprací sjedna</w:t>
      </w:r>
      <w:r w:rsidR="00A02E4A" w:rsidRPr="00847D6A">
        <w:rPr>
          <w:rFonts w:ascii="Arial" w:hAnsi="Arial" w:cs="Arial"/>
          <w:sz w:val="22"/>
          <w:szCs w:val="22"/>
        </w:rPr>
        <w:t>jí</w:t>
      </w:r>
      <w:r w:rsidRPr="00847D6A">
        <w:rPr>
          <w:rFonts w:ascii="Arial" w:hAnsi="Arial" w:cs="Arial"/>
          <w:sz w:val="22"/>
          <w:szCs w:val="22"/>
        </w:rPr>
        <w:t xml:space="preserve"> písemný dodatek k této smlouvě.</w:t>
      </w:r>
      <w:r w:rsidR="00A12777" w:rsidRPr="00847D6A">
        <w:rPr>
          <w:rFonts w:ascii="Arial" w:hAnsi="Arial" w:cs="Arial"/>
          <w:sz w:val="22"/>
          <w:szCs w:val="22"/>
        </w:rPr>
        <w:t xml:space="preserve"> </w:t>
      </w:r>
      <w:r w:rsidRPr="00847D6A">
        <w:rPr>
          <w:rFonts w:ascii="Arial" w:hAnsi="Arial" w:cs="Arial"/>
          <w:sz w:val="22"/>
          <w:szCs w:val="22"/>
        </w:rPr>
        <w:t xml:space="preserve">Před provedením jakýchkoliv dodatečných prací, které přesahují </w:t>
      </w:r>
      <w:r w:rsidRPr="0018114A">
        <w:rPr>
          <w:rFonts w:ascii="Arial" w:hAnsi="Arial" w:cs="Arial"/>
          <w:sz w:val="22"/>
          <w:szCs w:val="22"/>
        </w:rPr>
        <w:t>rámec díla sjednaného v této smlouvě</w:t>
      </w:r>
      <w:r>
        <w:rPr>
          <w:rFonts w:ascii="Arial" w:hAnsi="Arial" w:cs="Arial"/>
          <w:sz w:val="22"/>
          <w:szCs w:val="22"/>
        </w:rPr>
        <w:t xml:space="preserve">, </w:t>
      </w:r>
      <w:r w:rsidRPr="0018114A">
        <w:rPr>
          <w:rFonts w:ascii="Arial" w:hAnsi="Arial" w:cs="Arial"/>
          <w:sz w:val="22"/>
          <w:szCs w:val="22"/>
        </w:rPr>
        <w:t>zhotovitel musí:</w:t>
      </w:r>
    </w:p>
    <w:p w14:paraId="687AFC69" w14:textId="77777777" w:rsidR="008A59C0" w:rsidRPr="007D5D9E" w:rsidRDefault="008A59C0" w:rsidP="008A59C0">
      <w:pPr>
        <w:pStyle w:val="Odstavecseseznamem"/>
        <w:numPr>
          <w:ilvl w:val="0"/>
          <w:numId w:val="21"/>
        </w:numPr>
        <w:overflowPunct w:val="0"/>
        <w:spacing w:after="120" w:line="240" w:lineRule="auto"/>
        <w:ind w:left="709" w:hanging="284"/>
        <w:contextualSpacing w:val="0"/>
        <w:jc w:val="both"/>
        <w:textAlignment w:val="baseline"/>
        <w:rPr>
          <w:rFonts w:cs="Arial"/>
        </w:rPr>
      </w:pPr>
      <w:r w:rsidRPr="007D5D9E">
        <w:rPr>
          <w:rFonts w:cs="Arial"/>
        </w:rPr>
        <w:t xml:space="preserve">Zpracovat soupis (výkaz) těchto stavebních prací, dodávek, služeb, činností a výkonů v členění dle rozpočtu stavby a v jeho přísném souladu a jejich nacenění v jednotkových cenách dle pravidel uvedených v následujícím odst. 6.15. na tzv. změnovém listu. Do změnového listu zhotovitel uvede zejména všechny změny nebo úpravy díla, které se odchylují od smlouvy a/nebo závazných </w:t>
      </w:r>
      <w:r w:rsidRPr="007D5D9E">
        <w:rPr>
          <w:rFonts w:cs="Arial"/>
        </w:rPr>
        <w:lastRenderedPageBreak/>
        <w:t>dokumentů uvedených v čl. 3. odst. 3.1. této smlouvy, veškeré změny v množství, kvalitě nebo druhu, které v průběhu realizace díla budou objednatelem písemně odsouhlaseny a stručný, ale přesný technický popis změn díla a podrobný a přesný s tím související soupis prací, výkonů a dodávek oceněný postupem dle následujícího odst. 6.15. a sdělení, zda cena má vliv na lhůtu plnění nebo termín pro splnění uzlového bodu či milníku, je-li takového.</w:t>
      </w:r>
    </w:p>
    <w:p w14:paraId="51324559" w14:textId="1BCBDB2B" w:rsidR="008A59C0" w:rsidRPr="007D5D9E" w:rsidRDefault="008A59C0" w:rsidP="008A59C0">
      <w:pPr>
        <w:pStyle w:val="Odstavecseseznamem"/>
        <w:numPr>
          <w:ilvl w:val="0"/>
          <w:numId w:val="21"/>
        </w:numPr>
        <w:overflowPunct w:val="0"/>
        <w:spacing w:after="120" w:line="240" w:lineRule="auto"/>
        <w:ind w:left="709" w:hanging="284"/>
        <w:contextualSpacing w:val="0"/>
        <w:jc w:val="both"/>
        <w:textAlignment w:val="baseline"/>
        <w:rPr>
          <w:rFonts w:cs="Arial"/>
        </w:rPr>
      </w:pPr>
      <w:r w:rsidRPr="007D5D9E">
        <w:rPr>
          <w:rFonts w:cs="Arial"/>
        </w:rPr>
        <w:t>Vyžádat si písemné</w:t>
      </w:r>
      <w:r>
        <w:rPr>
          <w:rFonts w:cs="Arial"/>
        </w:rPr>
        <w:t xml:space="preserve"> </w:t>
      </w:r>
      <w:r w:rsidRPr="00847D6A">
        <w:rPr>
          <w:rFonts w:cs="Arial"/>
        </w:rPr>
        <w:t>odsouhlasení p</w:t>
      </w:r>
      <w:r w:rsidRPr="007D5D9E">
        <w:rPr>
          <w:rFonts w:cs="Arial"/>
        </w:rPr>
        <w:t>rovedení těchto stavebních prací, dodávek, služeb, činností a výkonů od objednatele, autorského dozoru a technického dozoru investo</w:t>
      </w:r>
      <w:r>
        <w:rPr>
          <w:rFonts w:cs="Arial"/>
        </w:rPr>
        <w:t>ra na příslušném změnovém listu.</w:t>
      </w:r>
    </w:p>
    <w:p w14:paraId="7E1CA539" w14:textId="77777777" w:rsidR="008A59C0" w:rsidRPr="00847D6A" w:rsidRDefault="008A59C0" w:rsidP="008A59C0">
      <w:pPr>
        <w:pStyle w:val="Odstavec"/>
        <w:spacing w:after="120"/>
        <w:ind w:left="708" w:firstLine="0"/>
        <w:rPr>
          <w:rFonts w:ascii="Arial" w:hAnsi="Arial" w:cs="Arial"/>
          <w:sz w:val="22"/>
          <w:szCs w:val="22"/>
        </w:rPr>
      </w:pPr>
      <w:r w:rsidRPr="00847D6A">
        <w:rPr>
          <w:rFonts w:ascii="Arial" w:hAnsi="Arial" w:cs="Arial"/>
          <w:sz w:val="22"/>
          <w:szCs w:val="22"/>
        </w:rPr>
        <w:t xml:space="preserve">Ohledně stavebních prací, dodávek, služeb, činností a výkonů, které přesahují rámec plnění díla dle této smlouvy nebo nejsou obsaženy v ceně díla dle této smlouvy, se smluvní strany zavazují sjednat písemný dodatek k této smlouvě. </w:t>
      </w:r>
    </w:p>
    <w:p w14:paraId="2A13814E" w14:textId="46158F0E" w:rsidR="0018114A" w:rsidRPr="003C64A4" w:rsidRDefault="0018114A"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Pro ocenění víceprací se použijí přednostně jednotkové ceny v té výši, kterou použil zhotovitel pro</w:t>
      </w:r>
      <w:r w:rsidR="003174C3">
        <w:rPr>
          <w:rFonts w:ascii="Arial" w:hAnsi="Arial" w:cs="Arial"/>
          <w:sz w:val="22"/>
          <w:szCs w:val="22"/>
        </w:rPr>
        <w:t> </w:t>
      </w:r>
      <w:r w:rsidRPr="003C64A4">
        <w:rPr>
          <w:rFonts w:ascii="Arial" w:hAnsi="Arial" w:cs="Arial"/>
          <w:sz w:val="22"/>
          <w:szCs w:val="22"/>
        </w:rPr>
        <w:t xml:space="preserve">sestavení nabídkové ceny </w:t>
      </w:r>
      <w:r w:rsidR="0077521F" w:rsidRPr="003C64A4">
        <w:rPr>
          <w:rFonts w:ascii="Arial" w:hAnsi="Arial" w:cs="Arial"/>
          <w:sz w:val="22"/>
          <w:szCs w:val="22"/>
        </w:rPr>
        <w:t xml:space="preserve">jím </w:t>
      </w:r>
      <w:r w:rsidRPr="003C64A4">
        <w:rPr>
          <w:rFonts w:ascii="Arial" w:hAnsi="Arial" w:cs="Arial"/>
          <w:sz w:val="22"/>
          <w:szCs w:val="22"/>
        </w:rPr>
        <w:t xml:space="preserve">podané </w:t>
      </w:r>
      <w:r w:rsidR="0077521F" w:rsidRPr="003C64A4">
        <w:rPr>
          <w:rFonts w:ascii="Arial" w:hAnsi="Arial" w:cs="Arial"/>
          <w:sz w:val="22"/>
          <w:szCs w:val="22"/>
        </w:rPr>
        <w:t>do</w:t>
      </w:r>
      <w:r w:rsidRPr="003C64A4">
        <w:rPr>
          <w:rFonts w:ascii="Arial" w:hAnsi="Arial" w:cs="Arial"/>
          <w:sz w:val="22"/>
          <w:szCs w:val="22"/>
        </w:rPr>
        <w:t> zadávací</w:t>
      </w:r>
      <w:r w:rsidR="0077521F" w:rsidRPr="003C64A4">
        <w:rPr>
          <w:rFonts w:ascii="Arial" w:hAnsi="Arial" w:cs="Arial"/>
          <w:sz w:val="22"/>
          <w:szCs w:val="22"/>
        </w:rPr>
        <w:t>ho</w:t>
      </w:r>
      <w:r w:rsidRPr="003C64A4">
        <w:rPr>
          <w:rFonts w:ascii="Arial" w:hAnsi="Arial" w:cs="Arial"/>
          <w:sz w:val="22"/>
          <w:szCs w:val="22"/>
        </w:rPr>
        <w:t xml:space="preserve"> řízení</w:t>
      </w:r>
      <w:r w:rsidR="00EC27FF" w:rsidRPr="003C64A4">
        <w:t xml:space="preserve"> </w:t>
      </w:r>
      <w:r w:rsidR="00EC27FF" w:rsidRPr="003C64A4">
        <w:rPr>
          <w:rFonts w:ascii="Arial" w:hAnsi="Arial" w:cs="Arial"/>
          <w:sz w:val="22"/>
          <w:szCs w:val="22"/>
        </w:rPr>
        <w:t>veřejné zakázky v</w:t>
      </w:r>
      <w:r w:rsidR="00A4104A" w:rsidRPr="003C64A4">
        <w:rPr>
          <w:rFonts w:ascii="Arial" w:hAnsi="Arial" w:cs="Arial"/>
          <w:sz w:val="22"/>
          <w:szCs w:val="22"/>
        </w:rPr>
        <w:t> </w:t>
      </w:r>
      <w:r w:rsidR="00EC27FF" w:rsidRPr="003C64A4">
        <w:rPr>
          <w:rFonts w:ascii="Arial" w:hAnsi="Arial" w:cs="Arial"/>
          <w:sz w:val="22"/>
          <w:szCs w:val="22"/>
        </w:rPr>
        <w:t xml:space="preserve">členění dle </w:t>
      </w:r>
      <w:r w:rsidR="00440A88" w:rsidRPr="003C64A4">
        <w:rPr>
          <w:rFonts w:ascii="Arial" w:hAnsi="Arial" w:cs="Arial"/>
          <w:sz w:val="22"/>
          <w:szCs w:val="22"/>
        </w:rPr>
        <w:t>rozpočtu stavby</w:t>
      </w:r>
      <w:r w:rsidRPr="003C64A4">
        <w:rPr>
          <w:rFonts w:ascii="Arial" w:hAnsi="Arial" w:cs="Arial"/>
          <w:sz w:val="22"/>
          <w:szCs w:val="22"/>
        </w:rPr>
        <w:t>; dodatečné stavební práce</w:t>
      </w:r>
      <w:r w:rsidR="00A1296E" w:rsidRPr="003C64A4">
        <w:rPr>
          <w:rFonts w:ascii="Arial" w:hAnsi="Arial" w:cs="Arial"/>
          <w:sz w:val="22"/>
          <w:szCs w:val="22"/>
        </w:rPr>
        <w:t>,</w:t>
      </w:r>
      <w:r w:rsidRPr="003C64A4">
        <w:rPr>
          <w:rFonts w:ascii="Arial" w:hAnsi="Arial" w:cs="Arial"/>
          <w:sz w:val="22"/>
          <w:szCs w:val="22"/>
        </w:rPr>
        <w:t xml:space="preserve"> </w:t>
      </w:r>
      <w:r w:rsidR="007D5D9E" w:rsidRPr="003C64A4">
        <w:rPr>
          <w:rFonts w:ascii="Arial" w:hAnsi="Arial" w:cs="Arial"/>
          <w:sz w:val="22"/>
          <w:szCs w:val="22"/>
        </w:rPr>
        <w:t xml:space="preserve">dodávky, služby, činnosti a výkony, </w:t>
      </w:r>
      <w:r w:rsidRPr="003C64A4">
        <w:rPr>
          <w:rFonts w:ascii="Arial" w:hAnsi="Arial" w:cs="Arial"/>
          <w:sz w:val="22"/>
          <w:szCs w:val="22"/>
        </w:rPr>
        <w:t>(tzv. vícepráce), které nebudou odpovídat ani jedné z položek obsažených v nabídce zhotovitele podané do</w:t>
      </w:r>
      <w:r w:rsidR="003174C3">
        <w:rPr>
          <w:rFonts w:ascii="Arial" w:hAnsi="Arial" w:cs="Arial"/>
          <w:sz w:val="22"/>
          <w:szCs w:val="22"/>
        </w:rPr>
        <w:t> </w:t>
      </w:r>
      <w:r w:rsidRPr="003C64A4">
        <w:rPr>
          <w:rFonts w:ascii="Arial" w:hAnsi="Arial" w:cs="Arial"/>
          <w:sz w:val="22"/>
          <w:szCs w:val="22"/>
        </w:rPr>
        <w:t>zadávacího řízení</w:t>
      </w:r>
      <w:r w:rsidR="00381D44">
        <w:rPr>
          <w:rFonts w:ascii="Arial" w:hAnsi="Arial" w:cs="Arial"/>
          <w:sz w:val="22"/>
          <w:szCs w:val="22"/>
        </w:rPr>
        <w:t xml:space="preserve"> nebo budou v nabídce zhotovitele podané do zadávacího řízení obsaženy vícekrát s rozdílnými </w:t>
      </w:r>
      <w:r w:rsidR="00B146C1">
        <w:rPr>
          <w:rFonts w:ascii="Arial" w:hAnsi="Arial" w:cs="Arial"/>
          <w:sz w:val="22"/>
          <w:szCs w:val="22"/>
        </w:rPr>
        <w:t>jednotkovými cenami</w:t>
      </w:r>
      <w:r w:rsidRPr="003C64A4">
        <w:rPr>
          <w:rFonts w:ascii="Arial" w:hAnsi="Arial" w:cs="Arial"/>
          <w:sz w:val="22"/>
          <w:szCs w:val="22"/>
        </w:rPr>
        <w:t xml:space="preserve">, budou oceněny do výše maximálně směrných cen vydaných </w:t>
      </w:r>
      <w:r w:rsidRPr="00847D6A">
        <w:rPr>
          <w:rFonts w:ascii="Arial" w:hAnsi="Arial" w:cs="Arial"/>
          <w:sz w:val="22"/>
          <w:szCs w:val="22"/>
        </w:rPr>
        <w:t>ÚRS Praha platných a úči</w:t>
      </w:r>
      <w:r w:rsidR="00B457C3" w:rsidRPr="00847D6A">
        <w:rPr>
          <w:rFonts w:ascii="Arial" w:hAnsi="Arial" w:cs="Arial"/>
          <w:sz w:val="22"/>
          <w:szCs w:val="22"/>
        </w:rPr>
        <w:t>nných v době provádění díla dle </w:t>
      </w:r>
      <w:r w:rsidRPr="00847D6A">
        <w:rPr>
          <w:rFonts w:ascii="Arial" w:hAnsi="Arial" w:cs="Arial"/>
          <w:sz w:val="22"/>
          <w:szCs w:val="22"/>
        </w:rPr>
        <w:t xml:space="preserve">této smlouvy, které budou snížené o </w:t>
      </w:r>
      <w:r w:rsidR="00847D6A" w:rsidRPr="00847D6A">
        <w:rPr>
          <w:rFonts w:ascii="Arial" w:hAnsi="Arial" w:cs="Arial"/>
          <w:sz w:val="22"/>
          <w:szCs w:val="22"/>
        </w:rPr>
        <w:t>5</w:t>
      </w:r>
      <w:r w:rsidR="00A90095" w:rsidRPr="00847D6A">
        <w:rPr>
          <w:rFonts w:ascii="Arial" w:hAnsi="Arial" w:cs="Arial"/>
          <w:sz w:val="22"/>
          <w:szCs w:val="22"/>
        </w:rPr>
        <w:t> </w:t>
      </w:r>
      <w:r w:rsidRPr="00847D6A">
        <w:rPr>
          <w:rFonts w:ascii="Arial" w:hAnsi="Arial" w:cs="Arial"/>
          <w:sz w:val="22"/>
          <w:szCs w:val="22"/>
        </w:rPr>
        <w:t>%. Dodatečné stavební práce</w:t>
      </w:r>
      <w:r w:rsidR="007D5D9E" w:rsidRPr="00847D6A">
        <w:rPr>
          <w:rFonts w:ascii="Arial" w:hAnsi="Arial" w:cs="Arial"/>
          <w:sz w:val="22"/>
          <w:szCs w:val="22"/>
        </w:rPr>
        <w:t>,</w:t>
      </w:r>
      <w:r w:rsidRPr="00847D6A">
        <w:rPr>
          <w:rFonts w:ascii="Arial" w:hAnsi="Arial" w:cs="Arial"/>
          <w:sz w:val="22"/>
          <w:szCs w:val="22"/>
        </w:rPr>
        <w:t xml:space="preserve"> </w:t>
      </w:r>
      <w:r w:rsidR="007D5D9E" w:rsidRPr="00847D6A">
        <w:rPr>
          <w:rFonts w:ascii="Arial" w:hAnsi="Arial" w:cs="Arial"/>
          <w:sz w:val="22"/>
          <w:szCs w:val="22"/>
        </w:rPr>
        <w:t xml:space="preserve">dodávky, služby, činnosti a výkony </w:t>
      </w:r>
      <w:r w:rsidRPr="00847D6A">
        <w:rPr>
          <w:rFonts w:ascii="Arial" w:hAnsi="Arial" w:cs="Arial"/>
          <w:sz w:val="22"/>
          <w:szCs w:val="22"/>
        </w:rPr>
        <w:t>(tzv. vícepráce), které nebudou odpovídat žádné z položek obsažených v nabídce zhotovitele v cenové soustavě ÚRS Praha</w:t>
      </w:r>
      <w:r w:rsidRPr="003C64A4">
        <w:rPr>
          <w:rFonts w:ascii="Arial" w:hAnsi="Arial" w:cs="Arial"/>
          <w:sz w:val="22"/>
          <w:szCs w:val="22"/>
        </w:rPr>
        <w:t xml:space="preserve"> platné a účinné pro rok provádění díla, budou oceněny na základě písemné dohody smluvních stran - obvyklá cena způsobem uvedeným v následujících větách tohoto odstavce: </w:t>
      </w:r>
    </w:p>
    <w:p w14:paraId="49544E00" w14:textId="4506A3FD" w:rsidR="0018114A" w:rsidRPr="003C64A4" w:rsidRDefault="0018114A" w:rsidP="00A4104A">
      <w:pPr>
        <w:overflowPunct w:val="0"/>
        <w:autoSpaceDE w:val="0"/>
        <w:autoSpaceDN w:val="0"/>
        <w:adjustRightInd w:val="0"/>
        <w:spacing w:after="120" w:line="240" w:lineRule="auto"/>
        <w:ind w:left="709"/>
        <w:jc w:val="both"/>
        <w:textAlignment w:val="baseline"/>
        <w:rPr>
          <w:rFonts w:cs="Arial"/>
        </w:rPr>
      </w:pPr>
      <w:r w:rsidRPr="003C64A4">
        <w:rPr>
          <w:rFonts w:cs="Arial"/>
        </w:rPr>
        <w:t xml:space="preserve">Specifikace </w:t>
      </w:r>
      <w:r w:rsidR="007D5D9E" w:rsidRPr="003C64A4">
        <w:rPr>
          <w:rFonts w:cs="Arial"/>
        </w:rPr>
        <w:t xml:space="preserve">stavebních prací, dodávek, služeb, činností a výkonů </w:t>
      </w:r>
      <w:r w:rsidRPr="003C64A4">
        <w:rPr>
          <w:rFonts w:cs="Arial"/>
        </w:rPr>
        <w:t>neuvedených v </w:t>
      </w:r>
      <w:r w:rsidR="00440A88" w:rsidRPr="003C64A4">
        <w:rPr>
          <w:rFonts w:cs="Arial"/>
        </w:rPr>
        <w:t xml:space="preserve">rozpočtu stavby </w:t>
      </w:r>
      <w:r w:rsidRPr="003C64A4">
        <w:rPr>
          <w:rFonts w:cs="Arial"/>
        </w:rPr>
        <w:t>budou oceněny dle skutečných cen jednotlivých dodavatelů doložené nabídkami min. 2 dodavatelů (netvořících koncern se zhotovitelem</w:t>
      </w:r>
      <w:r w:rsidR="00275825" w:rsidRPr="003C64A4">
        <w:rPr>
          <w:rFonts w:cs="Arial"/>
        </w:rPr>
        <w:t xml:space="preserve"> či jinak spojených s osobou zhotovitele</w:t>
      </w:r>
      <w:r w:rsidRPr="003C64A4">
        <w:rPr>
          <w:rFonts w:cs="Arial"/>
        </w:rPr>
        <w:t>), nebo nabídkou předloženou objednatelem. Tato cena bude navýšena o koordinační přirážku ve výši do</w:t>
      </w:r>
      <w:r w:rsidR="007D2BFC">
        <w:rPr>
          <w:rFonts w:cs="Arial"/>
        </w:rPr>
        <w:t> </w:t>
      </w:r>
      <w:r w:rsidRPr="003C64A4">
        <w:rPr>
          <w:rFonts w:cs="Arial"/>
        </w:rPr>
        <w:t xml:space="preserve">5% z ceny těchto </w:t>
      </w:r>
      <w:r w:rsidR="007D5D9E" w:rsidRPr="003C64A4">
        <w:rPr>
          <w:rFonts w:cs="Arial"/>
        </w:rPr>
        <w:t>stavebních prací, dodávek, služeb, činností a výkonů</w:t>
      </w:r>
      <w:r w:rsidRPr="003C64A4">
        <w:rPr>
          <w:rFonts w:cs="Arial"/>
        </w:rPr>
        <w:t xml:space="preserve">. </w:t>
      </w:r>
    </w:p>
    <w:p w14:paraId="42412679" w14:textId="6E7F0336" w:rsidR="0018114A" w:rsidRPr="003C64A4" w:rsidRDefault="0018114A" w:rsidP="00D47124">
      <w:pPr>
        <w:pStyle w:val="Odstavec"/>
        <w:widowControl/>
        <w:shd w:val="clear" w:color="auto" w:fill="FFFFFF"/>
        <w:overflowPunct w:val="0"/>
        <w:spacing w:after="120" w:line="240" w:lineRule="auto"/>
        <w:ind w:left="709" w:hanging="1"/>
        <w:textAlignment w:val="baseline"/>
        <w:rPr>
          <w:rFonts w:ascii="Arial" w:hAnsi="Arial" w:cs="Arial"/>
          <w:sz w:val="22"/>
          <w:szCs w:val="22"/>
        </w:rPr>
      </w:pPr>
      <w:r w:rsidRPr="003C64A4">
        <w:rPr>
          <w:rFonts w:ascii="Arial" w:hAnsi="Arial" w:cs="Arial"/>
          <w:sz w:val="22"/>
          <w:szCs w:val="22"/>
        </w:rPr>
        <w:t xml:space="preserve">Konečná cena takových </w:t>
      </w:r>
      <w:r w:rsidR="007D5D9E" w:rsidRPr="003C64A4">
        <w:rPr>
          <w:rFonts w:ascii="Arial" w:hAnsi="Arial" w:cs="Arial"/>
          <w:sz w:val="22"/>
          <w:szCs w:val="22"/>
        </w:rPr>
        <w:t xml:space="preserve">stavebních prací, dodávek, služeb, činností a výkonů </w:t>
      </w:r>
      <w:r w:rsidRPr="003C64A4">
        <w:rPr>
          <w:rFonts w:ascii="Arial" w:hAnsi="Arial" w:cs="Arial"/>
          <w:sz w:val="22"/>
          <w:szCs w:val="22"/>
        </w:rPr>
        <w:t xml:space="preserve">bude vždy písemně odsouhlasena s objednatelem postupem dle této smlouvy. </w:t>
      </w:r>
    </w:p>
    <w:p w14:paraId="586DCCF1" w14:textId="523F91DE" w:rsidR="0018114A" w:rsidRPr="003C64A4" w:rsidRDefault="0018114A" w:rsidP="00D47124">
      <w:pPr>
        <w:pStyle w:val="Odstavec"/>
        <w:widowControl/>
        <w:shd w:val="clear" w:color="auto" w:fill="FFFFFF"/>
        <w:overflowPunct w:val="0"/>
        <w:spacing w:after="120" w:line="240" w:lineRule="auto"/>
        <w:ind w:left="709" w:hanging="1"/>
        <w:textAlignment w:val="baseline"/>
        <w:rPr>
          <w:rFonts w:ascii="Arial" w:hAnsi="Arial" w:cs="Arial"/>
          <w:sz w:val="22"/>
          <w:szCs w:val="22"/>
        </w:rPr>
      </w:pPr>
      <w:r w:rsidRPr="003C64A4">
        <w:rPr>
          <w:rFonts w:ascii="Arial" w:hAnsi="Arial" w:cs="Arial"/>
          <w:sz w:val="22"/>
          <w:szCs w:val="22"/>
        </w:rPr>
        <w:t>Tento způsob ocenění, uvedený v tomto odst</w:t>
      </w:r>
      <w:r w:rsidR="00A4104A" w:rsidRPr="003C64A4">
        <w:rPr>
          <w:rFonts w:ascii="Arial" w:hAnsi="Arial" w:cs="Arial"/>
          <w:sz w:val="22"/>
          <w:szCs w:val="22"/>
        </w:rPr>
        <w:t>.</w:t>
      </w:r>
      <w:r w:rsidRPr="003C64A4">
        <w:rPr>
          <w:rFonts w:ascii="Arial" w:hAnsi="Arial" w:cs="Arial"/>
          <w:sz w:val="22"/>
          <w:szCs w:val="22"/>
        </w:rPr>
        <w:t xml:space="preserve"> 6.15. se použije i v případě, kdy dojde k</w:t>
      </w:r>
      <w:r w:rsidR="002958AC" w:rsidRPr="003C64A4">
        <w:rPr>
          <w:rFonts w:ascii="Arial" w:hAnsi="Arial" w:cs="Arial"/>
          <w:sz w:val="22"/>
          <w:szCs w:val="22"/>
        </w:rPr>
        <w:t> </w:t>
      </w:r>
      <w:r w:rsidRPr="003C64A4">
        <w:rPr>
          <w:rFonts w:ascii="Arial" w:hAnsi="Arial" w:cs="Arial"/>
          <w:sz w:val="22"/>
          <w:szCs w:val="22"/>
        </w:rPr>
        <w:t>dohodě o</w:t>
      </w:r>
      <w:r w:rsidR="003174C3">
        <w:rPr>
          <w:rFonts w:ascii="Arial" w:hAnsi="Arial" w:cs="Arial"/>
          <w:sz w:val="22"/>
          <w:szCs w:val="22"/>
        </w:rPr>
        <w:t> </w:t>
      </w:r>
      <w:r w:rsidRPr="003C64A4">
        <w:rPr>
          <w:rFonts w:ascii="Arial" w:hAnsi="Arial" w:cs="Arial"/>
          <w:sz w:val="22"/>
          <w:szCs w:val="22"/>
        </w:rPr>
        <w:t>ceně rozšíření předmětu díla nebo jeho změně, ale strany smlouvy nesjednají důsledky na výši ceny ve smyslu ust. § 2614 občanského zákoníku.</w:t>
      </w:r>
    </w:p>
    <w:p w14:paraId="075C235A" w14:textId="41CCC855" w:rsidR="0018114A" w:rsidRPr="003C64A4" w:rsidRDefault="0018114A"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 xml:space="preserve">Smluvní strany se výslovně dohodly, že objednatel je oprávněn kdykoliv zúžit/omezit rozsah předmětu plnění (rozsah díla) dle této smlouvy, a to jednostranným písemným oznámením zhotoviteli, ze kterého musí být zřejmé, kterou část </w:t>
      </w:r>
      <w:r w:rsidR="00AF4A1C" w:rsidRPr="003C64A4">
        <w:rPr>
          <w:rFonts w:ascii="Arial" w:hAnsi="Arial" w:cs="Arial"/>
          <w:sz w:val="22"/>
          <w:szCs w:val="22"/>
        </w:rPr>
        <w:t xml:space="preserve">či součást </w:t>
      </w:r>
      <w:r w:rsidRPr="003C64A4">
        <w:rPr>
          <w:rFonts w:ascii="Arial" w:hAnsi="Arial" w:cs="Arial"/>
          <w:sz w:val="22"/>
          <w:szCs w:val="22"/>
        </w:rPr>
        <w:t>díla si nepřeje/nepožaduje od</w:t>
      </w:r>
      <w:r w:rsidR="008A403B" w:rsidRPr="003C64A4">
        <w:rPr>
          <w:rFonts w:ascii="Arial" w:hAnsi="Arial" w:cs="Arial"/>
          <w:sz w:val="22"/>
          <w:szCs w:val="22"/>
        </w:rPr>
        <w:t> </w:t>
      </w:r>
      <w:r w:rsidRPr="003C64A4">
        <w:rPr>
          <w:rFonts w:ascii="Arial" w:hAnsi="Arial" w:cs="Arial"/>
          <w:sz w:val="22"/>
          <w:szCs w:val="22"/>
        </w:rPr>
        <w:t>zhotovitele provést. Od okamžiku oznámení objednat</w:t>
      </w:r>
      <w:r w:rsidR="00B457C3" w:rsidRPr="003C64A4">
        <w:rPr>
          <w:rFonts w:ascii="Arial" w:hAnsi="Arial" w:cs="Arial"/>
          <w:sz w:val="22"/>
          <w:szCs w:val="22"/>
        </w:rPr>
        <w:t>elem není zhotovitel oprávněn a </w:t>
      </w:r>
      <w:r w:rsidRPr="003C64A4">
        <w:rPr>
          <w:rFonts w:ascii="Arial" w:hAnsi="Arial" w:cs="Arial"/>
          <w:sz w:val="22"/>
          <w:szCs w:val="22"/>
        </w:rPr>
        <w:t>povinen takový rozsah díla (s)plnit objednateli a objednatel nemá povinnost v souvislosti s</w:t>
      </w:r>
      <w:r w:rsidR="008A403B" w:rsidRPr="003C64A4">
        <w:rPr>
          <w:rFonts w:ascii="Arial" w:hAnsi="Arial" w:cs="Arial"/>
          <w:sz w:val="22"/>
          <w:szCs w:val="22"/>
        </w:rPr>
        <w:t> </w:t>
      </w:r>
      <w:r w:rsidRPr="003C64A4">
        <w:rPr>
          <w:rFonts w:ascii="Arial" w:hAnsi="Arial" w:cs="Arial"/>
          <w:sz w:val="22"/>
          <w:szCs w:val="22"/>
        </w:rPr>
        <w:t>takovou nesplněnou část</w:t>
      </w:r>
      <w:r w:rsidR="00A1296E" w:rsidRPr="003C64A4">
        <w:rPr>
          <w:rFonts w:ascii="Arial" w:hAnsi="Arial" w:cs="Arial"/>
          <w:sz w:val="22"/>
          <w:szCs w:val="22"/>
        </w:rPr>
        <w:t>í</w:t>
      </w:r>
      <w:r w:rsidRPr="003C64A4">
        <w:rPr>
          <w:rFonts w:ascii="Arial" w:hAnsi="Arial" w:cs="Arial"/>
          <w:sz w:val="22"/>
          <w:szCs w:val="22"/>
        </w:rPr>
        <w:t xml:space="preserve"> díla cokoliv zhotoviteli </w:t>
      </w:r>
      <w:r w:rsidR="00A4104A" w:rsidRPr="003C64A4">
        <w:rPr>
          <w:rFonts w:ascii="Arial" w:hAnsi="Arial" w:cs="Arial"/>
          <w:sz w:val="22"/>
          <w:szCs w:val="22"/>
        </w:rPr>
        <w:t>uhradit</w:t>
      </w:r>
      <w:r w:rsidRPr="003C64A4">
        <w:rPr>
          <w:rFonts w:ascii="Arial" w:hAnsi="Arial" w:cs="Arial"/>
          <w:sz w:val="22"/>
          <w:szCs w:val="22"/>
        </w:rPr>
        <w:t xml:space="preserve">. V takových případech musí být cena </w:t>
      </w:r>
      <w:r w:rsidR="0077521F" w:rsidRPr="003C64A4">
        <w:rPr>
          <w:rFonts w:ascii="Arial" w:hAnsi="Arial" w:cs="Arial"/>
          <w:sz w:val="22"/>
          <w:szCs w:val="22"/>
        </w:rPr>
        <w:t xml:space="preserve">díla </w:t>
      </w:r>
      <w:r w:rsidRPr="003C64A4">
        <w:rPr>
          <w:rFonts w:ascii="Arial" w:hAnsi="Arial" w:cs="Arial"/>
          <w:sz w:val="22"/>
          <w:szCs w:val="22"/>
        </w:rPr>
        <w:t>úměrně snížena, s použitím cen z</w:t>
      </w:r>
      <w:r w:rsidR="0077521F" w:rsidRPr="003C64A4">
        <w:rPr>
          <w:rFonts w:ascii="Arial" w:hAnsi="Arial" w:cs="Arial"/>
          <w:sz w:val="22"/>
          <w:szCs w:val="22"/>
        </w:rPr>
        <w:t> rozpočtu stavby</w:t>
      </w:r>
      <w:r w:rsidRPr="003C64A4">
        <w:rPr>
          <w:rFonts w:ascii="Arial" w:hAnsi="Arial" w:cs="Arial"/>
          <w:sz w:val="22"/>
          <w:szCs w:val="22"/>
        </w:rPr>
        <w:t xml:space="preserve"> v nabídce zhotovitele podané v zadávacím řízení. Zhotovitel je povinen zpracovat na méněpráce také tzv. změnový list (se soupisem těchto méněprací a jejich nacenění v jednotkových cenách z </w:t>
      </w:r>
      <w:r w:rsidR="00440A88" w:rsidRPr="003C64A4">
        <w:rPr>
          <w:rFonts w:ascii="Arial" w:hAnsi="Arial" w:cs="Arial"/>
          <w:sz w:val="22"/>
          <w:szCs w:val="22"/>
        </w:rPr>
        <w:t>rozpočtu stavby</w:t>
      </w:r>
      <w:r w:rsidRPr="003C64A4">
        <w:rPr>
          <w:rFonts w:ascii="Arial" w:hAnsi="Arial" w:cs="Arial"/>
          <w:sz w:val="22"/>
          <w:szCs w:val="22"/>
        </w:rPr>
        <w:t>) a nechat si takový změnový list písemně potvrdit/odsouhlasit ob</w:t>
      </w:r>
      <w:r w:rsidR="00B457C3" w:rsidRPr="003C64A4">
        <w:rPr>
          <w:rFonts w:ascii="Arial" w:hAnsi="Arial" w:cs="Arial"/>
          <w:sz w:val="22"/>
          <w:szCs w:val="22"/>
        </w:rPr>
        <w:t>jednatelem, autorským dozorem a </w:t>
      </w:r>
      <w:r w:rsidRPr="003C64A4">
        <w:rPr>
          <w:rFonts w:ascii="Arial" w:hAnsi="Arial" w:cs="Arial"/>
          <w:sz w:val="22"/>
          <w:szCs w:val="22"/>
        </w:rPr>
        <w:t xml:space="preserve">technickým dozorem investora. Omezení rozsahu prací bude provedeno na základě posouzení takovou změnu provést ve smyslu příslušných ustanovení </w:t>
      </w:r>
      <w:r w:rsidR="00FC14C2" w:rsidRPr="003C64A4">
        <w:rPr>
          <w:rFonts w:ascii="Arial" w:hAnsi="Arial" w:cs="Arial"/>
          <w:sz w:val="22"/>
          <w:szCs w:val="22"/>
        </w:rPr>
        <w:t>ZZVZ</w:t>
      </w:r>
      <w:r w:rsidRPr="003C64A4">
        <w:rPr>
          <w:rFonts w:ascii="Arial" w:hAnsi="Arial" w:cs="Arial"/>
          <w:sz w:val="22"/>
          <w:szCs w:val="22"/>
        </w:rPr>
        <w:t>, popřípadě dle jiných předpisů vztahující</w:t>
      </w:r>
      <w:r w:rsidR="00B457C3" w:rsidRPr="003C64A4">
        <w:rPr>
          <w:rFonts w:ascii="Arial" w:hAnsi="Arial" w:cs="Arial"/>
          <w:sz w:val="22"/>
          <w:szCs w:val="22"/>
        </w:rPr>
        <w:t xml:space="preserve"> se na</w:t>
      </w:r>
      <w:r w:rsidR="003174C3">
        <w:rPr>
          <w:rFonts w:ascii="Arial" w:hAnsi="Arial" w:cs="Arial"/>
          <w:sz w:val="22"/>
          <w:szCs w:val="22"/>
        </w:rPr>
        <w:t> </w:t>
      </w:r>
      <w:r w:rsidR="00B457C3" w:rsidRPr="003C64A4">
        <w:rPr>
          <w:rFonts w:ascii="Arial" w:hAnsi="Arial" w:cs="Arial"/>
          <w:sz w:val="22"/>
          <w:szCs w:val="22"/>
        </w:rPr>
        <w:t>objednatele či předmět a </w:t>
      </w:r>
      <w:r w:rsidRPr="003C64A4">
        <w:rPr>
          <w:rFonts w:ascii="Arial" w:hAnsi="Arial" w:cs="Arial"/>
          <w:sz w:val="22"/>
          <w:szCs w:val="22"/>
        </w:rPr>
        <w:t>charakter tohoto díla.</w:t>
      </w:r>
    </w:p>
    <w:p w14:paraId="74C4F973" w14:textId="08D421DB" w:rsidR="00AF4A1C" w:rsidRPr="003C64A4" w:rsidRDefault="00AF4A1C"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Objednatel provede kontrolu, zda zhotovitel je či není evidován jako nespolehlivý plátce DPH ve</w:t>
      </w:r>
      <w:r w:rsidR="003174C3">
        <w:rPr>
          <w:rFonts w:ascii="Arial" w:hAnsi="Arial" w:cs="Arial"/>
          <w:sz w:val="22"/>
          <w:szCs w:val="22"/>
        </w:rPr>
        <w:t> </w:t>
      </w:r>
      <w:r w:rsidRPr="003C64A4">
        <w:rPr>
          <w:rFonts w:ascii="Arial" w:hAnsi="Arial" w:cs="Arial"/>
          <w:sz w:val="22"/>
          <w:szCs w:val="22"/>
        </w:rPr>
        <w:t>smyslu ustanovení § 106a zákona o DPH.  V případě, že ke dni uskutečnění zdanitelného plnění bude v příslušném systému správce daně zhotovitel uveden jako nespolehlivý plátce, je objednatel oprávněn provést úhradu daňového dokladu do výše bez DPH.</w:t>
      </w:r>
    </w:p>
    <w:p w14:paraId="43A2B51A" w14:textId="170D733B" w:rsidR="00B21FF0" w:rsidRPr="003C64A4" w:rsidRDefault="00AF4A1C" w:rsidP="00B21FF0">
      <w:pPr>
        <w:pStyle w:val="Odstavec"/>
        <w:spacing w:after="120"/>
        <w:ind w:left="709" w:hanging="1"/>
        <w:rPr>
          <w:rFonts w:ascii="Arial" w:hAnsi="Arial" w:cs="Arial"/>
          <w:sz w:val="22"/>
          <w:szCs w:val="22"/>
        </w:rPr>
      </w:pPr>
      <w:r w:rsidRPr="003C64A4">
        <w:rPr>
          <w:rFonts w:ascii="Arial" w:hAnsi="Arial" w:cs="Arial"/>
          <w:sz w:val="22"/>
          <w:szCs w:val="22"/>
        </w:rPr>
        <w:t>Částka rovnající se DPH bude objednatelem přímo poukázána na účet správce daně podle §</w:t>
      </w:r>
      <w:r w:rsidR="007D2BFC">
        <w:rPr>
          <w:rFonts w:ascii="Arial" w:hAnsi="Arial" w:cs="Arial"/>
          <w:sz w:val="22"/>
          <w:szCs w:val="22"/>
        </w:rPr>
        <w:t> </w:t>
      </w:r>
      <w:r w:rsidRPr="003C64A4">
        <w:rPr>
          <w:rFonts w:ascii="Arial" w:hAnsi="Arial" w:cs="Arial"/>
          <w:sz w:val="22"/>
          <w:szCs w:val="22"/>
        </w:rPr>
        <w:t xml:space="preserve">109a zákona o DPH. </w:t>
      </w:r>
      <w:r w:rsidR="00B21FF0" w:rsidRPr="003C64A4">
        <w:rPr>
          <w:rFonts w:ascii="Arial" w:hAnsi="Arial" w:cs="Arial"/>
          <w:sz w:val="22"/>
          <w:szCs w:val="22"/>
        </w:rPr>
        <w:t>Smluvní strany prohlašují, v případě plnění částky DPH příslušnému finančnímu úřadu, tedy správci daně, je uhrazena tato část díla ve výši takto objednatelem uhrazené výše DPH.</w:t>
      </w:r>
    </w:p>
    <w:p w14:paraId="540A77E4" w14:textId="77777777" w:rsidR="00AF4A1C" w:rsidRPr="003C64A4" w:rsidRDefault="00B21FF0" w:rsidP="00B21FF0">
      <w:pPr>
        <w:pStyle w:val="Odstavec"/>
        <w:spacing w:after="120"/>
        <w:ind w:left="709" w:hanging="1"/>
        <w:rPr>
          <w:rFonts w:ascii="Arial" w:hAnsi="Arial" w:cs="Arial"/>
          <w:sz w:val="22"/>
          <w:szCs w:val="22"/>
        </w:rPr>
      </w:pPr>
      <w:r w:rsidRPr="003C64A4">
        <w:rPr>
          <w:rFonts w:ascii="Arial" w:hAnsi="Arial" w:cs="Arial"/>
          <w:sz w:val="22"/>
          <w:szCs w:val="22"/>
        </w:rPr>
        <w:lastRenderedPageBreak/>
        <w:t>Pokud zhotovitel na příslušné faktuře – daňovém dokladu uvede bankovní účet nezveřejněný správcem daně či bude zhotovitel uveden jako nespolehlivý plátce daně a objednatel již na takto uvedený bankovní účet provedl úhradu, je zhotovitel povinen nahradit objednateli škodu, která mu z tohoto důvodu vznikla.</w:t>
      </w:r>
    </w:p>
    <w:p w14:paraId="30A650AD" w14:textId="77777777" w:rsidR="00AF4A1C" w:rsidRPr="003C64A4" w:rsidRDefault="00AF4A1C"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Zhotovitel odpovídá za posouzení plnění z hlediska § 92a a návazně za vystavení daňového dokladu</w:t>
      </w:r>
      <w:r w:rsidR="00EC27FF" w:rsidRPr="003C64A4">
        <w:rPr>
          <w:rFonts w:ascii="Arial" w:hAnsi="Arial" w:cs="Arial"/>
          <w:sz w:val="22"/>
          <w:szCs w:val="22"/>
        </w:rPr>
        <w:t xml:space="preserve"> - </w:t>
      </w:r>
      <w:r w:rsidRPr="003C64A4">
        <w:rPr>
          <w:rFonts w:ascii="Arial" w:hAnsi="Arial" w:cs="Arial"/>
          <w:sz w:val="22"/>
          <w:szCs w:val="22"/>
        </w:rPr>
        <w:t>faktury s náležitostmi podle § 29 zák</w:t>
      </w:r>
      <w:r w:rsidR="00A4104A" w:rsidRPr="003C64A4">
        <w:rPr>
          <w:rFonts w:ascii="Arial" w:hAnsi="Arial" w:cs="Arial"/>
          <w:sz w:val="22"/>
          <w:szCs w:val="22"/>
        </w:rPr>
        <w:t>ona o DPH</w:t>
      </w:r>
      <w:r w:rsidRPr="003C64A4">
        <w:rPr>
          <w:rFonts w:ascii="Arial" w:hAnsi="Arial" w:cs="Arial"/>
          <w:sz w:val="22"/>
          <w:szCs w:val="22"/>
        </w:rPr>
        <w:t>. Zhotovitel je povinen nahradit objednateli škodu, která vznikne v důsledku nedodržení podmínek těchto ustanovení zhotovitelem.</w:t>
      </w:r>
    </w:p>
    <w:p w14:paraId="7771D76F" w14:textId="77777777" w:rsidR="00AF4A1C" w:rsidRPr="003C64A4" w:rsidRDefault="00AF4A1C"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Postoupení peněžitých pohledávek zhotovitele za objednatelem, vzniklých v souvislosti s</w:t>
      </w:r>
      <w:r w:rsidR="002958AC" w:rsidRPr="003C64A4">
        <w:rPr>
          <w:rFonts w:ascii="Arial" w:hAnsi="Arial" w:cs="Arial"/>
          <w:sz w:val="22"/>
          <w:szCs w:val="22"/>
        </w:rPr>
        <w:t> </w:t>
      </w:r>
      <w:r w:rsidRPr="003C64A4">
        <w:rPr>
          <w:rFonts w:ascii="Arial" w:hAnsi="Arial" w:cs="Arial"/>
          <w:sz w:val="22"/>
          <w:szCs w:val="22"/>
        </w:rPr>
        <w:t xml:space="preserve">touto smlouvou třetí osobě je nepřípustné bez předchozího písemného souhlasu objednatele. </w:t>
      </w:r>
    </w:p>
    <w:p w14:paraId="15C62FF9" w14:textId="4DAFF776" w:rsidR="0018114A" w:rsidRPr="003C64A4" w:rsidRDefault="00AF4A1C" w:rsidP="007D5D9E">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Zhotovitel prohlašuje, že nebude požadovat placení zálohy ani přiměřenou část odměny v</w:t>
      </w:r>
      <w:r w:rsidR="002958AC" w:rsidRPr="003C64A4">
        <w:rPr>
          <w:rFonts w:ascii="Arial" w:hAnsi="Arial" w:cs="Arial"/>
          <w:sz w:val="22"/>
          <w:szCs w:val="22"/>
        </w:rPr>
        <w:t> </w:t>
      </w:r>
      <w:r w:rsidRPr="003C64A4">
        <w:rPr>
          <w:rFonts w:ascii="Arial" w:hAnsi="Arial" w:cs="Arial"/>
          <w:sz w:val="22"/>
          <w:szCs w:val="22"/>
        </w:rPr>
        <w:t xml:space="preserve">průběhu provádění díla ve smyslu § 2611 občanského zákoníku. </w:t>
      </w:r>
    </w:p>
    <w:p w14:paraId="6F2B0F10" w14:textId="77777777" w:rsidR="0018114A" w:rsidRPr="003C64A4" w:rsidRDefault="0018114A" w:rsidP="007D5D9E">
      <w:pPr>
        <w:pStyle w:val="Nadpis1"/>
        <w:numPr>
          <w:ilvl w:val="0"/>
          <w:numId w:val="1"/>
        </w:numPr>
        <w:ind w:left="284" w:hanging="284"/>
        <w:jc w:val="center"/>
        <w:rPr>
          <w:rFonts w:cs="Arial"/>
          <w:caps/>
          <w:sz w:val="22"/>
          <w:szCs w:val="22"/>
        </w:rPr>
      </w:pPr>
      <w:r w:rsidRPr="003C64A4">
        <w:rPr>
          <w:rFonts w:cs="Arial"/>
          <w:caps/>
          <w:sz w:val="22"/>
          <w:szCs w:val="22"/>
        </w:rPr>
        <w:t>Součinnost smluvních stran a dalších subjektů</w:t>
      </w:r>
    </w:p>
    <w:p w14:paraId="61EDCE13" w14:textId="77777777" w:rsidR="000A2245" w:rsidRPr="003C64A4" w:rsidRDefault="000A2245" w:rsidP="000A2245">
      <w:pPr>
        <w:pStyle w:val="Odstavec"/>
        <w:tabs>
          <w:tab w:val="left" w:pos="567"/>
        </w:tabs>
        <w:ind w:firstLine="0"/>
        <w:rPr>
          <w:rFonts w:ascii="Arial" w:hAnsi="Arial" w:cs="Arial"/>
          <w:b/>
          <w:caps/>
          <w:sz w:val="22"/>
          <w:szCs w:val="22"/>
          <w:u w:val="single"/>
        </w:rPr>
      </w:pPr>
    </w:p>
    <w:p w14:paraId="7B079314" w14:textId="43586EEB" w:rsidR="0018114A" w:rsidRPr="003C64A4" w:rsidRDefault="0018114A" w:rsidP="00551F11">
      <w:pPr>
        <w:pStyle w:val="Odstavec"/>
        <w:numPr>
          <w:ilvl w:val="1"/>
          <w:numId w:val="5"/>
        </w:numPr>
        <w:spacing w:after="120"/>
        <w:ind w:left="709" w:hanging="709"/>
        <w:rPr>
          <w:rFonts w:ascii="Arial" w:hAnsi="Arial" w:cs="Arial"/>
          <w:b/>
          <w:caps/>
          <w:sz w:val="22"/>
          <w:szCs w:val="22"/>
          <w:u w:val="single"/>
        </w:rPr>
      </w:pPr>
      <w:r w:rsidRPr="003C64A4">
        <w:rPr>
          <w:rFonts w:ascii="Arial" w:hAnsi="Arial" w:cs="Arial"/>
          <w:sz w:val="22"/>
          <w:szCs w:val="22"/>
        </w:rPr>
        <w:t>Smluvní strany se zavazují vyvinout veškeré úsilí k vytvoření potřebných podmínek pro</w:t>
      </w:r>
      <w:r w:rsidR="0063446A" w:rsidRPr="003C64A4">
        <w:rPr>
          <w:rFonts w:ascii="Arial" w:hAnsi="Arial" w:cs="Arial"/>
          <w:sz w:val="22"/>
          <w:szCs w:val="22"/>
        </w:rPr>
        <w:t xml:space="preserve"> řád</w:t>
      </w:r>
      <w:r w:rsidR="007D5D9E" w:rsidRPr="003C64A4">
        <w:rPr>
          <w:rFonts w:ascii="Arial" w:hAnsi="Arial" w:cs="Arial"/>
          <w:sz w:val="22"/>
          <w:szCs w:val="22"/>
        </w:rPr>
        <w:t>né</w:t>
      </w:r>
      <w:r w:rsidRPr="003C64A4">
        <w:rPr>
          <w:rFonts w:ascii="Arial" w:hAnsi="Arial" w:cs="Arial"/>
          <w:sz w:val="22"/>
          <w:szCs w:val="22"/>
        </w:rPr>
        <w:t xml:space="preserve"> a včas</w:t>
      </w:r>
      <w:r w:rsidR="007D5D9E" w:rsidRPr="003C64A4">
        <w:rPr>
          <w:rFonts w:ascii="Arial" w:hAnsi="Arial" w:cs="Arial"/>
          <w:sz w:val="22"/>
          <w:szCs w:val="22"/>
        </w:rPr>
        <w:t>né</w:t>
      </w:r>
      <w:r w:rsidRPr="003C64A4">
        <w:rPr>
          <w:rFonts w:ascii="Arial" w:hAnsi="Arial" w:cs="Arial"/>
          <w:sz w:val="22"/>
          <w:szCs w:val="22"/>
        </w:rPr>
        <w:t xml:space="preserve"> </w:t>
      </w:r>
      <w:r w:rsidR="007D5D9E" w:rsidRPr="003C64A4">
        <w:rPr>
          <w:rFonts w:ascii="Arial" w:hAnsi="Arial" w:cs="Arial"/>
          <w:sz w:val="22"/>
          <w:szCs w:val="22"/>
        </w:rPr>
        <w:t>provedení</w:t>
      </w:r>
      <w:r w:rsidRPr="003C64A4">
        <w:rPr>
          <w:rFonts w:ascii="Arial" w:hAnsi="Arial" w:cs="Arial"/>
          <w:sz w:val="22"/>
          <w:szCs w:val="22"/>
        </w:rPr>
        <w:t xml:space="preserve"> díla dle podmínek stanovených touto smlouvou, které vyplývají z jejich smluvního postavení. To platí i v případech, kde to není výslovně stanoveno ustanovením této smlouvy.</w:t>
      </w:r>
    </w:p>
    <w:p w14:paraId="6CA260D9" w14:textId="7E46E76E" w:rsidR="0018114A" w:rsidRPr="003C64A4" w:rsidRDefault="0018114A" w:rsidP="00551F11">
      <w:pPr>
        <w:pStyle w:val="Odstavec"/>
        <w:numPr>
          <w:ilvl w:val="1"/>
          <w:numId w:val="5"/>
        </w:numPr>
        <w:spacing w:after="120"/>
        <w:ind w:left="709" w:hanging="709"/>
        <w:rPr>
          <w:rFonts w:ascii="Arial" w:hAnsi="Arial" w:cs="Arial"/>
          <w:sz w:val="22"/>
          <w:szCs w:val="22"/>
        </w:rPr>
      </w:pPr>
      <w:r w:rsidRPr="003C64A4">
        <w:rPr>
          <w:rFonts w:ascii="Arial" w:hAnsi="Arial" w:cs="Arial"/>
          <w:sz w:val="22"/>
          <w:szCs w:val="22"/>
        </w:rPr>
        <w:t>Pokud jsou kterékoli ze smluvních stran známy skutečnosti, které jí brání nebo budou bránit, aby dostála svým povinnostem</w:t>
      </w:r>
      <w:r w:rsidR="007D5D9E" w:rsidRPr="003C64A4">
        <w:rPr>
          <w:rFonts w:ascii="Arial" w:hAnsi="Arial" w:cs="Arial"/>
          <w:sz w:val="22"/>
          <w:szCs w:val="22"/>
        </w:rPr>
        <w:t xml:space="preserve"> vyplývající z této smlouvy</w:t>
      </w:r>
      <w:r w:rsidRPr="003C64A4">
        <w:rPr>
          <w:rFonts w:ascii="Arial" w:hAnsi="Arial" w:cs="Arial"/>
          <w:sz w:val="22"/>
          <w:szCs w:val="22"/>
        </w:rPr>
        <w:t>, sdělí tuto skutečnost neprodleně písemně druhé smluvní straně. Smluvní strany se dále zavazují neprodleně odstranit v rámci svých možností všechny okolnosti, které jsou na jejich straně a které brání splnění jejich povinností</w:t>
      </w:r>
      <w:r w:rsidR="007D5D9E" w:rsidRPr="003C64A4">
        <w:rPr>
          <w:rFonts w:ascii="Arial" w:hAnsi="Arial" w:cs="Arial"/>
          <w:sz w:val="22"/>
          <w:szCs w:val="22"/>
        </w:rPr>
        <w:t xml:space="preserve"> vyplývajících z této smlouvy</w:t>
      </w:r>
      <w:r w:rsidRPr="003C64A4">
        <w:rPr>
          <w:rFonts w:ascii="Arial" w:hAnsi="Arial" w:cs="Arial"/>
          <w:sz w:val="22"/>
          <w:szCs w:val="22"/>
        </w:rPr>
        <w:t>.</w:t>
      </w:r>
    </w:p>
    <w:p w14:paraId="2C6A44F7" w14:textId="4277B9AF" w:rsidR="0018114A" w:rsidRPr="003C64A4" w:rsidRDefault="0018114A" w:rsidP="00551F11">
      <w:pPr>
        <w:pStyle w:val="Odstavec"/>
        <w:numPr>
          <w:ilvl w:val="1"/>
          <w:numId w:val="5"/>
        </w:numPr>
        <w:spacing w:after="120"/>
        <w:ind w:left="709" w:hanging="709"/>
        <w:rPr>
          <w:rFonts w:ascii="Arial" w:hAnsi="Arial" w:cs="Arial"/>
          <w:sz w:val="22"/>
          <w:szCs w:val="22"/>
        </w:rPr>
      </w:pPr>
      <w:r w:rsidRPr="003C64A4">
        <w:rPr>
          <w:rFonts w:ascii="Arial" w:hAnsi="Arial" w:cs="Arial"/>
          <w:sz w:val="22"/>
          <w:szCs w:val="22"/>
        </w:rPr>
        <w:t xml:space="preserve">Zhotovitel se zavazuje, že na základě skutečností zjištěných v průběhu plnění </w:t>
      </w:r>
      <w:r w:rsidR="007D5D9E" w:rsidRPr="003C64A4">
        <w:rPr>
          <w:rFonts w:ascii="Arial" w:hAnsi="Arial" w:cs="Arial"/>
          <w:sz w:val="22"/>
          <w:szCs w:val="22"/>
        </w:rPr>
        <w:t xml:space="preserve">díla a dalších svých </w:t>
      </w:r>
      <w:r w:rsidRPr="003C64A4">
        <w:rPr>
          <w:rFonts w:ascii="Arial" w:hAnsi="Arial" w:cs="Arial"/>
          <w:sz w:val="22"/>
          <w:szCs w:val="22"/>
        </w:rPr>
        <w:t xml:space="preserve">povinností dle této smlouvy navrhne a provede opatření směřující k dodržení podmínek stanovených touto smlouvou pro </w:t>
      </w:r>
      <w:r w:rsidR="007D5D9E" w:rsidRPr="003C64A4">
        <w:rPr>
          <w:rFonts w:ascii="Arial" w:hAnsi="Arial" w:cs="Arial"/>
          <w:sz w:val="22"/>
          <w:szCs w:val="22"/>
        </w:rPr>
        <w:t>řádné a včasné provedení díla a splnění dalších smluvních povinností</w:t>
      </w:r>
      <w:r w:rsidRPr="003C64A4">
        <w:rPr>
          <w:rFonts w:ascii="Arial" w:hAnsi="Arial" w:cs="Arial"/>
          <w:sz w:val="22"/>
          <w:szCs w:val="22"/>
        </w:rPr>
        <w:t>, k ochraně objed</w:t>
      </w:r>
      <w:r w:rsidR="00B457C3" w:rsidRPr="003C64A4">
        <w:rPr>
          <w:rFonts w:ascii="Arial" w:hAnsi="Arial" w:cs="Arial"/>
          <w:sz w:val="22"/>
          <w:szCs w:val="22"/>
        </w:rPr>
        <w:t>natele před škodami, ztrátami a </w:t>
      </w:r>
      <w:r w:rsidRPr="003C64A4">
        <w:rPr>
          <w:rFonts w:ascii="Arial" w:hAnsi="Arial" w:cs="Arial"/>
          <w:sz w:val="22"/>
          <w:szCs w:val="22"/>
        </w:rPr>
        <w:t>zbytečnými výdaji a že poskytne objednateli, zástupci objednatele jednajícímu ve věcech technických a jiným osobám zúčastněným na provádění díla</w:t>
      </w:r>
      <w:r w:rsidR="007D5D9E" w:rsidRPr="003C64A4">
        <w:rPr>
          <w:rFonts w:ascii="Arial" w:hAnsi="Arial" w:cs="Arial"/>
          <w:sz w:val="22"/>
          <w:szCs w:val="22"/>
        </w:rPr>
        <w:t xml:space="preserve"> či osobám, které takto objednatel označí</w:t>
      </w:r>
      <w:r w:rsidRPr="003C64A4">
        <w:rPr>
          <w:rFonts w:ascii="Arial" w:hAnsi="Arial" w:cs="Arial"/>
          <w:sz w:val="22"/>
          <w:szCs w:val="22"/>
        </w:rPr>
        <w:t xml:space="preserve"> veškeré potřebné doklady, konzultace, pomoc a jinou součinnost</w:t>
      </w:r>
      <w:r w:rsidR="00375AD0" w:rsidRPr="003C64A4">
        <w:rPr>
          <w:rFonts w:ascii="Arial" w:hAnsi="Arial" w:cs="Arial"/>
          <w:sz w:val="22"/>
          <w:szCs w:val="22"/>
        </w:rPr>
        <w:t>, kterou po něm lze s přihlédnutím ke všem okolnostem požadovat</w:t>
      </w:r>
      <w:r w:rsidRPr="003C64A4">
        <w:rPr>
          <w:rFonts w:ascii="Arial" w:hAnsi="Arial" w:cs="Arial"/>
          <w:sz w:val="22"/>
          <w:szCs w:val="22"/>
        </w:rPr>
        <w:t>.</w:t>
      </w:r>
    </w:p>
    <w:p w14:paraId="03E4935F" w14:textId="5DD3C09E" w:rsidR="00E66ADA" w:rsidRPr="003C64A4" w:rsidRDefault="00E66ADA" w:rsidP="00551F11">
      <w:pPr>
        <w:pStyle w:val="Odstavec"/>
        <w:numPr>
          <w:ilvl w:val="1"/>
          <w:numId w:val="5"/>
        </w:numPr>
        <w:spacing w:after="120"/>
        <w:ind w:left="709" w:hanging="709"/>
        <w:rPr>
          <w:rFonts w:ascii="Arial" w:hAnsi="Arial" w:cs="Arial"/>
          <w:sz w:val="22"/>
          <w:szCs w:val="22"/>
        </w:rPr>
      </w:pPr>
      <w:r w:rsidRPr="003C64A4">
        <w:rPr>
          <w:rFonts w:ascii="Arial" w:hAnsi="Arial" w:cs="Arial"/>
          <w:sz w:val="22"/>
          <w:szCs w:val="22"/>
        </w:rPr>
        <w:t xml:space="preserve">Zhotovitel se zavazuje uposlechnout jakýchkoliv příkazů směřujících k zastavení či pozastavení konkrétních činností na části díla, a to na základě výzvy archeologů provádějících ZAV tak, aby tito archeologové mohli v případě nálezů </w:t>
      </w:r>
      <w:r w:rsidR="007D5D9E" w:rsidRPr="003C64A4">
        <w:rPr>
          <w:rFonts w:ascii="Arial" w:hAnsi="Arial" w:cs="Arial"/>
          <w:sz w:val="22"/>
          <w:szCs w:val="22"/>
        </w:rPr>
        <w:t xml:space="preserve">objektů archeologického zájmu </w:t>
      </w:r>
      <w:r w:rsidRPr="003C64A4">
        <w:rPr>
          <w:rFonts w:ascii="Arial" w:hAnsi="Arial" w:cs="Arial"/>
          <w:sz w:val="22"/>
          <w:szCs w:val="22"/>
        </w:rPr>
        <w:t xml:space="preserve">provést ZAV. Zhotovitel je pak povinen provádět jinou část díla nedotčenou nálezem </w:t>
      </w:r>
      <w:r w:rsidR="007D5D9E" w:rsidRPr="003C64A4">
        <w:rPr>
          <w:rFonts w:ascii="Arial" w:hAnsi="Arial" w:cs="Arial"/>
          <w:sz w:val="22"/>
          <w:szCs w:val="22"/>
        </w:rPr>
        <w:t xml:space="preserve">objektů archeologického zájmu </w:t>
      </w:r>
      <w:r w:rsidRPr="003C64A4">
        <w:rPr>
          <w:rFonts w:ascii="Arial" w:hAnsi="Arial" w:cs="Arial"/>
          <w:sz w:val="22"/>
          <w:szCs w:val="22"/>
        </w:rPr>
        <w:t xml:space="preserve">tak, aby dílo jako celek bylo provedeno řádně a včasně. Jakýkoliv nález </w:t>
      </w:r>
      <w:r w:rsidR="007D5D9E" w:rsidRPr="003C64A4">
        <w:rPr>
          <w:rFonts w:ascii="Arial" w:hAnsi="Arial" w:cs="Arial"/>
          <w:sz w:val="22"/>
          <w:szCs w:val="22"/>
        </w:rPr>
        <w:t xml:space="preserve">objektů archeologického zájmu </w:t>
      </w:r>
      <w:r w:rsidRPr="003C64A4">
        <w:rPr>
          <w:rFonts w:ascii="Arial" w:hAnsi="Arial" w:cs="Arial"/>
          <w:sz w:val="22"/>
          <w:szCs w:val="22"/>
        </w:rPr>
        <w:t>v</w:t>
      </w:r>
      <w:r w:rsidR="003174C3">
        <w:rPr>
          <w:rFonts w:ascii="Arial" w:hAnsi="Arial" w:cs="Arial"/>
          <w:sz w:val="22"/>
          <w:szCs w:val="22"/>
        </w:rPr>
        <w:t> </w:t>
      </w:r>
      <w:r w:rsidRPr="003C64A4">
        <w:rPr>
          <w:rFonts w:ascii="Arial" w:hAnsi="Arial" w:cs="Arial"/>
          <w:sz w:val="22"/>
          <w:szCs w:val="22"/>
        </w:rPr>
        <w:t xml:space="preserve">souvislosti s prováděným dílem musí být bezodkladně zapsán do stavebního deníku. Bude-li mít případný nález </w:t>
      </w:r>
      <w:r w:rsidR="007D5D9E" w:rsidRPr="003C64A4">
        <w:rPr>
          <w:rFonts w:ascii="Arial" w:hAnsi="Arial" w:cs="Arial"/>
          <w:sz w:val="22"/>
          <w:szCs w:val="22"/>
        </w:rPr>
        <w:t xml:space="preserve">objektů archeologického zájmu </w:t>
      </w:r>
      <w:r w:rsidRPr="003C64A4">
        <w:rPr>
          <w:rFonts w:ascii="Arial" w:hAnsi="Arial" w:cs="Arial"/>
          <w:sz w:val="22"/>
          <w:szCs w:val="22"/>
        </w:rPr>
        <w:t xml:space="preserve">vliv na </w:t>
      </w:r>
      <w:r w:rsidR="00440A88" w:rsidRPr="003C64A4">
        <w:rPr>
          <w:rFonts w:ascii="Arial" w:hAnsi="Arial" w:cs="Arial"/>
          <w:sz w:val="22"/>
          <w:szCs w:val="22"/>
        </w:rPr>
        <w:t xml:space="preserve">lhůtu plnění </w:t>
      </w:r>
      <w:r w:rsidRPr="003C64A4">
        <w:rPr>
          <w:rFonts w:ascii="Arial" w:hAnsi="Arial" w:cs="Arial"/>
          <w:sz w:val="22"/>
          <w:szCs w:val="22"/>
        </w:rPr>
        <w:t xml:space="preserve">dle této smlouvy, bude případná změna </w:t>
      </w:r>
      <w:r w:rsidR="00440A88" w:rsidRPr="003C64A4">
        <w:rPr>
          <w:rFonts w:ascii="Arial" w:hAnsi="Arial" w:cs="Arial"/>
          <w:sz w:val="22"/>
          <w:szCs w:val="22"/>
        </w:rPr>
        <w:t xml:space="preserve">lhůty plnění </w:t>
      </w:r>
      <w:r w:rsidRPr="003C64A4">
        <w:rPr>
          <w:rFonts w:ascii="Arial" w:hAnsi="Arial" w:cs="Arial"/>
          <w:sz w:val="22"/>
          <w:szCs w:val="22"/>
        </w:rPr>
        <w:t>řešena smluvními stranami v souladu s touto smlouvou.</w:t>
      </w:r>
    </w:p>
    <w:p w14:paraId="72F65C9B" w14:textId="3CF63818" w:rsidR="00ED1D66" w:rsidRPr="003C64A4" w:rsidRDefault="0099371E" w:rsidP="007D5D9E">
      <w:pPr>
        <w:pStyle w:val="Odstavec"/>
        <w:numPr>
          <w:ilvl w:val="1"/>
          <w:numId w:val="5"/>
        </w:numPr>
        <w:ind w:left="709" w:hanging="709"/>
        <w:rPr>
          <w:rFonts w:ascii="Arial" w:hAnsi="Arial" w:cs="Arial"/>
          <w:sz w:val="22"/>
        </w:rPr>
      </w:pPr>
      <w:r w:rsidRPr="003C64A4">
        <w:rPr>
          <w:rFonts w:ascii="Arial" w:hAnsi="Arial" w:cs="Arial"/>
          <w:sz w:val="22"/>
        </w:rPr>
        <w:t xml:space="preserve">Zhotovitel se zavazuje, že bude respektovat a řídit se místními podmínkami a současně podmínkami dílem dotčených subjektů, tedy zejména, nikoliv však výlučně, podmínkami uvedených ve smlouvách uzavřených mezi objednatelem či z jiných dokumentů, které objednatel předal </w:t>
      </w:r>
      <w:r w:rsidR="00ED6CC1" w:rsidRPr="003C64A4">
        <w:rPr>
          <w:rFonts w:ascii="Arial" w:hAnsi="Arial" w:cs="Arial"/>
          <w:sz w:val="22"/>
        </w:rPr>
        <w:t xml:space="preserve">či předá </w:t>
      </w:r>
      <w:r w:rsidRPr="003C64A4">
        <w:rPr>
          <w:rFonts w:ascii="Arial" w:hAnsi="Arial" w:cs="Arial"/>
          <w:sz w:val="22"/>
        </w:rPr>
        <w:t>zhotoviteli</w:t>
      </w:r>
      <w:r w:rsidR="007D5D9E" w:rsidRPr="003C64A4">
        <w:rPr>
          <w:rFonts w:ascii="Arial" w:hAnsi="Arial" w:cs="Arial"/>
          <w:sz w:val="22"/>
        </w:rPr>
        <w:t xml:space="preserve"> či jsou součásti závazných dokumentů</w:t>
      </w:r>
      <w:r w:rsidRPr="003C64A4">
        <w:rPr>
          <w:rFonts w:ascii="Arial" w:hAnsi="Arial" w:cs="Arial"/>
          <w:sz w:val="22"/>
        </w:rPr>
        <w:t xml:space="preserve">. Současně je zhotovitel povinen dodržovat další podmínky třetích subjektů uvedených v projektové dokumentaci či v dalších dokumentech, na něž je odkazováno touto smlouvou. Podmínky těchto subjektů pak musí být vždy splněny. K případným změnám podmínek </w:t>
      </w:r>
      <w:r w:rsidR="007D5D9E" w:rsidRPr="003C64A4">
        <w:rPr>
          <w:rFonts w:ascii="Arial" w:hAnsi="Arial" w:cs="Arial"/>
          <w:sz w:val="22"/>
        </w:rPr>
        <w:t xml:space="preserve">dle tohoto ustanovení </w:t>
      </w:r>
      <w:r w:rsidRPr="003C64A4">
        <w:rPr>
          <w:rFonts w:ascii="Arial" w:hAnsi="Arial" w:cs="Arial"/>
          <w:sz w:val="22"/>
        </w:rPr>
        <w:t>pak může dojít pouze na</w:t>
      </w:r>
      <w:r w:rsidR="007D2BFC">
        <w:rPr>
          <w:rFonts w:ascii="Arial" w:hAnsi="Arial" w:cs="Arial"/>
          <w:sz w:val="22"/>
        </w:rPr>
        <w:t> </w:t>
      </w:r>
      <w:r w:rsidRPr="003C64A4">
        <w:rPr>
          <w:rFonts w:ascii="Arial" w:hAnsi="Arial" w:cs="Arial"/>
          <w:sz w:val="22"/>
        </w:rPr>
        <w:t xml:space="preserve">základě dohody mezi objednatelem a konkrétním třetím subjektem. Změnu příslušných podmínek </w:t>
      </w:r>
      <w:r w:rsidR="007D5D9E" w:rsidRPr="003C64A4">
        <w:rPr>
          <w:rFonts w:ascii="Arial" w:hAnsi="Arial" w:cs="Arial"/>
          <w:sz w:val="22"/>
        </w:rPr>
        <w:t xml:space="preserve">dle tohoto ustanovení </w:t>
      </w:r>
      <w:r w:rsidRPr="003C64A4">
        <w:rPr>
          <w:rFonts w:ascii="Arial" w:hAnsi="Arial" w:cs="Arial"/>
          <w:sz w:val="22"/>
        </w:rPr>
        <w:t>následně objednatel sdělí zhotoviteli, a to na základě explicitní a písemné informace objednatele a zhotovitel je povinen dodržovat a respektovat tyto nové či upravené podmínky.</w:t>
      </w:r>
    </w:p>
    <w:p w14:paraId="704B8FE1" w14:textId="5E3C4021" w:rsidR="0018114A" w:rsidRPr="003C64A4" w:rsidRDefault="0018114A" w:rsidP="007D5D9E">
      <w:pPr>
        <w:pStyle w:val="Nadpis1"/>
        <w:numPr>
          <w:ilvl w:val="0"/>
          <w:numId w:val="1"/>
        </w:numPr>
        <w:ind w:left="284" w:hanging="284"/>
        <w:jc w:val="center"/>
        <w:rPr>
          <w:rFonts w:cs="Arial"/>
          <w:caps/>
          <w:sz w:val="22"/>
          <w:szCs w:val="22"/>
        </w:rPr>
      </w:pPr>
      <w:r w:rsidRPr="003C64A4">
        <w:rPr>
          <w:rFonts w:cs="Arial"/>
          <w:caps/>
          <w:sz w:val="22"/>
          <w:szCs w:val="22"/>
        </w:rPr>
        <w:lastRenderedPageBreak/>
        <w:t>Prohlášení a závazky zhotovitele, oprávnění objednatele</w:t>
      </w:r>
    </w:p>
    <w:p w14:paraId="1DDBA865" w14:textId="77777777" w:rsidR="00D64A01" w:rsidRPr="003C64A4" w:rsidRDefault="00D64A01" w:rsidP="00D47124">
      <w:pPr>
        <w:pStyle w:val="Odstavec"/>
        <w:keepNext/>
        <w:widowControl/>
        <w:tabs>
          <w:tab w:val="left" w:pos="567"/>
        </w:tabs>
        <w:ind w:firstLine="0"/>
        <w:rPr>
          <w:rFonts w:ascii="Arial" w:hAnsi="Arial" w:cs="Arial"/>
          <w:b/>
          <w:caps/>
          <w:sz w:val="22"/>
          <w:szCs w:val="22"/>
          <w:u w:val="single"/>
        </w:rPr>
      </w:pPr>
    </w:p>
    <w:p w14:paraId="0ED7F5B3" w14:textId="008DE956" w:rsidR="0018114A" w:rsidRPr="003C64A4" w:rsidRDefault="0018114A" w:rsidP="00551F11">
      <w:pPr>
        <w:pStyle w:val="Odstavec"/>
        <w:keepNext/>
        <w:widowControl/>
        <w:numPr>
          <w:ilvl w:val="1"/>
          <w:numId w:val="6"/>
        </w:numPr>
        <w:spacing w:after="120"/>
        <w:ind w:left="709" w:hanging="709"/>
        <w:rPr>
          <w:rFonts w:ascii="Arial" w:hAnsi="Arial" w:cs="Arial"/>
          <w:b/>
          <w:caps/>
          <w:sz w:val="22"/>
          <w:szCs w:val="22"/>
          <w:u w:val="single"/>
        </w:rPr>
      </w:pPr>
      <w:r w:rsidRPr="003C64A4">
        <w:rPr>
          <w:rFonts w:ascii="Arial" w:hAnsi="Arial" w:cs="Arial"/>
          <w:sz w:val="22"/>
          <w:szCs w:val="22"/>
        </w:rPr>
        <w:t>Zhotovitel prohlašuje, že se plně seznámil s rozsahem a povahou díla</w:t>
      </w:r>
      <w:r w:rsidR="007071D8" w:rsidRPr="003C64A4">
        <w:rPr>
          <w:rFonts w:ascii="Arial" w:hAnsi="Arial" w:cs="Arial"/>
          <w:sz w:val="22"/>
          <w:szCs w:val="22"/>
        </w:rPr>
        <w:t xml:space="preserve"> a jeho část</w:t>
      </w:r>
      <w:r w:rsidR="002160F7" w:rsidRPr="003C64A4">
        <w:rPr>
          <w:rFonts w:ascii="Arial" w:hAnsi="Arial" w:cs="Arial"/>
          <w:sz w:val="22"/>
          <w:szCs w:val="22"/>
        </w:rPr>
        <w:t>mi</w:t>
      </w:r>
      <w:r w:rsidRPr="003C64A4">
        <w:rPr>
          <w:rFonts w:ascii="Arial" w:hAnsi="Arial" w:cs="Arial"/>
          <w:sz w:val="22"/>
          <w:szCs w:val="22"/>
        </w:rPr>
        <w:t>, s</w:t>
      </w:r>
      <w:r w:rsidR="007071D8" w:rsidRPr="003C64A4">
        <w:rPr>
          <w:rFonts w:ascii="Arial" w:hAnsi="Arial" w:cs="Arial"/>
          <w:sz w:val="22"/>
          <w:szCs w:val="22"/>
        </w:rPr>
        <w:t> </w:t>
      </w:r>
      <w:r w:rsidR="007D5D9E" w:rsidRPr="003C64A4">
        <w:rPr>
          <w:rFonts w:ascii="Arial" w:hAnsi="Arial" w:cs="Arial"/>
          <w:sz w:val="22"/>
          <w:szCs w:val="22"/>
        </w:rPr>
        <w:t xml:space="preserve">místem provádění díla </w:t>
      </w:r>
      <w:r w:rsidRPr="003C64A4">
        <w:rPr>
          <w:rFonts w:ascii="Arial" w:hAnsi="Arial" w:cs="Arial"/>
          <w:sz w:val="22"/>
          <w:szCs w:val="22"/>
        </w:rPr>
        <w:t xml:space="preserve">i </w:t>
      </w:r>
      <w:r w:rsidR="0085677A" w:rsidRPr="003C64A4">
        <w:rPr>
          <w:rFonts w:ascii="Arial" w:hAnsi="Arial" w:cs="Arial"/>
          <w:sz w:val="22"/>
          <w:szCs w:val="22"/>
        </w:rPr>
        <w:t xml:space="preserve">dalšími </w:t>
      </w:r>
      <w:r w:rsidRPr="003C64A4">
        <w:rPr>
          <w:rFonts w:ascii="Arial" w:hAnsi="Arial" w:cs="Arial"/>
          <w:sz w:val="22"/>
          <w:szCs w:val="22"/>
        </w:rPr>
        <w:t xml:space="preserve">místními podmínkami, že jsou mu známy veškeré technické, kvalitativní a jiné podmínky pro provádění díla dané zadávacími podmínkami zadavatele (objednatele) </w:t>
      </w:r>
      <w:r w:rsidR="00DD6B05" w:rsidRPr="003C64A4">
        <w:rPr>
          <w:rFonts w:ascii="Arial" w:hAnsi="Arial" w:cs="Arial"/>
          <w:sz w:val="22"/>
          <w:szCs w:val="22"/>
        </w:rPr>
        <w:t>zadávacího</w:t>
      </w:r>
      <w:r w:rsidRPr="003C64A4">
        <w:rPr>
          <w:rFonts w:ascii="Arial" w:hAnsi="Arial" w:cs="Arial"/>
          <w:sz w:val="22"/>
          <w:szCs w:val="22"/>
        </w:rPr>
        <w:t xml:space="preserve"> řízení veřejné zakázky a že </w:t>
      </w:r>
      <w:r w:rsidR="00B457C3" w:rsidRPr="003C64A4">
        <w:rPr>
          <w:rFonts w:ascii="Arial" w:hAnsi="Arial" w:cs="Arial"/>
          <w:sz w:val="22"/>
          <w:szCs w:val="22"/>
        </w:rPr>
        <w:t>disponuje takovými kapacitami a </w:t>
      </w:r>
      <w:r w:rsidRPr="003C64A4">
        <w:rPr>
          <w:rFonts w:ascii="Arial" w:hAnsi="Arial" w:cs="Arial"/>
          <w:sz w:val="22"/>
          <w:szCs w:val="22"/>
        </w:rPr>
        <w:t>odbornými znalostmi, které jsou pro řádné a včasné provedení díla nezbytné. Zhotovitel na základě uvedeného prohlašuje, že splní závazek založený touto smlouvou řádně</w:t>
      </w:r>
      <w:r w:rsidR="0085677A" w:rsidRPr="003C64A4">
        <w:rPr>
          <w:rFonts w:ascii="Arial" w:hAnsi="Arial" w:cs="Arial"/>
          <w:sz w:val="22"/>
          <w:szCs w:val="22"/>
        </w:rPr>
        <w:t xml:space="preserve"> a včasně</w:t>
      </w:r>
      <w:r w:rsidRPr="003C64A4">
        <w:rPr>
          <w:rFonts w:ascii="Arial" w:hAnsi="Arial" w:cs="Arial"/>
          <w:sz w:val="22"/>
          <w:szCs w:val="22"/>
        </w:rPr>
        <w:t>, za</w:t>
      </w:r>
      <w:r w:rsidR="00037C14" w:rsidRPr="003C64A4">
        <w:rPr>
          <w:rFonts w:ascii="Arial" w:hAnsi="Arial" w:cs="Arial"/>
          <w:sz w:val="22"/>
          <w:szCs w:val="22"/>
        </w:rPr>
        <w:t> </w:t>
      </w:r>
      <w:r w:rsidRPr="003C64A4">
        <w:rPr>
          <w:rFonts w:ascii="Arial" w:hAnsi="Arial" w:cs="Arial"/>
          <w:sz w:val="22"/>
          <w:szCs w:val="22"/>
        </w:rPr>
        <w:t>cenu</w:t>
      </w:r>
      <w:r w:rsidR="0085677A" w:rsidRPr="003C64A4">
        <w:rPr>
          <w:rFonts w:ascii="Arial" w:hAnsi="Arial" w:cs="Arial"/>
          <w:sz w:val="22"/>
          <w:szCs w:val="22"/>
        </w:rPr>
        <w:t xml:space="preserve"> díla</w:t>
      </w:r>
      <w:r w:rsidRPr="003C64A4">
        <w:rPr>
          <w:rFonts w:ascii="Arial" w:hAnsi="Arial" w:cs="Arial"/>
          <w:sz w:val="22"/>
          <w:szCs w:val="22"/>
        </w:rPr>
        <w:t xml:space="preserve">, aniž by podmiňoval splnění </w:t>
      </w:r>
      <w:r w:rsidR="0085677A" w:rsidRPr="003C64A4">
        <w:rPr>
          <w:rFonts w:ascii="Arial" w:hAnsi="Arial" w:cs="Arial"/>
          <w:sz w:val="22"/>
          <w:szCs w:val="22"/>
        </w:rPr>
        <w:t xml:space="preserve">svého touto smlouvou stanoveného </w:t>
      </w:r>
      <w:r w:rsidRPr="003C64A4">
        <w:rPr>
          <w:rFonts w:ascii="Arial" w:hAnsi="Arial" w:cs="Arial"/>
          <w:sz w:val="22"/>
          <w:szCs w:val="22"/>
        </w:rPr>
        <w:t>závazku poskytnutím jiné než dohodnuté součinnosti.</w:t>
      </w:r>
    </w:p>
    <w:p w14:paraId="0DF980B0" w14:textId="31EB2C35" w:rsidR="0018114A" w:rsidRPr="003C64A4" w:rsidRDefault="0018114A" w:rsidP="00551F11">
      <w:pPr>
        <w:pStyle w:val="Odstavec"/>
        <w:numPr>
          <w:ilvl w:val="1"/>
          <w:numId w:val="6"/>
        </w:numPr>
        <w:spacing w:after="120"/>
        <w:ind w:left="709" w:hanging="709"/>
        <w:rPr>
          <w:rFonts w:ascii="Arial" w:hAnsi="Arial" w:cs="Arial"/>
          <w:sz w:val="22"/>
          <w:szCs w:val="22"/>
        </w:rPr>
      </w:pPr>
      <w:r w:rsidRPr="003C64A4">
        <w:rPr>
          <w:rFonts w:ascii="Arial" w:hAnsi="Arial" w:cs="Arial"/>
          <w:sz w:val="22"/>
          <w:szCs w:val="22"/>
        </w:rPr>
        <w:t>Objednatel je oprávněn sám</w:t>
      </w:r>
      <w:r w:rsidR="001D5FD9" w:rsidRPr="003C64A4">
        <w:rPr>
          <w:rFonts w:ascii="Arial" w:hAnsi="Arial" w:cs="Arial"/>
          <w:sz w:val="22"/>
          <w:szCs w:val="22"/>
        </w:rPr>
        <w:t>,</w:t>
      </w:r>
      <w:r w:rsidRPr="003C64A4">
        <w:rPr>
          <w:rFonts w:ascii="Arial" w:hAnsi="Arial" w:cs="Arial"/>
          <w:sz w:val="22"/>
          <w:szCs w:val="22"/>
        </w:rPr>
        <w:t xml:space="preserve"> prostřednictvím </w:t>
      </w:r>
      <w:r w:rsidR="001D5FD9" w:rsidRPr="003C64A4">
        <w:rPr>
          <w:rFonts w:ascii="Arial" w:hAnsi="Arial" w:cs="Arial"/>
          <w:sz w:val="22"/>
          <w:szCs w:val="22"/>
        </w:rPr>
        <w:t xml:space="preserve">své kontaktní osoby či </w:t>
      </w:r>
      <w:r w:rsidR="00F221F8" w:rsidRPr="003C64A4">
        <w:rPr>
          <w:rFonts w:ascii="Arial" w:hAnsi="Arial" w:cs="Arial"/>
          <w:sz w:val="22"/>
          <w:szCs w:val="22"/>
        </w:rPr>
        <w:t xml:space="preserve">jakékoliv </w:t>
      </w:r>
      <w:r w:rsidR="00167B2D" w:rsidRPr="003C64A4">
        <w:rPr>
          <w:rFonts w:ascii="Arial" w:hAnsi="Arial" w:cs="Arial"/>
          <w:sz w:val="22"/>
          <w:szCs w:val="22"/>
        </w:rPr>
        <w:t xml:space="preserve">oprávněné </w:t>
      </w:r>
      <w:r w:rsidR="00F221F8" w:rsidRPr="003C64A4">
        <w:rPr>
          <w:rFonts w:ascii="Arial" w:hAnsi="Arial" w:cs="Arial"/>
          <w:sz w:val="22"/>
          <w:szCs w:val="22"/>
        </w:rPr>
        <w:t xml:space="preserve">třetí osoby </w:t>
      </w:r>
      <w:r w:rsidRPr="003C64A4">
        <w:rPr>
          <w:rFonts w:ascii="Arial" w:hAnsi="Arial" w:cs="Arial"/>
          <w:sz w:val="22"/>
          <w:szCs w:val="22"/>
        </w:rPr>
        <w:t xml:space="preserve">vykonávat v místě provádění díla </w:t>
      </w:r>
      <w:r w:rsidR="00950EA7" w:rsidRPr="003C64A4">
        <w:rPr>
          <w:rFonts w:ascii="Arial" w:hAnsi="Arial" w:cs="Arial"/>
          <w:sz w:val="22"/>
          <w:szCs w:val="22"/>
        </w:rPr>
        <w:t xml:space="preserve">a v průběhu provádění díla </w:t>
      </w:r>
      <w:r w:rsidRPr="003C64A4">
        <w:rPr>
          <w:rFonts w:ascii="Arial" w:hAnsi="Arial" w:cs="Arial"/>
          <w:sz w:val="22"/>
          <w:szCs w:val="22"/>
        </w:rPr>
        <w:t xml:space="preserve">kontrolně-technický dozor objednatele a v jeho průběhu zejména sledovat, zda jsou práce </w:t>
      </w:r>
      <w:r w:rsidR="00167B2D" w:rsidRPr="003C64A4">
        <w:rPr>
          <w:rFonts w:ascii="Arial" w:hAnsi="Arial" w:cs="Arial"/>
          <w:sz w:val="22"/>
          <w:szCs w:val="22"/>
        </w:rPr>
        <w:t xml:space="preserve">na díle </w:t>
      </w:r>
      <w:r w:rsidRPr="003C64A4">
        <w:rPr>
          <w:rFonts w:ascii="Arial" w:hAnsi="Arial" w:cs="Arial"/>
          <w:sz w:val="22"/>
          <w:szCs w:val="22"/>
        </w:rPr>
        <w:t xml:space="preserve">prováděny dle </w:t>
      </w:r>
      <w:r w:rsidR="00ED3B99" w:rsidRPr="003C64A4">
        <w:rPr>
          <w:rFonts w:ascii="Arial" w:hAnsi="Arial" w:cs="Arial"/>
          <w:sz w:val="22"/>
          <w:szCs w:val="22"/>
        </w:rPr>
        <w:t>projektové dokumentace</w:t>
      </w:r>
      <w:r w:rsidRPr="003C64A4">
        <w:rPr>
          <w:rFonts w:ascii="Arial" w:hAnsi="Arial" w:cs="Arial"/>
          <w:sz w:val="22"/>
          <w:szCs w:val="22"/>
        </w:rPr>
        <w:t>,</w:t>
      </w:r>
      <w:r w:rsidR="00FB0324" w:rsidRPr="003C64A4">
        <w:rPr>
          <w:rFonts w:ascii="Arial" w:hAnsi="Arial" w:cs="Arial"/>
          <w:sz w:val="22"/>
          <w:szCs w:val="22"/>
        </w:rPr>
        <w:t xml:space="preserve"> KZP,</w:t>
      </w:r>
      <w:r w:rsidRPr="003C64A4">
        <w:rPr>
          <w:rFonts w:ascii="Arial" w:hAnsi="Arial" w:cs="Arial"/>
          <w:sz w:val="22"/>
          <w:szCs w:val="22"/>
        </w:rPr>
        <w:t xml:space="preserve"> technických norem a jiných právních předpisů a v souladu s rozhodnutím orgánů veřejné správy a touto smlouvou o dílo; na nedostatky při provádění díla upozorní zápisem v</w:t>
      </w:r>
      <w:r w:rsidR="007E3519" w:rsidRPr="003C64A4">
        <w:rPr>
          <w:rFonts w:ascii="Arial" w:hAnsi="Arial" w:cs="Arial"/>
          <w:sz w:val="22"/>
          <w:szCs w:val="22"/>
        </w:rPr>
        <w:t xml:space="preserve"> konkrétním</w:t>
      </w:r>
      <w:r w:rsidRPr="003C64A4">
        <w:rPr>
          <w:rFonts w:ascii="Arial" w:hAnsi="Arial" w:cs="Arial"/>
          <w:sz w:val="22"/>
          <w:szCs w:val="22"/>
        </w:rPr>
        <w:t xml:space="preserve"> stavebním deníku. Osoba vykonávající technický dozor investora, nebo osoby písemně jím zmocněné, je oprávněna dát pracovníkům zhotovitele příkaz k</w:t>
      </w:r>
      <w:r w:rsidR="00B457C3" w:rsidRPr="003C64A4">
        <w:rPr>
          <w:rFonts w:ascii="Arial" w:hAnsi="Arial" w:cs="Arial"/>
          <w:sz w:val="22"/>
          <w:szCs w:val="22"/>
        </w:rPr>
        <w:t> </w:t>
      </w:r>
      <w:r w:rsidRPr="003C64A4">
        <w:rPr>
          <w:rFonts w:ascii="Arial" w:hAnsi="Arial" w:cs="Arial"/>
          <w:sz w:val="22"/>
          <w:szCs w:val="22"/>
        </w:rPr>
        <w:t xml:space="preserve">přerušení prací </w:t>
      </w:r>
      <w:r w:rsidR="00950EA7" w:rsidRPr="003C64A4">
        <w:rPr>
          <w:rFonts w:ascii="Arial" w:hAnsi="Arial" w:cs="Arial"/>
          <w:sz w:val="22"/>
          <w:szCs w:val="22"/>
        </w:rPr>
        <w:t xml:space="preserve">či k pozastavení </w:t>
      </w:r>
      <w:r w:rsidRPr="003C64A4">
        <w:rPr>
          <w:rFonts w:ascii="Arial" w:hAnsi="Arial" w:cs="Arial"/>
          <w:sz w:val="22"/>
          <w:szCs w:val="22"/>
        </w:rPr>
        <w:t>prov</w:t>
      </w:r>
      <w:r w:rsidR="00950EA7" w:rsidRPr="003C64A4">
        <w:rPr>
          <w:rFonts w:ascii="Arial" w:hAnsi="Arial" w:cs="Arial"/>
          <w:sz w:val="22"/>
          <w:szCs w:val="22"/>
        </w:rPr>
        <w:t>á</w:t>
      </w:r>
      <w:r w:rsidRPr="003C64A4">
        <w:rPr>
          <w:rFonts w:ascii="Arial" w:hAnsi="Arial" w:cs="Arial"/>
          <w:sz w:val="22"/>
          <w:szCs w:val="22"/>
        </w:rPr>
        <w:t>d</w:t>
      </w:r>
      <w:r w:rsidR="00950EA7" w:rsidRPr="003C64A4">
        <w:rPr>
          <w:rFonts w:ascii="Arial" w:hAnsi="Arial" w:cs="Arial"/>
          <w:sz w:val="22"/>
          <w:szCs w:val="22"/>
        </w:rPr>
        <w:t>ě</w:t>
      </w:r>
      <w:r w:rsidRPr="003C64A4">
        <w:rPr>
          <w:rFonts w:ascii="Arial" w:hAnsi="Arial" w:cs="Arial"/>
          <w:sz w:val="22"/>
          <w:szCs w:val="22"/>
        </w:rPr>
        <w:t xml:space="preserve">ní díla, je-li ohrožena bezpečnost prováděné stavby, život nebo zdraví osob pracujících na stavbě při provádění díla či zájmy třetích subjektů </w:t>
      </w:r>
      <w:r w:rsidR="00857A19" w:rsidRPr="003C64A4">
        <w:rPr>
          <w:rFonts w:ascii="Arial" w:hAnsi="Arial" w:cs="Arial"/>
          <w:sz w:val="22"/>
          <w:szCs w:val="22"/>
        </w:rPr>
        <w:t>a jiných osob</w:t>
      </w:r>
      <w:r w:rsidRPr="003C64A4">
        <w:rPr>
          <w:rFonts w:ascii="Arial" w:hAnsi="Arial" w:cs="Arial"/>
          <w:sz w:val="22"/>
          <w:szCs w:val="22"/>
        </w:rPr>
        <w:t>.</w:t>
      </w:r>
      <w:r w:rsidR="00B164DA" w:rsidRPr="003C64A4">
        <w:rPr>
          <w:rFonts w:ascii="Arial" w:hAnsi="Arial" w:cs="Arial"/>
          <w:sz w:val="22"/>
          <w:szCs w:val="22"/>
        </w:rPr>
        <w:t xml:space="preserve"> Dále je zhotovitel povinen umožnit jakýmkoliv objednatelem určených třetích osob jakoukoliv jinou kontrolu prováděného díla</w:t>
      </w:r>
      <w:r w:rsidR="004401E2" w:rsidRPr="003C64A4">
        <w:rPr>
          <w:rFonts w:ascii="Arial" w:hAnsi="Arial" w:cs="Arial"/>
          <w:sz w:val="22"/>
          <w:szCs w:val="22"/>
        </w:rPr>
        <w:t xml:space="preserve"> a možnost přerušení prací </w:t>
      </w:r>
      <w:r w:rsidR="00950EA7" w:rsidRPr="003C64A4">
        <w:rPr>
          <w:rFonts w:ascii="Arial" w:hAnsi="Arial" w:cs="Arial"/>
          <w:sz w:val="22"/>
          <w:szCs w:val="22"/>
        </w:rPr>
        <w:t>či pozastavení provádění díla</w:t>
      </w:r>
      <w:r w:rsidR="004401E2" w:rsidRPr="003C64A4">
        <w:rPr>
          <w:rFonts w:ascii="Arial" w:hAnsi="Arial" w:cs="Arial"/>
          <w:sz w:val="22"/>
          <w:szCs w:val="22"/>
        </w:rPr>
        <w:t xml:space="preserve"> ze strany těchto objednatelem určených třetích osob i z důvodů zde neuvedených</w:t>
      </w:r>
      <w:r w:rsidR="00B164DA" w:rsidRPr="003C64A4">
        <w:rPr>
          <w:rFonts w:ascii="Arial" w:hAnsi="Arial" w:cs="Arial"/>
          <w:sz w:val="22"/>
          <w:szCs w:val="22"/>
        </w:rPr>
        <w:t>.</w:t>
      </w:r>
      <w:r w:rsidR="004401E2" w:rsidRPr="003C64A4">
        <w:rPr>
          <w:rFonts w:ascii="Arial" w:hAnsi="Arial" w:cs="Arial"/>
          <w:sz w:val="22"/>
          <w:szCs w:val="22"/>
        </w:rPr>
        <w:t xml:space="preserve"> Zhotovitel je povinen tuto skutečnost strpět, a to bez jakýchkoliv dalších nároků.</w:t>
      </w:r>
    </w:p>
    <w:p w14:paraId="37CA9D4E" w14:textId="77777777" w:rsidR="0018114A" w:rsidRPr="003C64A4" w:rsidRDefault="0018114A" w:rsidP="00D47124">
      <w:pPr>
        <w:pStyle w:val="Odstavec"/>
        <w:spacing w:after="120"/>
        <w:ind w:left="709" w:firstLine="0"/>
        <w:rPr>
          <w:rFonts w:ascii="Arial" w:hAnsi="Arial" w:cs="Arial"/>
          <w:sz w:val="22"/>
          <w:szCs w:val="22"/>
        </w:rPr>
      </w:pPr>
      <w:r w:rsidRPr="003C64A4">
        <w:rPr>
          <w:rFonts w:ascii="Arial" w:hAnsi="Arial" w:cs="Arial"/>
          <w:sz w:val="22"/>
          <w:szCs w:val="22"/>
        </w:rPr>
        <w:t>Zhotovitel je povinen výkon</w:t>
      </w:r>
      <w:r w:rsidR="00B164DA" w:rsidRPr="003C64A4">
        <w:rPr>
          <w:rFonts w:ascii="Arial" w:hAnsi="Arial" w:cs="Arial"/>
          <w:sz w:val="22"/>
          <w:szCs w:val="22"/>
        </w:rPr>
        <w:t xml:space="preserve"> jakékoliv</w:t>
      </w:r>
      <w:r w:rsidRPr="003C64A4">
        <w:rPr>
          <w:rFonts w:ascii="Arial" w:hAnsi="Arial" w:cs="Arial"/>
          <w:sz w:val="22"/>
          <w:szCs w:val="22"/>
        </w:rPr>
        <w:t xml:space="preserve"> kontroly strpět a poskytnout objednateli k jejímu provedení veškerou potřebnou součinnost.</w:t>
      </w:r>
    </w:p>
    <w:p w14:paraId="73018A1B" w14:textId="77777777" w:rsidR="0018114A" w:rsidRPr="003C64A4" w:rsidRDefault="0018114A" w:rsidP="00D47124">
      <w:pPr>
        <w:pStyle w:val="Odstavec"/>
        <w:spacing w:after="120"/>
        <w:ind w:left="709" w:firstLine="0"/>
        <w:rPr>
          <w:rFonts w:ascii="Arial" w:hAnsi="Arial" w:cs="Arial"/>
          <w:sz w:val="22"/>
          <w:szCs w:val="22"/>
        </w:rPr>
      </w:pPr>
      <w:r w:rsidRPr="003C64A4">
        <w:rPr>
          <w:rFonts w:ascii="Arial" w:hAnsi="Arial" w:cs="Arial"/>
          <w:sz w:val="22"/>
          <w:szCs w:val="22"/>
        </w:rPr>
        <w:t xml:space="preserve">Zhotovitel si je vědom skutečnosti, že </w:t>
      </w:r>
      <w:r w:rsidR="00DD6B05" w:rsidRPr="003C64A4">
        <w:rPr>
          <w:rFonts w:ascii="Arial" w:hAnsi="Arial" w:cs="Arial"/>
          <w:sz w:val="22"/>
          <w:szCs w:val="22"/>
        </w:rPr>
        <w:t xml:space="preserve">výkon technického </w:t>
      </w:r>
      <w:r w:rsidRPr="003C64A4">
        <w:rPr>
          <w:rFonts w:ascii="Arial" w:hAnsi="Arial" w:cs="Arial"/>
          <w:sz w:val="22"/>
          <w:szCs w:val="22"/>
        </w:rPr>
        <w:t>dozor</w:t>
      </w:r>
      <w:r w:rsidR="00DD6B05" w:rsidRPr="003C64A4">
        <w:rPr>
          <w:rFonts w:ascii="Arial" w:hAnsi="Arial" w:cs="Arial"/>
          <w:sz w:val="22"/>
          <w:szCs w:val="22"/>
        </w:rPr>
        <w:t xml:space="preserve">u </w:t>
      </w:r>
      <w:r w:rsidR="00F40B1E" w:rsidRPr="003C64A4">
        <w:rPr>
          <w:rFonts w:ascii="Arial" w:hAnsi="Arial" w:cs="Arial"/>
          <w:sz w:val="22"/>
          <w:szCs w:val="22"/>
        </w:rPr>
        <w:t>investora</w:t>
      </w:r>
      <w:r w:rsidRPr="003C64A4">
        <w:rPr>
          <w:rFonts w:ascii="Arial" w:hAnsi="Arial" w:cs="Arial"/>
          <w:sz w:val="22"/>
          <w:szCs w:val="22"/>
        </w:rPr>
        <w:t xml:space="preserve"> nesmí provádět sám ani je nesmí provádět osoba s ním propojená.</w:t>
      </w:r>
    </w:p>
    <w:p w14:paraId="1D1C26AC" w14:textId="14F1C924" w:rsidR="0018114A" w:rsidRPr="003C64A4" w:rsidRDefault="00950EA7" w:rsidP="00551F11">
      <w:pPr>
        <w:pStyle w:val="Odstavec"/>
        <w:numPr>
          <w:ilvl w:val="1"/>
          <w:numId w:val="6"/>
        </w:numPr>
        <w:spacing w:after="120"/>
        <w:ind w:left="709" w:hanging="709"/>
        <w:rPr>
          <w:rFonts w:ascii="Arial" w:hAnsi="Arial" w:cs="Arial"/>
          <w:sz w:val="22"/>
          <w:szCs w:val="22"/>
        </w:rPr>
      </w:pPr>
      <w:r w:rsidRPr="003C64A4">
        <w:rPr>
          <w:rFonts w:ascii="Arial" w:hAnsi="Arial" w:cs="Arial"/>
          <w:sz w:val="22"/>
          <w:szCs w:val="22"/>
        </w:rPr>
        <w:t>V průběhu</w:t>
      </w:r>
      <w:r w:rsidR="0018114A" w:rsidRPr="003C64A4">
        <w:rPr>
          <w:rFonts w:ascii="Arial" w:hAnsi="Arial" w:cs="Arial"/>
          <w:sz w:val="22"/>
          <w:szCs w:val="22"/>
        </w:rPr>
        <w:t xml:space="preserve"> </w:t>
      </w:r>
      <w:r w:rsidR="007E3519" w:rsidRPr="003C64A4">
        <w:rPr>
          <w:rFonts w:ascii="Arial" w:hAnsi="Arial" w:cs="Arial"/>
          <w:sz w:val="22"/>
          <w:szCs w:val="22"/>
        </w:rPr>
        <w:t>provádění</w:t>
      </w:r>
      <w:r w:rsidR="0018114A" w:rsidRPr="003C64A4">
        <w:rPr>
          <w:rFonts w:ascii="Arial" w:hAnsi="Arial" w:cs="Arial"/>
          <w:sz w:val="22"/>
          <w:szCs w:val="22"/>
        </w:rPr>
        <w:t xml:space="preserve"> díla se budou konat kontrolní prohlídky, na které budou/mohou být zváni i zástupci dotčených orgánů </w:t>
      </w:r>
      <w:r w:rsidR="007071D8" w:rsidRPr="003C64A4">
        <w:rPr>
          <w:rFonts w:ascii="Arial" w:hAnsi="Arial" w:cs="Arial"/>
          <w:sz w:val="22"/>
          <w:szCs w:val="22"/>
        </w:rPr>
        <w:t>veřejné</w:t>
      </w:r>
      <w:r w:rsidR="0018114A" w:rsidRPr="003C64A4">
        <w:rPr>
          <w:rFonts w:ascii="Arial" w:hAnsi="Arial" w:cs="Arial"/>
          <w:sz w:val="22"/>
          <w:szCs w:val="22"/>
        </w:rPr>
        <w:t xml:space="preserve"> správy či jiných subjektů. Zhotovitel zajistí účast případných pod</w:t>
      </w:r>
      <w:r w:rsidR="00857A19" w:rsidRPr="003C64A4">
        <w:rPr>
          <w:rFonts w:ascii="Arial" w:hAnsi="Arial" w:cs="Arial"/>
          <w:sz w:val="22"/>
          <w:szCs w:val="22"/>
        </w:rPr>
        <w:t>dodava</w:t>
      </w:r>
      <w:r w:rsidR="0018114A" w:rsidRPr="003C64A4">
        <w:rPr>
          <w:rFonts w:ascii="Arial" w:hAnsi="Arial" w:cs="Arial"/>
          <w:sz w:val="22"/>
          <w:szCs w:val="22"/>
        </w:rPr>
        <w:t xml:space="preserve">telů a včasné oznamování hlavních fází </w:t>
      </w:r>
      <w:r w:rsidRPr="003C64A4">
        <w:rPr>
          <w:rFonts w:ascii="Arial" w:hAnsi="Arial" w:cs="Arial"/>
          <w:sz w:val="22"/>
          <w:szCs w:val="22"/>
        </w:rPr>
        <w:t>provádění</w:t>
      </w:r>
      <w:r w:rsidR="0018114A" w:rsidRPr="003C64A4">
        <w:rPr>
          <w:rFonts w:ascii="Arial" w:hAnsi="Arial" w:cs="Arial"/>
          <w:sz w:val="22"/>
          <w:szCs w:val="22"/>
        </w:rPr>
        <w:t xml:space="preserve"> díla zástupcům </w:t>
      </w:r>
      <w:r w:rsidR="00DD6B05" w:rsidRPr="003C64A4">
        <w:rPr>
          <w:rFonts w:ascii="Arial" w:hAnsi="Arial" w:cs="Arial"/>
          <w:sz w:val="22"/>
          <w:szCs w:val="22"/>
        </w:rPr>
        <w:t xml:space="preserve">dotčených </w:t>
      </w:r>
      <w:r w:rsidR="0018114A" w:rsidRPr="003C64A4">
        <w:rPr>
          <w:rFonts w:ascii="Arial" w:hAnsi="Arial" w:cs="Arial"/>
          <w:sz w:val="22"/>
          <w:szCs w:val="22"/>
        </w:rPr>
        <w:t xml:space="preserve">orgánů </w:t>
      </w:r>
      <w:r w:rsidR="00C2475C" w:rsidRPr="003C64A4">
        <w:rPr>
          <w:rFonts w:ascii="Arial" w:hAnsi="Arial" w:cs="Arial"/>
          <w:sz w:val="22"/>
          <w:szCs w:val="22"/>
        </w:rPr>
        <w:t xml:space="preserve">veřejné </w:t>
      </w:r>
      <w:r w:rsidR="0018114A" w:rsidRPr="003C64A4">
        <w:rPr>
          <w:rFonts w:ascii="Arial" w:hAnsi="Arial" w:cs="Arial"/>
          <w:sz w:val="22"/>
          <w:szCs w:val="22"/>
        </w:rPr>
        <w:t xml:space="preserve">správy. </w:t>
      </w:r>
    </w:p>
    <w:p w14:paraId="5C044782" w14:textId="4CF45CA7" w:rsidR="0018114A" w:rsidRPr="003C64A4" w:rsidRDefault="00950EA7" w:rsidP="00551F11">
      <w:pPr>
        <w:pStyle w:val="Odstavec"/>
        <w:numPr>
          <w:ilvl w:val="1"/>
          <w:numId w:val="6"/>
        </w:numPr>
        <w:spacing w:after="120"/>
        <w:ind w:left="709" w:hanging="709"/>
        <w:rPr>
          <w:rFonts w:ascii="Arial" w:hAnsi="Arial" w:cs="Arial"/>
          <w:sz w:val="22"/>
          <w:szCs w:val="22"/>
        </w:rPr>
      </w:pPr>
      <w:r w:rsidRPr="003C64A4">
        <w:rPr>
          <w:rFonts w:ascii="Arial" w:hAnsi="Arial" w:cs="Arial"/>
          <w:sz w:val="22"/>
          <w:szCs w:val="22"/>
        </w:rPr>
        <w:t xml:space="preserve">V průběhu </w:t>
      </w:r>
      <w:r w:rsidR="00ED6CC1" w:rsidRPr="003C64A4">
        <w:rPr>
          <w:rFonts w:ascii="Arial" w:hAnsi="Arial" w:cs="Arial"/>
          <w:sz w:val="22"/>
          <w:szCs w:val="22"/>
        </w:rPr>
        <w:t>provádění</w:t>
      </w:r>
      <w:r w:rsidR="0018114A" w:rsidRPr="003C64A4">
        <w:rPr>
          <w:rFonts w:ascii="Arial" w:hAnsi="Arial" w:cs="Arial"/>
          <w:sz w:val="22"/>
          <w:szCs w:val="22"/>
        </w:rPr>
        <w:t xml:space="preserve"> díla se budou konat kontrolní dny svolávané zástupcem objednatele</w:t>
      </w:r>
      <w:r w:rsidR="00C2475C" w:rsidRPr="003C64A4">
        <w:rPr>
          <w:rFonts w:ascii="Arial" w:hAnsi="Arial" w:cs="Arial"/>
          <w:sz w:val="22"/>
          <w:szCs w:val="22"/>
        </w:rPr>
        <w:t xml:space="preserve"> či oprávněnou třetí osobou objednatele</w:t>
      </w:r>
      <w:r w:rsidR="0018114A" w:rsidRPr="003C64A4">
        <w:rPr>
          <w:rFonts w:ascii="Arial" w:hAnsi="Arial" w:cs="Arial"/>
          <w:sz w:val="22"/>
          <w:szCs w:val="22"/>
        </w:rPr>
        <w:t xml:space="preserve">. Obsahem každého kontrolního dne bude kontrola všech záležitostí týkajících předmětu </w:t>
      </w:r>
      <w:r w:rsidR="00ED6CC1" w:rsidRPr="003C64A4">
        <w:rPr>
          <w:rFonts w:ascii="Arial" w:hAnsi="Arial" w:cs="Arial"/>
          <w:sz w:val="22"/>
          <w:szCs w:val="22"/>
        </w:rPr>
        <w:t>díla,</w:t>
      </w:r>
      <w:r w:rsidR="0018114A" w:rsidRPr="003C64A4">
        <w:rPr>
          <w:rFonts w:ascii="Arial" w:hAnsi="Arial" w:cs="Arial"/>
          <w:sz w:val="22"/>
          <w:szCs w:val="22"/>
        </w:rPr>
        <w:t xml:space="preserve"> včetně postupu, nákladů a jakýchkoli záležitostí ovlivňujících předmět plnění, předjímané přípravy pro budoucí práci na díle a řešení jakýchkoli záležitostí vyvstávajících v souladu s tímto ustanovením. Z každého kontrolního dne bude pořízen zápis, který podepíší účastníci tohoto jednání</w:t>
      </w:r>
      <w:r w:rsidRPr="003C64A4">
        <w:rPr>
          <w:rFonts w:ascii="Arial" w:hAnsi="Arial" w:cs="Arial"/>
          <w:sz w:val="22"/>
          <w:szCs w:val="22"/>
        </w:rPr>
        <w:t>, a to i v elektronické podobě, dle dohody smluvních stran</w:t>
      </w:r>
      <w:r w:rsidR="0018114A" w:rsidRPr="003C64A4">
        <w:rPr>
          <w:rFonts w:ascii="Arial" w:hAnsi="Arial" w:cs="Arial"/>
          <w:sz w:val="22"/>
          <w:szCs w:val="22"/>
        </w:rPr>
        <w:t xml:space="preserve">. </w:t>
      </w:r>
      <w:r w:rsidR="00DD6B05" w:rsidRPr="003C64A4">
        <w:rPr>
          <w:rFonts w:ascii="Arial" w:hAnsi="Arial" w:cs="Arial"/>
          <w:sz w:val="22"/>
          <w:szCs w:val="22"/>
        </w:rPr>
        <w:t>Zhotovitel či jeho pověřený zástupce je povinen účastnit se svolaných kontrolních dnů.</w:t>
      </w:r>
      <w:r w:rsidR="00907C28" w:rsidRPr="003C64A4">
        <w:t xml:space="preserve"> </w:t>
      </w:r>
      <w:r w:rsidR="00907C28" w:rsidRPr="003C64A4">
        <w:rPr>
          <w:rFonts w:ascii="Arial" w:hAnsi="Arial" w:cs="Arial"/>
          <w:sz w:val="22"/>
          <w:szCs w:val="22"/>
        </w:rPr>
        <w:t>Zhotovitel je povinen zajistit odpovídající a vhodné zázemí a technické vybavení zejména pro řádné provádění kontrolních dnů, které též poskytne objednateli, oprávněným třetím osobám objednatele a objednatelem určený</w:t>
      </w:r>
      <w:r w:rsidRPr="003C64A4">
        <w:rPr>
          <w:rFonts w:ascii="Arial" w:hAnsi="Arial" w:cs="Arial"/>
          <w:sz w:val="22"/>
          <w:szCs w:val="22"/>
        </w:rPr>
        <w:t>m</w:t>
      </w:r>
      <w:r w:rsidR="00907C28" w:rsidRPr="003C64A4">
        <w:rPr>
          <w:rFonts w:ascii="Arial" w:hAnsi="Arial" w:cs="Arial"/>
          <w:sz w:val="22"/>
          <w:szCs w:val="22"/>
        </w:rPr>
        <w:t xml:space="preserve"> subjektů</w:t>
      </w:r>
      <w:r w:rsidRPr="003C64A4">
        <w:rPr>
          <w:rFonts w:ascii="Arial" w:hAnsi="Arial" w:cs="Arial"/>
          <w:sz w:val="22"/>
          <w:szCs w:val="22"/>
        </w:rPr>
        <w:t>m</w:t>
      </w:r>
      <w:r w:rsidR="00907C28" w:rsidRPr="003C64A4">
        <w:rPr>
          <w:rFonts w:ascii="Arial" w:hAnsi="Arial" w:cs="Arial"/>
          <w:sz w:val="22"/>
          <w:szCs w:val="22"/>
        </w:rPr>
        <w:t>, a to zejména za účelem kontroly prováděného díla (zejména uzavřené a zastřešené prostory, přípojné body elektrické energie pro napájení PC techniky a současně poskytne nezbytný hardware, např</w:t>
      </w:r>
      <w:r w:rsidR="008C3E26" w:rsidRPr="003C64A4">
        <w:rPr>
          <w:rFonts w:ascii="Arial" w:hAnsi="Arial" w:cs="Arial"/>
          <w:sz w:val="22"/>
          <w:szCs w:val="22"/>
        </w:rPr>
        <w:t>íklad</w:t>
      </w:r>
      <w:r w:rsidR="00907C28" w:rsidRPr="003C64A4">
        <w:rPr>
          <w:rFonts w:ascii="Arial" w:hAnsi="Arial" w:cs="Arial"/>
          <w:sz w:val="22"/>
          <w:szCs w:val="22"/>
        </w:rPr>
        <w:t xml:space="preserve"> tiskárn</w:t>
      </w:r>
      <w:r w:rsidRPr="003C64A4">
        <w:rPr>
          <w:rFonts w:ascii="Arial" w:hAnsi="Arial" w:cs="Arial"/>
          <w:sz w:val="22"/>
          <w:szCs w:val="22"/>
        </w:rPr>
        <w:t>u</w:t>
      </w:r>
      <w:r w:rsidR="008C3E26" w:rsidRPr="003C64A4">
        <w:rPr>
          <w:rFonts w:ascii="Arial" w:hAnsi="Arial" w:cs="Arial"/>
          <w:sz w:val="22"/>
          <w:szCs w:val="22"/>
        </w:rPr>
        <w:t>, bude-li objednatelem vyžadována</w:t>
      </w:r>
      <w:r w:rsidR="00907C28" w:rsidRPr="003C64A4">
        <w:rPr>
          <w:rFonts w:ascii="Arial" w:hAnsi="Arial" w:cs="Arial"/>
          <w:sz w:val="22"/>
          <w:szCs w:val="22"/>
        </w:rPr>
        <w:t>).</w:t>
      </w:r>
    </w:p>
    <w:p w14:paraId="2B383AD1" w14:textId="67AB97A2" w:rsidR="0018114A" w:rsidRPr="003C64A4" w:rsidRDefault="0018114A" w:rsidP="00551F11">
      <w:pPr>
        <w:pStyle w:val="Odstavec"/>
        <w:numPr>
          <w:ilvl w:val="1"/>
          <w:numId w:val="6"/>
        </w:numPr>
        <w:spacing w:after="120"/>
        <w:ind w:left="709" w:hanging="709"/>
        <w:rPr>
          <w:rFonts w:ascii="Arial" w:hAnsi="Arial" w:cs="Arial"/>
          <w:sz w:val="22"/>
          <w:szCs w:val="22"/>
        </w:rPr>
      </w:pPr>
      <w:r w:rsidRPr="003C64A4">
        <w:rPr>
          <w:rFonts w:ascii="Arial" w:hAnsi="Arial" w:cs="Arial"/>
          <w:sz w:val="22"/>
          <w:szCs w:val="22"/>
        </w:rPr>
        <w:t xml:space="preserve">Zhotovitel je povinen předat objednateli před zahájením </w:t>
      </w:r>
      <w:r w:rsidR="008C3E26" w:rsidRPr="003C64A4">
        <w:rPr>
          <w:rFonts w:ascii="Arial" w:hAnsi="Arial" w:cs="Arial"/>
          <w:sz w:val="22"/>
          <w:szCs w:val="22"/>
        </w:rPr>
        <w:t>vlastního provádění díla</w:t>
      </w:r>
      <w:r w:rsidRPr="003C64A4">
        <w:rPr>
          <w:rFonts w:ascii="Arial" w:hAnsi="Arial" w:cs="Arial"/>
          <w:sz w:val="22"/>
          <w:szCs w:val="22"/>
        </w:rPr>
        <w:t xml:space="preserve"> seznam pod</w:t>
      </w:r>
      <w:r w:rsidR="0067523D" w:rsidRPr="003C64A4">
        <w:rPr>
          <w:rFonts w:ascii="Arial" w:hAnsi="Arial" w:cs="Arial"/>
          <w:sz w:val="22"/>
          <w:szCs w:val="22"/>
        </w:rPr>
        <w:t>dodavatelů</w:t>
      </w:r>
      <w:r w:rsidR="00B457C3" w:rsidRPr="003C64A4">
        <w:rPr>
          <w:rFonts w:ascii="Arial" w:hAnsi="Arial" w:cs="Arial"/>
          <w:sz w:val="22"/>
          <w:szCs w:val="22"/>
        </w:rPr>
        <w:t>, a </w:t>
      </w:r>
      <w:r w:rsidRPr="003C64A4">
        <w:rPr>
          <w:rFonts w:ascii="Arial" w:hAnsi="Arial" w:cs="Arial"/>
          <w:sz w:val="22"/>
          <w:szCs w:val="22"/>
        </w:rPr>
        <w:t xml:space="preserve">dále při každé změně do 5 pracovních dnů ode dne, kdy tato změna nastala. Seznam </w:t>
      </w:r>
      <w:r w:rsidR="0067523D" w:rsidRPr="003C64A4">
        <w:rPr>
          <w:rFonts w:ascii="Arial" w:hAnsi="Arial" w:cs="Arial"/>
          <w:sz w:val="22"/>
          <w:szCs w:val="22"/>
        </w:rPr>
        <w:t>poddodavatelů</w:t>
      </w:r>
      <w:r w:rsidRPr="003C64A4">
        <w:rPr>
          <w:rFonts w:ascii="Arial" w:hAnsi="Arial" w:cs="Arial"/>
          <w:sz w:val="22"/>
          <w:szCs w:val="22"/>
        </w:rPr>
        <w:t xml:space="preserve"> je zhotovitel povinen dodat i na žádost objednatele v </w:t>
      </w:r>
      <w:r w:rsidR="00DD6B05" w:rsidRPr="003C64A4">
        <w:rPr>
          <w:rFonts w:ascii="Arial" w:hAnsi="Arial" w:cs="Arial"/>
          <w:sz w:val="22"/>
          <w:szCs w:val="22"/>
        </w:rPr>
        <w:t xml:space="preserve">objednatelem </w:t>
      </w:r>
      <w:r w:rsidRPr="003C64A4">
        <w:rPr>
          <w:rFonts w:ascii="Arial" w:hAnsi="Arial" w:cs="Arial"/>
          <w:sz w:val="22"/>
          <w:szCs w:val="22"/>
        </w:rPr>
        <w:t xml:space="preserve">stanovené lhůtě. Seznam </w:t>
      </w:r>
      <w:r w:rsidR="0067523D" w:rsidRPr="003C64A4">
        <w:rPr>
          <w:rFonts w:ascii="Arial" w:hAnsi="Arial" w:cs="Arial"/>
          <w:sz w:val="22"/>
          <w:szCs w:val="22"/>
        </w:rPr>
        <w:t xml:space="preserve">poddodavatelů </w:t>
      </w:r>
      <w:r w:rsidRPr="003C64A4">
        <w:rPr>
          <w:rFonts w:ascii="Arial" w:hAnsi="Arial" w:cs="Arial"/>
          <w:sz w:val="22"/>
          <w:szCs w:val="22"/>
        </w:rPr>
        <w:t xml:space="preserve">musí obsahovat výši jejich podílu na </w:t>
      </w:r>
      <w:r w:rsidR="008C3E26" w:rsidRPr="003C64A4">
        <w:rPr>
          <w:rFonts w:ascii="Arial" w:hAnsi="Arial" w:cs="Arial"/>
          <w:sz w:val="22"/>
          <w:szCs w:val="22"/>
        </w:rPr>
        <w:t xml:space="preserve">provádění </w:t>
      </w:r>
      <w:r w:rsidRPr="003C64A4">
        <w:rPr>
          <w:rFonts w:ascii="Arial" w:hAnsi="Arial" w:cs="Arial"/>
          <w:sz w:val="22"/>
          <w:szCs w:val="22"/>
        </w:rPr>
        <w:t xml:space="preserve">díla. Změna </w:t>
      </w:r>
      <w:r w:rsidR="0067523D" w:rsidRPr="003C64A4">
        <w:rPr>
          <w:rFonts w:ascii="Arial" w:hAnsi="Arial" w:cs="Arial"/>
          <w:sz w:val="22"/>
          <w:szCs w:val="22"/>
        </w:rPr>
        <w:t>poddodavatele,</w:t>
      </w:r>
      <w:r w:rsidRPr="003C64A4">
        <w:rPr>
          <w:rFonts w:ascii="Arial" w:hAnsi="Arial" w:cs="Arial"/>
          <w:sz w:val="22"/>
          <w:szCs w:val="22"/>
        </w:rPr>
        <w:t xml:space="preserve"> s jehož pomocí zhotovitel prokazoval kvalifikaci v zadávacím řízení veřejné zakázky, je možná pouze ve výjimečných případech a pouze s výslovným </w:t>
      </w:r>
      <w:r w:rsidR="008C3E26" w:rsidRPr="003C64A4">
        <w:rPr>
          <w:rFonts w:ascii="Arial" w:hAnsi="Arial" w:cs="Arial"/>
          <w:sz w:val="22"/>
          <w:szCs w:val="22"/>
        </w:rPr>
        <w:t xml:space="preserve">písemným </w:t>
      </w:r>
      <w:r w:rsidRPr="003C64A4">
        <w:rPr>
          <w:rFonts w:ascii="Arial" w:hAnsi="Arial" w:cs="Arial"/>
          <w:sz w:val="22"/>
          <w:szCs w:val="22"/>
        </w:rPr>
        <w:t xml:space="preserve">souhlasem objednatele, a to pouze za takového poddodavatele, který prokáže splnění kvalifikace minimálně ve stejném rozsahu, jako poddodavatel, jehož má nahradit.  Veškeré náklady spojené se změnami </w:t>
      </w:r>
      <w:r w:rsidR="0067523D" w:rsidRPr="003C64A4">
        <w:rPr>
          <w:rFonts w:ascii="Arial" w:hAnsi="Arial" w:cs="Arial"/>
          <w:sz w:val="22"/>
          <w:szCs w:val="22"/>
        </w:rPr>
        <w:t>poddodavatele</w:t>
      </w:r>
      <w:r w:rsidRPr="003C64A4">
        <w:rPr>
          <w:rFonts w:ascii="Arial" w:hAnsi="Arial" w:cs="Arial"/>
          <w:sz w:val="22"/>
          <w:szCs w:val="22"/>
        </w:rPr>
        <w:t xml:space="preserve"> nese zhotovitel.</w:t>
      </w:r>
    </w:p>
    <w:p w14:paraId="30F42137" w14:textId="77777777" w:rsidR="008C3E26" w:rsidRPr="003C64A4" w:rsidRDefault="008C3E26" w:rsidP="008C3E26">
      <w:pPr>
        <w:pStyle w:val="BalloonText1"/>
        <w:widowControl w:val="0"/>
        <w:numPr>
          <w:ilvl w:val="1"/>
          <w:numId w:val="6"/>
        </w:numPr>
        <w:suppressAutoHyphens/>
        <w:spacing w:after="120" w:line="100" w:lineRule="atLeast"/>
        <w:ind w:left="709" w:hanging="709"/>
        <w:jc w:val="both"/>
        <w:rPr>
          <w:rFonts w:ascii="Arial" w:hAnsi="Arial" w:cs="Arial"/>
          <w:sz w:val="22"/>
          <w:szCs w:val="22"/>
        </w:rPr>
      </w:pPr>
      <w:r w:rsidRPr="003C64A4">
        <w:rPr>
          <w:rFonts w:ascii="Arial" w:hAnsi="Arial" w:cs="Arial"/>
          <w:sz w:val="22"/>
          <w:szCs w:val="22"/>
        </w:rPr>
        <w:t>Zhotovitel se výslovně zavazuje, že své závazky vůči poddodavatelům, které využije k provádění předmětu díla dle této smlouvy, bude hradit řádně a včasně vše ve lhůtách jejich splatnosti.</w:t>
      </w:r>
    </w:p>
    <w:p w14:paraId="25CC335A" w14:textId="3CCC7FB4" w:rsidR="009A3C26" w:rsidRPr="003C64A4" w:rsidRDefault="009A3C26" w:rsidP="00551F11">
      <w:pPr>
        <w:pStyle w:val="BalloonText1"/>
        <w:widowControl w:val="0"/>
        <w:numPr>
          <w:ilvl w:val="1"/>
          <w:numId w:val="6"/>
        </w:numPr>
        <w:suppressAutoHyphens/>
        <w:spacing w:after="120" w:line="100" w:lineRule="atLeast"/>
        <w:ind w:left="709" w:hanging="709"/>
        <w:jc w:val="both"/>
        <w:rPr>
          <w:rFonts w:ascii="Arial" w:hAnsi="Arial" w:cs="Arial"/>
          <w:sz w:val="22"/>
          <w:szCs w:val="22"/>
        </w:rPr>
      </w:pPr>
      <w:r w:rsidRPr="003C64A4">
        <w:rPr>
          <w:rFonts w:ascii="Arial" w:hAnsi="Arial" w:cs="Arial"/>
          <w:sz w:val="22"/>
          <w:szCs w:val="22"/>
        </w:rPr>
        <w:lastRenderedPageBreak/>
        <w:t>Použije-li zhotovitel k </w:t>
      </w:r>
      <w:r w:rsidR="008C3E26" w:rsidRPr="003C64A4">
        <w:rPr>
          <w:rFonts w:ascii="Arial" w:hAnsi="Arial" w:cs="Arial"/>
          <w:sz w:val="22"/>
          <w:szCs w:val="22"/>
        </w:rPr>
        <w:t>provádění</w:t>
      </w:r>
      <w:r w:rsidRPr="003C64A4">
        <w:rPr>
          <w:rFonts w:ascii="Arial" w:hAnsi="Arial" w:cs="Arial"/>
          <w:sz w:val="22"/>
          <w:szCs w:val="22"/>
        </w:rPr>
        <w:t xml:space="preserve"> díla či jakékoliv </w:t>
      </w:r>
      <w:r w:rsidR="008C3E26" w:rsidRPr="003C64A4">
        <w:rPr>
          <w:rFonts w:ascii="Arial" w:hAnsi="Arial" w:cs="Arial"/>
          <w:sz w:val="22"/>
          <w:szCs w:val="22"/>
        </w:rPr>
        <w:t xml:space="preserve">jeho </w:t>
      </w:r>
      <w:r w:rsidRPr="003C64A4">
        <w:rPr>
          <w:rFonts w:ascii="Arial" w:hAnsi="Arial" w:cs="Arial"/>
          <w:sz w:val="22"/>
          <w:szCs w:val="22"/>
        </w:rPr>
        <w:t xml:space="preserve">části či součásti jakéhokoliv poddodavatele, </w:t>
      </w:r>
      <w:r w:rsidR="008C3E26" w:rsidRPr="003C64A4">
        <w:rPr>
          <w:rFonts w:ascii="Arial" w:hAnsi="Arial" w:cs="Arial"/>
          <w:sz w:val="22"/>
          <w:szCs w:val="22"/>
        </w:rPr>
        <w:t>odpovídá bez dalšího</w:t>
      </w:r>
      <w:r w:rsidRPr="003C64A4">
        <w:rPr>
          <w:rFonts w:ascii="Arial" w:hAnsi="Arial" w:cs="Arial"/>
          <w:sz w:val="22"/>
          <w:szCs w:val="22"/>
        </w:rPr>
        <w:t xml:space="preserve"> za jím </w:t>
      </w:r>
      <w:r w:rsidR="008C3E26" w:rsidRPr="003C64A4">
        <w:rPr>
          <w:rFonts w:ascii="Arial" w:hAnsi="Arial" w:cs="Arial"/>
          <w:sz w:val="22"/>
          <w:szCs w:val="22"/>
        </w:rPr>
        <w:t xml:space="preserve">prováděné a </w:t>
      </w:r>
      <w:r w:rsidRPr="003C64A4">
        <w:rPr>
          <w:rFonts w:ascii="Arial" w:hAnsi="Arial" w:cs="Arial"/>
          <w:sz w:val="22"/>
          <w:szCs w:val="22"/>
        </w:rPr>
        <w:t>provedené dílo, či jeho část a součást tak, jako by jej provedl sám.</w:t>
      </w:r>
    </w:p>
    <w:p w14:paraId="24E0127B" w14:textId="52681EED" w:rsidR="00B95B28" w:rsidRPr="003C64A4" w:rsidRDefault="00B95B28" w:rsidP="00B95B28">
      <w:pPr>
        <w:widowControl w:val="0"/>
        <w:numPr>
          <w:ilvl w:val="1"/>
          <w:numId w:val="6"/>
        </w:numPr>
        <w:suppressAutoHyphens/>
        <w:spacing w:after="120" w:line="100" w:lineRule="atLeast"/>
        <w:ind w:left="709" w:hanging="709"/>
        <w:jc w:val="both"/>
        <w:rPr>
          <w:rFonts w:eastAsia="Times New Roman" w:cs="Arial"/>
          <w:lang w:eastAsia="cs-CZ"/>
        </w:rPr>
      </w:pPr>
      <w:r w:rsidRPr="003C64A4">
        <w:rPr>
          <w:rFonts w:eastAsia="Times New Roman" w:cs="Arial"/>
          <w:lang w:eastAsia="cs-CZ"/>
        </w:rPr>
        <w:t>Bude-li v průběhu provádění díla zřejmé, že dílo je prováděno vadně či že dílo bude v budoucnu vykazovat vady (dále též jako „nežádoucí stav“), je objednatel oprávněn pozastavit provádění díla či jeho takto dotčené části a nařídit zhotoviteli navrhnout objednateli nápravu tohoto nežádoucího stavu prováděného díla či jeho části, a to na výlučný náklad a nebezpečí zhotovitele. Nežádoucí stav prováděného díla bude stanoven na základě znaleckého posudku, odborného posouzení objednatelem určeného subjektu, či jiným vhodným způsobem dle volby objednatele. Zhotovitel je v tomto případě povinen vypracovat pro objednatele návrh nápravy tohoto nežádoucího stavu. Odsouhlasení zhotovitelem navrženého řešení nežádoucího stavu svědčí bez dalšího objednateli. V případě, kdy objednatel neodsouhlasí zhotovitelem navržené řešení nežádoucího stavu a smluvní strany se nedohodnou na řešení nežádoucího stavu, má objednatel právo od</w:t>
      </w:r>
      <w:r w:rsidR="007D2BFC">
        <w:rPr>
          <w:rFonts w:eastAsia="Times New Roman" w:cs="Arial"/>
          <w:lang w:eastAsia="cs-CZ"/>
        </w:rPr>
        <w:t> </w:t>
      </w:r>
      <w:r w:rsidRPr="003C64A4">
        <w:rPr>
          <w:rFonts w:eastAsia="Times New Roman" w:cs="Arial"/>
          <w:lang w:eastAsia="cs-CZ"/>
        </w:rPr>
        <w:t>smlouvy odstoupit. Zhotoviteli v případě nápravy nežádoucího stavu nenáleží jakákoliv další odměna nad rámec ceny díla mimo dalších případů stanovených touto smlouvou.</w:t>
      </w:r>
    </w:p>
    <w:p w14:paraId="538F3AB2" w14:textId="77777777" w:rsidR="0018114A" w:rsidRPr="003C64A4" w:rsidRDefault="0018114A" w:rsidP="008C3E26">
      <w:pPr>
        <w:pStyle w:val="Nadpis1"/>
        <w:numPr>
          <w:ilvl w:val="0"/>
          <w:numId w:val="1"/>
        </w:numPr>
        <w:ind w:left="284" w:hanging="284"/>
        <w:jc w:val="center"/>
        <w:rPr>
          <w:rFonts w:cs="Arial"/>
          <w:caps/>
          <w:sz w:val="22"/>
          <w:szCs w:val="22"/>
        </w:rPr>
      </w:pPr>
      <w:r w:rsidRPr="003C64A4">
        <w:rPr>
          <w:rFonts w:cs="Arial"/>
          <w:caps/>
          <w:sz w:val="22"/>
          <w:szCs w:val="22"/>
        </w:rPr>
        <w:t>Stavební deník</w:t>
      </w:r>
    </w:p>
    <w:p w14:paraId="38CBB401" w14:textId="77777777" w:rsidR="00D64A01" w:rsidRPr="003C64A4" w:rsidRDefault="00D64A01" w:rsidP="00D47124">
      <w:pPr>
        <w:pStyle w:val="Odstavec"/>
        <w:tabs>
          <w:tab w:val="left" w:pos="567"/>
        </w:tabs>
        <w:ind w:firstLine="0"/>
        <w:rPr>
          <w:rFonts w:ascii="Arial" w:hAnsi="Arial" w:cs="Arial"/>
          <w:b/>
          <w:caps/>
          <w:sz w:val="22"/>
          <w:szCs w:val="22"/>
          <w:u w:val="single"/>
        </w:rPr>
      </w:pPr>
    </w:p>
    <w:p w14:paraId="02913004" w14:textId="4036E5A2" w:rsidR="001A3880"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Zhotovitel se zavazuje ode dne předání </w:t>
      </w:r>
      <w:r w:rsidR="0069025B" w:rsidRPr="003C64A4">
        <w:rPr>
          <w:rFonts w:cs="Arial"/>
        </w:rPr>
        <w:t>staveniště (viz čl.</w:t>
      </w:r>
      <w:r w:rsidRPr="003C64A4">
        <w:rPr>
          <w:rFonts w:cs="Arial"/>
        </w:rPr>
        <w:t xml:space="preserve"> 10. této smlouvy) objednatelem zhotoviteli vést řádně stavební deník </w:t>
      </w:r>
      <w:r w:rsidR="001A3880" w:rsidRPr="003C64A4">
        <w:rPr>
          <w:rFonts w:cs="Arial"/>
        </w:rPr>
        <w:t xml:space="preserve">stavby (dále též jako „stavební deník“) </w:t>
      </w:r>
      <w:r w:rsidR="00EE37FC" w:rsidRPr="003C64A4">
        <w:rPr>
          <w:rFonts w:cs="Arial"/>
        </w:rPr>
        <w:t xml:space="preserve">vše </w:t>
      </w:r>
      <w:r w:rsidRPr="003C64A4">
        <w:rPr>
          <w:rFonts w:cs="Arial"/>
        </w:rPr>
        <w:t>v souladu se</w:t>
      </w:r>
      <w:r w:rsidR="00EE37FC" w:rsidRPr="003C64A4">
        <w:rPr>
          <w:rFonts w:cs="Arial"/>
        </w:rPr>
        <w:t> </w:t>
      </w:r>
      <w:r w:rsidRPr="003C64A4">
        <w:rPr>
          <w:rFonts w:cs="Arial"/>
        </w:rPr>
        <w:t>zák. č. 183/2006 Sb., o územním plánování a stavebním řádu, v platném znění (dále též jako „stavební zákon“) a v souladu s příslušnou přílohou vyhlášky č. 499/2006 Sb., o</w:t>
      </w:r>
      <w:r w:rsidR="00EE37FC" w:rsidRPr="003C64A4">
        <w:rPr>
          <w:rFonts w:cs="Arial"/>
        </w:rPr>
        <w:t> </w:t>
      </w:r>
      <w:r w:rsidRPr="003C64A4">
        <w:rPr>
          <w:rFonts w:cs="Arial"/>
        </w:rPr>
        <w:t>dokumentaci staveb, ve</w:t>
      </w:r>
      <w:r w:rsidR="003174C3">
        <w:rPr>
          <w:rFonts w:cs="Arial"/>
        </w:rPr>
        <w:t> </w:t>
      </w:r>
      <w:r w:rsidRPr="003C64A4">
        <w:rPr>
          <w:rFonts w:cs="Arial"/>
        </w:rPr>
        <w:t>znění pozdějších předpisů</w:t>
      </w:r>
      <w:r w:rsidR="001A3880" w:rsidRPr="003C64A4">
        <w:rPr>
          <w:rFonts w:cs="Arial"/>
        </w:rPr>
        <w:t>. Stavební deník je zhotovitel povinen vést</w:t>
      </w:r>
      <w:r w:rsidRPr="003C64A4">
        <w:rPr>
          <w:rFonts w:cs="Arial"/>
        </w:rPr>
        <w:t xml:space="preserve"> </w:t>
      </w:r>
      <w:r w:rsidR="00EE37FC" w:rsidRPr="003C64A4">
        <w:rPr>
          <w:rFonts w:cs="Arial"/>
        </w:rPr>
        <w:t xml:space="preserve">vždy </w:t>
      </w:r>
      <w:r w:rsidR="003E0D10" w:rsidRPr="003C64A4">
        <w:rPr>
          <w:rFonts w:cs="Arial"/>
        </w:rPr>
        <w:t>alespoň v</w:t>
      </w:r>
      <w:r w:rsidR="007D2BFC">
        <w:rPr>
          <w:rFonts w:cs="Arial"/>
        </w:rPr>
        <w:t> </w:t>
      </w:r>
      <w:r w:rsidR="003E0D10" w:rsidRPr="003C64A4">
        <w:rPr>
          <w:rFonts w:cs="Arial"/>
        </w:rPr>
        <w:t>jednom originále a </w:t>
      </w:r>
      <w:r w:rsidRPr="003C64A4">
        <w:rPr>
          <w:rFonts w:cs="Arial"/>
        </w:rPr>
        <w:t xml:space="preserve">dvou průpisech dle ust. § 157 stavebního zákona. </w:t>
      </w:r>
      <w:r w:rsidR="00B40816" w:rsidRPr="003C64A4">
        <w:rPr>
          <w:rFonts w:cs="Arial"/>
        </w:rPr>
        <w:t>Veškeré zápisy ve</w:t>
      </w:r>
      <w:r w:rsidR="007D2BFC">
        <w:rPr>
          <w:rFonts w:cs="Arial"/>
        </w:rPr>
        <w:t> </w:t>
      </w:r>
      <w:r w:rsidR="00B40816" w:rsidRPr="003C64A4">
        <w:rPr>
          <w:rFonts w:cs="Arial"/>
        </w:rPr>
        <w:t>stavebním deníku budou prováděny v jazyce českém.</w:t>
      </w:r>
    </w:p>
    <w:p w14:paraId="3B05250C" w14:textId="6E23B7AF" w:rsidR="001A3880" w:rsidRPr="003C64A4" w:rsidRDefault="007E3519"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V</w:t>
      </w:r>
      <w:r w:rsidR="003E0D10" w:rsidRPr="003C64A4">
        <w:rPr>
          <w:rFonts w:cs="Arial"/>
        </w:rPr>
        <w:t>e stavebním deníku</w:t>
      </w:r>
      <w:r w:rsidRPr="003C64A4">
        <w:rPr>
          <w:rFonts w:cs="Arial"/>
        </w:rPr>
        <w:t> </w:t>
      </w:r>
      <w:r w:rsidR="00EE37FC" w:rsidRPr="003C64A4">
        <w:rPr>
          <w:rFonts w:cs="Arial"/>
        </w:rPr>
        <w:t xml:space="preserve"> </w:t>
      </w:r>
      <w:r w:rsidR="0018114A" w:rsidRPr="003C64A4">
        <w:rPr>
          <w:rFonts w:cs="Arial"/>
        </w:rPr>
        <w:t>veden</w:t>
      </w:r>
      <w:r w:rsidR="00EE37FC" w:rsidRPr="003C64A4">
        <w:rPr>
          <w:rFonts w:cs="Arial"/>
        </w:rPr>
        <w:t>é</w:t>
      </w:r>
      <w:r w:rsidR="003E0D10" w:rsidRPr="003C64A4">
        <w:rPr>
          <w:rFonts w:cs="Arial"/>
        </w:rPr>
        <w:t>m</w:t>
      </w:r>
      <w:r w:rsidR="0018114A" w:rsidRPr="003C64A4">
        <w:rPr>
          <w:rFonts w:cs="Arial"/>
        </w:rPr>
        <w:t xml:space="preserve"> zhotovitelem budou zaznamenávány</w:t>
      </w:r>
      <w:r w:rsidR="001A3880" w:rsidRPr="003C64A4">
        <w:rPr>
          <w:rFonts w:cs="Arial"/>
        </w:rPr>
        <w:t xml:space="preserve"> zejména</w:t>
      </w:r>
      <w:r w:rsidR="0018114A" w:rsidRPr="003C64A4">
        <w:rPr>
          <w:rFonts w:cs="Arial"/>
        </w:rPr>
        <w:t xml:space="preserve"> veškeré skutečnosti o průběhu všech prací</w:t>
      </w:r>
      <w:r w:rsidR="00EE37FC" w:rsidRPr="003C64A4">
        <w:rPr>
          <w:rFonts w:cs="Arial"/>
        </w:rPr>
        <w:t xml:space="preserve"> v souvislosti s prováděním díla</w:t>
      </w:r>
      <w:r w:rsidR="0018114A" w:rsidRPr="003C64A4">
        <w:rPr>
          <w:rFonts w:cs="Arial"/>
        </w:rPr>
        <w:t>, včetně prací poddodavatelů, zejména popis provedené práce a použitých technologií, údaje o použité výkresové dokumentaci, statistické údaje, povětrnostní podmínky a odchylky v provedení díla od </w:t>
      </w:r>
      <w:r w:rsidR="00EE37FC" w:rsidRPr="003C64A4">
        <w:rPr>
          <w:rFonts w:cs="Arial"/>
        </w:rPr>
        <w:t xml:space="preserve">příslušné </w:t>
      </w:r>
      <w:r w:rsidR="0018114A" w:rsidRPr="003C64A4">
        <w:rPr>
          <w:rFonts w:cs="Arial"/>
        </w:rPr>
        <w:t xml:space="preserve">projektové dokumentace, informace o konání kontrolních dnů a dále </w:t>
      </w:r>
      <w:r w:rsidR="009A3C26" w:rsidRPr="003C64A4">
        <w:rPr>
          <w:rFonts w:cs="Arial"/>
        </w:rPr>
        <w:t xml:space="preserve">jakékoliv jiné </w:t>
      </w:r>
      <w:r w:rsidR="0018114A" w:rsidRPr="003C64A4">
        <w:rPr>
          <w:rFonts w:cs="Arial"/>
        </w:rPr>
        <w:t>informace</w:t>
      </w:r>
      <w:r w:rsidR="009A3C26" w:rsidRPr="003C64A4">
        <w:rPr>
          <w:rFonts w:cs="Arial"/>
        </w:rPr>
        <w:t xml:space="preserve"> mající vztah k prováděnému dílu dle této smlouvy</w:t>
      </w:r>
      <w:r w:rsidR="001A3880" w:rsidRPr="003C64A4">
        <w:rPr>
          <w:rFonts w:cs="Arial"/>
        </w:rPr>
        <w:t xml:space="preserve"> či jakékoliv další informace, které si objednatel vyžádá nad</w:t>
      </w:r>
      <w:r w:rsidR="007D2BFC">
        <w:rPr>
          <w:rFonts w:cs="Arial"/>
        </w:rPr>
        <w:t> </w:t>
      </w:r>
      <w:r w:rsidR="001A3880" w:rsidRPr="003C64A4">
        <w:rPr>
          <w:rFonts w:cs="Arial"/>
        </w:rPr>
        <w:t>rámec zde uvedených</w:t>
      </w:r>
      <w:r w:rsidR="0018114A" w:rsidRPr="003C64A4">
        <w:rPr>
          <w:rFonts w:cs="Arial"/>
        </w:rPr>
        <w:t xml:space="preserve">. </w:t>
      </w:r>
    </w:p>
    <w:p w14:paraId="79C54F12" w14:textId="427DD041"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Do stavebního deníku bude zhotovitel zapisovat všechny skutečnosti stanovené příslušnými právními předpisy a současně všechny skutečnosti rozhodné pro plnění podmínek této smlouvy. </w:t>
      </w:r>
      <w:r w:rsidR="003E0D10" w:rsidRPr="003C64A4">
        <w:rPr>
          <w:rFonts w:cs="Arial"/>
        </w:rPr>
        <w:t>S</w:t>
      </w:r>
      <w:r w:rsidRPr="003C64A4">
        <w:rPr>
          <w:rFonts w:cs="Arial"/>
        </w:rPr>
        <w:t xml:space="preserve">tavební deník bude uložen na staveništi a bude oběma </w:t>
      </w:r>
      <w:r w:rsidR="00EE37FC" w:rsidRPr="003C64A4">
        <w:rPr>
          <w:rFonts w:cs="Arial"/>
        </w:rPr>
        <w:t xml:space="preserve">smluvním </w:t>
      </w:r>
      <w:r w:rsidRPr="003C64A4">
        <w:rPr>
          <w:rFonts w:cs="Arial"/>
        </w:rPr>
        <w:t>stranám kdykoliv přístupný v</w:t>
      </w:r>
      <w:r w:rsidR="003174C3">
        <w:rPr>
          <w:rFonts w:cs="Arial"/>
        </w:rPr>
        <w:t> </w:t>
      </w:r>
      <w:r w:rsidRPr="003C64A4">
        <w:rPr>
          <w:rFonts w:cs="Arial"/>
        </w:rPr>
        <w:t>době přítomnosti jakýchkoli osob na staveništi</w:t>
      </w:r>
      <w:r w:rsidR="009A3C26" w:rsidRPr="003C64A4">
        <w:rPr>
          <w:rFonts w:cs="Arial"/>
        </w:rPr>
        <w:t xml:space="preserve"> provádějící dílo či dohled nad</w:t>
      </w:r>
      <w:r w:rsidR="008A215F" w:rsidRPr="003C64A4">
        <w:rPr>
          <w:rFonts w:cs="Arial"/>
        </w:rPr>
        <w:t> </w:t>
      </w:r>
      <w:r w:rsidR="009A3C26" w:rsidRPr="003C64A4">
        <w:rPr>
          <w:rFonts w:cs="Arial"/>
        </w:rPr>
        <w:t>prováděným dílem</w:t>
      </w:r>
      <w:r w:rsidRPr="003C64A4">
        <w:rPr>
          <w:rFonts w:cs="Arial"/>
        </w:rPr>
        <w:t>. Originál stavebního deníku je zhotovitel povinen pře</w:t>
      </w:r>
      <w:r w:rsidR="003E0D10" w:rsidRPr="003C64A4">
        <w:rPr>
          <w:rFonts w:cs="Arial"/>
        </w:rPr>
        <w:t>dat objednateli (natrvalo) při </w:t>
      </w:r>
      <w:r w:rsidRPr="003C64A4">
        <w:rPr>
          <w:rFonts w:cs="Arial"/>
        </w:rPr>
        <w:t>přejímacím řízení dle této smlouvy.</w:t>
      </w:r>
    </w:p>
    <w:p w14:paraId="21775509" w14:textId="6E9DCEE2"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Stavební deník vede zhotovitelem pověřená osoba, a to na bázi denních </w:t>
      </w:r>
      <w:r w:rsidR="001A3880" w:rsidRPr="003C64A4">
        <w:rPr>
          <w:rFonts w:cs="Arial"/>
        </w:rPr>
        <w:t>záznamů</w:t>
      </w:r>
      <w:r w:rsidRPr="003C64A4">
        <w:rPr>
          <w:rFonts w:cs="Arial"/>
        </w:rPr>
        <w:t>. V případě změny osoby zhotovitelem pověřené k</w:t>
      </w:r>
      <w:r w:rsidR="007E3519" w:rsidRPr="003C64A4">
        <w:rPr>
          <w:rFonts w:cs="Arial"/>
        </w:rPr>
        <w:t> </w:t>
      </w:r>
      <w:r w:rsidRPr="003C64A4">
        <w:rPr>
          <w:rFonts w:cs="Arial"/>
        </w:rPr>
        <w:t xml:space="preserve">vedení </w:t>
      </w:r>
      <w:r w:rsidR="00C2475C" w:rsidRPr="003C64A4">
        <w:rPr>
          <w:rFonts w:cs="Arial"/>
        </w:rPr>
        <w:t xml:space="preserve">stavebního deníku </w:t>
      </w:r>
      <w:r w:rsidRPr="003C64A4">
        <w:rPr>
          <w:rFonts w:cs="Arial"/>
        </w:rPr>
        <w:t>musí být tato skutečnost bezodkladně uvedena v</w:t>
      </w:r>
      <w:r w:rsidR="003F02A1" w:rsidRPr="003C64A4">
        <w:rPr>
          <w:rFonts w:cs="Arial"/>
        </w:rPr>
        <w:t>e stavební</w:t>
      </w:r>
      <w:r w:rsidR="003E0D10" w:rsidRPr="003C64A4">
        <w:rPr>
          <w:rFonts w:cs="Arial"/>
        </w:rPr>
        <w:t>m</w:t>
      </w:r>
      <w:r w:rsidR="003F02A1" w:rsidRPr="003C64A4">
        <w:rPr>
          <w:rFonts w:cs="Arial"/>
        </w:rPr>
        <w:t xml:space="preserve"> dení</w:t>
      </w:r>
      <w:r w:rsidR="003E0D10" w:rsidRPr="003C64A4">
        <w:rPr>
          <w:rFonts w:cs="Arial"/>
        </w:rPr>
        <w:t>ku</w:t>
      </w:r>
      <w:r w:rsidRPr="003C64A4">
        <w:rPr>
          <w:rFonts w:cs="Arial"/>
        </w:rPr>
        <w:t>.</w:t>
      </w:r>
    </w:p>
    <w:p w14:paraId="7A05F888" w14:textId="77777777"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Zhotovitel je povinen uložit průpis denních záznamů v</w:t>
      </w:r>
      <w:r w:rsidR="00C2475C" w:rsidRPr="003C64A4">
        <w:rPr>
          <w:rFonts w:cs="Arial"/>
        </w:rPr>
        <w:t>e</w:t>
      </w:r>
      <w:r w:rsidR="00F7167D" w:rsidRPr="003C64A4">
        <w:rPr>
          <w:rFonts w:cs="Arial"/>
        </w:rPr>
        <w:t xml:space="preserve"> </w:t>
      </w:r>
      <w:r w:rsidRPr="003C64A4">
        <w:rPr>
          <w:rFonts w:cs="Arial"/>
        </w:rPr>
        <w:t>stavebním deníku odděleně od</w:t>
      </w:r>
      <w:r w:rsidR="009A3C26" w:rsidRPr="003C64A4">
        <w:rPr>
          <w:rFonts w:cs="Arial"/>
        </w:rPr>
        <w:t> </w:t>
      </w:r>
      <w:r w:rsidR="00BD0200" w:rsidRPr="003C64A4">
        <w:rPr>
          <w:rFonts w:cs="Arial"/>
        </w:rPr>
        <w:t xml:space="preserve">každého </w:t>
      </w:r>
      <w:r w:rsidRPr="003C64A4">
        <w:rPr>
          <w:rFonts w:cs="Arial"/>
        </w:rPr>
        <w:t>originálu tak, aby byl k dispozici v případě ztráty či zničení originálu</w:t>
      </w:r>
      <w:r w:rsidR="00F7167D" w:rsidRPr="003C64A4">
        <w:rPr>
          <w:rFonts w:cs="Arial"/>
        </w:rPr>
        <w:t xml:space="preserve"> </w:t>
      </w:r>
      <w:r w:rsidRPr="003C64A4">
        <w:rPr>
          <w:rFonts w:cs="Arial"/>
        </w:rPr>
        <w:t xml:space="preserve">stavebního deníku. </w:t>
      </w:r>
      <w:r w:rsidR="003E0D10" w:rsidRPr="003C64A4">
        <w:rPr>
          <w:rFonts w:cs="Arial"/>
        </w:rPr>
        <w:t>S</w:t>
      </w:r>
      <w:r w:rsidRPr="003C64A4">
        <w:rPr>
          <w:rFonts w:cs="Arial"/>
        </w:rPr>
        <w:t>tavební deník musí být uložen tak, aby byl vždy okamžitě k dispozici objednateli či jím zmocněné osobě a orgánu státního stavebního dohledu</w:t>
      </w:r>
      <w:r w:rsidR="00C2475C" w:rsidRPr="003C64A4">
        <w:rPr>
          <w:rFonts w:cs="Arial"/>
        </w:rPr>
        <w:t xml:space="preserve"> či jinému orgánu veřejné správy</w:t>
      </w:r>
      <w:r w:rsidRPr="003C64A4">
        <w:rPr>
          <w:rFonts w:cs="Arial"/>
        </w:rPr>
        <w:t>.</w:t>
      </w:r>
    </w:p>
    <w:p w14:paraId="521C776F" w14:textId="77777777" w:rsidR="0018114A" w:rsidRPr="003C64A4" w:rsidRDefault="00D14887"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Denní záznamy se do stavebního deníku zapisují tak, že se píší do knihy s</w:t>
      </w:r>
      <w:r w:rsidR="007E3519" w:rsidRPr="003C64A4">
        <w:rPr>
          <w:rFonts w:cs="Arial"/>
        </w:rPr>
        <w:t> </w:t>
      </w:r>
      <w:r w:rsidRPr="003C64A4">
        <w:rPr>
          <w:rFonts w:cs="Arial"/>
        </w:rPr>
        <w:t>očíslovanými listy jednak pevnými, jednak perforovanými pro dva oddělitelné průpisy. Perforované listy se očíslují shodně s listy pevnými. Denní záznamy zapisuje oprávněná osoba čitelně v den, kdy byly práce provedeny nebo kdy nastaly skutečnosti, které jsou předmětem zápisu. Ve všech denních záznamech nesmí být vynechána volná místa.</w:t>
      </w:r>
    </w:p>
    <w:p w14:paraId="291ECB3F" w14:textId="3716A1DF"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Zhotovitel se zavazuje na základě žádosti zástupce objednatele bezodkladně předávat objednateli úplné kopie </w:t>
      </w:r>
      <w:r w:rsidR="001A3880" w:rsidRPr="003C64A4">
        <w:rPr>
          <w:rFonts w:cs="Arial"/>
        </w:rPr>
        <w:t xml:space="preserve">záznamů </w:t>
      </w:r>
      <w:r w:rsidRPr="003C64A4">
        <w:rPr>
          <w:rFonts w:cs="Arial"/>
        </w:rPr>
        <w:t xml:space="preserve">ze </w:t>
      </w:r>
      <w:r w:rsidR="00C2475C" w:rsidRPr="003C64A4">
        <w:rPr>
          <w:rFonts w:cs="Arial"/>
        </w:rPr>
        <w:t>stavebního deníku</w:t>
      </w:r>
      <w:r w:rsidRPr="003C64A4">
        <w:rPr>
          <w:rFonts w:cs="Arial"/>
        </w:rPr>
        <w:t>.</w:t>
      </w:r>
    </w:p>
    <w:p w14:paraId="1D67F546" w14:textId="7A4CC5E5" w:rsidR="0018114A" w:rsidRPr="003C64A4" w:rsidRDefault="001A3880"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Záznamy </w:t>
      </w:r>
      <w:r w:rsidR="0018114A" w:rsidRPr="003C64A4">
        <w:rPr>
          <w:rFonts w:cs="Arial"/>
        </w:rPr>
        <w:t>v</w:t>
      </w:r>
      <w:r w:rsidR="00D14887" w:rsidRPr="003C64A4">
        <w:rPr>
          <w:rFonts w:cs="Arial"/>
        </w:rPr>
        <w:t xml:space="preserve">e </w:t>
      </w:r>
      <w:r w:rsidR="00C2475C" w:rsidRPr="003C64A4">
        <w:rPr>
          <w:rFonts w:cs="Arial"/>
        </w:rPr>
        <w:t xml:space="preserve">stavebním deníku </w:t>
      </w:r>
      <w:r w:rsidR="0018114A" w:rsidRPr="003C64A4">
        <w:rPr>
          <w:rFonts w:cs="Arial"/>
        </w:rPr>
        <w:t xml:space="preserve">nepředstavují ani nenahrazují dohody smluvních stran či zvláštní </w:t>
      </w:r>
      <w:r w:rsidR="0018114A" w:rsidRPr="003C64A4">
        <w:rPr>
          <w:rFonts w:cs="Arial"/>
        </w:rPr>
        <w:lastRenderedPageBreak/>
        <w:t>písemná prohlášení kterékoliv ze smluvních stran, která dle této smlouvy musí učinit a doručit druhé ze smluvních stran.</w:t>
      </w:r>
    </w:p>
    <w:p w14:paraId="3839398D" w14:textId="6E50D2E2"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Objednatel je oprávněn pravidelně kontrolovat stavební deník a k jednotlivým </w:t>
      </w:r>
      <w:r w:rsidR="001A3880" w:rsidRPr="003C64A4">
        <w:rPr>
          <w:rFonts w:cs="Arial"/>
        </w:rPr>
        <w:t xml:space="preserve">záznamům </w:t>
      </w:r>
      <w:r w:rsidRPr="003C64A4">
        <w:rPr>
          <w:rFonts w:cs="Arial"/>
        </w:rPr>
        <w:t>připojit vyjádření, která považuje za nezbytná a důležitá, případně napsat svůj požadavek či pokyn.</w:t>
      </w:r>
    </w:p>
    <w:p w14:paraId="066195C4" w14:textId="4F25CDC6"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Objednatel může vznést jakékoliv námitky k </w:t>
      </w:r>
      <w:r w:rsidR="001A3880" w:rsidRPr="003C64A4">
        <w:rPr>
          <w:rFonts w:cs="Arial"/>
        </w:rPr>
        <w:t xml:space="preserve">záznamům </w:t>
      </w:r>
      <w:r w:rsidRPr="003C64A4">
        <w:rPr>
          <w:rFonts w:cs="Arial"/>
        </w:rPr>
        <w:t>a údajům zhotovitele v</w:t>
      </w:r>
      <w:r w:rsidR="00C2475C" w:rsidRPr="003C64A4">
        <w:rPr>
          <w:rFonts w:cs="Arial"/>
        </w:rPr>
        <w:t>e</w:t>
      </w:r>
      <w:r w:rsidR="00D14887" w:rsidRPr="003C64A4">
        <w:rPr>
          <w:rFonts w:cs="Arial"/>
        </w:rPr>
        <w:t xml:space="preserve"> </w:t>
      </w:r>
      <w:r w:rsidRPr="003C64A4">
        <w:rPr>
          <w:rFonts w:cs="Arial"/>
        </w:rPr>
        <w:t xml:space="preserve">stavebním deníku. Námitky musí být vzneseny bez zbytečného odkladu od provedení </w:t>
      </w:r>
      <w:r w:rsidR="001A3880" w:rsidRPr="003C64A4">
        <w:rPr>
          <w:rFonts w:cs="Arial"/>
        </w:rPr>
        <w:t xml:space="preserve">záznamu </w:t>
      </w:r>
      <w:r w:rsidRPr="003C64A4">
        <w:rPr>
          <w:rFonts w:cs="Arial"/>
        </w:rPr>
        <w:t>v</w:t>
      </w:r>
      <w:r w:rsidR="00C2475C" w:rsidRPr="003C64A4">
        <w:rPr>
          <w:rFonts w:cs="Arial"/>
        </w:rPr>
        <w:t>e</w:t>
      </w:r>
      <w:r w:rsidR="007D2BFC">
        <w:rPr>
          <w:rFonts w:cs="Arial"/>
        </w:rPr>
        <w:t> </w:t>
      </w:r>
      <w:r w:rsidRPr="003C64A4">
        <w:rPr>
          <w:rFonts w:cs="Arial"/>
        </w:rPr>
        <w:t xml:space="preserve">stavebním deníku. </w:t>
      </w:r>
    </w:p>
    <w:p w14:paraId="1F3034BE" w14:textId="3F954C34" w:rsidR="00B457C3" w:rsidRPr="003C64A4" w:rsidRDefault="0018114A" w:rsidP="00D47124">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K požadavkům objednatele zapsaným do</w:t>
      </w:r>
      <w:r w:rsidR="00D14887" w:rsidRPr="003C64A4">
        <w:rPr>
          <w:rFonts w:cs="Arial"/>
        </w:rPr>
        <w:t xml:space="preserve"> </w:t>
      </w:r>
      <w:r w:rsidRPr="003C64A4">
        <w:rPr>
          <w:rFonts w:cs="Arial"/>
        </w:rPr>
        <w:t xml:space="preserve">stavebního deníku se zhotovitel vyjádří do 3 pracovních dnů nebo nejpozději do objednatelem stanoveného prodlouženého termínu. Toto ustanovení platí i v opačném vztahu tj. zhotovitel - objednatel. </w:t>
      </w:r>
    </w:p>
    <w:p w14:paraId="17643152" w14:textId="77777777" w:rsidR="0018114A" w:rsidRPr="003C64A4" w:rsidRDefault="0018114A" w:rsidP="008C3E26">
      <w:pPr>
        <w:pStyle w:val="Nadpis1"/>
        <w:numPr>
          <w:ilvl w:val="0"/>
          <w:numId w:val="1"/>
        </w:numPr>
        <w:ind w:left="284" w:hanging="284"/>
        <w:jc w:val="center"/>
        <w:rPr>
          <w:rFonts w:cs="Arial"/>
          <w:caps/>
          <w:sz w:val="22"/>
          <w:szCs w:val="22"/>
        </w:rPr>
      </w:pPr>
      <w:r w:rsidRPr="003C64A4">
        <w:rPr>
          <w:rFonts w:cs="Arial"/>
          <w:caps/>
          <w:sz w:val="22"/>
          <w:szCs w:val="22"/>
        </w:rPr>
        <w:t>Staveniště a jeho zařízení</w:t>
      </w:r>
    </w:p>
    <w:p w14:paraId="79C4D786" w14:textId="77777777" w:rsidR="0067523D" w:rsidRPr="003C64A4" w:rsidRDefault="0067523D" w:rsidP="0067523D">
      <w:pPr>
        <w:pStyle w:val="Odstavec"/>
        <w:tabs>
          <w:tab w:val="left" w:pos="567"/>
        </w:tabs>
        <w:ind w:firstLine="0"/>
        <w:rPr>
          <w:rFonts w:ascii="Arial" w:hAnsi="Arial" w:cs="Arial"/>
          <w:b/>
          <w:caps/>
          <w:sz w:val="22"/>
          <w:szCs w:val="22"/>
          <w:u w:val="single"/>
        </w:rPr>
      </w:pPr>
    </w:p>
    <w:p w14:paraId="0F8D2D7D" w14:textId="110C31CC" w:rsidR="00DB7EAE" w:rsidRPr="003C64A4" w:rsidRDefault="00DB7EAE"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 xml:space="preserve">Objednatel protokolárně předá zhotoviteli a zhotovitel se zavazuje </w:t>
      </w:r>
      <w:r w:rsidR="001A3880" w:rsidRPr="003C64A4">
        <w:rPr>
          <w:rFonts w:cs="Arial"/>
        </w:rPr>
        <w:t xml:space="preserve">a je povinen </w:t>
      </w:r>
      <w:r w:rsidRPr="003C64A4">
        <w:rPr>
          <w:rFonts w:cs="Arial"/>
        </w:rPr>
        <w:t>od objednatele převzít staveniště nejpozději do 5 kalendářních dnů od výzvy ze</w:t>
      </w:r>
      <w:r w:rsidR="007E3519" w:rsidRPr="003C64A4">
        <w:rPr>
          <w:rFonts w:cs="Arial"/>
        </w:rPr>
        <w:t> </w:t>
      </w:r>
      <w:r w:rsidRPr="003C64A4">
        <w:rPr>
          <w:rFonts w:cs="Arial"/>
        </w:rPr>
        <w:t>strany objednatele. O předání staveniště objednatelem a jeho převzetí zhotovitelem bude sepsán samostatný písemný protokol, který bude vyhotoven ve dvou stejnopisech, z nichž každá smluvní strana obdrží po jednom stejnopise, a podepsán oprávněnými zástupci obou smluvních stran. Staveniště j</w:t>
      </w:r>
      <w:r w:rsidR="00F15CE8" w:rsidRPr="003C64A4">
        <w:rPr>
          <w:rFonts w:cs="Arial"/>
        </w:rPr>
        <w:t>e</w:t>
      </w:r>
      <w:r w:rsidRPr="003C64A4">
        <w:rPr>
          <w:rFonts w:cs="Arial"/>
        </w:rPr>
        <w:t xml:space="preserve"> vymezen</w:t>
      </w:r>
      <w:r w:rsidR="00F15CE8" w:rsidRPr="003C64A4">
        <w:rPr>
          <w:rFonts w:cs="Arial"/>
        </w:rPr>
        <w:t>o</w:t>
      </w:r>
      <w:r w:rsidRPr="003C64A4">
        <w:rPr>
          <w:rFonts w:cs="Arial"/>
        </w:rPr>
        <w:t xml:space="preserve"> projektov</w:t>
      </w:r>
      <w:r w:rsidR="00F15CE8" w:rsidRPr="003C64A4">
        <w:rPr>
          <w:rFonts w:cs="Arial"/>
        </w:rPr>
        <w:t>ou</w:t>
      </w:r>
      <w:r w:rsidRPr="003C64A4">
        <w:rPr>
          <w:rFonts w:cs="Arial"/>
        </w:rPr>
        <w:t xml:space="preserve"> dokumentac</w:t>
      </w:r>
      <w:r w:rsidR="00F15CE8" w:rsidRPr="003C64A4">
        <w:rPr>
          <w:rFonts w:cs="Arial"/>
        </w:rPr>
        <w:t>í</w:t>
      </w:r>
      <w:r w:rsidRPr="003C64A4">
        <w:rPr>
          <w:rFonts w:cs="Arial"/>
        </w:rPr>
        <w:t xml:space="preserve"> uveden</w:t>
      </w:r>
      <w:r w:rsidR="00F15CE8" w:rsidRPr="003C64A4">
        <w:rPr>
          <w:rFonts w:cs="Arial"/>
        </w:rPr>
        <w:t>ou</w:t>
      </w:r>
      <w:r w:rsidRPr="003C64A4">
        <w:rPr>
          <w:rFonts w:cs="Arial"/>
        </w:rPr>
        <w:t xml:space="preserve"> v této smlouvě.</w:t>
      </w:r>
    </w:p>
    <w:p w14:paraId="3616C6FD" w14:textId="6B41EC84" w:rsidR="00DB7EAE" w:rsidRPr="003C64A4" w:rsidRDefault="00DB7EAE"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Zhotovitel se zavazuje zachovávat na staveništ</w:t>
      </w:r>
      <w:r w:rsidR="00244F15" w:rsidRPr="003C64A4">
        <w:rPr>
          <w:rFonts w:cs="Arial"/>
        </w:rPr>
        <w:t>i</w:t>
      </w:r>
      <w:r w:rsidRPr="003C64A4">
        <w:rPr>
          <w:rFonts w:cs="Arial"/>
        </w:rPr>
        <w:t xml:space="preserve"> čistotu a pořádek. Zhotovitel je povinen denně odstraňovat na své náklady a nebezpečí odpady</w:t>
      </w:r>
      <w:r w:rsidR="003805FF" w:rsidRPr="003C64A4">
        <w:rPr>
          <w:rFonts w:cs="Arial"/>
        </w:rPr>
        <w:t xml:space="preserve"> a</w:t>
      </w:r>
      <w:r w:rsidRPr="003C64A4">
        <w:rPr>
          <w:rFonts w:cs="Arial"/>
        </w:rPr>
        <w:t xml:space="preserve"> nečistoty vzniklé z jeho činnosti či činností třetích osob na staveništ</w:t>
      </w:r>
      <w:r w:rsidR="00244F15" w:rsidRPr="003C64A4">
        <w:rPr>
          <w:rFonts w:cs="Arial"/>
        </w:rPr>
        <w:t>i</w:t>
      </w:r>
      <w:r w:rsidRPr="003C64A4">
        <w:rPr>
          <w:rFonts w:cs="Arial"/>
        </w:rPr>
        <w:t>, technickými či jinými opatřeními zabraňovat jejich pronikání mimo staveniště a na pozemní komunikace sousedícími se staveništ</w:t>
      </w:r>
      <w:r w:rsidR="002160F7" w:rsidRPr="003C64A4">
        <w:rPr>
          <w:rFonts w:cs="Arial"/>
        </w:rPr>
        <w:t>ěm</w:t>
      </w:r>
      <w:r w:rsidRPr="003C64A4">
        <w:rPr>
          <w:rFonts w:cs="Arial"/>
        </w:rPr>
        <w:t>. Zhotovitel se dále zavazuje dodržovat pokyny oprávněných třetích osob uvedených v této smlouvě. V rozsahu tohoto závazku zajišťuje zhotovitel n</w:t>
      </w:r>
      <w:r w:rsidR="007E3519" w:rsidRPr="003C64A4">
        <w:rPr>
          <w:rFonts w:cs="Arial"/>
        </w:rPr>
        <w:t>a své náklady zařízení staveniš</w:t>
      </w:r>
      <w:r w:rsidR="00244F15" w:rsidRPr="003C64A4">
        <w:rPr>
          <w:rFonts w:cs="Arial"/>
        </w:rPr>
        <w:t>tě</w:t>
      </w:r>
      <w:r w:rsidRPr="003C64A4">
        <w:rPr>
          <w:rFonts w:cs="Arial"/>
        </w:rPr>
        <w:t>, veškerou dopravu, skládku, případně mezideponii materiálu, a to i vytěženého, přičemž náklady s plněním tohoto závazku jsou zahrnuty v ceně díla.</w:t>
      </w:r>
    </w:p>
    <w:p w14:paraId="22DCA2B1" w14:textId="77777777" w:rsidR="0018114A" w:rsidRPr="003C64A4"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Zhotovitel bude mít v průběhu realizace a dokončování předmětu díla na staveništ</w:t>
      </w:r>
      <w:r w:rsidR="00707CF3" w:rsidRPr="003C64A4">
        <w:rPr>
          <w:rFonts w:cs="Arial"/>
        </w:rPr>
        <w:t xml:space="preserve">i </w:t>
      </w:r>
      <w:r w:rsidRPr="003C64A4">
        <w:rPr>
          <w:rFonts w:cs="Arial"/>
        </w:rPr>
        <w:t>výhradní odpovědnost za:</w:t>
      </w:r>
    </w:p>
    <w:p w14:paraId="055A1E6C" w14:textId="77777777" w:rsidR="0018114A" w:rsidRPr="003C64A4"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zajištění bezpečnosti všech osob oprávněných k pohybu na staveništi a dalších třetích osob pohybujících se v místech provádění předmětu plnění</w:t>
      </w:r>
      <w:r w:rsidR="00C2718A" w:rsidRPr="003C64A4">
        <w:rPr>
          <w:rFonts w:cs="Arial"/>
        </w:rPr>
        <w:t xml:space="preserve"> </w:t>
      </w:r>
      <w:r w:rsidRPr="003C64A4">
        <w:rPr>
          <w:rFonts w:cs="Arial"/>
        </w:rPr>
        <w:t xml:space="preserve">dle této smlouvy; </w:t>
      </w:r>
    </w:p>
    <w:p w14:paraId="6D4DB899" w14:textId="77777777" w:rsidR="0018114A" w:rsidRPr="003C64A4"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udržování staveniště v uspořádaném stavu za účelem předcházení vzniku škod;</w:t>
      </w:r>
    </w:p>
    <w:p w14:paraId="59AFBB98" w14:textId="77777777" w:rsidR="0018114A" w:rsidRPr="003C64A4"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zajištění veškerého osvětlení a zábran potřebných pro</w:t>
      </w:r>
      <w:r w:rsidR="00B457C3" w:rsidRPr="003C64A4">
        <w:rPr>
          <w:rFonts w:cs="Arial"/>
        </w:rPr>
        <w:t xml:space="preserve"> průběh prací, bezpečnostních a </w:t>
      </w:r>
      <w:r w:rsidRPr="003C64A4">
        <w:rPr>
          <w:rFonts w:cs="Arial"/>
        </w:rPr>
        <w:t>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w:t>
      </w:r>
    </w:p>
    <w:p w14:paraId="45BC935B" w14:textId="77777777" w:rsidR="0018114A" w:rsidRPr="003C64A4"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provedení veškerých odpovídajících úkonů k ochraně životního prostředí na staveništi i</w:t>
      </w:r>
      <w:r w:rsidR="00226131" w:rsidRPr="003C64A4">
        <w:rPr>
          <w:rFonts w:cs="Arial"/>
        </w:rPr>
        <w:t> </w:t>
      </w:r>
      <w:r w:rsidRPr="003C64A4">
        <w:rPr>
          <w:rFonts w:cs="Arial"/>
        </w:rPr>
        <w:t>mimo ně a k zabránění vzniku škod znečištěním, hlukem, nebo z jiných důvodů vyvolaných a způsobených provozní činností zhotovit</w:t>
      </w:r>
      <w:r w:rsidR="00B457C3" w:rsidRPr="003C64A4">
        <w:rPr>
          <w:rFonts w:cs="Arial"/>
        </w:rPr>
        <w:t>ele, likvidaci a uskladňování a </w:t>
      </w:r>
      <w:r w:rsidRPr="003C64A4">
        <w:rPr>
          <w:rFonts w:cs="Arial"/>
        </w:rPr>
        <w:t>ekologick</w:t>
      </w:r>
      <w:r w:rsidR="00226131" w:rsidRPr="003C64A4">
        <w:rPr>
          <w:rFonts w:cs="Arial"/>
        </w:rPr>
        <w:t>ou</w:t>
      </w:r>
      <w:r w:rsidRPr="003C64A4">
        <w:rPr>
          <w:rFonts w:cs="Arial"/>
        </w:rPr>
        <w:t xml:space="preserve"> likvidac</w:t>
      </w:r>
      <w:r w:rsidR="00226131" w:rsidRPr="003C64A4">
        <w:rPr>
          <w:rFonts w:cs="Arial"/>
        </w:rPr>
        <w:t>i</w:t>
      </w:r>
      <w:r w:rsidRPr="003C64A4">
        <w:rPr>
          <w:rFonts w:cs="Arial"/>
        </w:rPr>
        <w:t xml:space="preserve"> veškerého odpadu, vznikajícího při činnosti zhotovitele v souladu s</w:t>
      </w:r>
      <w:r w:rsidR="00BB4B77" w:rsidRPr="003C64A4">
        <w:rPr>
          <w:rFonts w:cs="Arial"/>
        </w:rPr>
        <w:t xml:space="preserve"> příslušnými </w:t>
      </w:r>
      <w:r w:rsidRPr="003C64A4">
        <w:rPr>
          <w:rFonts w:cs="Arial"/>
        </w:rPr>
        <w:t>právními předpisy, okamžitý průběžný úklid znečištěných přístupových kom</w:t>
      </w:r>
      <w:r w:rsidR="00707CF3" w:rsidRPr="003C64A4">
        <w:rPr>
          <w:rFonts w:cs="Arial"/>
        </w:rPr>
        <w:t>unikací;</w:t>
      </w:r>
    </w:p>
    <w:p w14:paraId="6E6DDB6E" w14:textId="52A95A84" w:rsidR="00707CF3" w:rsidRPr="003C64A4" w:rsidRDefault="00707CF3"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 xml:space="preserve">zajištění průjezdnosti </w:t>
      </w:r>
      <w:r w:rsidR="002D3669" w:rsidRPr="003C64A4">
        <w:rPr>
          <w:rFonts w:cs="Arial"/>
        </w:rPr>
        <w:t xml:space="preserve">a průchodnosti </w:t>
      </w:r>
      <w:r w:rsidR="00244F15" w:rsidRPr="003C64A4">
        <w:rPr>
          <w:rFonts w:cs="Arial"/>
        </w:rPr>
        <w:t xml:space="preserve">podél </w:t>
      </w:r>
      <w:r w:rsidR="004B3656" w:rsidRPr="003C64A4">
        <w:rPr>
          <w:rFonts w:cs="Arial"/>
        </w:rPr>
        <w:t>staveniště</w:t>
      </w:r>
      <w:r w:rsidRPr="003C64A4">
        <w:rPr>
          <w:rFonts w:cs="Arial"/>
        </w:rPr>
        <w:t xml:space="preserve"> v souvislosti s</w:t>
      </w:r>
      <w:r w:rsidR="007E6955" w:rsidRPr="003C64A4">
        <w:rPr>
          <w:rFonts w:cs="Arial"/>
        </w:rPr>
        <w:t xml:space="preserve"> přilehl</w:t>
      </w:r>
      <w:r w:rsidR="00244F15" w:rsidRPr="003C64A4">
        <w:rPr>
          <w:rFonts w:cs="Arial"/>
        </w:rPr>
        <w:t>ými</w:t>
      </w:r>
      <w:r w:rsidR="00226131" w:rsidRPr="003C64A4">
        <w:rPr>
          <w:rFonts w:cs="Arial"/>
        </w:rPr>
        <w:t xml:space="preserve"> </w:t>
      </w:r>
      <w:r w:rsidR="007E6955" w:rsidRPr="003C64A4">
        <w:rPr>
          <w:rFonts w:cs="Arial"/>
        </w:rPr>
        <w:t>pozemní</w:t>
      </w:r>
      <w:r w:rsidR="00244F15" w:rsidRPr="003C64A4">
        <w:rPr>
          <w:rFonts w:cs="Arial"/>
        </w:rPr>
        <w:t>mi</w:t>
      </w:r>
      <w:r w:rsidR="007E6955" w:rsidRPr="003C64A4">
        <w:rPr>
          <w:rFonts w:cs="Arial"/>
        </w:rPr>
        <w:t xml:space="preserve"> komunikac</w:t>
      </w:r>
      <w:r w:rsidR="00244F15" w:rsidRPr="003C64A4">
        <w:rPr>
          <w:rFonts w:cs="Arial"/>
        </w:rPr>
        <w:t>emi</w:t>
      </w:r>
      <w:r w:rsidRPr="003C64A4">
        <w:rPr>
          <w:rFonts w:cs="Arial"/>
        </w:rPr>
        <w:t>, kter</w:t>
      </w:r>
      <w:r w:rsidR="00244F15" w:rsidRPr="003C64A4">
        <w:rPr>
          <w:rFonts w:cs="Arial"/>
        </w:rPr>
        <w:t>é</w:t>
      </w:r>
      <w:r w:rsidR="00410810" w:rsidRPr="003C64A4">
        <w:rPr>
          <w:rFonts w:cs="Arial"/>
        </w:rPr>
        <w:t xml:space="preserve"> </w:t>
      </w:r>
      <w:r w:rsidR="00244F15" w:rsidRPr="003C64A4">
        <w:rPr>
          <w:rFonts w:cs="Arial"/>
        </w:rPr>
        <w:t>mohou</w:t>
      </w:r>
      <w:r w:rsidR="00410810" w:rsidRPr="003C64A4">
        <w:rPr>
          <w:rFonts w:cs="Arial"/>
        </w:rPr>
        <w:t xml:space="preserve"> </w:t>
      </w:r>
      <w:r w:rsidR="007E6955" w:rsidRPr="003C64A4">
        <w:rPr>
          <w:rFonts w:cs="Arial"/>
        </w:rPr>
        <w:t xml:space="preserve">být </w:t>
      </w:r>
      <w:r w:rsidR="00410810" w:rsidRPr="003C64A4">
        <w:rPr>
          <w:rFonts w:cs="Arial"/>
        </w:rPr>
        <w:t>dotčen</w:t>
      </w:r>
      <w:r w:rsidR="00244F15" w:rsidRPr="003C64A4">
        <w:rPr>
          <w:rFonts w:cs="Arial"/>
        </w:rPr>
        <w:t>y</w:t>
      </w:r>
      <w:r w:rsidR="00410810" w:rsidRPr="003C64A4">
        <w:rPr>
          <w:rFonts w:cs="Arial"/>
        </w:rPr>
        <w:t xml:space="preserve"> prováděným dílem</w:t>
      </w:r>
      <w:r w:rsidR="001A3880" w:rsidRPr="003C64A4">
        <w:rPr>
          <w:rFonts w:cs="Arial"/>
        </w:rPr>
        <w:t>;</w:t>
      </w:r>
    </w:p>
    <w:p w14:paraId="4A363D20" w14:textId="5BAEBFAD" w:rsidR="001A3880" w:rsidRPr="003C64A4" w:rsidRDefault="001A3880"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 xml:space="preserve">zajištění staveniště a pracoviště proti všem vlivům znemožňujícím nebo znesnadňujícím práci a zajištění jeho a jejich ochrany před povětrnostními vlivy včetně zajištění jejich řádného odvodnění, případného vytápění a vysoušení, pokud si to </w:t>
      </w:r>
      <w:r w:rsidR="00023CDF" w:rsidRPr="003C64A4">
        <w:rPr>
          <w:rFonts w:cs="Arial"/>
        </w:rPr>
        <w:t>povětrnostní</w:t>
      </w:r>
      <w:r w:rsidRPr="003C64A4">
        <w:rPr>
          <w:rFonts w:cs="Arial"/>
        </w:rPr>
        <w:t xml:space="preserve"> podmínky vyžádají (např. zabezpečení proti vnikání jakýchkoliv imisí vč. vody, zajištění možného čerpání vody, zajištění výkopů, přístřešky, apod.).</w:t>
      </w:r>
    </w:p>
    <w:p w14:paraId="0787EED8" w14:textId="7CBE2E52" w:rsidR="0018114A" w:rsidRPr="003C64A4"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 xml:space="preserve">Zhotovitel po celou dobu realizace díla zodpovídá za zabezpečení staveniště dle podmínek platných </w:t>
      </w:r>
      <w:r w:rsidR="00BB4B77" w:rsidRPr="003C64A4">
        <w:rPr>
          <w:rFonts w:cs="Arial"/>
        </w:rPr>
        <w:t xml:space="preserve">právních </w:t>
      </w:r>
      <w:r w:rsidR="00C2475C" w:rsidRPr="003C64A4">
        <w:rPr>
          <w:rFonts w:cs="Arial"/>
        </w:rPr>
        <w:t xml:space="preserve">a technických </w:t>
      </w:r>
      <w:r w:rsidR="00BB4B77" w:rsidRPr="003C64A4">
        <w:rPr>
          <w:rFonts w:cs="Arial"/>
        </w:rPr>
        <w:t>předpisů</w:t>
      </w:r>
      <w:r w:rsidR="00C2475C" w:rsidRPr="003C64A4">
        <w:rPr>
          <w:rFonts w:cs="Arial"/>
        </w:rPr>
        <w:t xml:space="preserve"> a této smlouvy</w:t>
      </w:r>
      <w:r w:rsidRPr="003C64A4">
        <w:rPr>
          <w:rFonts w:cs="Arial"/>
        </w:rPr>
        <w:t>. Zhotovitel v plné míře zodpovídá za</w:t>
      </w:r>
      <w:r w:rsidR="003174C3">
        <w:rPr>
          <w:rFonts w:cs="Arial"/>
        </w:rPr>
        <w:t> </w:t>
      </w:r>
      <w:r w:rsidRPr="003C64A4">
        <w:rPr>
          <w:rFonts w:cs="Arial"/>
        </w:rPr>
        <w:t xml:space="preserve">bezpečnost a ochranu zdraví všech osob v prostoru staveniště a zabezpečí jejich vybavení ochrannými pracovními pomůckami. Dále se zhotovitel zavazuje dodržovat </w:t>
      </w:r>
      <w:r w:rsidR="00BB4B77" w:rsidRPr="003C64A4">
        <w:rPr>
          <w:rFonts w:cs="Arial"/>
        </w:rPr>
        <w:t xml:space="preserve">bezpečnostní, </w:t>
      </w:r>
      <w:r w:rsidRPr="003C64A4">
        <w:rPr>
          <w:rFonts w:cs="Arial"/>
        </w:rPr>
        <w:lastRenderedPageBreak/>
        <w:t>hygienické</w:t>
      </w:r>
      <w:r w:rsidR="00C2475C" w:rsidRPr="003C64A4">
        <w:rPr>
          <w:rFonts w:cs="Arial"/>
        </w:rPr>
        <w:t xml:space="preserve">, </w:t>
      </w:r>
      <w:r w:rsidR="00BB4B77" w:rsidRPr="003C64A4">
        <w:rPr>
          <w:rFonts w:cs="Arial"/>
        </w:rPr>
        <w:t xml:space="preserve">technické </w:t>
      </w:r>
      <w:r w:rsidR="00C2475C" w:rsidRPr="003C64A4">
        <w:rPr>
          <w:rFonts w:cs="Arial"/>
        </w:rPr>
        <w:t xml:space="preserve">a právní </w:t>
      </w:r>
      <w:r w:rsidRPr="003C64A4">
        <w:rPr>
          <w:rFonts w:cs="Arial"/>
        </w:rPr>
        <w:t>předpisy.</w:t>
      </w:r>
    </w:p>
    <w:p w14:paraId="04E28CE5" w14:textId="174EA25A" w:rsidR="0018114A" w:rsidRPr="003C64A4"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Zhotovitel zajišťuje přípravu staveniště, zařízení staveniště, včetně zajištění energií potřebných k</w:t>
      </w:r>
      <w:r w:rsidR="003174C3">
        <w:rPr>
          <w:rFonts w:cs="Arial"/>
        </w:rPr>
        <w:t> </w:t>
      </w:r>
      <w:r w:rsidRPr="003C64A4">
        <w:rPr>
          <w:rFonts w:cs="Arial"/>
        </w:rPr>
        <w:t xml:space="preserve">provádění </w:t>
      </w:r>
      <w:r w:rsidR="00657DAC" w:rsidRPr="003C64A4">
        <w:rPr>
          <w:rFonts w:cs="Arial"/>
        </w:rPr>
        <w:t xml:space="preserve">díla </w:t>
      </w:r>
      <w:r w:rsidRPr="003C64A4">
        <w:rPr>
          <w:rFonts w:cs="Arial"/>
        </w:rPr>
        <w:t>dle této smlouvy, na vlastní účet a nebezpečí a dle vlastních potřeb. Zařízení staveniště zhotovitelem taktéž musí být v souladu s požadavky projektov</w:t>
      </w:r>
      <w:r w:rsidR="007E6955" w:rsidRPr="003C64A4">
        <w:rPr>
          <w:rFonts w:cs="Arial"/>
        </w:rPr>
        <w:t>é</w:t>
      </w:r>
      <w:r w:rsidRPr="003C64A4">
        <w:rPr>
          <w:rFonts w:cs="Arial"/>
        </w:rPr>
        <w:t xml:space="preserve"> dokumentac</w:t>
      </w:r>
      <w:r w:rsidR="007E6955" w:rsidRPr="003C64A4">
        <w:rPr>
          <w:rFonts w:cs="Arial"/>
        </w:rPr>
        <w:t>e uvedené</w:t>
      </w:r>
      <w:r w:rsidR="000266EF" w:rsidRPr="003C64A4">
        <w:rPr>
          <w:rFonts w:cs="Arial"/>
        </w:rPr>
        <w:t xml:space="preserve"> v této smlouvě</w:t>
      </w:r>
      <w:r w:rsidRPr="003C64A4">
        <w:rPr>
          <w:rFonts w:cs="Arial"/>
        </w:rPr>
        <w:t xml:space="preserve"> a požadavky objednatele. Zhotovitel v této souvislosti zajistí v rámci zařízení staveniště podmínky pro </w:t>
      </w:r>
      <w:r w:rsidR="001A3880" w:rsidRPr="003C64A4">
        <w:rPr>
          <w:rFonts w:cs="Arial"/>
        </w:rPr>
        <w:t>provádění kontrol</w:t>
      </w:r>
      <w:r w:rsidR="00ED3B99" w:rsidRPr="003C64A4">
        <w:rPr>
          <w:rFonts w:cs="Arial"/>
        </w:rPr>
        <w:t xml:space="preserve"> prováděného díla ze strany objedn</w:t>
      </w:r>
      <w:r w:rsidR="001A3880" w:rsidRPr="003C64A4">
        <w:rPr>
          <w:rFonts w:cs="Arial"/>
        </w:rPr>
        <w:t>atele, oprávněných třetích osob</w:t>
      </w:r>
      <w:r w:rsidR="00801313" w:rsidRPr="003C64A4">
        <w:rPr>
          <w:rFonts w:cs="Arial"/>
        </w:rPr>
        <w:t xml:space="preserve"> a osob, které za </w:t>
      </w:r>
      <w:r w:rsidR="003805FF" w:rsidRPr="003C64A4">
        <w:rPr>
          <w:rFonts w:cs="Arial"/>
        </w:rPr>
        <w:t>oprávněné</w:t>
      </w:r>
      <w:r w:rsidR="00801313" w:rsidRPr="003C64A4">
        <w:rPr>
          <w:rFonts w:cs="Arial"/>
        </w:rPr>
        <w:t xml:space="preserve"> osoby objednatel označí</w:t>
      </w:r>
      <w:r w:rsidR="001A3880" w:rsidRPr="003C64A4">
        <w:rPr>
          <w:rFonts w:cs="Arial"/>
        </w:rPr>
        <w:t>. Zhotovitel v této souvislosti zajistí</w:t>
      </w:r>
      <w:r w:rsidR="00ED3B99" w:rsidRPr="003C64A4">
        <w:rPr>
          <w:rFonts w:cs="Arial"/>
        </w:rPr>
        <w:t xml:space="preserve"> zejména pak podmínky pro </w:t>
      </w:r>
      <w:r w:rsidRPr="003C64A4">
        <w:rPr>
          <w:rFonts w:cs="Arial"/>
        </w:rPr>
        <w:t>výkon funkc</w:t>
      </w:r>
      <w:r w:rsidR="003805FF" w:rsidRPr="003C64A4">
        <w:rPr>
          <w:rFonts w:cs="Arial"/>
        </w:rPr>
        <w:t>í oprávněných třetích osob</w:t>
      </w:r>
      <w:r w:rsidR="006A083A" w:rsidRPr="003C64A4">
        <w:rPr>
          <w:rFonts w:cs="Arial"/>
        </w:rPr>
        <w:t xml:space="preserve"> </w:t>
      </w:r>
      <w:r w:rsidRPr="003C64A4">
        <w:rPr>
          <w:rFonts w:cs="Arial"/>
        </w:rPr>
        <w:t>tak, aby tyto osoby či jejich oprávnění zástupci mohli provádět výkon svých činností vztahující se k provádění díla zhotovitelem dle této smlouvy.</w:t>
      </w:r>
    </w:p>
    <w:p w14:paraId="0243D80E" w14:textId="61752E81" w:rsidR="0018114A" w:rsidRPr="003C64A4"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 xml:space="preserve">Zhotovitel se zavazuje bez předchozího písemného souhlasu objednatele neumístit na staveniště, jeho zařízení či prostory se </w:t>
      </w:r>
      <w:r w:rsidR="00410810" w:rsidRPr="003C64A4">
        <w:rPr>
          <w:rFonts w:cs="Arial"/>
        </w:rPr>
        <w:t xml:space="preserve">kterýmkoliv </w:t>
      </w:r>
      <w:r w:rsidRPr="003C64A4">
        <w:rPr>
          <w:rFonts w:cs="Arial"/>
        </w:rPr>
        <w:t xml:space="preserve">staveništěm související jakékoli reklamní zařízení, ať již vlastní či ve vlastnictví třetí osoby, kromě </w:t>
      </w:r>
      <w:r w:rsidR="00D360DC" w:rsidRPr="003C64A4">
        <w:rPr>
          <w:rFonts w:cs="Arial"/>
        </w:rPr>
        <w:t xml:space="preserve">povinné </w:t>
      </w:r>
      <w:r w:rsidRPr="003C64A4">
        <w:rPr>
          <w:rFonts w:cs="Arial"/>
        </w:rPr>
        <w:t>publicity</w:t>
      </w:r>
      <w:r w:rsidR="00D360DC" w:rsidRPr="003C64A4">
        <w:rPr>
          <w:rFonts w:cs="Arial"/>
        </w:rPr>
        <w:t xml:space="preserve"> a publicity</w:t>
      </w:r>
      <w:r w:rsidRPr="003C64A4">
        <w:rPr>
          <w:rFonts w:cs="Arial"/>
        </w:rPr>
        <w:t xml:space="preserve"> </w:t>
      </w:r>
      <w:r w:rsidR="001A3880" w:rsidRPr="003C64A4">
        <w:rPr>
          <w:rFonts w:cs="Arial"/>
        </w:rPr>
        <w:t xml:space="preserve">požadované </w:t>
      </w:r>
      <w:r w:rsidR="007E6955" w:rsidRPr="003C64A4">
        <w:rPr>
          <w:rFonts w:cs="Arial"/>
        </w:rPr>
        <w:t xml:space="preserve">objednatelem. </w:t>
      </w:r>
    </w:p>
    <w:p w14:paraId="26F1A0B7" w14:textId="1E70AA4F" w:rsidR="0067523D" w:rsidRPr="003C64A4" w:rsidRDefault="0018114A" w:rsidP="003805FF">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 xml:space="preserve">Nejpozději v den předání </w:t>
      </w:r>
      <w:r w:rsidR="00ED3B99" w:rsidRPr="003C64A4">
        <w:rPr>
          <w:rFonts w:cs="Arial"/>
        </w:rPr>
        <w:t xml:space="preserve">dokončeného </w:t>
      </w:r>
      <w:r w:rsidRPr="003C64A4">
        <w:rPr>
          <w:rFonts w:cs="Arial"/>
        </w:rPr>
        <w:t xml:space="preserve">díla </w:t>
      </w:r>
      <w:r w:rsidR="0051461C" w:rsidRPr="003C64A4">
        <w:rPr>
          <w:rFonts w:cs="Arial"/>
        </w:rPr>
        <w:t>v souladu s touto smlouvou</w:t>
      </w:r>
      <w:r w:rsidR="00410810" w:rsidRPr="003C64A4">
        <w:rPr>
          <w:rFonts w:cs="Arial"/>
        </w:rPr>
        <w:t xml:space="preserve"> </w:t>
      </w:r>
      <w:r w:rsidRPr="003C64A4">
        <w:rPr>
          <w:rFonts w:cs="Arial"/>
        </w:rPr>
        <w:t xml:space="preserve">objednateli musí zhotovitel </w:t>
      </w:r>
      <w:r w:rsidR="00410810" w:rsidRPr="003C64A4">
        <w:rPr>
          <w:rFonts w:cs="Arial"/>
        </w:rPr>
        <w:t xml:space="preserve">toto </w:t>
      </w:r>
      <w:r w:rsidRPr="003C64A4">
        <w:rPr>
          <w:rFonts w:cs="Arial"/>
        </w:rPr>
        <w:t>staveniště zcela vyklidit (včetně odstranění všech zařízení staveniště ze staveniště), provést závěrečný úklid místa provádění stavby včetně stavby samotné (staveniště samotného) a uklizené a vyklizené staveniště předat objednateli; o předání staveniště bude sepsán protokol podepsaný oběma smluvními stranami, ohledně kterého platí přiměřeně ustanovení čl. 11</w:t>
      </w:r>
      <w:r w:rsidR="00B37274" w:rsidRPr="003C64A4">
        <w:rPr>
          <w:rFonts w:cs="Arial"/>
        </w:rPr>
        <w:t>.</w:t>
      </w:r>
      <w:r w:rsidRPr="003C64A4">
        <w:rPr>
          <w:rFonts w:cs="Arial"/>
        </w:rPr>
        <w:t xml:space="preserve"> této smlouvy vztahující se k p</w:t>
      </w:r>
      <w:r w:rsidR="00552DDB" w:rsidRPr="003C64A4">
        <w:rPr>
          <w:rFonts w:cs="Arial"/>
        </w:rPr>
        <w:t>ředávacímu protokolu. Pozemky a </w:t>
      </w:r>
      <w:r w:rsidRPr="003C64A4">
        <w:rPr>
          <w:rFonts w:cs="Arial"/>
        </w:rPr>
        <w:t xml:space="preserve">komunikace dotčené </w:t>
      </w:r>
      <w:r w:rsidR="0051461C" w:rsidRPr="003C64A4">
        <w:rPr>
          <w:rFonts w:cs="Arial"/>
        </w:rPr>
        <w:t>prováděním díla</w:t>
      </w:r>
      <w:r w:rsidRPr="003C64A4">
        <w:rPr>
          <w:rFonts w:cs="Arial"/>
        </w:rPr>
        <w:t xml:space="preserve"> budou k</w:t>
      </w:r>
      <w:r w:rsidR="00BB4B77" w:rsidRPr="003C64A4">
        <w:rPr>
          <w:rFonts w:cs="Arial"/>
        </w:rPr>
        <w:t> </w:t>
      </w:r>
      <w:r w:rsidRPr="003C64A4">
        <w:rPr>
          <w:rFonts w:cs="Arial"/>
        </w:rPr>
        <w:t xml:space="preserve">tomuto dni uvedeny do původního stavu nebo do stavu dle podmínek </w:t>
      </w:r>
      <w:r w:rsidR="0051461C" w:rsidRPr="003C64A4">
        <w:rPr>
          <w:rFonts w:cs="Arial"/>
        </w:rPr>
        <w:t>správních povolení a souhlasů, které se vztahují k předmětu díla dle této smlouvy</w:t>
      </w:r>
      <w:r w:rsidRPr="003C64A4">
        <w:rPr>
          <w:rFonts w:cs="Arial"/>
        </w:rPr>
        <w:t>.</w:t>
      </w:r>
    </w:p>
    <w:p w14:paraId="1EAF46B4" w14:textId="77777777" w:rsidR="0018114A" w:rsidRPr="003C64A4" w:rsidRDefault="0018114A" w:rsidP="00D75694">
      <w:pPr>
        <w:pStyle w:val="Nadpis1"/>
        <w:numPr>
          <w:ilvl w:val="0"/>
          <w:numId w:val="1"/>
        </w:numPr>
        <w:ind w:left="284" w:hanging="284"/>
        <w:jc w:val="center"/>
        <w:rPr>
          <w:rFonts w:cs="Arial"/>
          <w:caps/>
          <w:sz w:val="22"/>
          <w:szCs w:val="22"/>
        </w:rPr>
      </w:pPr>
      <w:r w:rsidRPr="003C64A4">
        <w:rPr>
          <w:rFonts w:cs="Arial"/>
          <w:caps/>
          <w:sz w:val="22"/>
          <w:szCs w:val="22"/>
        </w:rPr>
        <w:t>Podmínky provádění díla, dokončení díla, předání a převzetí díla</w:t>
      </w:r>
    </w:p>
    <w:p w14:paraId="45382009" w14:textId="77777777" w:rsidR="0067523D" w:rsidRPr="003C64A4" w:rsidRDefault="0067523D" w:rsidP="001C1D6D">
      <w:pPr>
        <w:pStyle w:val="Odstavec"/>
        <w:keepNext/>
        <w:keepLines/>
        <w:widowControl/>
        <w:tabs>
          <w:tab w:val="left" w:pos="567"/>
        </w:tabs>
        <w:ind w:firstLine="0"/>
        <w:rPr>
          <w:rFonts w:ascii="Arial" w:hAnsi="Arial" w:cs="Arial"/>
          <w:b/>
          <w:caps/>
          <w:sz w:val="22"/>
          <w:szCs w:val="22"/>
          <w:u w:val="single"/>
        </w:rPr>
      </w:pPr>
    </w:p>
    <w:p w14:paraId="1531DF66" w14:textId="57F4536E"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Kvalita zhotovitelem uskutečněného předmětu plnění dle této smlouvy musí odpovídat veškerým požadavkům uvedených v platných </w:t>
      </w:r>
      <w:r w:rsidR="00552DDB" w:rsidRPr="003C64A4">
        <w:rPr>
          <w:rFonts w:cs="Arial"/>
        </w:rPr>
        <w:t>právních a technických</w:t>
      </w:r>
      <w:r w:rsidR="006807BA" w:rsidRPr="003C64A4">
        <w:rPr>
          <w:rFonts w:cs="Arial"/>
        </w:rPr>
        <w:t xml:space="preserve"> </w:t>
      </w:r>
      <w:r w:rsidRPr="003C64A4">
        <w:rPr>
          <w:rFonts w:cs="Arial"/>
        </w:rPr>
        <w:t xml:space="preserve">normách vztahujících se k předmětu plnění, zejména </w:t>
      </w:r>
      <w:r w:rsidR="006807BA" w:rsidRPr="003C64A4">
        <w:rPr>
          <w:rFonts w:cs="Arial"/>
        </w:rPr>
        <w:t xml:space="preserve">dále </w:t>
      </w:r>
      <w:r w:rsidRPr="003C64A4">
        <w:rPr>
          <w:rFonts w:cs="Arial"/>
        </w:rPr>
        <w:t xml:space="preserve">pak v závazných ČSN, ČSN EN, jakož i v platných technických předpisech či pravidlech. Zhotovitel je povinen dodržet při provádění díla veškeré platné právní předpisy, jakož i všechny podmínky určené </w:t>
      </w:r>
      <w:r w:rsidR="00BB4B77" w:rsidRPr="003C64A4">
        <w:rPr>
          <w:rFonts w:cs="Arial"/>
        </w:rPr>
        <w:t xml:space="preserve">touto </w:t>
      </w:r>
      <w:r w:rsidRPr="003C64A4">
        <w:rPr>
          <w:rFonts w:cs="Arial"/>
        </w:rPr>
        <w:t>smlouvou</w:t>
      </w:r>
      <w:r w:rsidR="00BB4B77" w:rsidRPr="003C64A4">
        <w:rPr>
          <w:rFonts w:cs="Arial"/>
        </w:rPr>
        <w:t>, jejími přílohami a dokumenty, které se vztahují k</w:t>
      </w:r>
      <w:r w:rsidR="00F40B1E" w:rsidRPr="003C64A4">
        <w:rPr>
          <w:rFonts w:cs="Arial"/>
        </w:rPr>
        <w:t> </w:t>
      </w:r>
      <w:r w:rsidR="00BB4B77" w:rsidRPr="003C64A4">
        <w:rPr>
          <w:rFonts w:cs="Arial"/>
        </w:rPr>
        <w:t>dílu</w:t>
      </w:r>
      <w:r w:rsidR="00F40B1E" w:rsidRPr="003C64A4">
        <w:rPr>
          <w:rFonts w:cs="Arial"/>
        </w:rPr>
        <w:t xml:space="preserve"> či je na ně touto smlouvou odkazováno</w:t>
      </w:r>
      <w:r w:rsidRPr="003C64A4">
        <w:rPr>
          <w:rFonts w:cs="Arial"/>
        </w:rPr>
        <w:t>. Dílo bude provedeno v souladu s touto smlouvou, se stavební</w:t>
      </w:r>
      <w:r w:rsidR="000266EF" w:rsidRPr="003C64A4">
        <w:rPr>
          <w:rFonts w:cs="Arial"/>
        </w:rPr>
        <w:t>m</w:t>
      </w:r>
      <w:r w:rsidRPr="003C64A4">
        <w:rPr>
          <w:rFonts w:cs="Arial"/>
        </w:rPr>
        <w:t xml:space="preserve"> zákon</w:t>
      </w:r>
      <w:r w:rsidR="000266EF" w:rsidRPr="003C64A4">
        <w:rPr>
          <w:rFonts w:cs="Arial"/>
        </w:rPr>
        <w:t xml:space="preserve">em </w:t>
      </w:r>
      <w:r w:rsidRPr="003C64A4">
        <w:rPr>
          <w:rFonts w:cs="Arial"/>
        </w:rPr>
        <w:t>a v souladu s</w:t>
      </w:r>
      <w:r w:rsidR="00C2475C" w:rsidRPr="003C64A4">
        <w:rPr>
          <w:rFonts w:cs="Arial"/>
        </w:rPr>
        <w:t xml:space="preserve"> právními a technickými </w:t>
      </w:r>
      <w:r w:rsidRPr="003C64A4">
        <w:rPr>
          <w:rFonts w:cs="Arial"/>
        </w:rPr>
        <w:t>předpisy souvisejícími (jedná se zejména o prováděcí vyhlášky k</w:t>
      </w:r>
      <w:r w:rsidR="00C2475C" w:rsidRPr="003C64A4">
        <w:rPr>
          <w:rFonts w:cs="Arial"/>
        </w:rPr>
        <w:t>e stavebnímu</w:t>
      </w:r>
      <w:r w:rsidRPr="003C64A4">
        <w:rPr>
          <w:rFonts w:cs="Arial"/>
        </w:rPr>
        <w:t xml:space="preserve"> zákonu a </w:t>
      </w:r>
      <w:r w:rsidR="000266EF" w:rsidRPr="003C64A4">
        <w:rPr>
          <w:rFonts w:cs="Arial"/>
        </w:rPr>
        <w:t xml:space="preserve">právní </w:t>
      </w:r>
      <w:r w:rsidR="00C2475C" w:rsidRPr="003C64A4">
        <w:rPr>
          <w:rFonts w:cs="Arial"/>
        </w:rPr>
        <w:t xml:space="preserve">a technické </w:t>
      </w:r>
      <w:r w:rsidR="000266EF" w:rsidRPr="003C64A4">
        <w:rPr>
          <w:rFonts w:cs="Arial"/>
        </w:rPr>
        <w:t>předpisy</w:t>
      </w:r>
      <w:r w:rsidRPr="003C64A4">
        <w:rPr>
          <w:rFonts w:cs="Arial"/>
        </w:rPr>
        <w:t xml:space="preserve"> související). Zhotovitel je povinen zajistit, že na výrobky, které budou zabudovány do díla a na které se vztahuje ustanovení § 13 zákona č.</w:t>
      </w:r>
      <w:r w:rsidR="00ED3B99" w:rsidRPr="003C64A4">
        <w:rPr>
          <w:rFonts w:cs="Arial"/>
        </w:rPr>
        <w:t> </w:t>
      </w:r>
      <w:r w:rsidRPr="003C64A4">
        <w:rPr>
          <w:rFonts w:cs="Arial"/>
        </w:rPr>
        <w:t>22/1997 Sb., o technických požadavcích na výrobky a o</w:t>
      </w:r>
      <w:r w:rsidR="007D2BFC">
        <w:rPr>
          <w:rFonts w:cs="Arial"/>
        </w:rPr>
        <w:t> </w:t>
      </w:r>
      <w:r w:rsidRPr="003C64A4">
        <w:rPr>
          <w:rFonts w:cs="Arial"/>
        </w:rPr>
        <w:t xml:space="preserve">změně a doplnění některých zákonů, ve znění pozdějších předpisu, bude objednateli, nebo jím určené osobě, nebo k tomu příslušnému orgánu, předloženo zhotovitelem prohlášení o shodě. </w:t>
      </w:r>
      <w:r w:rsidR="00ED3B99" w:rsidRPr="003C64A4">
        <w:rPr>
          <w:rFonts w:cs="Arial"/>
        </w:rPr>
        <w:t>Dílo pak bude prováděno</w:t>
      </w:r>
      <w:r w:rsidR="00952366" w:rsidRPr="003C64A4">
        <w:rPr>
          <w:rFonts w:cs="Arial"/>
        </w:rPr>
        <w:t xml:space="preserve"> v </w:t>
      </w:r>
      <w:r w:rsidRPr="003C64A4">
        <w:rPr>
          <w:rFonts w:cs="Arial"/>
        </w:rPr>
        <w:t>souladu s platnými českými hygienickými, protipožár</w:t>
      </w:r>
      <w:r w:rsidR="00952366" w:rsidRPr="003C64A4">
        <w:rPr>
          <w:rFonts w:cs="Arial"/>
        </w:rPr>
        <w:t>ními, bezpečnostními předpisy a </w:t>
      </w:r>
      <w:r w:rsidRPr="003C64A4">
        <w:rPr>
          <w:rFonts w:cs="Arial"/>
        </w:rPr>
        <w:t xml:space="preserve">dalšími souvisejícími </w:t>
      </w:r>
      <w:r w:rsidR="0051461C" w:rsidRPr="003C64A4">
        <w:rPr>
          <w:rFonts w:cs="Arial"/>
        </w:rPr>
        <w:t xml:space="preserve">právními a technickými </w:t>
      </w:r>
      <w:r w:rsidRPr="003C64A4">
        <w:rPr>
          <w:rFonts w:cs="Arial"/>
        </w:rPr>
        <w:t>předpisy a v souladu se všemi požadavky dotčených orgánů</w:t>
      </w:r>
      <w:r w:rsidR="0051461C" w:rsidRPr="003C64A4">
        <w:rPr>
          <w:rFonts w:cs="Arial"/>
        </w:rPr>
        <w:t xml:space="preserve"> veřejné správy</w:t>
      </w:r>
      <w:r w:rsidRPr="003C64A4">
        <w:rPr>
          <w:rFonts w:cs="Arial"/>
        </w:rPr>
        <w:t xml:space="preserve"> v rámci stavebních povolení</w:t>
      </w:r>
      <w:r w:rsidR="00707B21" w:rsidRPr="003C64A4">
        <w:rPr>
          <w:rFonts w:cs="Arial"/>
        </w:rPr>
        <w:t xml:space="preserve"> </w:t>
      </w:r>
      <w:r w:rsidR="0051073F" w:rsidRPr="003C64A4">
        <w:rPr>
          <w:rFonts w:cs="Arial"/>
        </w:rPr>
        <w:t xml:space="preserve">či jiných správních povolení a souhlasů </w:t>
      </w:r>
      <w:r w:rsidR="00707B21" w:rsidRPr="003C64A4">
        <w:rPr>
          <w:rFonts w:cs="Arial"/>
        </w:rPr>
        <w:t xml:space="preserve">a </w:t>
      </w:r>
      <w:r w:rsidR="0051073F" w:rsidRPr="003C64A4">
        <w:rPr>
          <w:rFonts w:cs="Arial"/>
        </w:rPr>
        <w:t xml:space="preserve">v souladu s </w:t>
      </w:r>
      <w:r w:rsidR="00707B21" w:rsidRPr="003C64A4">
        <w:rPr>
          <w:rFonts w:cs="Arial"/>
        </w:rPr>
        <w:t>požadavky uvedenými v projektových dokumentacích</w:t>
      </w:r>
      <w:r w:rsidRPr="003C64A4">
        <w:rPr>
          <w:rFonts w:cs="Arial"/>
        </w:rPr>
        <w:t>.</w:t>
      </w:r>
    </w:p>
    <w:p w14:paraId="355415A3" w14:textId="77777777" w:rsidR="0018114A" w:rsidRPr="003C64A4" w:rsidRDefault="0018114A" w:rsidP="00D47124">
      <w:pPr>
        <w:spacing w:after="120" w:line="240" w:lineRule="auto"/>
        <w:ind w:left="709"/>
        <w:jc w:val="both"/>
        <w:rPr>
          <w:rFonts w:cs="Arial"/>
        </w:rPr>
      </w:pPr>
      <w:r w:rsidRPr="003C64A4">
        <w:rPr>
          <w:rFonts w:cs="Arial"/>
        </w:rPr>
        <w:t>Dílo bude odpovídat nejnovějšímu stavu techniky, spolehlivosti i funkci, bude prvotřídní ve</w:t>
      </w:r>
      <w:r w:rsidR="00FE154C" w:rsidRPr="003C64A4">
        <w:rPr>
          <w:rFonts w:cs="Arial"/>
        </w:rPr>
        <w:t> </w:t>
      </w:r>
      <w:r w:rsidRPr="003C64A4">
        <w:rPr>
          <w:rFonts w:cs="Arial"/>
        </w:rPr>
        <w:t>všech detailech, zabezpečí bezporuchový provoz a bude odpovídat a vyhovovat požadovaným účelům, ke kterým bylo zhotoveno podle této smlouvy.</w:t>
      </w:r>
    </w:p>
    <w:p w14:paraId="75CECFED" w14:textId="32469B06" w:rsidR="0084010E"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Pro dílo použije zhotovitel jen nové materiály a výrobky nejvyšší kvality, které mají takové vlastnosti, aby po dobu předpokládané existence díla byla, při běžné údržbě, zaručena požadovaná mechanická pevnost a stabilita, hygienické požadavky, ochra</w:t>
      </w:r>
      <w:r w:rsidR="0084010E" w:rsidRPr="003C64A4">
        <w:rPr>
          <w:rFonts w:cs="Arial"/>
        </w:rPr>
        <w:t>na zdraví a životního prostředí a</w:t>
      </w:r>
      <w:r w:rsidRPr="003C64A4">
        <w:rPr>
          <w:rFonts w:cs="Arial"/>
        </w:rPr>
        <w:t xml:space="preserve"> bezpečnost při užívání</w:t>
      </w:r>
      <w:r w:rsidR="00ED3B99" w:rsidRPr="003C64A4">
        <w:rPr>
          <w:rFonts w:cs="Arial"/>
        </w:rPr>
        <w:t xml:space="preserve"> či další aspekty, které jsou pro tento druh díla obvyklé či očekávané. </w:t>
      </w:r>
    </w:p>
    <w:p w14:paraId="1A0B9C67" w14:textId="68B26B51"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Zhotovitel je povinen při provádění díla průběžn</w:t>
      </w:r>
      <w:r w:rsidR="00FD1A19" w:rsidRPr="003C64A4">
        <w:rPr>
          <w:rFonts w:cs="Arial"/>
        </w:rPr>
        <w:t>ě</w:t>
      </w:r>
      <w:r w:rsidRPr="003C64A4">
        <w:rPr>
          <w:rFonts w:cs="Arial"/>
        </w:rPr>
        <w:t xml:space="preserve"> prověřovat vhodnost projektov</w:t>
      </w:r>
      <w:r w:rsidR="0084010E" w:rsidRPr="003C64A4">
        <w:rPr>
          <w:rFonts w:cs="Arial"/>
        </w:rPr>
        <w:t>é</w:t>
      </w:r>
      <w:r w:rsidR="00707B21" w:rsidRPr="003C64A4">
        <w:rPr>
          <w:rFonts w:cs="Arial"/>
        </w:rPr>
        <w:t xml:space="preserve"> dokumentac</w:t>
      </w:r>
      <w:r w:rsidR="0084010E" w:rsidRPr="003C64A4">
        <w:rPr>
          <w:rFonts w:cs="Arial"/>
        </w:rPr>
        <w:t>e</w:t>
      </w:r>
      <w:r w:rsidRPr="003C64A4">
        <w:rPr>
          <w:rFonts w:cs="Arial"/>
        </w:rPr>
        <w:t xml:space="preserve"> a další dokumentace, podle kterých je dle </w:t>
      </w:r>
      <w:r w:rsidR="00707B21" w:rsidRPr="003C64A4">
        <w:rPr>
          <w:rFonts w:cs="Arial"/>
        </w:rPr>
        <w:t xml:space="preserve">této </w:t>
      </w:r>
      <w:r w:rsidR="0084010E" w:rsidRPr="003C64A4">
        <w:rPr>
          <w:rFonts w:cs="Arial"/>
        </w:rPr>
        <w:t>smlouvy vymezen předmět a </w:t>
      </w:r>
      <w:r w:rsidRPr="003C64A4">
        <w:rPr>
          <w:rFonts w:cs="Arial"/>
        </w:rPr>
        <w:t xml:space="preserve">rozsah díla a podle kterých je povinen dílo včetně další potřebné projektové dokumentace zhotovit, zejména prověřovat, zda jsou v souladu s platnými </w:t>
      </w:r>
      <w:r w:rsidR="00396012" w:rsidRPr="003C64A4">
        <w:rPr>
          <w:rFonts w:cs="Arial"/>
        </w:rPr>
        <w:t>právními a technickými předpisy</w:t>
      </w:r>
      <w:r w:rsidRPr="003C64A4">
        <w:rPr>
          <w:rFonts w:cs="Arial"/>
        </w:rPr>
        <w:t>,</w:t>
      </w:r>
      <w:r w:rsidR="00396012" w:rsidRPr="003C64A4">
        <w:rPr>
          <w:rFonts w:cs="Arial"/>
        </w:rPr>
        <w:t xml:space="preserve"> vyhláškami, nařízeními, pravidly, regulacemi a normami,</w:t>
      </w:r>
      <w:r w:rsidRPr="003C64A4">
        <w:rPr>
          <w:rFonts w:cs="Arial"/>
        </w:rPr>
        <w:t xml:space="preserve"> a to před započetím </w:t>
      </w:r>
      <w:r w:rsidR="00B16597" w:rsidRPr="003C64A4">
        <w:rPr>
          <w:rFonts w:cs="Arial"/>
        </w:rPr>
        <w:t>provádění díla</w:t>
      </w:r>
      <w:r w:rsidRPr="003C64A4">
        <w:rPr>
          <w:rFonts w:cs="Arial"/>
        </w:rPr>
        <w:t xml:space="preserve"> a je povinen neprodleně písemně na nevhodnost dokumentů uvědomit objednatele ve smyslu ust. § 2594 občanského </w:t>
      </w:r>
      <w:r w:rsidRPr="003C64A4">
        <w:rPr>
          <w:rFonts w:cs="Arial"/>
        </w:rPr>
        <w:lastRenderedPageBreak/>
        <w:t>zákoníku. Pokud tuto povinnost nesplní, odpovídá za vady díla tím způsobené, je povin</w:t>
      </w:r>
      <w:r w:rsidR="0084010E" w:rsidRPr="003C64A4">
        <w:rPr>
          <w:rFonts w:cs="Arial"/>
        </w:rPr>
        <w:t>en uvést dílo na své náklady do </w:t>
      </w:r>
      <w:r w:rsidRPr="003C64A4">
        <w:rPr>
          <w:rFonts w:cs="Arial"/>
        </w:rPr>
        <w:t xml:space="preserve">souladu s platnými </w:t>
      </w:r>
      <w:r w:rsidR="00396012" w:rsidRPr="003C64A4">
        <w:rPr>
          <w:rFonts w:cs="Arial"/>
        </w:rPr>
        <w:t xml:space="preserve">právními a technickými </w:t>
      </w:r>
      <w:r w:rsidRPr="003C64A4">
        <w:rPr>
          <w:rFonts w:cs="Arial"/>
        </w:rPr>
        <w:t>předpisy, vyhláškami, nařízeními, pravidly, regulacemi a normami a odpovídá v plném rozsahu rovněž za další důsledky porušení této povinnost</w:t>
      </w:r>
      <w:r w:rsidR="009A1326" w:rsidRPr="003C64A4">
        <w:rPr>
          <w:rFonts w:cs="Arial"/>
        </w:rPr>
        <w:t>i</w:t>
      </w:r>
      <w:r w:rsidRPr="003C64A4">
        <w:rPr>
          <w:rFonts w:cs="Arial"/>
        </w:rPr>
        <w:t xml:space="preserve">, včetně náhrady </w:t>
      </w:r>
      <w:r w:rsidR="0005256E" w:rsidRPr="003C64A4">
        <w:rPr>
          <w:rFonts w:cs="Arial"/>
        </w:rPr>
        <w:t>újmy</w:t>
      </w:r>
      <w:r w:rsidRPr="003C64A4">
        <w:rPr>
          <w:rFonts w:cs="Arial"/>
        </w:rPr>
        <w:t>, která v důsledku opomenutí zhotovitele objednateli event. tímto vznikne. Stejným způsobem je zhotovitel povinen smluvně zavázat třetí osoby (své dodavatele</w:t>
      </w:r>
      <w:r w:rsidR="00F61846" w:rsidRPr="003C64A4">
        <w:rPr>
          <w:rFonts w:cs="Arial"/>
        </w:rPr>
        <w:t xml:space="preserve"> a poddodavatele</w:t>
      </w:r>
      <w:r w:rsidR="00707B21" w:rsidRPr="003C64A4">
        <w:rPr>
          <w:rFonts w:cs="Arial"/>
        </w:rPr>
        <w:t>), které v souladu s touto</w:t>
      </w:r>
      <w:r w:rsidRPr="003C64A4">
        <w:rPr>
          <w:rFonts w:cs="Arial"/>
        </w:rPr>
        <w:t xml:space="preserve"> smlouvou použije ke splnění svého závazku</w:t>
      </w:r>
      <w:r w:rsidR="00623E0F" w:rsidRPr="003C64A4">
        <w:rPr>
          <w:rFonts w:cs="Arial"/>
        </w:rPr>
        <w:t xml:space="preserve"> dle této smlouvy</w:t>
      </w:r>
      <w:r w:rsidRPr="003C64A4">
        <w:rPr>
          <w:rFonts w:cs="Arial"/>
        </w:rPr>
        <w:t>.</w:t>
      </w:r>
      <w:r w:rsidR="00887418" w:rsidRPr="003C64A4">
        <w:rPr>
          <w:rFonts w:cs="Arial"/>
        </w:rPr>
        <w:t xml:space="preserve"> Projektov</w:t>
      </w:r>
      <w:r w:rsidR="0084010E" w:rsidRPr="003C64A4">
        <w:rPr>
          <w:rFonts w:cs="Arial"/>
        </w:rPr>
        <w:t>ou dokumentaci</w:t>
      </w:r>
      <w:r w:rsidR="00887418" w:rsidRPr="003C64A4">
        <w:rPr>
          <w:rFonts w:cs="Arial"/>
        </w:rPr>
        <w:t xml:space="preserve"> uveden</w:t>
      </w:r>
      <w:r w:rsidR="0084010E" w:rsidRPr="003C64A4">
        <w:rPr>
          <w:rFonts w:cs="Arial"/>
        </w:rPr>
        <w:t>ou</w:t>
      </w:r>
      <w:r w:rsidR="00887418" w:rsidRPr="003C64A4">
        <w:rPr>
          <w:rFonts w:cs="Arial"/>
        </w:rPr>
        <w:t xml:space="preserve"> v této smlouvě protokolárně předá objednatel zhotoviteli po uzavření této smlouvy, a to na základě písemného protokolu podepsaného kontaktními osobami obou smluvních stran popřípadě jinými pověřenými osobami za každou ze smluvních stran. Zhotovitel je povinen t</w:t>
      </w:r>
      <w:r w:rsidR="0084010E" w:rsidRPr="003C64A4">
        <w:rPr>
          <w:rFonts w:cs="Arial"/>
        </w:rPr>
        <w:t>u</w:t>
      </w:r>
      <w:r w:rsidR="00887418" w:rsidRPr="003C64A4">
        <w:rPr>
          <w:rFonts w:cs="Arial"/>
        </w:rPr>
        <w:t>to projektov</w:t>
      </w:r>
      <w:r w:rsidR="0084010E" w:rsidRPr="003C64A4">
        <w:rPr>
          <w:rFonts w:cs="Arial"/>
        </w:rPr>
        <w:t>ou</w:t>
      </w:r>
      <w:r w:rsidR="00887418" w:rsidRPr="003C64A4">
        <w:rPr>
          <w:rFonts w:cs="Arial"/>
        </w:rPr>
        <w:t xml:space="preserve"> dokumentac</w:t>
      </w:r>
      <w:r w:rsidR="0084010E" w:rsidRPr="003C64A4">
        <w:rPr>
          <w:rFonts w:cs="Arial"/>
        </w:rPr>
        <w:t>i</w:t>
      </w:r>
      <w:r w:rsidR="00887418" w:rsidRPr="003C64A4">
        <w:rPr>
          <w:rFonts w:cs="Arial"/>
        </w:rPr>
        <w:t xml:space="preserve"> převzít a použít ji pouze pro účel uvedený v této smlouvě.</w:t>
      </w:r>
    </w:p>
    <w:p w14:paraId="4A7BE512"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Zhotovitel se zavazuje, že zajistí provádění díla tak, aby provádění díla:</w:t>
      </w:r>
    </w:p>
    <w:p w14:paraId="0E0FD296" w14:textId="367ADEAD" w:rsidR="00707B21" w:rsidRPr="003C64A4" w:rsidRDefault="00707B21"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 xml:space="preserve">respektovalo skutečnost stálého provozu na pozemních komunikacích v </w:t>
      </w:r>
      <w:r w:rsidR="00D13B51" w:rsidRPr="003C64A4">
        <w:rPr>
          <w:rFonts w:cs="Arial"/>
        </w:rPr>
        <w:t xml:space="preserve">místě </w:t>
      </w:r>
      <w:r w:rsidRPr="003C64A4">
        <w:rPr>
          <w:rFonts w:cs="Arial"/>
        </w:rPr>
        <w:t>provádění díla</w:t>
      </w:r>
      <w:r w:rsidR="00C76A76" w:rsidRPr="003C64A4">
        <w:rPr>
          <w:rFonts w:cs="Arial"/>
        </w:rPr>
        <w:t xml:space="preserve"> či s místem provádění díla sousedícími</w:t>
      </w:r>
      <w:r w:rsidRPr="003C64A4">
        <w:rPr>
          <w:rFonts w:cs="Arial"/>
        </w:rPr>
        <w:t xml:space="preserve">, aby zhotovitel před zahájením jakékoliv části díla dle projektové dokumentace v dostatečném časovém předstihu zajistil podmínky plynulosti a bezpečnosti provozu na těchto pozemních komunikacích, a to v úzké součinnosti s </w:t>
      </w:r>
      <w:r w:rsidR="00623E0F" w:rsidRPr="003C64A4">
        <w:rPr>
          <w:rFonts w:cs="Arial"/>
        </w:rPr>
        <w:t>Policií ČR, obecní policií</w:t>
      </w:r>
      <w:r w:rsidRPr="003C64A4">
        <w:rPr>
          <w:rFonts w:cs="Arial"/>
        </w:rPr>
        <w:t xml:space="preserve"> a dalšími dotčenými subjekty</w:t>
      </w:r>
      <w:r w:rsidR="00623E0F" w:rsidRPr="003C64A4">
        <w:rPr>
          <w:rFonts w:cs="Arial"/>
        </w:rPr>
        <w:t xml:space="preserve"> popřípadě s takovými subjekty, které objednatel určí</w:t>
      </w:r>
      <w:r w:rsidRPr="003C64A4">
        <w:rPr>
          <w:rFonts w:cs="Arial"/>
        </w:rPr>
        <w:t>;</w:t>
      </w:r>
    </w:p>
    <w:p w14:paraId="100E7F50" w14:textId="06DAAC5C" w:rsidR="00707B21" w:rsidRPr="003C64A4" w:rsidRDefault="00707B21"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koordinoval</w:t>
      </w:r>
      <w:r w:rsidR="0005256E" w:rsidRPr="003C64A4">
        <w:rPr>
          <w:rFonts w:cs="Arial"/>
        </w:rPr>
        <w:t xml:space="preserve"> </w:t>
      </w:r>
      <w:r w:rsidRPr="003C64A4">
        <w:rPr>
          <w:rFonts w:cs="Arial"/>
        </w:rPr>
        <w:t xml:space="preserve">s příslušnými správci inženýrských </w:t>
      </w:r>
      <w:r w:rsidR="0005256E" w:rsidRPr="003C64A4">
        <w:rPr>
          <w:rFonts w:cs="Arial"/>
        </w:rPr>
        <w:t xml:space="preserve">či jiných </w:t>
      </w:r>
      <w:r w:rsidRPr="003C64A4">
        <w:rPr>
          <w:rFonts w:cs="Arial"/>
        </w:rPr>
        <w:t>sítí, které se nacházejí v místě provádění díla dle této smlouvy</w:t>
      </w:r>
      <w:r w:rsidR="00B16597" w:rsidRPr="003C64A4">
        <w:rPr>
          <w:rFonts w:cs="Arial"/>
        </w:rPr>
        <w:t xml:space="preserve"> či v jeho blízkosti</w:t>
      </w:r>
      <w:r w:rsidRPr="003C64A4">
        <w:rPr>
          <w:rFonts w:cs="Arial"/>
        </w:rPr>
        <w:t>;</w:t>
      </w:r>
    </w:p>
    <w:p w14:paraId="1736EA18" w14:textId="0F8D387D" w:rsidR="0018114A" w:rsidRPr="003C64A4"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v co nejmenší míře omezovalo užívání míst</w:t>
      </w:r>
      <w:r w:rsidR="0003013E" w:rsidRPr="003C64A4">
        <w:rPr>
          <w:rFonts w:cs="Arial"/>
        </w:rPr>
        <w:t>o</w:t>
      </w:r>
      <w:r w:rsidRPr="003C64A4">
        <w:rPr>
          <w:rFonts w:cs="Arial"/>
        </w:rPr>
        <w:t xml:space="preserve"> provádění díla vymezeného v</w:t>
      </w:r>
      <w:r w:rsidR="00A27D79" w:rsidRPr="003C64A4">
        <w:rPr>
          <w:rFonts w:cs="Arial"/>
        </w:rPr>
        <w:t> </w:t>
      </w:r>
      <w:r w:rsidRPr="003C64A4">
        <w:rPr>
          <w:rFonts w:cs="Arial"/>
        </w:rPr>
        <w:t>čl</w:t>
      </w:r>
      <w:r w:rsidR="00A27D79" w:rsidRPr="003C64A4">
        <w:rPr>
          <w:rFonts w:cs="Arial"/>
        </w:rPr>
        <w:t>.</w:t>
      </w:r>
      <w:r w:rsidRPr="003C64A4">
        <w:rPr>
          <w:rFonts w:cs="Arial"/>
        </w:rPr>
        <w:t xml:space="preserve"> </w:t>
      </w:r>
      <w:r w:rsidR="00A37F34" w:rsidRPr="003C64A4">
        <w:rPr>
          <w:rFonts w:cs="Arial"/>
        </w:rPr>
        <w:t>5</w:t>
      </w:r>
      <w:r w:rsidRPr="003C64A4">
        <w:rPr>
          <w:rFonts w:cs="Arial"/>
        </w:rPr>
        <w:t>. této smlouvy, veřejných prostranství či jiný</w:t>
      </w:r>
      <w:r w:rsidR="005027EF" w:rsidRPr="003C64A4">
        <w:rPr>
          <w:rFonts w:cs="Arial"/>
        </w:rPr>
        <w:t>ch okolních dotčených pozemků či</w:t>
      </w:r>
      <w:r w:rsidRPr="003C64A4">
        <w:rPr>
          <w:rFonts w:cs="Arial"/>
        </w:rPr>
        <w:t xml:space="preserve"> staveb; </w:t>
      </w:r>
    </w:p>
    <w:p w14:paraId="30BF5FE1" w14:textId="77777777" w:rsidR="0018114A" w:rsidRPr="003C64A4"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 xml:space="preserve">neobtěžovalo třetí osoby a okolní prostory zejména hlukem, pachem, emisemi, prachem, vibracemi, exhalacemi a zastíněním nad míru přiměřenou poměrům; </w:t>
      </w:r>
    </w:p>
    <w:p w14:paraId="38CE0751" w14:textId="77777777" w:rsidR="0018114A" w:rsidRPr="003C64A4"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 xml:space="preserve">nemělo nepříznivý vliv na životní prostředí, včetně minimalizace negativních vlivů na okolí výstavby; </w:t>
      </w:r>
    </w:p>
    <w:p w14:paraId="52FB7A54" w14:textId="08222D7A" w:rsidR="0018114A" w:rsidRPr="003C64A4"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bylo zabezpečeno pro činnost každé profese odborným dozorem zhotovitele, který bude garantovat dodržování technologických postupů. Totéž platí pro práce poddodavatelů. Odbornou úroveň realizovaného díla jako celku zabezpečí zhotovitel odpovědnou osobou - autorizovanou osobou ve smyslu zákona č. 360/1992 Sb., o výkonu povolání autorizovaných architektů a o</w:t>
      </w:r>
      <w:r w:rsidR="003174C3">
        <w:rPr>
          <w:rFonts w:cs="Arial"/>
        </w:rPr>
        <w:t> </w:t>
      </w:r>
      <w:r w:rsidRPr="003C64A4">
        <w:rPr>
          <w:rFonts w:cs="Arial"/>
        </w:rPr>
        <w:t>výkonu povolání autorizovaných inženýrů a techniků činných ve výstavbě, ve znění pozdějších předpisů. Tento odpovědný dozor zhotovitele či autorizovaná osoba se musí vždy na výzvu objednatel</w:t>
      </w:r>
      <w:r w:rsidR="0003013E" w:rsidRPr="003C64A4">
        <w:rPr>
          <w:rFonts w:cs="Arial"/>
        </w:rPr>
        <w:t>e, kontaktní osoby objednatele</w:t>
      </w:r>
      <w:r w:rsidRPr="003C64A4">
        <w:rPr>
          <w:rFonts w:cs="Arial"/>
        </w:rPr>
        <w:t xml:space="preserve"> </w:t>
      </w:r>
      <w:r w:rsidR="0003013E" w:rsidRPr="003C64A4">
        <w:rPr>
          <w:rFonts w:cs="Arial"/>
        </w:rPr>
        <w:t xml:space="preserve">či oprávněných třetích osob </w:t>
      </w:r>
      <w:r w:rsidRPr="003C64A4">
        <w:rPr>
          <w:rFonts w:cs="Arial"/>
        </w:rPr>
        <w:t>prokázat příslušným oprávněním</w:t>
      </w:r>
      <w:r w:rsidR="0003013E" w:rsidRPr="003C64A4">
        <w:rPr>
          <w:rFonts w:cs="Arial"/>
        </w:rPr>
        <w:t xml:space="preserve"> či jeho kopií</w:t>
      </w:r>
      <w:r w:rsidRPr="003C64A4">
        <w:rPr>
          <w:rFonts w:cs="Arial"/>
        </w:rPr>
        <w:t>.</w:t>
      </w:r>
    </w:p>
    <w:p w14:paraId="1490C26F" w14:textId="6E05D4E4"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Zhotovitel na sebe přejímá zodpovědnost a ručení za </w:t>
      </w:r>
      <w:r w:rsidR="0003013E" w:rsidRPr="003C64A4">
        <w:rPr>
          <w:rFonts w:cs="Arial"/>
        </w:rPr>
        <w:t>újmy</w:t>
      </w:r>
      <w:r w:rsidRPr="003C64A4">
        <w:rPr>
          <w:rFonts w:cs="Arial"/>
        </w:rPr>
        <w:t xml:space="preserve"> způsobené všemi osobami zúčastněnými na provádění díla po celou dobu provádění díla, tzn. do převzetí </w:t>
      </w:r>
      <w:r w:rsidR="0003013E" w:rsidRPr="003C64A4">
        <w:rPr>
          <w:rFonts w:cs="Arial"/>
        </w:rPr>
        <w:t xml:space="preserve">dokončeného </w:t>
      </w:r>
      <w:r w:rsidRPr="003C64A4">
        <w:rPr>
          <w:rFonts w:cs="Arial"/>
        </w:rPr>
        <w:t>díla objednatelem bez vad a nedodělků bránících řádnému užívání, stejně tak za </w:t>
      </w:r>
      <w:r w:rsidR="0005256E" w:rsidRPr="003C64A4">
        <w:rPr>
          <w:rFonts w:cs="Arial"/>
        </w:rPr>
        <w:t xml:space="preserve">újmy </w:t>
      </w:r>
      <w:r w:rsidRPr="003C64A4">
        <w:rPr>
          <w:rFonts w:cs="Arial"/>
        </w:rPr>
        <w:t xml:space="preserve">způsobené svou činností objednateli nebo </w:t>
      </w:r>
      <w:r w:rsidR="0003013E" w:rsidRPr="003C64A4">
        <w:rPr>
          <w:rFonts w:cs="Arial"/>
        </w:rPr>
        <w:t xml:space="preserve">jakýmkoliv </w:t>
      </w:r>
      <w:r w:rsidR="00B457C3" w:rsidRPr="003C64A4">
        <w:rPr>
          <w:rFonts w:cs="Arial"/>
        </w:rPr>
        <w:t>třetí</w:t>
      </w:r>
      <w:r w:rsidR="0003013E" w:rsidRPr="003C64A4">
        <w:rPr>
          <w:rFonts w:cs="Arial"/>
        </w:rPr>
        <w:t>m osobám</w:t>
      </w:r>
      <w:r w:rsidR="00B457C3" w:rsidRPr="003C64A4">
        <w:rPr>
          <w:rFonts w:cs="Arial"/>
        </w:rPr>
        <w:t xml:space="preserve"> na majetku tzn., že </w:t>
      </w:r>
      <w:r w:rsidRPr="003C64A4">
        <w:rPr>
          <w:rFonts w:cs="Arial"/>
        </w:rPr>
        <w:t>v</w:t>
      </w:r>
      <w:r w:rsidR="00A27D79" w:rsidRPr="003C64A4">
        <w:rPr>
          <w:rFonts w:cs="Arial"/>
        </w:rPr>
        <w:t> </w:t>
      </w:r>
      <w:r w:rsidRPr="003C64A4">
        <w:rPr>
          <w:rFonts w:cs="Arial"/>
        </w:rPr>
        <w:t xml:space="preserve">případě jakéhokoliv narušení či poškození majetku (např. </w:t>
      </w:r>
      <w:r w:rsidR="007E5829" w:rsidRPr="003C64A4">
        <w:rPr>
          <w:rFonts w:cs="Arial"/>
        </w:rPr>
        <w:t>objektů</w:t>
      </w:r>
      <w:r w:rsidRPr="003C64A4">
        <w:rPr>
          <w:rFonts w:cs="Arial"/>
        </w:rPr>
        <w:t xml:space="preserve">, prostranství, inženýrských sítí) je zhotovitel povinen bez zbytečného odkladu tuto </w:t>
      </w:r>
      <w:r w:rsidR="0005256E" w:rsidRPr="003C64A4">
        <w:rPr>
          <w:rFonts w:cs="Arial"/>
        </w:rPr>
        <w:t xml:space="preserve">újmu </w:t>
      </w:r>
      <w:r w:rsidRPr="003C64A4">
        <w:rPr>
          <w:rFonts w:cs="Arial"/>
        </w:rPr>
        <w:t>na</w:t>
      </w:r>
      <w:r w:rsidR="00A27D79" w:rsidRPr="003C64A4">
        <w:rPr>
          <w:rFonts w:cs="Arial"/>
        </w:rPr>
        <w:t> </w:t>
      </w:r>
      <w:r w:rsidR="0003013E" w:rsidRPr="003C64A4">
        <w:rPr>
          <w:rFonts w:cs="Arial"/>
        </w:rPr>
        <w:t xml:space="preserve">své náklady odstranit, </w:t>
      </w:r>
      <w:r w:rsidRPr="003C64A4">
        <w:rPr>
          <w:rFonts w:cs="Arial"/>
        </w:rPr>
        <w:t>a není-li to možné, tak finančně uhradit.</w:t>
      </w:r>
    </w:p>
    <w:p w14:paraId="107FCE9B"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Zhotovitel je povinen v průběhu realizace díla:</w:t>
      </w:r>
    </w:p>
    <w:p w14:paraId="1225BF38" w14:textId="52610BAD" w:rsidR="0018114A" w:rsidRPr="003C64A4" w:rsidRDefault="007E5829" w:rsidP="00551F11">
      <w:pPr>
        <w:pStyle w:val="Odstavecseseznamem"/>
        <w:numPr>
          <w:ilvl w:val="0"/>
          <w:numId w:val="25"/>
        </w:numPr>
        <w:overflowPunct w:val="0"/>
        <w:spacing w:after="120" w:line="240" w:lineRule="auto"/>
        <w:ind w:left="714" w:hanging="357"/>
        <w:contextualSpacing w:val="0"/>
        <w:jc w:val="both"/>
        <w:textAlignment w:val="baseline"/>
        <w:rPr>
          <w:rFonts w:cs="Arial"/>
        </w:rPr>
      </w:pPr>
      <w:r w:rsidRPr="003C64A4">
        <w:rPr>
          <w:rFonts w:cs="Arial"/>
        </w:rPr>
        <w:t>zanést do</w:t>
      </w:r>
      <w:r w:rsidR="00A27D79" w:rsidRPr="003C64A4">
        <w:rPr>
          <w:rFonts w:cs="Arial"/>
        </w:rPr>
        <w:t xml:space="preserve"> </w:t>
      </w:r>
      <w:r w:rsidR="0018114A" w:rsidRPr="003C64A4">
        <w:rPr>
          <w:rFonts w:cs="Arial"/>
        </w:rPr>
        <w:t>projektové dokumentace skutečného provedení veškeré odchylky a úpravy od navrženého technického řešení díla, a to včetně geodetického zaměření. Zhotovitel je povinen nejpozději při přejímacím řízení předat objednate</w:t>
      </w:r>
      <w:r w:rsidRPr="003C64A4">
        <w:rPr>
          <w:rFonts w:cs="Arial"/>
        </w:rPr>
        <w:t xml:space="preserve">li </w:t>
      </w:r>
      <w:r w:rsidR="00F6496A">
        <w:rPr>
          <w:rFonts w:cs="Arial"/>
        </w:rPr>
        <w:t>6</w:t>
      </w:r>
      <w:r w:rsidRPr="003C64A4">
        <w:rPr>
          <w:rFonts w:cs="Arial"/>
        </w:rPr>
        <w:t xml:space="preserve"> tištěn</w:t>
      </w:r>
      <w:r w:rsidR="00F6496A">
        <w:rPr>
          <w:rFonts w:cs="Arial"/>
        </w:rPr>
        <w:t>ých</w:t>
      </w:r>
      <w:r w:rsidRPr="003C64A4">
        <w:rPr>
          <w:rFonts w:cs="Arial"/>
        </w:rPr>
        <w:t xml:space="preserve"> vyhotovení (vždy i </w:t>
      </w:r>
      <w:r w:rsidR="0018114A" w:rsidRPr="003C64A4">
        <w:rPr>
          <w:rFonts w:cs="Arial"/>
        </w:rPr>
        <w:t>elektronicky na</w:t>
      </w:r>
      <w:r w:rsidR="007D2BFC">
        <w:rPr>
          <w:rFonts w:cs="Arial"/>
        </w:rPr>
        <w:t> </w:t>
      </w:r>
      <w:r w:rsidR="0018114A" w:rsidRPr="003C64A4">
        <w:rPr>
          <w:rFonts w:cs="Arial"/>
        </w:rPr>
        <w:t>CD</w:t>
      </w:r>
      <w:r w:rsidR="002D5A19" w:rsidRPr="003C64A4">
        <w:rPr>
          <w:rFonts w:cs="Arial"/>
        </w:rPr>
        <w:t>, DVD</w:t>
      </w:r>
      <w:r w:rsidR="0038264B" w:rsidRPr="003C64A4">
        <w:rPr>
          <w:rFonts w:cs="Arial"/>
        </w:rPr>
        <w:t xml:space="preserve"> či jiném nosiči digitálních informací</w:t>
      </w:r>
      <w:r w:rsidR="0018114A" w:rsidRPr="003C64A4">
        <w:rPr>
          <w:rFonts w:cs="Arial"/>
        </w:rPr>
        <w:t xml:space="preserve"> - formát *.pdf a *.dgn nebo *.dwg) projektové dokumentace se zakreslením skutečného provedení díla</w:t>
      </w:r>
      <w:r w:rsidR="00A27D79" w:rsidRPr="003C64A4">
        <w:rPr>
          <w:rFonts w:cs="Arial"/>
        </w:rPr>
        <w:t xml:space="preserve"> a jeho části</w:t>
      </w:r>
      <w:r w:rsidR="0018114A" w:rsidRPr="003C64A4">
        <w:rPr>
          <w:rFonts w:cs="Arial"/>
        </w:rPr>
        <w:t xml:space="preserve">. </w:t>
      </w:r>
    </w:p>
    <w:p w14:paraId="4D256F94" w14:textId="5677C3E3" w:rsidR="0018114A" w:rsidRPr="003C64A4" w:rsidRDefault="0018114A" w:rsidP="00551F11">
      <w:pPr>
        <w:pStyle w:val="Odstavecseseznamem"/>
        <w:numPr>
          <w:ilvl w:val="0"/>
          <w:numId w:val="25"/>
        </w:numPr>
        <w:overflowPunct w:val="0"/>
        <w:spacing w:after="120" w:line="240" w:lineRule="auto"/>
        <w:ind w:left="714" w:hanging="357"/>
        <w:contextualSpacing w:val="0"/>
        <w:jc w:val="both"/>
        <w:textAlignment w:val="baseline"/>
        <w:rPr>
          <w:rFonts w:cs="Arial"/>
        </w:rPr>
      </w:pPr>
      <w:r w:rsidRPr="003C64A4">
        <w:rPr>
          <w:rFonts w:cs="Arial"/>
        </w:rPr>
        <w:t>při provádění zakrývaných částí díla písemně a prokazatelně vyzvat objednatele</w:t>
      </w:r>
      <w:r w:rsidR="00592E06" w:rsidRPr="003C64A4">
        <w:rPr>
          <w:rFonts w:cs="Arial"/>
        </w:rPr>
        <w:t xml:space="preserve"> prostřednictvím kontaktní osoby objednatele</w:t>
      </w:r>
      <w:r w:rsidRPr="003C64A4">
        <w:rPr>
          <w:rFonts w:cs="Arial"/>
        </w:rPr>
        <w:t xml:space="preserve"> </w:t>
      </w:r>
      <w:r w:rsidR="007E5829" w:rsidRPr="003C64A4">
        <w:rPr>
          <w:rFonts w:cs="Arial"/>
        </w:rPr>
        <w:t>a </w:t>
      </w:r>
      <w:r w:rsidR="000800C9" w:rsidRPr="003C64A4">
        <w:rPr>
          <w:rFonts w:cs="Arial"/>
        </w:rPr>
        <w:t xml:space="preserve">technický dozor investora </w:t>
      </w:r>
      <w:r w:rsidRPr="003C64A4">
        <w:rPr>
          <w:rFonts w:cs="Arial"/>
        </w:rPr>
        <w:t>k jejich kontrole před zakrytím v</w:t>
      </w:r>
      <w:r w:rsidR="007D2BFC">
        <w:rPr>
          <w:rFonts w:cs="Arial"/>
        </w:rPr>
        <w:t> </w:t>
      </w:r>
      <w:r w:rsidRPr="003C64A4">
        <w:rPr>
          <w:rFonts w:cs="Arial"/>
        </w:rPr>
        <w:t>předstihu alespoň tří pracovních dnů; a v případě, že objednatel kontrolu provedených částí díla neprovede, má se za to, že se zakrytím souhlasí; zhotovitel uvede tuto skutečnost do stavebního deníku. Nesplní-li zhotovitel povinnost informovat objednatele o zakr</w:t>
      </w:r>
      <w:r w:rsidR="007E5829" w:rsidRPr="003C64A4">
        <w:rPr>
          <w:rFonts w:cs="Arial"/>
        </w:rPr>
        <w:t>ývání částí díla, je povinen na </w:t>
      </w:r>
      <w:r w:rsidRPr="003C64A4">
        <w:rPr>
          <w:rFonts w:cs="Arial"/>
        </w:rPr>
        <w:t xml:space="preserve">žádost objednatele odkrýt práce, které byly zakryty, nebo které se staly nepřístupnými, na svůj náklad a </w:t>
      </w:r>
      <w:r w:rsidRPr="003C64A4">
        <w:rPr>
          <w:rFonts w:cs="Arial"/>
        </w:rPr>
        <w:lastRenderedPageBreak/>
        <w:t>nebezpečí a umožnit objednateli kontrolu této části díla</w:t>
      </w:r>
      <w:r w:rsidR="0003013E" w:rsidRPr="003C64A4">
        <w:rPr>
          <w:rFonts w:cs="Arial"/>
        </w:rPr>
        <w:t>, a to bez dalšího a ve lhůtě určené objednatelem, kontaktní osobou objednatele či technickým dozorem investora</w:t>
      </w:r>
      <w:r w:rsidRPr="003C64A4">
        <w:rPr>
          <w:rFonts w:cs="Arial"/>
        </w:rPr>
        <w:t>.</w:t>
      </w:r>
    </w:p>
    <w:p w14:paraId="30366F5C" w14:textId="0AFE5D77" w:rsidR="0018114A" w:rsidRPr="003C64A4" w:rsidRDefault="0018114A" w:rsidP="00551F11">
      <w:pPr>
        <w:pStyle w:val="Odstavecseseznamem"/>
        <w:numPr>
          <w:ilvl w:val="0"/>
          <w:numId w:val="25"/>
        </w:numPr>
        <w:overflowPunct w:val="0"/>
        <w:spacing w:after="120" w:line="240" w:lineRule="auto"/>
        <w:ind w:left="714" w:hanging="357"/>
        <w:contextualSpacing w:val="0"/>
        <w:jc w:val="both"/>
        <w:textAlignment w:val="baseline"/>
        <w:rPr>
          <w:rFonts w:cs="Arial"/>
        </w:rPr>
      </w:pPr>
      <w:r w:rsidRPr="003C64A4">
        <w:rPr>
          <w:rFonts w:cs="Arial"/>
        </w:rPr>
        <w:t>veškeré práce provádět v souladu s nařízením vlády č. 591/2006 Sb., o bližších minimálních požadavcích na bezpečnost a ochranu zdrav</w:t>
      </w:r>
      <w:r w:rsidR="007E5829" w:rsidRPr="003C64A4">
        <w:rPr>
          <w:rFonts w:cs="Arial"/>
        </w:rPr>
        <w:t>í při práci na staveništích, ve </w:t>
      </w:r>
      <w:r w:rsidRPr="003C64A4">
        <w:rPr>
          <w:rFonts w:cs="Arial"/>
        </w:rPr>
        <w:t>znění pozdějších předpisů. Při pracích je nutné dodržovat nařízení vlády č. 362/2005 Sb., o bližších požadavcích na</w:t>
      </w:r>
      <w:r w:rsidR="003174C3">
        <w:rPr>
          <w:rFonts w:cs="Arial"/>
        </w:rPr>
        <w:t> </w:t>
      </w:r>
      <w:r w:rsidRPr="003C64A4">
        <w:rPr>
          <w:rFonts w:cs="Arial"/>
        </w:rPr>
        <w:t>bezpečnost a ochranu zdraví při prá</w:t>
      </w:r>
      <w:r w:rsidR="007E5829" w:rsidRPr="003C64A4">
        <w:rPr>
          <w:rFonts w:cs="Arial"/>
        </w:rPr>
        <w:t>ci na pracovištích s </w:t>
      </w:r>
      <w:r w:rsidRPr="003C64A4">
        <w:rPr>
          <w:rFonts w:cs="Arial"/>
        </w:rPr>
        <w:t>nebezpečím pádu z výšky nebo do</w:t>
      </w:r>
      <w:r w:rsidR="003174C3">
        <w:rPr>
          <w:rFonts w:cs="Arial"/>
        </w:rPr>
        <w:t> </w:t>
      </w:r>
      <w:r w:rsidRPr="003C64A4">
        <w:rPr>
          <w:rFonts w:cs="Arial"/>
        </w:rPr>
        <w:t>hloubky, ve znění pozdějších předpisů.</w:t>
      </w:r>
    </w:p>
    <w:p w14:paraId="335AFA29" w14:textId="58524193" w:rsidR="0018114A" w:rsidRPr="003C64A4" w:rsidRDefault="0018114A" w:rsidP="00551F11">
      <w:pPr>
        <w:pStyle w:val="Odstavecseseznamem"/>
        <w:numPr>
          <w:ilvl w:val="0"/>
          <w:numId w:val="25"/>
        </w:numPr>
        <w:overflowPunct w:val="0"/>
        <w:spacing w:after="120" w:line="240" w:lineRule="auto"/>
        <w:ind w:left="714" w:hanging="357"/>
        <w:contextualSpacing w:val="0"/>
        <w:jc w:val="both"/>
        <w:textAlignment w:val="baseline"/>
        <w:rPr>
          <w:rFonts w:cs="Arial"/>
        </w:rPr>
      </w:pPr>
      <w:r w:rsidRPr="003C64A4">
        <w:rPr>
          <w:rFonts w:cs="Arial"/>
        </w:rPr>
        <w:t>veškeré práce bude zhotovitel provádět v souladu se zákonem č. 309/2006 Sb., kterým se upravují další požadavky bezpečnosti a ochrany zdraví při práci v pracovněprávních vztazích a o</w:t>
      </w:r>
      <w:r w:rsidR="007D2BFC">
        <w:rPr>
          <w:rFonts w:cs="Arial"/>
        </w:rPr>
        <w:t> </w:t>
      </w:r>
      <w:r w:rsidRPr="003C64A4">
        <w:rPr>
          <w:rFonts w:cs="Arial"/>
        </w:rPr>
        <w:t>zajištění bezpečnosti a ochrany zdraví při činnosti, nebo poskytování služeb mimo pracovněprávní vztahy (zákon o zajištění dalších podmínek bezpečnosti a ochrany zdraví při práci), ve znění pozdějších předpisů</w:t>
      </w:r>
      <w:r w:rsidR="00592E06" w:rsidRPr="003C64A4">
        <w:rPr>
          <w:rFonts w:cs="Arial"/>
        </w:rPr>
        <w:t>.</w:t>
      </w:r>
    </w:p>
    <w:p w14:paraId="443BB349" w14:textId="57B5019B"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K předání díla </w:t>
      </w:r>
      <w:r w:rsidR="000266EF" w:rsidRPr="003C64A4">
        <w:rPr>
          <w:rFonts w:cs="Arial"/>
        </w:rPr>
        <w:t xml:space="preserve">či jeho části </w:t>
      </w:r>
      <w:r w:rsidRPr="003C64A4">
        <w:rPr>
          <w:rFonts w:cs="Arial"/>
        </w:rPr>
        <w:t xml:space="preserve">zhotovitelem objednateli dojde na základě předávacího řízení završeného v případě, že zhotovitel </w:t>
      </w:r>
      <w:r w:rsidR="00592E06" w:rsidRPr="003C64A4">
        <w:rPr>
          <w:rFonts w:cs="Arial"/>
        </w:rPr>
        <w:t xml:space="preserve">dokončil </w:t>
      </w:r>
      <w:r w:rsidRPr="003C64A4">
        <w:rPr>
          <w:rFonts w:cs="Arial"/>
        </w:rPr>
        <w:t xml:space="preserve">dílo </w:t>
      </w:r>
      <w:r w:rsidR="00A27D79" w:rsidRPr="003C64A4">
        <w:rPr>
          <w:rFonts w:cs="Arial"/>
        </w:rPr>
        <w:t xml:space="preserve">a jeho odpovídající část </w:t>
      </w:r>
      <w:r w:rsidRPr="003C64A4">
        <w:rPr>
          <w:rFonts w:cs="Arial"/>
        </w:rPr>
        <w:t>řádně dle této smlouvy a předal objednateli rovněž všechny požadované dokumenty dle této smlouvy, podpisem písemného předávacího protokolu, jehož součástí bude i příslušná dokumentace dle čl. 11.</w:t>
      </w:r>
      <w:r w:rsidR="00FE154C" w:rsidRPr="003C64A4">
        <w:rPr>
          <w:rFonts w:cs="Arial"/>
        </w:rPr>
        <w:t xml:space="preserve"> odst. 11.1</w:t>
      </w:r>
      <w:r w:rsidR="0085452B" w:rsidRPr="003C64A4">
        <w:rPr>
          <w:rFonts w:cs="Arial"/>
        </w:rPr>
        <w:t>0</w:t>
      </w:r>
      <w:r w:rsidR="00FE154C" w:rsidRPr="003C64A4">
        <w:rPr>
          <w:rFonts w:cs="Arial"/>
        </w:rPr>
        <w:t>.</w:t>
      </w:r>
      <w:r w:rsidRPr="003C64A4">
        <w:rPr>
          <w:rFonts w:cs="Arial"/>
        </w:rPr>
        <w:t xml:space="preserve"> této smlouvy. </w:t>
      </w:r>
    </w:p>
    <w:p w14:paraId="4159E0CB" w14:textId="69E93AF0"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Pro účely této smlouvy platí, že dílo jako celek</w:t>
      </w:r>
      <w:r w:rsidR="00592E06" w:rsidRPr="003C64A4">
        <w:rPr>
          <w:rFonts w:cs="Arial"/>
        </w:rPr>
        <w:t>, a to v rozsahu a souladu s touto smlouvou,</w:t>
      </w:r>
      <w:r w:rsidRPr="003C64A4">
        <w:rPr>
          <w:rFonts w:cs="Arial"/>
        </w:rPr>
        <w:t xml:space="preserve"> bylo </w:t>
      </w:r>
      <w:r w:rsidR="00592E06" w:rsidRPr="003C64A4">
        <w:rPr>
          <w:rFonts w:cs="Arial"/>
        </w:rPr>
        <w:t xml:space="preserve">provedeno </w:t>
      </w:r>
      <w:r w:rsidRPr="003C64A4">
        <w:rPr>
          <w:rFonts w:cs="Arial"/>
        </w:rPr>
        <w:t>okamžikem podepsání (jak ze strany zhotovitele, tak i ze strany objednatele) předávacího protokolu s jednoznačným prohlášením objednatele, že dílo přejímá. Objednatelem podepsaný předávací protokol nezbavuje zhotovitele odpovědnosti za skryté vady</w:t>
      </w:r>
      <w:r w:rsidR="00592E06" w:rsidRPr="003C64A4">
        <w:rPr>
          <w:rFonts w:cs="Arial"/>
        </w:rPr>
        <w:t xml:space="preserve"> a odpovědnosti z titulu záruky za jakost</w:t>
      </w:r>
      <w:r w:rsidRPr="003C64A4">
        <w:rPr>
          <w:rFonts w:cs="Arial"/>
        </w:rPr>
        <w:t>, dílo musí být předáno bez zjevných vad a nedodělků</w:t>
      </w:r>
      <w:r w:rsidR="00A27D79" w:rsidRPr="003C64A4">
        <w:rPr>
          <w:rFonts w:cs="Arial"/>
        </w:rPr>
        <w:t>, které by bránily řádnému užívání</w:t>
      </w:r>
      <w:r w:rsidRPr="003C64A4">
        <w:rPr>
          <w:rFonts w:cs="Arial"/>
        </w:rPr>
        <w:t xml:space="preserve">. </w:t>
      </w:r>
      <w:r w:rsidR="005A69BA" w:rsidRPr="003C64A4">
        <w:rPr>
          <w:rFonts w:cs="Arial"/>
        </w:rPr>
        <w:t>Objednatel může odmítnout převzetí dokončeného</w:t>
      </w:r>
      <w:r w:rsidRPr="003C64A4">
        <w:rPr>
          <w:rFonts w:cs="Arial"/>
        </w:rPr>
        <w:t xml:space="preserve"> díla </w:t>
      </w:r>
      <w:r w:rsidR="00C77490" w:rsidRPr="003C64A4">
        <w:rPr>
          <w:rFonts w:cs="Arial"/>
        </w:rPr>
        <w:t xml:space="preserve">v rozsahu dle této smlouvy, a to </w:t>
      </w:r>
      <w:r w:rsidR="005A69BA" w:rsidRPr="003C64A4">
        <w:rPr>
          <w:rFonts w:cs="Arial"/>
        </w:rPr>
        <w:t>při absenci</w:t>
      </w:r>
      <w:r w:rsidRPr="003C64A4">
        <w:rPr>
          <w:rFonts w:cs="Arial"/>
        </w:rPr>
        <w:t xml:space="preserve"> bankovní záruky </w:t>
      </w:r>
      <w:r w:rsidR="00B457C3" w:rsidRPr="003C64A4">
        <w:rPr>
          <w:rFonts w:cs="Arial"/>
        </w:rPr>
        <w:t>za </w:t>
      </w:r>
      <w:r w:rsidRPr="003C64A4">
        <w:rPr>
          <w:rFonts w:cs="Arial"/>
        </w:rPr>
        <w:t xml:space="preserve">jakost </w:t>
      </w:r>
      <w:r w:rsidR="0017310B" w:rsidRPr="003C64A4">
        <w:rPr>
          <w:rFonts w:cs="Arial"/>
        </w:rPr>
        <w:t xml:space="preserve">či jiného zajišťovacího institutu </w:t>
      </w:r>
      <w:r w:rsidR="005A69BA" w:rsidRPr="003C64A4">
        <w:rPr>
          <w:rFonts w:cs="Arial"/>
        </w:rPr>
        <w:t>dle</w:t>
      </w:r>
      <w:r w:rsidRPr="003C64A4">
        <w:rPr>
          <w:rFonts w:cs="Arial"/>
        </w:rPr>
        <w:t xml:space="preserve"> čl. 16. </w:t>
      </w:r>
      <w:r w:rsidR="00A222F9" w:rsidRPr="003C64A4">
        <w:rPr>
          <w:rFonts w:cs="Arial"/>
        </w:rPr>
        <w:t xml:space="preserve">odst. </w:t>
      </w:r>
      <w:r w:rsidRPr="003C64A4">
        <w:rPr>
          <w:rFonts w:cs="Arial"/>
        </w:rPr>
        <w:t xml:space="preserve">16.5. a </w:t>
      </w:r>
      <w:r w:rsidR="00A222F9" w:rsidRPr="003C64A4">
        <w:rPr>
          <w:rFonts w:cs="Arial"/>
        </w:rPr>
        <w:t xml:space="preserve">odst. </w:t>
      </w:r>
      <w:r w:rsidRPr="003C64A4">
        <w:rPr>
          <w:rFonts w:cs="Arial"/>
        </w:rPr>
        <w:t>16.6. této smlouvy.</w:t>
      </w:r>
    </w:p>
    <w:p w14:paraId="3011AD74" w14:textId="77777777" w:rsidR="0018114A" w:rsidRPr="003C64A4" w:rsidRDefault="0018114A" w:rsidP="0085452B">
      <w:pPr>
        <w:widowControl w:val="0"/>
        <w:autoSpaceDE w:val="0"/>
        <w:autoSpaceDN w:val="0"/>
        <w:adjustRightInd w:val="0"/>
        <w:spacing w:after="120" w:line="240" w:lineRule="auto"/>
        <w:ind w:left="709"/>
        <w:jc w:val="both"/>
        <w:rPr>
          <w:rFonts w:cs="Arial"/>
        </w:rPr>
      </w:pPr>
      <w:r w:rsidRPr="003C64A4">
        <w:rPr>
          <w:rFonts w:cs="Arial"/>
        </w:rPr>
        <w:t>Předávací protokol musí obsahovat především předmět a charakteristiku díla, resp. jeho části, místo provedení díla a zhodnocení jakosti díla</w:t>
      </w:r>
      <w:r w:rsidR="00A27D79" w:rsidRPr="003C64A4">
        <w:rPr>
          <w:rFonts w:cs="Arial"/>
        </w:rPr>
        <w:t xml:space="preserve"> a jeho části</w:t>
      </w:r>
      <w:r w:rsidR="009179B0" w:rsidRPr="003C64A4">
        <w:rPr>
          <w:rFonts w:cs="Arial"/>
        </w:rPr>
        <w:t xml:space="preserve"> a dále dokumenty stanovené touto smlouvou</w:t>
      </w:r>
      <w:r w:rsidRPr="003C64A4">
        <w:rPr>
          <w:rFonts w:cs="Arial"/>
        </w:rPr>
        <w:t>. Předávací protokol bude vyhotoven ve třech stejnopisech, z</w:t>
      </w:r>
      <w:r w:rsidR="00A27D79" w:rsidRPr="003C64A4">
        <w:rPr>
          <w:rFonts w:cs="Arial"/>
        </w:rPr>
        <w:t> </w:t>
      </w:r>
      <w:r w:rsidRPr="003C64A4">
        <w:rPr>
          <w:rFonts w:cs="Arial"/>
        </w:rPr>
        <w:t>nichž jeden obdrží zhotovitel a dva objednatel. Každý stejnopis bude podepsán oběma</w:t>
      </w:r>
      <w:r w:rsidR="00FE154C" w:rsidRPr="003C64A4">
        <w:rPr>
          <w:rFonts w:cs="Arial"/>
        </w:rPr>
        <w:t xml:space="preserve"> smluvními</w:t>
      </w:r>
      <w:r w:rsidRPr="003C64A4">
        <w:rPr>
          <w:rFonts w:cs="Arial"/>
        </w:rPr>
        <w:t xml:space="preserve"> stranami</w:t>
      </w:r>
      <w:r w:rsidR="00FE154C" w:rsidRPr="003C64A4">
        <w:rPr>
          <w:rFonts w:cs="Arial"/>
        </w:rPr>
        <w:t xml:space="preserve"> či jejich oprávněnými zástupci</w:t>
      </w:r>
      <w:r w:rsidRPr="003C64A4">
        <w:rPr>
          <w:rFonts w:cs="Arial"/>
        </w:rPr>
        <w:t xml:space="preserve"> a má právní sílu originálu.</w:t>
      </w:r>
    </w:p>
    <w:p w14:paraId="31380F96" w14:textId="53C7E2AF"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Dokončení díla </w:t>
      </w:r>
      <w:r w:rsidR="00A27D79" w:rsidRPr="003C64A4">
        <w:rPr>
          <w:rFonts w:cs="Arial"/>
        </w:rPr>
        <w:t xml:space="preserve">a jeho části </w:t>
      </w:r>
      <w:r w:rsidRPr="003C64A4">
        <w:rPr>
          <w:rFonts w:cs="Arial"/>
        </w:rPr>
        <w:t>je zhotovitel povinen písemně (e-mailem) oznámit objednateli</w:t>
      </w:r>
      <w:r w:rsidR="00A23699" w:rsidRPr="003C64A4">
        <w:rPr>
          <w:rFonts w:cs="Arial"/>
        </w:rPr>
        <w:t>, a </w:t>
      </w:r>
      <w:r w:rsidR="00A27D79" w:rsidRPr="003C64A4">
        <w:rPr>
          <w:rFonts w:cs="Arial"/>
        </w:rPr>
        <w:t>to i prostřednictvím kontaktní osoby objednatele</w:t>
      </w:r>
      <w:r w:rsidRPr="003C64A4">
        <w:rPr>
          <w:rFonts w:cs="Arial"/>
        </w:rPr>
        <w:t>. Zhotovitel vyzve objedna</w:t>
      </w:r>
      <w:r w:rsidR="00A23699" w:rsidRPr="003C64A4">
        <w:rPr>
          <w:rFonts w:cs="Arial"/>
        </w:rPr>
        <w:t>tele k předání a </w:t>
      </w:r>
      <w:r w:rsidRPr="003C64A4">
        <w:rPr>
          <w:rFonts w:cs="Arial"/>
        </w:rPr>
        <w:t xml:space="preserve">převzetí dokončeného díla </w:t>
      </w:r>
      <w:r w:rsidR="000266EF" w:rsidRPr="003C64A4">
        <w:rPr>
          <w:rFonts w:cs="Arial"/>
        </w:rPr>
        <w:t xml:space="preserve">či jeho části v členění dle této smlouvy </w:t>
      </w:r>
      <w:r w:rsidRPr="003C64A4">
        <w:rPr>
          <w:rFonts w:cs="Arial"/>
        </w:rPr>
        <w:t xml:space="preserve">nejméně </w:t>
      </w:r>
      <w:r w:rsidR="009D5B11" w:rsidRPr="003C64A4">
        <w:rPr>
          <w:rFonts w:cs="Arial"/>
        </w:rPr>
        <w:t>7</w:t>
      </w:r>
      <w:r w:rsidRPr="003C64A4">
        <w:rPr>
          <w:rFonts w:cs="Arial"/>
        </w:rPr>
        <w:t xml:space="preserve"> pracovních dnů předem, nejpozději však </w:t>
      </w:r>
      <w:r w:rsidR="009D5B11" w:rsidRPr="003C64A4">
        <w:rPr>
          <w:rFonts w:cs="Arial"/>
        </w:rPr>
        <w:t>7</w:t>
      </w:r>
      <w:r w:rsidRPr="003C64A4">
        <w:rPr>
          <w:rFonts w:cs="Arial"/>
        </w:rPr>
        <w:t xml:space="preserve"> pracovních dnů před </w:t>
      </w:r>
      <w:r w:rsidR="00592E06" w:rsidRPr="003C64A4">
        <w:rPr>
          <w:rFonts w:cs="Arial"/>
        </w:rPr>
        <w:t xml:space="preserve">koncem </w:t>
      </w:r>
      <w:r w:rsidRPr="003C64A4">
        <w:rPr>
          <w:rFonts w:cs="Arial"/>
        </w:rPr>
        <w:t>lhůt</w:t>
      </w:r>
      <w:r w:rsidR="00592E06" w:rsidRPr="003C64A4">
        <w:rPr>
          <w:rFonts w:cs="Arial"/>
        </w:rPr>
        <w:t>y</w:t>
      </w:r>
      <w:r w:rsidRPr="003C64A4">
        <w:rPr>
          <w:rFonts w:cs="Arial"/>
        </w:rPr>
        <w:t xml:space="preserve"> </w:t>
      </w:r>
      <w:r w:rsidR="00592E06" w:rsidRPr="003C64A4">
        <w:rPr>
          <w:rFonts w:cs="Arial"/>
        </w:rPr>
        <w:t>plnění</w:t>
      </w:r>
      <w:r w:rsidR="00D03F35" w:rsidRPr="003C64A4">
        <w:rPr>
          <w:rFonts w:cs="Arial"/>
        </w:rPr>
        <w:t xml:space="preserve"> dle této smlouvy</w:t>
      </w:r>
      <w:r w:rsidRPr="003C64A4">
        <w:rPr>
          <w:rFonts w:cs="Arial"/>
        </w:rPr>
        <w:t>.</w:t>
      </w:r>
      <w:r w:rsidRPr="003C64A4">
        <w:rPr>
          <w:rFonts w:cs="Arial"/>
          <w:i/>
        </w:rPr>
        <w:t xml:space="preserve"> </w:t>
      </w:r>
    </w:p>
    <w:p w14:paraId="4EBABC2B" w14:textId="77777777" w:rsidR="0018114A" w:rsidRPr="003C64A4" w:rsidRDefault="0018114A" w:rsidP="00551F11">
      <w:pPr>
        <w:widowControl w:val="0"/>
        <w:numPr>
          <w:ilvl w:val="1"/>
          <w:numId w:val="14"/>
        </w:numPr>
        <w:tabs>
          <w:tab w:val="left" w:pos="567"/>
        </w:tabs>
        <w:autoSpaceDE w:val="0"/>
        <w:autoSpaceDN w:val="0"/>
        <w:adjustRightInd w:val="0"/>
        <w:spacing w:after="120" w:line="240" w:lineRule="auto"/>
        <w:ind w:left="709" w:hanging="709"/>
        <w:jc w:val="both"/>
        <w:rPr>
          <w:rFonts w:cs="Arial"/>
        </w:rPr>
      </w:pPr>
      <w:r w:rsidRPr="003C64A4">
        <w:rPr>
          <w:rFonts w:cs="Arial"/>
        </w:rPr>
        <w:t xml:space="preserve">K zahájení </w:t>
      </w:r>
      <w:r w:rsidR="0024593B" w:rsidRPr="003C64A4">
        <w:rPr>
          <w:rFonts w:cs="Arial"/>
        </w:rPr>
        <w:t xml:space="preserve">protokolárního </w:t>
      </w:r>
      <w:r w:rsidRPr="003C64A4">
        <w:rPr>
          <w:rFonts w:cs="Arial"/>
        </w:rPr>
        <w:t xml:space="preserve">přejímacího řízení </w:t>
      </w:r>
      <w:r w:rsidR="0024593B" w:rsidRPr="003C64A4">
        <w:rPr>
          <w:rFonts w:cs="Arial"/>
        </w:rPr>
        <w:t xml:space="preserve">dle této smlouvy </w:t>
      </w:r>
      <w:r w:rsidRPr="003C64A4">
        <w:rPr>
          <w:rFonts w:cs="Arial"/>
        </w:rPr>
        <w:t xml:space="preserve">je zhotovitel povinen předložit </w:t>
      </w:r>
      <w:r w:rsidR="00CD4999" w:rsidRPr="003C64A4">
        <w:rPr>
          <w:rFonts w:cs="Arial"/>
        </w:rPr>
        <w:t xml:space="preserve">objednateli </w:t>
      </w:r>
      <w:r w:rsidRPr="003C64A4">
        <w:rPr>
          <w:rFonts w:cs="Arial"/>
        </w:rPr>
        <w:t>zejména</w:t>
      </w:r>
      <w:r w:rsidR="00F61846" w:rsidRPr="003C64A4">
        <w:rPr>
          <w:rFonts w:cs="Arial"/>
        </w:rPr>
        <w:t>:</w:t>
      </w:r>
      <w:r w:rsidRPr="003C64A4">
        <w:rPr>
          <w:rFonts w:cs="Arial"/>
        </w:rPr>
        <w:t xml:space="preserve">  </w:t>
      </w:r>
    </w:p>
    <w:p w14:paraId="6CD18CD1" w14:textId="77777777" w:rsidR="00C70FCD" w:rsidRPr="003C64A4" w:rsidRDefault="00C70FCD" w:rsidP="00551F11">
      <w:pPr>
        <w:pStyle w:val="Odstavecseseznamem"/>
        <w:numPr>
          <w:ilvl w:val="0"/>
          <w:numId w:val="39"/>
        </w:numPr>
        <w:tabs>
          <w:tab w:val="clear" w:pos="360"/>
        </w:tabs>
        <w:overflowPunct w:val="0"/>
        <w:autoSpaceDE w:val="0"/>
        <w:autoSpaceDN w:val="0"/>
        <w:adjustRightInd w:val="0"/>
        <w:spacing w:after="120" w:line="240" w:lineRule="auto"/>
        <w:ind w:left="709" w:hanging="283"/>
        <w:contextualSpacing w:val="0"/>
        <w:jc w:val="both"/>
        <w:textAlignment w:val="baseline"/>
        <w:rPr>
          <w:rFonts w:cs="Arial"/>
        </w:rPr>
      </w:pPr>
      <w:r w:rsidRPr="003C64A4">
        <w:rPr>
          <w:rFonts w:cs="Arial"/>
        </w:rPr>
        <w:t>stavební deník</w:t>
      </w:r>
      <w:r w:rsidR="004B3656" w:rsidRPr="003C64A4">
        <w:rPr>
          <w:rFonts w:cs="Arial"/>
        </w:rPr>
        <w:t>;</w:t>
      </w:r>
    </w:p>
    <w:p w14:paraId="3E142DE7" w14:textId="73614C51" w:rsidR="00715435" w:rsidRPr="003C64A4" w:rsidRDefault="00E44BC1" w:rsidP="00551F11">
      <w:pPr>
        <w:pStyle w:val="Odstavecseseznamem"/>
        <w:numPr>
          <w:ilvl w:val="0"/>
          <w:numId w:val="39"/>
        </w:numPr>
        <w:spacing w:after="120" w:line="240" w:lineRule="auto"/>
        <w:ind w:left="709" w:hanging="284"/>
        <w:contextualSpacing w:val="0"/>
        <w:jc w:val="both"/>
      </w:pPr>
      <w:r w:rsidRPr="003C64A4">
        <w:t xml:space="preserve">geometrické </w:t>
      </w:r>
      <w:r w:rsidR="00715435" w:rsidRPr="003C64A4">
        <w:t>plán</w:t>
      </w:r>
      <w:r w:rsidRPr="003C64A4">
        <w:t>y</w:t>
      </w:r>
      <w:r w:rsidR="00715435" w:rsidRPr="003C64A4">
        <w:t xml:space="preserve"> pro vklad </w:t>
      </w:r>
      <w:r w:rsidR="00F62FF0" w:rsidRPr="003C64A4">
        <w:t xml:space="preserve">stavby </w:t>
      </w:r>
      <w:r w:rsidR="00715435" w:rsidRPr="003C64A4">
        <w:t>do katastru nemovitostí</w:t>
      </w:r>
      <w:r w:rsidR="00772ABD" w:rsidRPr="003C64A4">
        <w:t xml:space="preserve"> v</w:t>
      </w:r>
      <w:r w:rsidR="00715435" w:rsidRPr="003C64A4">
        <w:t xml:space="preserve"> listinné podobě v</w:t>
      </w:r>
      <w:r w:rsidR="00065323" w:rsidRPr="003C64A4">
        <w:t>e</w:t>
      </w:r>
      <w:r w:rsidR="00715435" w:rsidRPr="003C64A4">
        <w:t xml:space="preserve"> </w:t>
      </w:r>
      <w:r w:rsidR="00F6496A">
        <w:t>5</w:t>
      </w:r>
      <w:r w:rsidR="00065323" w:rsidRPr="003C64A4">
        <w:t>-ti</w:t>
      </w:r>
      <w:r w:rsidR="00715435" w:rsidRPr="003C64A4">
        <w:t xml:space="preserve"> vyhotoveních</w:t>
      </w:r>
      <w:r w:rsidR="0076210D" w:rsidRPr="003C64A4">
        <w:t xml:space="preserve">, </w:t>
      </w:r>
      <w:r w:rsidR="00EB055E" w:rsidRPr="003C64A4">
        <w:t>a to včetně doložení podání žádost</w:t>
      </w:r>
      <w:r w:rsidR="009C21BE" w:rsidRPr="003C64A4">
        <w:t>í</w:t>
      </w:r>
      <w:r w:rsidR="00644492" w:rsidRPr="003C64A4">
        <w:t xml:space="preserve"> </w:t>
      </w:r>
      <w:r w:rsidR="00EB055E" w:rsidRPr="003C64A4">
        <w:t xml:space="preserve">o potvrzení </w:t>
      </w:r>
      <w:r w:rsidR="00705C2F" w:rsidRPr="003C64A4">
        <w:t xml:space="preserve">těchto </w:t>
      </w:r>
      <w:r w:rsidR="00EB055E" w:rsidRPr="003C64A4">
        <w:t>geometrick</w:t>
      </w:r>
      <w:r w:rsidR="00624A1A" w:rsidRPr="003C64A4">
        <w:t>ých</w:t>
      </w:r>
      <w:r w:rsidR="00EB055E" w:rsidRPr="003C64A4">
        <w:t xml:space="preserve"> plán</w:t>
      </w:r>
      <w:r w:rsidR="00624A1A" w:rsidRPr="003C64A4">
        <w:t>ů</w:t>
      </w:r>
      <w:r w:rsidR="00EB055E" w:rsidRPr="003C64A4">
        <w:t xml:space="preserve"> na</w:t>
      </w:r>
      <w:r w:rsidR="00624A1A" w:rsidRPr="003C64A4">
        <w:t xml:space="preserve"> příslušný</w:t>
      </w:r>
      <w:r w:rsidR="00EB055E" w:rsidRPr="003C64A4">
        <w:t xml:space="preserve"> katastrální úřad</w:t>
      </w:r>
      <w:r w:rsidR="00624A1A" w:rsidRPr="003C64A4">
        <w:t xml:space="preserve"> k provedení vkladu, záznamu</w:t>
      </w:r>
      <w:r w:rsidR="004B2075" w:rsidRPr="003C64A4">
        <w:t xml:space="preserve"> či poznámce</w:t>
      </w:r>
      <w:r w:rsidR="00BB4EE7" w:rsidRPr="003C64A4">
        <w:t>, a to dle toho, co je příslušným katastrálním úřadem vyžadováno</w:t>
      </w:r>
      <w:r w:rsidR="00715435" w:rsidRPr="003C64A4">
        <w:t>;</w:t>
      </w:r>
    </w:p>
    <w:p w14:paraId="2731DA0D" w14:textId="77777777" w:rsidR="0018114A" w:rsidRPr="003C64A4" w:rsidRDefault="0018114A"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3C64A4">
        <w:rPr>
          <w:rFonts w:cs="Arial"/>
        </w:rPr>
        <w:t>atesty, certifikáty, materiálová osvědčení a prohlášení o shodě použitých materiálů</w:t>
      </w:r>
      <w:r w:rsidR="004B3656" w:rsidRPr="003C64A4">
        <w:rPr>
          <w:rFonts w:cs="Arial"/>
        </w:rPr>
        <w:t>;</w:t>
      </w:r>
    </w:p>
    <w:p w14:paraId="3E86E41D" w14:textId="77777777" w:rsidR="0018114A" w:rsidRPr="003C64A4" w:rsidRDefault="0043635B"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3C64A4">
        <w:rPr>
          <w:rFonts w:cs="Arial"/>
        </w:rPr>
        <w:t>doklady o provedených zkouškách a měřeních</w:t>
      </w:r>
      <w:r w:rsidR="004B3656" w:rsidRPr="003C64A4">
        <w:rPr>
          <w:rFonts w:cs="Arial"/>
        </w:rPr>
        <w:t>;</w:t>
      </w:r>
    </w:p>
    <w:p w14:paraId="57E9F9A3" w14:textId="738CF71A" w:rsidR="0018114A" w:rsidRPr="003C64A4" w:rsidRDefault="0018114A"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3C64A4">
        <w:rPr>
          <w:rFonts w:cs="Arial"/>
        </w:rPr>
        <w:t xml:space="preserve">dokumentaci skutečného provedení </w:t>
      </w:r>
      <w:r w:rsidR="00953D53" w:rsidRPr="003C64A4">
        <w:rPr>
          <w:rFonts w:cs="Arial"/>
        </w:rPr>
        <w:t xml:space="preserve">díla a </w:t>
      </w:r>
      <w:r w:rsidRPr="003C64A4">
        <w:rPr>
          <w:rFonts w:cs="Arial"/>
        </w:rPr>
        <w:t>je</w:t>
      </w:r>
      <w:r w:rsidR="00953D53" w:rsidRPr="003C64A4">
        <w:rPr>
          <w:rFonts w:cs="Arial"/>
        </w:rPr>
        <w:t>ho</w:t>
      </w:r>
      <w:r w:rsidRPr="003C64A4">
        <w:rPr>
          <w:rFonts w:cs="Arial"/>
        </w:rPr>
        <w:t xml:space="preserve"> částí (dále též jako „DSPS“). DSPS bude </w:t>
      </w:r>
      <w:r w:rsidR="00592E06" w:rsidRPr="003C64A4">
        <w:rPr>
          <w:rFonts w:cs="Arial"/>
        </w:rPr>
        <w:t xml:space="preserve">objednateli </w:t>
      </w:r>
      <w:r w:rsidRPr="003C64A4">
        <w:rPr>
          <w:rFonts w:cs="Arial"/>
        </w:rPr>
        <w:t xml:space="preserve">předána </w:t>
      </w:r>
      <w:r w:rsidR="00065323" w:rsidRPr="003C64A4">
        <w:rPr>
          <w:rFonts w:cs="Arial"/>
        </w:rPr>
        <w:t>6</w:t>
      </w:r>
      <w:r w:rsidRPr="003C64A4">
        <w:rPr>
          <w:rFonts w:cs="Arial"/>
        </w:rPr>
        <w:t>x v</w:t>
      </w:r>
      <w:r w:rsidR="00226131" w:rsidRPr="003C64A4">
        <w:rPr>
          <w:rFonts w:cs="Arial"/>
        </w:rPr>
        <w:t> listinné</w:t>
      </w:r>
      <w:r w:rsidRPr="003C64A4">
        <w:rPr>
          <w:rFonts w:cs="Arial"/>
        </w:rPr>
        <w:t xml:space="preserve"> podobě, a to </w:t>
      </w:r>
      <w:r w:rsidR="00953D53" w:rsidRPr="003C64A4">
        <w:rPr>
          <w:rFonts w:cs="Arial"/>
        </w:rPr>
        <w:t>v členění dle projektové dokumentace uvedené v této smlouvě</w:t>
      </w:r>
      <w:r w:rsidRPr="003C64A4">
        <w:rPr>
          <w:rFonts w:cs="Arial"/>
        </w:rPr>
        <w:t>, a vždy i v</w:t>
      </w:r>
      <w:r w:rsidR="002F4819" w:rsidRPr="003C64A4">
        <w:rPr>
          <w:rFonts w:cs="Arial"/>
        </w:rPr>
        <w:t xml:space="preserve"> 1 vyhotovení v </w:t>
      </w:r>
      <w:r w:rsidRPr="003C64A4">
        <w:rPr>
          <w:rFonts w:cs="Arial"/>
        </w:rPr>
        <w:t>digitální podobě na CD</w:t>
      </w:r>
      <w:r w:rsidR="00592E06" w:rsidRPr="003C64A4">
        <w:rPr>
          <w:rFonts w:cs="Arial"/>
        </w:rPr>
        <w:t>, DVD</w:t>
      </w:r>
      <w:r w:rsidRPr="003C64A4">
        <w:rPr>
          <w:rFonts w:cs="Arial"/>
        </w:rPr>
        <w:t xml:space="preserve"> </w:t>
      </w:r>
      <w:r w:rsidR="00C73CB1" w:rsidRPr="003C64A4">
        <w:rPr>
          <w:rFonts w:cs="Arial"/>
        </w:rPr>
        <w:t xml:space="preserve">či jiném </w:t>
      </w:r>
      <w:r w:rsidRPr="003C64A4">
        <w:rPr>
          <w:rFonts w:cs="Arial"/>
        </w:rPr>
        <w:t xml:space="preserve">nosiči </w:t>
      </w:r>
      <w:r w:rsidR="00C73CB1" w:rsidRPr="003C64A4">
        <w:rPr>
          <w:rFonts w:cs="Arial"/>
        </w:rPr>
        <w:t xml:space="preserve">digitálních informací </w:t>
      </w:r>
      <w:r w:rsidRPr="003C64A4">
        <w:rPr>
          <w:rFonts w:cs="Arial"/>
        </w:rPr>
        <w:t>v souladu s odst. 11.6.</w:t>
      </w:r>
      <w:r w:rsidR="00717BF6" w:rsidRPr="003C64A4">
        <w:rPr>
          <w:rFonts w:cs="Arial"/>
        </w:rPr>
        <w:t xml:space="preserve"> písm. </w:t>
      </w:r>
      <w:r w:rsidRPr="003C64A4">
        <w:rPr>
          <w:rFonts w:cs="Arial"/>
        </w:rPr>
        <w:t>a)</w:t>
      </w:r>
      <w:r w:rsidR="004B3656" w:rsidRPr="003C64A4">
        <w:rPr>
          <w:rFonts w:cs="Arial"/>
        </w:rPr>
        <w:t xml:space="preserve"> této smlouvy;</w:t>
      </w:r>
      <w:r w:rsidRPr="003C64A4">
        <w:rPr>
          <w:rFonts w:cs="Arial"/>
        </w:rPr>
        <w:t xml:space="preserve"> </w:t>
      </w:r>
    </w:p>
    <w:p w14:paraId="461AB888" w14:textId="4EC6FEB9" w:rsidR="0097034C" w:rsidRPr="003C64A4" w:rsidRDefault="0097034C"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3C64A4">
        <w:rPr>
          <w:rFonts w:cs="Arial"/>
        </w:rPr>
        <w:t xml:space="preserve">geodetické zaměření </w:t>
      </w:r>
      <w:r w:rsidRPr="003C64A4">
        <w:rPr>
          <w:rFonts w:cs="Arial"/>
          <w:bCs/>
        </w:rPr>
        <w:t>skutečného stavu</w:t>
      </w:r>
      <w:r w:rsidRPr="003C64A4">
        <w:rPr>
          <w:rFonts w:cs="Arial"/>
        </w:rPr>
        <w:t xml:space="preserve"> díla</w:t>
      </w:r>
      <w:r w:rsidR="00065323" w:rsidRPr="003C64A4">
        <w:rPr>
          <w:rFonts w:cs="Arial"/>
        </w:rPr>
        <w:t xml:space="preserve"> na podkladu katastrální mapy</w:t>
      </w:r>
      <w:r w:rsidRPr="003C64A4">
        <w:rPr>
          <w:rFonts w:cs="Arial"/>
        </w:rPr>
        <w:t xml:space="preserve"> </w:t>
      </w:r>
      <w:r w:rsidRPr="003C64A4">
        <w:rPr>
          <w:rFonts w:cs="Arial"/>
          <w:bCs/>
        </w:rPr>
        <w:t xml:space="preserve">vč. povrchových znaků inženýrských sítí v okolí stavby (situace) na základě nového měření zakresleného do dat digitální technické mapy města Jihlavy (dále též jako „DTMM“). To vše ve III. třídě přesnosti, ve formátu *.dgn V7 (Microstation) a umístěné v souřadnicovém systému S-JTSK, a to vše </w:t>
      </w:r>
      <w:r w:rsidRPr="003C64A4">
        <w:rPr>
          <w:rFonts w:cs="Arial"/>
        </w:rPr>
        <w:t xml:space="preserve">v listinné podobě </w:t>
      </w:r>
      <w:r w:rsidRPr="003C64A4">
        <w:rPr>
          <w:rFonts w:cs="Arial"/>
        </w:rPr>
        <w:lastRenderedPageBreak/>
        <w:t>v 6 vyhotoveních a v digitální podobě na CD</w:t>
      </w:r>
      <w:r w:rsidR="00592E06" w:rsidRPr="003C64A4">
        <w:rPr>
          <w:rFonts w:cs="Arial"/>
        </w:rPr>
        <w:t>, DVD</w:t>
      </w:r>
      <w:r w:rsidRPr="003C64A4">
        <w:rPr>
          <w:rFonts w:cs="Arial"/>
        </w:rPr>
        <w:t xml:space="preserve"> </w:t>
      </w:r>
      <w:r w:rsidR="0015242D" w:rsidRPr="003C64A4">
        <w:rPr>
          <w:rFonts w:cs="Arial"/>
        </w:rPr>
        <w:t xml:space="preserve">či jiném nosiči digitálních informací </w:t>
      </w:r>
      <w:r w:rsidRPr="003C64A4">
        <w:rPr>
          <w:rFonts w:cs="Arial"/>
        </w:rPr>
        <w:t>ve formátu *.dgn v 1 vyhotovení.</w:t>
      </w:r>
      <w:r w:rsidRPr="003C64A4">
        <w:rPr>
          <w:rFonts w:cs="Arial"/>
          <w:bCs/>
        </w:rPr>
        <w:t xml:space="preserve"> Data z DTMM zhotovitel získá od objednatele na základě jeho písemné žádosti graficky definující rozsah lokality. Pro zákres skutečného stavu není možné používat sdílené buňky (Shared Cell), křivky (curve, B-Spline), multičáry (Multiline) a textové uzly (Text Node). Toto geodetické zaměření bude úředně ověřeno </w:t>
      </w:r>
      <w:r w:rsidRPr="003C64A4">
        <w:rPr>
          <w:rFonts w:cs="Arial"/>
        </w:rPr>
        <w:t>oprávněným zeměměřičským inženýrem;</w:t>
      </w:r>
    </w:p>
    <w:p w14:paraId="0A261CD7" w14:textId="77777777" w:rsidR="0018114A" w:rsidRPr="003C64A4" w:rsidRDefault="0018114A"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3C64A4">
        <w:rPr>
          <w:rFonts w:cs="Arial"/>
        </w:rPr>
        <w:t>doklady o ekologické likvidaci odpadů včetně druhu a množství zlikvidovaného odpadu, a to v souladu s</w:t>
      </w:r>
      <w:r w:rsidR="00B86883" w:rsidRPr="003C64A4">
        <w:rPr>
          <w:rFonts w:cs="Arial"/>
        </w:rPr>
        <w:t> </w:t>
      </w:r>
      <w:r w:rsidRPr="003C64A4">
        <w:rPr>
          <w:rFonts w:cs="Arial"/>
        </w:rPr>
        <w:t>příslušným</w:t>
      </w:r>
      <w:r w:rsidR="00B86883" w:rsidRPr="003C64A4">
        <w:rPr>
          <w:rFonts w:cs="Arial"/>
        </w:rPr>
        <w:t>i právními předpisy a požadavky příslušného</w:t>
      </w:r>
      <w:r w:rsidRPr="003C64A4">
        <w:rPr>
          <w:rFonts w:cs="Arial"/>
        </w:rPr>
        <w:t xml:space="preserve"> odbor</w:t>
      </w:r>
      <w:r w:rsidR="00B86883" w:rsidRPr="003C64A4">
        <w:rPr>
          <w:rFonts w:cs="Arial"/>
        </w:rPr>
        <w:t>u</w:t>
      </w:r>
      <w:r w:rsidRPr="003C64A4">
        <w:rPr>
          <w:rFonts w:cs="Arial"/>
        </w:rPr>
        <w:t xml:space="preserve"> životního prostředí</w:t>
      </w:r>
      <w:r w:rsidR="004B3656" w:rsidRPr="003C64A4">
        <w:rPr>
          <w:rFonts w:cs="Arial"/>
        </w:rPr>
        <w:t>;</w:t>
      </w:r>
    </w:p>
    <w:p w14:paraId="732D1901" w14:textId="26D8C884" w:rsidR="00715435" w:rsidRPr="003C64A4" w:rsidRDefault="00715435"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3C64A4">
        <w:rPr>
          <w:rFonts w:cs="Arial"/>
        </w:rPr>
        <w:t>ostatní doklady požadované stavebním</w:t>
      </w:r>
      <w:r w:rsidR="00772ABD" w:rsidRPr="003C64A4">
        <w:rPr>
          <w:rFonts w:cs="Arial"/>
        </w:rPr>
        <w:t xml:space="preserve"> úřadem</w:t>
      </w:r>
      <w:r w:rsidR="00490E66" w:rsidRPr="003C64A4">
        <w:rPr>
          <w:rFonts w:cs="Arial"/>
        </w:rPr>
        <w:t xml:space="preserve">, </w:t>
      </w:r>
      <w:r w:rsidRPr="003C64A4">
        <w:rPr>
          <w:rFonts w:cs="Arial"/>
        </w:rPr>
        <w:t xml:space="preserve">speciálními stavebními úřady </w:t>
      </w:r>
      <w:r w:rsidR="00490E66" w:rsidRPr="003C64A4">
        <w:rPr>
          <w:rFonts w:cs="Arial"/>
        </w:rPr>
        <w:t xml:space="preserve">či jinými orgány veřejné správy </w:t>
      </w:r>
      <w:r w:rsidRPr="003C64A4">
        <w:rPr>
          <w:rFonts w:cs="Arial"/>
        </w:rPr>
        <w:t>pro umožnění kolaudace staveb.</w:t>
      </w:r>
    </w:p>
    <w:p w14:paraId="24251E58" w14:textId="20BF241B"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V případě, že zhotovitel nepředloží </w:t>
      </w:r>
      <w:r w:rsidR="00490E66" w:rsidRPr="003C64A4">
        <w:rPr>
          <w:rFonts w:cs="Arial"/>
        </w:rPr>
        <w:t xml:space="preserve">kterýkoliv </w:t>
      </w:r>
      <w:r w:rsidRPr="003C64A4">
        <w:rPr>
          <w:rFonts w:cs="Arial"/>
        </w:rPr>
        <w:t>z dokumentů</w:t>
      </w:r>
      <w:r w:rsidR="00490E66" w:rsidRPr="003C64A4">
        <w:rPr>
          <w:rFonts w:cs="Arial"/>
        </w:rPr>
        <w:t>, podkladů, dokladů a informací uvedených v čl. 11. odst. 11.1</w:t>
      </w:r>
      <w:r w:rsidR="0085452B" w:rsidRPr="003C64A4">
        <w:rPr>
          <w:rFonts w:cs="Arial"/>
        </w:rPr>
        <w:t>0</w:t>
      </w:r>
      <w:r w:rsidR="00490E66" w:rsidRPr="003C64A4">
        <w:rPr>
          <w:rFonts w:cs="Arial"/>
        </w:rPr>
        <w:t>. této smlouvy</w:t>
      </w:r>
      <w:r w:rsidRPr="003C64A4">
        <w:rPr>
          <w:rFonts w:cs="Arial"/>
        </w:rPr>
        <w:t>, nezapočne se nebo se zastaví běh přejímacího řízení, ve kterém se bude pokračovat (pokud bylo zahájeno) až po předložení chybějících dokumentů</w:t>
      </w:r>
      <w:r w:rsidR="00490E66" w:rsidRPr="003C64A4">
        <w:rPr>
          <w:rFonts w:cs="Arial"/>
        </w:rPr>
        <w:t>, podkladů, dokladů či informací</w:t>
      </w:r>
      <w:r w:rsidRPr="003C64A4">
        <w:rPr>
          <w:rFonts w:cs="Arial"/>
        </w:rPr>
        <w:t xml:space="preserve">. </w:t>
      </w:r>
    </w:p>
    <w:p w14:paraId="3F09EDDC"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Dílo bude předáváno v souladu s čl. 4. odst. 4.2. této smlouvy, pokud nebude smluvními stranami dohodnuto jinak. </w:t>
      </w:r>
      <w:r w:rsidR="00B86883" w:rsidRPr="003C64A4">
        <w:rPr>
          <w:rFonts w:cs="Arial"/>
        </w:rPr>
        <w:t>Vztahuje-li se k jakýmkoliv dokumentům</w:t>
      </w:r>
      <w:r w:rsidR="00490E66" w:rsidRPr="003C64A4">
        <w:rPr>
          <w:rFonts w:cs="Arial"/>
        </w:rPr>
        <w:t>, podkladům, dokladům či informacím</w:t>
      </w:r>
      <w:r w:rsidR="00B86883" w:rsidRPr="003C64A4">
        <w:rPr>
          <w:rFonts w:cs="Arial"/>
        </w:rPr>
        <w:t xml:space="preserve"> předávaných zhotovitelem objednateli v rámci přejímacího řízení dle tohoto ustanovení práva dle zákona č. 121/2000 Sb., o právu autorském, v platném znění, poskytuje zhotovitel objednateli výhradní, časově a místně neomezenou licenci ke všem možnostem užití těchto děl. Objednatel není povinen takto nabytou licenci využít. Tyto díla je pak objednatel oprávněn neomezeně množit a poskytovat je jakýmkoliv třetím osobám tak, jak sám uzná za vhodné. Odměna za takto poskytnutou licenci je již obsažena v ceně díla.</w:t>
      </w:r>
    </w:p>
    <w:p w14:paraId="7AF6ED3B" w14:textId="759EA606"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V případě, že se při přejímání díla</w:t>
      </w:r>
      <w:r w:rsidR="00B2233E" w:rsidRPr="003C64A4">
        <w:rPr>
          <w:rFonts w:cs="Arial"/>
        </w:rPr>
        <w:t xml:space="preserve"> či jeho části</w:t>
      </w:r>
      <w:r w:rsidRPr="003C64A4">
        <w:rPr>
          <w:rFonts w:cs="Arial"/>
        </w:rPr>
        <w:t xml:space="preserve"> objednatelem prokáže, že je zhotovitelem předáváno dílo</w:t>
      </w:r>
      <w:r w:rsidR="00B2233E" w:rsidRPr="003C64A4">
        <w:rPr>
          <w:rFonts w:cs="Arial"/>
        </w:rPr>
        <w:t xml:space="preserve"> či jeho část</w:t>
      </w:r>
      <w:r w:rsidRPr="003C64A4">
        <w:rPr>
          <w:rFonts w:cs="Arial"/>
        </w:rPr>
        <w:t>, které má vady nebo nedodělky bránící řádnému užívání</w:t>
      </w:r>
      <w:r w:rsidR="001A41E7" w:rsidRPr="003C64A4">
        <w:rPr>
          <w:rFonts w:cs="Arial"/>
        </w:rPr>
        <w:t>,</w:t>
      </w:r>
      <w:r w:rsidRPr="003C64A4">
        <w:rPr>
          <w:rFonts w:cs="Arial"/>
        </w:rPr>
        <w:t xml:space="preserve"> není objednatel povinen předávané dílo</w:t>
      </w:r>
      <w:r w:rsidR="00B2233E" w:rsidRPr="003C64A4">
        <w:rPr>
          <w:rFonts w:cs="Arial"/>
        </w:rPr>
        <w:t xml:space="preserve"> či jeho část</w:t>
      </w:r>
      <w:r w:rsidRPr="003C64A4">
        <w:rPr>
          <w:rFonts w:cs="Arial"/>
        </w:rPr>
        <w:t xml:space="preserve"> převzít; totéž právo dílo nepřevzít má objednatel v případě, kdy zhotovitel nepředá objednateli veškeré požadované dokumenty</w:t>
      </w:r>
      <w:r w:rsidR="00490E66" w:rsidRPr="003C64A4">
        <w:rPr>
          <w:rFonts w:cs="Arial"/>
        </w:rPr>
        <w:t>, podklady, či informace</w:t>
      </w:r>
      <w:r w:rsidRPr="003C64A4">
        <w:rPr>
          <w:rFonts w:cs="Arial"/>
        </w:rPr>
        <w:t xml:space="preserve"> v souladu s touto smlouvou. Vadou se pro účely této smlouvy rozumí odchylka v</w:t>
      </w:r>
      <w:r w:rsidR="007D2BFC">
        <w:rPr>
          <w:rFonts w:cs="Arial"/>
        </w:rPr>
        <w:t> </w:t>
      </w:r>
      <w:r w:rsidRPr="003C64A4">
        <w:rPr>
          <w:rFonts w:cs="Arial"/>
        </w:rPr>
        <w:t xml:space="preserve">kvantitě, kvalitě, rozsahu nebo parametrech díla, stanovených </w:t>
      </w:r>
      <w:r w:rsidR="00A222F9" w:rsidRPr="003C64A4">
        <w:rPr>
          <w:rFonts w:cs="Arial"/>
        </w:rPr>
        <w:t xml:space="preserve">touto smlouvou, </w:t>
      </w:r>
      <w:r w:rsidRPr="003C64A4">
        <w:rPr>
          <w:rFonts w:cs="Arial"/>
        </w:rPr>
        <w:t>projektovou dokumentací</w:t>
      </w:r>
      <w:r w:rsidR="00490E66" w:rsidRPr="003C64A4">
        <w:rPr>
          <w:rFonts w:cs="Arial"/>
        </w:rPr>
        <w:t>, podklad</w:t>
      </w:r>
      <w:r w:rsidR="00514F1C" w:rsidRPr="003C64A4">
        <w:rPr>
          <w:rFonts w:cs="Arial"/>
        </w:rPr>
        <w:t>y</w:t>
      </w:r>
      <w:r w:rsidR="00490E66" w:rsidRPr="003C64A4">
        <w:rPr>
          <w:rFonts w:cs="Arial"/>
        </w:rPr>
        <w:t xml:space="preserve"> a doklady vše uvedené</w:t>
      </w:r>
      <w:r w:rsidRPr="003C64A4">
        <w:rPr>
          <w:rFonts w:cs="Arial"/>
        </w:rPr>
        <w:t xml:space="preserve"> </w:t>
      </w:r>
      <w:r w:rsidR="00490E66" w:rsidRPr="003C64A4">
        <w:rPr>
          <w:rFonts w:cs="Arial"/>
        </w:rPr>
        <w:t xml:space="preserve">v </w:t>
      </w:r>
      <w:r w:rsidRPr="003C64A4">
        <w:t>čl. 3. odst. 3.1</w:t>
      </w:r>
      <w:r w:rsidR="00B2233E" w:rsidRPr="003C64A4">
        <w:t>. této smlouvy</w:t>
      </w:r>
      <w:r w:rsidRPr="003C64A4">
        <w:rPr>
          <w:rFonts w:cs="Arial"/>
        </w:rPr>
        <w:t xml:space="preserve"> a obecně závaznými </w:t>
      </w:r>
      <w:r w:rsidR="00C949FB" w:rsidRPr="003C64A4">
        <w:rPr>
          <w:rFonts w:cs="Arial"/>
        </w:rPr>
        <w:t xml:space="preserve">právními </w:t>
      </w:r>
      <w:r w:rsidR="00B2233E" w:rsidRPr="003C64A4">
        <w:rPr>
          <w:rFonts w:cs="Arial"/>
        </w:rPr>
        <w:t xml:space="preserve">a technickými </w:t>
      </w:r>
      <w:r w:rsidRPr="003C64A4">
        <w:rPr>
          <w:rFonts w:cs="Arial"/>
        </w:rPr>
        <w:t>předpisy</w:t>
      </w:r>
      <w:r w:rsidR="00B2233E" w:rsidRPr="003C64A4">
        <w:rPr>
          <w:rFonts w:cs="Arial"/>
        </w:rPr>
        <w:t xml:space="preserve"> a normami</w:t>
      </w:r>
      <w:r w:rsidRPr="003C64A4">
        <w:rPr>
          <w:rFonts w:cs="Arial"/>
        </w:rPr>
        <w:t xml:space="preserve">. Nedodělkem se pro účely této smlouvy rozumí </w:t>
      </w:r>
      <w:r w:rsidRPr="003C64A4">
        <w:t xml:space="preserve">nedokončené nebo neprovedené stavební práce, dodávky, výkony nebo služby oproti rozsahu definovaného předmětu plnění dle této smlouvy. V případě, kdy bude dílo </w:t>
      </w:r>
      <w:r w:rsidR="00273255" w:rsidRPr="003C64A4">
        <w:t xml:space="preserve">či jeho část </w:t>
      </w:r>
      <w:r w:rsidRPr="003C64A4">
        <w:t>předáno a převzato s vadami a nedodělky nebránící řádnému užívání, bude v tomto předávacím protokolu stanovena objednatelem lhůta k jejich odstranění s tím, že si objednatel v rámci tohoto odstraňování vad může vymínit další podmínky k jejich odstranění.</w:t>
      </w:r>
    </w:p>
    <w:p w14:paraId="6DF7E83E"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Budou-li při přejímce zjištěny vady nebo nedodělky bránící řádnému užívání, je objednatel oprávněn přejímací řízení ukončit nebo přerušit s tím, že bude v přejímce pokračováno po odstranění zjištěné vady nebo nedodělku. V takovém případě bude s ohledem na počet či rozsah vad a nedodělků po opětovném zahájení přejímky pokračováno již v započaté přejímce (přejímacím řízení) nebo bude zahájeno nové přejímací řízení. Pokud objednatel pro vady nebo nedodělky bránící řádnému užívání dílo nepřevezme, opakuje se přejímací řízení po jejich odstranění analogicky dle tohoto čl. 11. této smlouvy.</w:t>
      </w:r>
    </w:p>
    <w:p w14:paraId="5A957D72" w14:textId="77777777" w:rsidR="00490E66" w:rsidRPr="003C64A4" w:rsidRDefault="00490E66"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Zhotovitel je povinen účastnit se úřední kolaudace. Objednatel jej vyrozumí o termínu jejího konání nejméně 5 kalendářních dnů předem. </w:t>
      </w:r>
    </w:p>
    <w:p w14:paraId="274379D6" w14:textId="77777777" w:rsidR="0018114A" w:rsidRPr="003C64A4" w:rsidRDefault="0018114A" w:rsidP="00084990">
      <w:pPr>
        <w:pStyle w:val="Nadpis1"/>
        <w:numPr>
          <w:ilvl w:val="0"/>
          <w:numId w:val="1"/>
        </w:numPr>
        <w:ind w:left="284" w:hanging="284"/>
        <w:jc w:val="center"/>
        <w:rPr>
          <w:rFonts w:cs="Arial"/>
          <w:caps/>
          <w:sz w:val="22"/>
          <w:szCs w:val="22"/>
        </w:rPr>
      </w:pPr>
      <w:r w:rsidRPr="003C64A4">
        <w:rPr>
          <w:rFonts w:cs="Arial"/>
          <w:caps/>
          <w:sz w:val="22"/>
          <w:szCs w:val="22"/>
        </w:rPr>
        <w:t>Záruka za jakost a záruční doba</w:t>
      </w:r>
    </w:p>
    <w:p w14:paraId="62A5D989" w14:textId="77777777" w:rsidR="00D35B8F" w:rsidRPr="003C64A4" w:rsidRDefault="00D35B8F" w:rsidP="00D35B8F">
      <w:pPr>
        <w:pStyle w:val="Odstavec"/>
        <w:tabs>
          <w:tab w:val="left" w:pos="567"/>
        </w:tabs>
        <w:ind w:firstLine="0"/>
        <w:rPr>
          <w:rFonts w:ascii="Arial" w:hAnsi="Arial" w:cs="Arial"/>
          <w:b/>
          <w:caps/>
          <w:sz w:val="22"/>
          <w:szCs w:val="22"/>
          <w:u w:val="single"/>
        </w:rPr>
      </w:pPr>
    </w:p>
    <w:p w14:paraId="0F9751F6" w14:textId="6EF5B5BC"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Zhotovitel odpovídá za úplnost a funkčnost díla</w:t>
      </w:r>
      <w:r w:rsidR="004B3656" w:rsidRPr="003C64A4">
        <w:rPr>
          <w:rFonts w:cs="Arial"/>
        </w:rPr>
        <w:t>, jeho částí a součástí</w:t>
      </w:r>
      <w:r w:rsidRPr="003C64A4">
        <w:rPr>
          <w:rFonts w:cs="Arial"/>
        </w:rPr>
        <w:t>, za jeho kvalitu, která bude odpovídat této smlouvě, projektové dokumentaci</w:t>
      </w:r>
      <w:r w:rsidR="004B3656" w:rsidRPr="003C64A4">
        <w:rPr>
          <w:rFonts w:cs="Arial"/>
        </w:rPr>
        <w:t xml:space="preserve"> a odkazům na předpisy v ní uvedených</w:t>
      </w:r>
      <w:r w:rsidRPr="003C64A4">
        <w:rPr>
          <w:rFonts w:cs="Arial"/>
        </w:rPr>
        <w:t xml:space="preserve">, platným </w:t>
      </w:r>
      <w:r w:rsidR="00273255" w:rsidRPr="003C64A4">
        <w:rPr>
          <w:rFonts w:cs="Arial"/>
        </w:rPr>
        <w:t xml:space="preserve">právním a </w:t>
      </w:r>
      <w:r w:rsidRPr="003C64A4">
        <w:rPr>
          <w:rFonts w:cs="Arial"/>
        </w:rPr>
        <w:t>technickým normám, s</w:t>
      </w:r>
      <w:r w:rsidR="00B457C3" w:rsidRPr="003C64A4">
        <w:rPr>
          <w:rFonts w:cs="Arial"/>
        </w:rPr>
        <w:t>tandardům a podmínkám výrobců a </w:t>
      </w:r>
      <w:r w:rsidRPr="003C64A4">
        <w:rPr>
          <w:rFonts w:cs="Arial"/>
        </w:rPr>
        <w:t>dodavatelů materiálů, platných v České republice v době jeho realizace. Odpovídá za vady, jež má dílo</w:t>
      </w:r>
      <w:r w:rsidR="004B3656" w:rsidRPr="003C64A4">
        <w:rPr>
          <w:rFonts w:cs="Arial"/>
        </w:rPr>
        <w:t xml:space="preserve"> či jeho ucelená část</w:t>
      </w:r>
      <w:r w:rsidR="0043635B" w:rsidRPr="003C64A4">
        <w:rPr>
          <w:rFonts w:cs="Arial"/>
        </w:rPr>
        <w:t xml:space="preserve"> v době </w:t>
      </w:r>
      <w:r w:rsidR="00D37386" w:rsidRPr="003C64A4">
        <w:rPr>
          <w:rFonts w:cs="Arial"/>
        </w:rPr>
        <w:t xml:space="preserve">jeho </w:t>
      </w:r>
      <w:r w:rsidR="0043635B" w:rsidRPr="003C64A4">
        <w:rPr>
          <w:rFonts w:cs="Arial"/>
        </w:rPr>
        <w:t>předání a převzetí a</w:t>
      </w:r>
      <w:r w:rsidRPr="003C64A4">
        <w:rPr>
          <w:rFonts w:cs="Arial"/>
        </w:rPr>
        <w:t xml:space="preserve"> veškeré vady, které se projeví v záruční době. Za vady díla, které se projeví po záruční době, odpovídá jen tehdy, pokud jejich příčinou bylo prokazatelně jeho porušení povinností.</w:t>
      </w:r>
    </w:p>
    <w:p w14:paraId="3B300124" w14:textId="77777777" w:rsidR="0018114A" w:rsidRPr="003C64A4" w:rsidRDefault="0018114A" w:rsidP="00D47124">
      <w:pPr>
        <w:spacing w:after="120" w:line="240" w:lineRule="auto"/>
        <w:ind w:left="709"/>
        <w:jc w:val="both"/>
        <w:rPr>
          <w:rFonts w:cs="Arial"/>
        </w:rPr>
      </w:pPr>
      <w:r w:rsidRPr="003C64A4">
        <w:rPr>
          <w:rFonts w:cs="Arial"/>
        </w:rPr>
        <w:lastRenderedPageBreak/>
        <w:t>Zhotovitel v souladu s ustanovením § 2619 občanského zákoníku s odkazem na</w:t>
      </w:r>
      <w:r w:rsidR="00C949FB" w:rsidRPr="003C64A4">
        <w:rPr>
          <w:rFonts w:cs="Arial"/>
        </w:rPr>
        <w:t> </w:t>
      </w:r>
      <w:r w:rsidRPr="003C64A4">
        <w:rPr>
          <w:rFonts w:cs="Arial"/>
        </w:rPr>
        <w:t>ustanovení § 2113 a násl. občanského zákoníku, tedy přejímá záruku za to, že dílo jako celek podle této smlouvy (včetně všech jeho změn), jakož i jeho části, bude během záruční doby dle této smlouvy:</w:t>
      </w:r>
    </w:p>
    <w:p w14:paraId="3BA89373"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 xml:space="preserve">bez jakýchkoliv vad, </w:t>
      </w:r>
    </w:p>
    <w:p w14:paraId="4D2D86A8"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plně funkční</w:t>
      </w:r>
      <w:r w:rsidR="00B86883" w:rsidRPr="003C64A4">
        <w:rPr>
          <w:rFonts w:cs="Arial"/>
        </w:rPr>
        <w:t xml:space="preserve"> a způsobilé k použití a užití dle primárního účelu díla</w:t>
      </w:r>
      <w:r w:rsidR="00273255" w:rsidRPr="003C64A4">
        <w:rPr>
          <w:rFonts w:cs="Arial"/>
        </w:rPr>
        <w:t xml:space="preserve"> a jeho částí</w:t>
      </w:r>
      <w:r w:rsidRPr="003C64A4">
        <w:rPr>
          <w:rFonts w:cs="Arial"/>
        </w:rPr>
        <w:t>,</w:t>
      </w:r>
    </w:p>
    <w:p w14:paraId="6693B9BD"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 xml:space="preserve">splňovat všechny požadavky stanovené touto smlouvou, </w:t>
      </w:r>
    </w:p>
    <w:p w14:paraId="4C497847"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mít vlastnosti touto smlouvou vymíněné,</w:t>
      </w:r>
    </w:p>
    <w:p w14:paraId="399815DC"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splňovat všechny požadavky stanovené platnými právními předpisy, a bude odpovídat platným technickým pravidlům, normám, standardům a</w:t>
      </w:r>
      <w:r w:rsidR="00273255" w:rsidRPr="003C64A4">
        <w:rPr>
          <w:rFonts w:cs="Arial"/>
        </w:rPr>
        <w:t xml:space="preserve"> jiným</w:t>
      </w:r>
      <w:r w:rsidRPr="003C64A4">
        <w:rPr>
          <w:rFonts w:cs="Arial"/>
        </w:rPr>
        <w:t xml:space="preserve"> předpisům,</w:t>
      </w:r>
    </w:p>
    <w:p w14:paraId="1A8B5923"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způsobilé k účelu sjednanému dle této smlouvy,</w:t>
      </w:r>
    </w:p>
    <w:p w14:paraId="6EE760BD"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nebude obsahovat chyby a nedostatky, které by snižovaly jeho hodnotu, funkčnost nebo způsobilost k (po)užití dle této smlouvy</w:t>
      </w:r>
      <w:r w:rsidR="00B86883" w:rsidRPr="003C64A4">
        <w:rPr>
          <w:rFonts w:cs="Arial"/>
        </w:rPr>
        <w:t>.</w:t>
      </w:r>
    </w:p>
    <w:p w14:paraId="1EC1ADC8" w14:textId="77777777" w:rsidR="00F6496A" w:rsidRPr="00BC3D19" w:rsidRDefault="00F6496A" w:rsidP="00F6496A">
      <w:pPr>
        <w:widowControl w:val="0"/>
        <w:numPr>
          <w:ilvl w:val="1"/>
          <w:numId w:val="15"/>
        </w:numPr>
        <w:autoSpaceDE w:val="0"/>
        <w:autoSpaceDN w:val="0"/>
        <w:adjustRightInd w:val="0"/>
        <w:spacing w:after="120" w:line="240" w:lineRule="auto"/>
        <w:ind w:left="709" w:hanging="709"/>
        <w:jc w:val="both"/>
        <w:rPr>
          <w:rFonts w:cs="Arial"/>
        </w:rPr>
      </w:pPr>
      <w:r>
        <w:rPr>
          <w:rFonts w:cs="Arial"/>
        </w:rPr>
        <w:t>Vzájemnou</w:t>
      </w:r>
      <w:r w:rsidRPr="00005F4C">
        <w:rPr>
          <w:rFonts w:cs="Arial"/>
        </w:rPr>
        <w:t xml:space="preserve"> </w:t>
      </w:r>
      <w:r w:rsidRPr="00325E06">
        <w:rPr>
          <w:rFonts w:cs="Arial"/>
        </w:rPr>
        <w:t xml:space="preserve">dohodou se stanoví </w:t>
      </w:r>
      <w:r w:rsidRPr="00005F4C">
        <w:rPr>
          <w:rFonts w:cs="Arial"/>
        </w:rPr>
        <w:t>tyto následující záruční doby na konkrétní části a součásti díla:</w:t>
      </w:r>
    </w:p>
    <w:p w14:paraId="0734A2E2" w14:textId="77777777" w:rsidR="00F6496A" w:rsidRPr="00325E06" w:rsidRDefault="00F6496A" w:rsidP="00F6496A">
      <w:pPr>
        <w:pStyle w:val="Odstavecseseznamem"/>
        <w:numPr>
          <w:ilvl w:val="0"/>
          <w:numId w:val="52"/>
        </w:numPr>
        <w:ind w:left="993" w:firstLine="0"/>
        <w:jc w:val="both"/>
        <w:rPr>
          <w:rFonts w:cs="Arial"/>
        </w:rPr>
      </w:pPr>
      <w:r>
        <w:rPr>
          <w:rFonts w:cs="Arial"/>
          <w:b/>
        </w:rPr>
        <w:t xml:space="preserve">u všech uzavíratelných armatur na pitnou vodu </w:t>
      </w:r>
      <w:r w:rsidRPr="00A849FF">
        <w:rPr>
          <w:rFonts w:cs="Arial"/>
        </w:rPr>
        <w:t xml:space="preserve">(jako např. šoupata, domovní uzávěry, hydranty atd.) poskytuje </w:t>
      </w:r>
      <w:r w:rsidRPr="00325E06">
        <w:rPr>
          <w:rFonts w:cs="Arial"/>
        </w:rPr>
        <w:t xml:space="preserve">zhotovitel </w:t>
      </w:r>
      <w:r>
        <w:rPr>
          <w:rFonts w:cs="Arial"/>
        </w:rPr>
        <w:t>objednateli záruční dobu 10 let. Pokud dodavatel/výrobce armatur nemá požadovanou délku záruky standardně ve svých všeobecných obchodních podmínkách, bude u každé armatury vyžadován protokol o 10leté záruční době potvrzený výrobcem, který bude předán spolu s ostatními doklady k předání stavby.</w:t>
      </w:r>
    </w:p>
    <w:p w14:paraId="095967AF" w14:textId="77777777" w:rsidR="00F6496A" w:rsidRDefault="00F6496A" w:rsidP="00F6496A">
      <w:pPr>
        <w:pStyle w:val="Odstavecseseznamem"/>
        <w:numPr>
          <w:ilvl w:val="0"/>
          <w:numId w:val="52"/>
        </w:numPr>
        <w:ind w:left="993" w:firstLine="0"/>
        <w:jc w:val="both"/>
        <w:rPr>
          <w:rFonts w:cs="Arial"/>
        </w:rPr>
      </w:pPr>
      <w:r w:rsidRPr="00325E06">
        <w:rPr>
          <w:rFonts w:cs="Arial"/>
          <w:b/>
        </w:rPr>
        <w:t>na veškeré další části a součásti díla</w:t>
      </w:r>
      <w:r w:rsidRPr="00325E06">
        <w:rPr>
          <w:rFonts w:cs="Arial"/>
        </w:rPr>
        <w:t>,</w:t>
      </w:r>
      <w:r w:rsidRPr="00325E06">
        <w:rPr>
          <w:rFonts w:cs="Arial"/>
          <w:b/>
        </w:rPr>
        <w:t xml:space="preserve"> </w:t>
      </w:r>
      <w:r w:rsidRPr="00325E06">
        <w:rPr>
          <w:rFonts w:cs="Arial"/>
        </w:rPr>
        <w:t>které nebyly uvedeny výše, poskytuje zhotovitel objednateli záruční dobu v délce 60 měsíců</w:t>
      </w:r>
      <w:r>
        <w:rPr>
          <w:rFonts w:cs="Arial"/>
        </w:rPr>
        <w:t>.</w:t>
      </w:r>
    </w:p>
    <w:p w14:paraId="3D77285F" w14:textId="65C9C6F5" w:rsidR="0018114A" w:rsidRPr="003C64A4" w:rsidRDefault="00F6496A" w:rsidP="00F6496A">
      <w:pPr>
        <w:widowControl w:val="0"/>
        <w:autoSpaceDE w:val="0"/>
        <w:autoSpaceDN w:val="0"/>
        <w:adjustRightInd w:val="0"/>
        <w:spacing w:after="120" w:line="240" w:lineRule="auto"/>
        <w:ind w:left="708" w:firstLine="1"/>
        <w:jc w:val="both"/>
        <w:rPr>
          <w:rFonts w:cs="Arial"/>
        </w:rPr>
      </w:pPr>
      <w:r w:rsidRPr="00005F4C">
        <w:rPr>
          <w:rFonts w:cs="Arial"/>
        </w:rPr>
        <w:t>Záruční</w:t>
      </w:r>
      <w:r>
        <w:rPr>
          <w:rFonts w:cs="Arial"/>
          <w:b/>
        </w:rPr>
        <w:t xml:space="preserve"> </w:t>
      </w:r>
      <w:r w:rsidRPr="00BC3D19">
        <w:rPr>
          <w:rFonts w:cs="Arial"/>
        </w:rPr>
        <w:t>doba dle této smlouvy počíná pak běžet</w:t>
      </w:r>
      <w:r>
        <w:rPr>
          <w:rFonts w:cs="Arial"/>
        </w:rPr>
        <w:t xml:space="preserve"> ode</w:t>
      </w:r>
      <w:r w:rsidRPr="00BC3D19">
        <w:rPr>
          <w:rFonts w:cs="Arial"/>
        </w:rPr>
        <w:t xml:space="preserve"> </w:t>
      </w:r>
      <w:r>
        <w:rPr>
          <w:rFonts w:cs="Arial"/>
        </w:rPr>
        <w:t xml:space="preserve">dne </w:t>
      </w:r>
      <w:r w:rsidRPr="00BC3D19">
        <w:rPr>
          <w:rFonts w:cs="Arial"/>
        </w:rPr>
        <w:t>protokolární</w:t>
      </w:r>
      <w:r>
        <w:rPr>
          <w:rFonts w:cs="Arial"/>
        </w:rPr>
        <w:t>ho</w:t>
      </w:r>
      <w:r w:rsidRPr="00BC3D19">
        <w:rPr>
          <w:rFonts w:cs="Arial"/>
        </w:rPr>
        <w:t xml:space="preserve"> předání díla zhotovitelem objednateli </w:t>
      </w:r>
      <w:r>
        <w:rPr>
          <w:rFonts w:cs="Arial"/>
        </w:rPr>
        <w:t xml:space="preserve">(tj. od okamžiku podpisu předávacího protokolu) </w:t>
      </w:r>
      <w:r w:rsidRPr="00BC3D19">
        <w:rPr>
          <w:rFonts w:cs="Arial"/>
        </w:rPr>
        <w:t>v souladu s touto smlouvou</w:t>
      </w:r>
      <w:r>
        <w:rPr>
          <w:rFonts w:cs="Arial"/>
        </w:rPr>
        <w:t xml:space="preserve"> (tj. bez vad a nedodělků bránících řádnému užívání a účelu díla samotného)</w:t>
      </w:r>
      <w:r w:rsidRPr="00BC3D19">
        <w:rPr>
          <w:rFonts w:cs="Arial"/>
        </w:rPr>
        <w:t>.</w:t>
      </w:r>
    </w:p>
    <w:p w14:paraId="1F54AC24" w14:textId="73CA3534"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 xml:space="preserve">Objednatel je oprávněn </w:t>
      </w:r>
      <w:r w:rsidR="00CB14DB" w:rsidRPr="003C64A4">
        <w:rPr>
          <w:rFonts w:cs="Arial"/>
        </w:rPr>
        <w:t>oznámit (</w:t>
      </w:r>
      <w:r w:rsidRPr="003C64A4">
        <w:rPr>
          <w:rFonts w:cs="Arial"/>
        </w:rPr>
        <w:t>reklamovat</w:t>
      </w:r>
      <w:r w:rsidR="00CB14DB" w:rsidRPr="003C64A4">
        <w:rPr>
          <w:rFonts w:cs="Arial"/>
        </w:rPr>
        <w:t>)</w:t>
      </w:r>
      <w:r w:rsidRPr="003C64A4">
        <w:rPr>
          <w:rFonts w:cs="Arial"/>
        </w:rPr>
        <w:t xml:space="preserve"> </w:t>
      </w:r>
      <w:r w:rsidR="00CB14DB" w:rsidRPr="003C64A4">
        <w:rPr>
          <w:rFonts w:cs="Arial"/>
        </w:rPr>
        <w:t xml:space="preserve">a tímto uplatnit vady díla zhotoviteli </w:t>
      </w:r>
      <w:r w:rsidRPr="003C64A4">
        <w:rPr>
          <w:rFonts w:cs="Arial"/>
        </w:rPr>
        <w:t xml:space="preserve">v záruční době dle čl. 12. </w:t>
      </w:r>
      <w:r w:rsidR="00273255" w:rsidRPr="003C64A4">
        <w:rPr>
          <w:rFonts w:cs="Arial"/>
        </w:rPr>
        <w:t>odst. 12.2</w:t>
      </w:r>
      <w:r w:rsidR="00514F1C" w:rsidRPr="003C64A4">
        <w:rPr>
          <w:rFonts w:cs="Arial"/>
        </w:rPr>
        <w:t>.</w:t>
      </w:r>
      <w:r w:rsidR="00273255" w:rsidRPr="003C64A4">
        <w:rPr>
          <w:rFonts w:cs="Arial"/>
        </w:rPr>
        <w:t xml:space="preserve"> </w:t>
      </w:r>
      <w:r w:rsidRPr="003C64A4">
        <w:rPr>
          <w:rFonts w:cs="Arial"/>
        </w:rPr>
        <w:t>této smlouvy, a to písemnou formou. V reklamaci musí být popsána vada díla, nebo alespoň způsob, jakým se projevuje, a určen nárok objednatele z vady díla, případně požadavek na způsob odstranění vad díla</w:t>
      </w:r>
      <w:r w:rsidR="00CB14DB" w:rsidRPr="003C64A4">
        <w:rPr>
          <w:rFonts w:cs="Arial"/>
        </w:rPr>
        <w:t>.</w:t>
      </w:r>
      <w:r w:rsidRPr="003C64A4">
        <w:rPr>
          <w:rFonts w:cs="Arial"/>
        </w:rPr>
        <w:t xml:space="preserve"> </w:t>
      </w:r>
    </w:p>
    <w:p w14:paraId="0E5C9C93" w14:textId="71FAD31C"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 xml:space="preserve">Zhotovitel se zavazuje bez zbytečného odkladu, nejpozději však do </w:t>
      </w:r>
      <w:r w:rsidR="003E78FF" w:rsidRPr="003C64A4">
        <w:rPr>
          <w:rFonts w:cs="Arial"/>
        </w:rPr>
        <w:t xml:space="preserve">72 </w:t>
      </w:r>
      <w:r w:rsidRPr="003C64A4">
        <w:rPr>
          <w:rFonts w:cs="Arial"/>
        </w:rPr>
        <w:t>hodin od okamžiku oznámení vady díla či jeho části zahájit odstraňování vady díla či jeho části, a to i tehdy, neuznává-li zhotovitel odpovědnost za vady či příčiny, které ji vyvolaly, a vady odstranit v technicky co nejkratší lhůtě</w:t>
      </w:r>
      <w:r w:rsidR="003E78FF" w:rsidRPr="003C64A4">
        <w:rPr>
          <w:rFonts w:cs="Arial"/>
        </w:rPr>
        <w:t>, pokud se smluvní strany nedohodnou jinak</w:t>
      </w:r>
      <w:r w:rsidRPr="003C64A4">
        <w:rPr>
          <w:rFonts w:cs="Arial"/>
        </w:rPr>
        <w:t>. Při samotném odstraňování vad díla je Zhotovitel povinen postupovat co nejrychleji, nejefektivněji a s vyvinutím maximálního možného úsilí, které</w:t>
      </w:r>
      <w:r w:rsidR="00D37386" w:rsidRPr="003C64A4">
        <w:rPr>
          <w:rFonts w:cs="Arial"/>
        </w:rPr>
        <w:t xml:space="preserve"> po něm</w:t>
      </w:r>
      <w:r w:rsidRPr="003C64A4">
        <w:rPr>
          <w:rFonts w:cs="Arial"/>
        </w:rPr>
        <w:t xml:space="preserve"> lze požadovat. Lhůta k odstranění konkrétní vady díla bude zhotoviteli odsouhlasena objednatelem</w:t>
      </w:r>
      <w:r w:rsidR="00CB14DB" w:rsidRPr="003C64A4">
        <w:rPr>
          <w:rFonts w:cs="Arial"/>
        </w:rPr>
        <w:t>, popřípadě jednostranně určena objednatelem, a to s ohledem na</w:t>
      </w:r>
      <w:r w:rsidR="003174C3">
        <w:rPr>
          <w:rFonts w:cs="Arial"/>
        </w:rPr>
        <w:t> </w:t>
      </w:r>
      <w:r w:rsidR="00CB14DB" w:rsidRPr="003C64A4">
        <w:rPr>
          <w:rFonts w:cs="Arial"/>
        </w:rPr>
        <w:t>charakter konkrétní vady</w:t>
      </w:r>
      <w:r w:rsidRPr="003C64A4">
        <w:rPr>
          <w:rFonts w:cs="Arial"/>
        </w:rPr>
        <w:t xml:space="preserve">. </w:t>
      </w:r>
    </w:p>
    <w:p w14:paraId="11EF6F6C" w14:textId="66F6A7A6"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 xml:space="preserve">V případě odstranění vady díla či jeho části dodáním náhradního plnění (nahrazením novou bezvadnou věcí), běží pro toto náhradní plnění (věc) nová záruční </w:t>
      </w:r>
      <w:r w:rsidR="00273255" w:rsidRPr="003C64A4">
        <w:rPr>
          <w:rFonts w:cs="Arial"/>
        </w:rPr>
        <w:t>doba</w:t>
      </w:r>
      <w:r w:rsidRPr="003C64A4">
        <w:rPr>
          <w:rFonts w:cs="Arial"/>
        </w:rPr>
        <w:t xml:space="preserve">, a to ode dne řádného protokolárního dodání a převzetí nového plnění (věci) objednatelem. Záruční doba je shodná </w:t>
      </w:r>
      <w:r w:rsidR="00273255" w:rsidRPr="003C64A4">
        <w:rPr>
          <w:rFonts w:cs="Arial"/>
        </w:rPr>
        <w:t>se záruční dobou uvedenou v čl. 12. odst. 12.2</w:t>
      </w:r>
      <w:r w:rsidR="00212E8D" w:rsidRPr="003C64A4">
        <w:rPr>
          <w:rFonts w:cs="Arial"/>
        </w:rPr>
        <w:t>.</w:t>
      </w:r>
      <w:r w:rsidR="00273255" w:rsidRPr="003C64A4">
        <w:rPr>
          <w:rFonts w:cs="Arial"/>
        </w:rPr>
        <w:t xml:space="preserve"> této smlouvy</w:t>
      </w:r>
      <w:r w:rsidRPr="003C64A4">
        <w:rPr>
          <w:rFonts w:cs="Arial"/>
        </w:rPr>
        <w:t>. Po dobu od</w:t>
      </w:r>
      <w:r w:rsidR="00917BA1" w:rsidRPr="003C64A4">
        <w:rPr>
          <w:rFonts w:cs="Arial"/>
        </w:rPr>
        <w:t> </w:t>
      </w:r>
      <w:r w:rsidRPr="003C64A4">
        <w:rPr>
          <w:rFonts w:cs="Arial"/>
        </w:rPr>
        <w:t xml:space="preserve">nahlášení </w:t>
      </w:r>
      <w:r w:rsidR="00CB14DB" w:rsidRPr="003C64A4">
        <w:rPr>
          <w:rFonts w:cs="Arial"/>
        </w:rPr>
        <w:t xml:space="preserve">(reklamace) </w:t>
      </w:r>
      <w:r w:rsidRPr="003C64A4">
        <w:rPr>
          <w:rFonts w:cs="Arial"/>
        </w:rPr>
        <w:t>vady díla objednatelem zhotoviteli až do řádného odstranění vady díla zhotovitelem neběží záruční doba s tím, že doba přerušení běhu záruční lhůty bude počítána na celé dny a bude brán v úvahu každý započatý kalendářní den. Záruční doba dále neběží po dobu, po kterou objednatel nemůže řádně užívat dílo nebo jeho část pro</w:t>
      </w:r>
      <w:r w:rsidR="00FD63EF" w:rsidRPr="003C64A4">
        <w:rPr>
          <w:rFonts w:cs="Arial"/>
        </w:rPr>
        <w:t> </w:t>
      </w:r>
      <w:r w:rsidRPr="003C64A4">
        <w:rPr>
          <w:rFonts w:cs="Arial"/>
        </w:rPr>
        <w:t>vady díla, za které odpovídá zhotovitel.</w:t>
      </w:r>
    </w:p>
    <w:p w14:paraId="299248AB" w14:textId="77777777"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Smluvní strany se dohodly, že:</w:t>
      </w:r>
    </w:p>
    <w:p w14:paraId="6BFA9811" w14:textId="7C835D2A" w:rsidR="0018114A" w:rsidRPr="003C64A4"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3C64A4">
        <w:rPr>
          <w:rFonts w:cs="Arial"/>
        </w:rPr>
        <w:t>nezahájí-li zhotovitel</w:t>
      </w:r>
      <w:r w:rsidR="00CB14DB" w:rsidRPr="003C64A4">
        <w:rPr>
          <w:rFonts w:cs="Arial"/>
        </w:rPr>
        <w:t xml:space="preserve"> odstraňování vad díla ve lhůtě</w:t>
      </w:r>
      <w:r w:rsidRPr="003C64A4">
        <w:rPr>
          <w:rFonts w:cs="Arial"/>
        </w:rPr>
        <w:t xml:space="preserve"> dle </w:t>
      </w:r>
      <w:r w:rsidR="00917BA1" w:rsidRPr="003C64A4">
        <w:rPr>
          <w:rFonts w:cs="Arial"/>
        </w:rPr>
        <w:t>čl. 12. odst. 12.4.</w:t>
      </w:r>
      <w:r w:rsidRPr="003C64A4">
        <w:rPr>
          <w:rFonts w:cs="Arial"/>
        </w:rPr>
        <w:t xml:space="preserve"> této smlouvy anebo </w:t>
      </w:r>
    </w:p>
    <w:p w14:paraId="07A8BD1D" w14:textId="77777777" w:rsidR="0018114A" w:rsidRPr="003C64A4"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3C64A4">
        <w:rPr>
          <w:rFonts w:cs="Arial"/>
        </w:rPr>
        <w:t xml:space="preserve">neodstraní-li zhotovitel reklamované vady díla či jeho části ve lhůtě dle čl. 12. </w:t>
      </w:r>
      <w:r w:rsidR="00917BA1" w:rsidRPr="003C64A4">
        <w:rPr>
          <w:rFonts w:cs="Arial"/>
        </w:rPr>
        <w:t xml:space="preserve">odst. 12.4. </w:t>
      </w:r>
      <w:r w:rsidRPr="003C64A4">
        <w:rPr>
          <w:rFonts w:cs="Arial"/>
        </w:rPr>
        <w:t>této smlouvy a nebo</w:t>
      </w:r>
    </w:p>
    <w:p w14:paraId="6F6BBB9A" w14:textId="5AF27598" w:rsidR="0018114A" w:rsidRPr="003C64A4"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3C64A4">
        <w:rPr>
          <w:rFonts w:cs="Arial"/>
        </w:rPr>
        <w:t>oznámí-li zhotovitel objednateli, že vadu neodstraní a nebo</w:t>
      </w:r>
    </w:p>
    <w:p w14:paraId="1308FA62" w14:textId="77777777" w:rsidR="00A322C3" w:rsidRPr="003C64A4"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3C64A4">
        <w:rPr>
          <w:rFonts w:cs="Arial"/>
        </w:rPr>
        <w:lastRenderedPageBreak/>
        <w:t xml:space="preserve">je-li zřejmé, že zhotovitel reklamované vady nebo nedodělky díla či jeho části ve lhůtě stanovené objednatelem přiměřeně dle charakteru vad a nedodělku díla neodstraní, </w:t>
      </w:r>
    </w:p>
    <w:p w14:paraId="5A7A49C2" w14:textId="75A2A8F3" w:rsidR="0018114A" w:rsidRPr="003C64A4" w:rsidRDefault="0018114A" w:rsidP="00C12679">
      <w:pPr>
        <w:pStyle w:val="Odstavecseseznamem"/>
        <w:overflowPunct w:val="0"/>
        <w:spacing w:after="120" w:line="240" w:lineRule="auto"/>
        <w:jc w:val="both"/>
        <w:textAlignment w:val="baseline"/>
        <w:rPr>
          <w:rFonts w:cs="Arial"/>
        </w:rPr>
      </w:pPr>
      <w:r w:rsidRPr="003C64A4">
        <w:rPr>
          <w:rFonts w:cs="Arial"/>
        </w:rPr>
        <w:t xml:space="preserve">má objednatel vedle dalších oprávnění též právo zadat, a to i bez předchozího upozornění </w:t>
      </w:r>
      <w:r w:rsidR="00A322C3" w:rsidRPr="003C64A4">
        <w:rPr>
          <w:rFonts w:cs="Arial"/>
        </w:rPr>
        <w:t>zhotovitele</w:t>
      </w:r>
      <w:r w:rsidRPr="003C64A4">
        <w:rPr>
          <w:rFonts w:cs="Arial"/>
        </w:rPr>
        <w:t xml:space="preserve">, odstranění vad a nedodělků </w:t>
      </w:r>
      <w:r w:rsidR="00A322C3" w:rsidRPr="003C64A4">
        <w:rPr>
          <w:rFonts w:cs="Arial"/>
        </w:rPr>
        <w:t xml:space="preserve">kterékoliv objednatelem určené </w:t>
      </w:r>
      <w:r w:rsidRPr="003C64A4">
        <w:rPr>
          <w:rFonts w:cs="Arial"/>
        </w:rPr>
        <w:t>třetí osobě. Objednateli v</w:t>
      </w:r>
      <w:r w:rsidR="003174C3">
        <w:rPr>
          <w:rFonts w:cs="Arial"/>
        </w:rPr>
        <w:t> </w:t>
      </w:r>
      <w:r w:rsidRPr="003C64A4">
        <w:rPr>
          <w:rFonts w:cs="Arial"/>
        </w:rPr>
        <w:t xml:space="preserve">takovém případě vzniká vůči zhotoviteli oprávnění, aby mu zhotovitel zaplatil částku připadající na cenu, kterou objednatel třetí osobě v důsledku tohoto postupu zaplatí. Tuto částku je však objednatel oprávněn čerpat i ze zhotovitelem </w:t>
      </w:r>
      <w:r w:rsidR="00917BA1" w:rsidRPr="003C64A4">
        <w:rPr>
          <w:rFonts w:cs="Arial"/>
        </w:rPr>
        <w:t xml:space="preserve">kterékoliv </w:t>
      </w:r>
      <w:r w:rsidRPr="003C64A4">
        <w:rPr>
          <w:rFonts w:cs="Arial"/>
        </w:rPr>
        <w:t>složené bankovní záruky</w:t>
      </w:r>
      <w:r w:rsidR="00917BA1" w:rsidRPr="003C64A4">
        <w:rPr>
          <w:rFonts w:cs="Arial"/>
        </w:rPr>
        <w:t xml:space="preserve"> či jiného zajišťovacího institutu dle této smlouvy</w:t>
      </w:r>
      <w:r w:rsidRPr="003C64A4">
        <w:rPr>
          <w:rFonts w:cs="Arial"/>
        </w:rPr>
        <w:t>. Nároky objednatele vzniklé vůči zhotoviteli v</w:t>
      </w:r>
      <w:r w:rsidR="00917BA1" w:rsidRPr="003C64A4">
        <w:rPr>
          <w:rFonts w:cs="Arial"/>
        </w:rPr>
        <w:t> </w:t>
      </w:r>
      <w:r w:rsidRPr="003C64A4">
        <w:rPr>
          <w:rFonts w:cs="Arial"/>
        </w:rPr>
        <w:t xml:space="preserve">důsledku odpovědnosti za vady díla dle občanského zákoníku, </w:t>
      </w:r>
      <w:r w:rsidR="00592E06" w:rsidRPr="003C64A4">
        <w:rPr>
          <w:rFonts w:cs="Arial"/>
        </w:rPr>
        <w:t xml:space="preserve">nároky z titulu záruky za jakost </w:t>
      </w:r>
      <w:r w:rsidRPr="003C64A4">
        <w:rPr>
          <w:rFonts w:cs="Arial"/>
        </w:rPr>
        <w:t xml:space="preserve">a dále nároky objednatele účtovat zhotoviteli smluvní pokutu, zůstávají nedotčena. V případě, že vady díla odstraní objednatel nebo jím </w:t>
      </w:r>
      <w:r w:rsidR="00A322C3" w:rsidRPr="003C64A4">
        <w:rPr>
          <w:rFonts w:cs="Arial"/>
        </w:rPr>
        <w:t xml:space="preserve">určená </w:t>
      </w:r>
      <w:r w:rsidRPr="003C64A4">
        <w:rPr>
          <w:rFonts w:cs="Arial"/>
        </w:rPr>
        <w:t xml:space="preserve">třetí osoba, nemá tato skutečnost vliv na záruku </w:t>
      </w:r>
      <w:r w:rsidR="00592E06" w:rsidRPr="003C64A4">
        <w:rPr>
          <w:rFonts w:cs="Arial"/>
        </w:rPr>
        <w:t>za</w:t>
      </w:r>
      <w:r w:rsidR="007D2BFC">
        <w:rPr>
          <w:rFonts w:cs="Arial"/>
        </w:rPr>
        <w:t> </w:t>
      </w:r>
      <w:r w:rsidR="00592E06" w:rsidRPr="003C64A4">
        <w:rPr>
          <w:rFonts w:cs="Arial"/>
        </w:rPr>
        <w:t xml:space="preserve">jakost </w:t>
      </w:r>
      <w:r w:rsidRPr="003C64A4">
        <w:rPr>
          <w:rFonts w:cs="Arial"/>
        </w:rPr>
        <w:t>poskytnutou</w:t>
      </w:r>
      <w:r w:rsidR="00917BA1" w:rsidRPr="003C64A4">
        <w:rPr>
          <w:rFonts w:cs="Arial"/>
        </w:rPr>
        <w:t xml:space="preserve"> zhotovitelem </w:t>
      </w:r>
      <w:r w:rsidR="00592E06" w:rsidRPr="003C64A4">
        <w:rPr>
          <w:rFonts w:cs="Arial"/>
        </w:rPr>
        <w:t xml:space="preserve">na dílo v rozsahu </w:t>
      </w:r>
      <w:r w:rsidR="00917BA1" w:rsidRPr="003C64A4">
        <w:rPr>
          <w:rFonts w:cs="Arial"/>
        </w:rPr>
        <w:t>dle této smlouvy</w:t>
      </w:r>
      <w:r w:rsidRPr="003C64A4">
        <w:rPr>
          <w:rFonts w:cs="Arial"/>
        </w:rPr>
        <w:t>.</w:t>
      </w:r>
    </w:p>
    <w:p w14:paraId="206C6E3F" w14:textId="77777777" w:rsidR="0018114A" w:rsidRPr="003C64A4" w:rsidRDefault="0018114A" w:rsidP="00D47124">
      <w:pPr>
        <w:tabs>
          <w:tab w:val="left" w:pos="851"/>
        </w:tabs>
        <w:spacing w:after="120" w:line="240" w:lineRule="auto"/>
        <w:ind w:left="709"/>
        <w:jc w:val="both"/>
        <w:rPr>
          <w:rFonts w:cs="Arial"/>
        </w:rPr>
      </w:pPr>
      <w:r w:rsidRPr="003C64A4">
        <w:rPr>
          <w:rFonts w:cs="Arial"/>
        </w:rPr>
        <w:t xml:space="preserve">Smluvní strany se dohodly, že objednatel má zachovány vůči zhotoviteli všechny volby mezi nároky z vad díla (ustanovení § 2615 občanského zákoníku s odkazem na § </w:t>
      </w:r>
      <w:r w:rsidR="00D86E46" w:rsidRPr="003C64A4">
        <w:rPr>
          <w:rFonts w:cs="Arial"/>
        </w:rPr>
        <w:t xml:space="preserve">2099 </w:t>
      </w:r>
      <w:r w:rsidRPr="003C64A4">
        <w:rPr>
          <w:rFonts w:cs="Arial"/>
        </w:rPr>
        <w:t>a</w:t>
      </w:r>
      <w:r w:rsidR="00B457C3" w:rsidRPr="003C64A4">
        <w:rPr>
          <w:rFonts w:cs="Arial"/>
        </w:rPr>
        <w:t> </w:t>
      </w:r>
      <w:r w:rsidRPr="003C64A4">
        <w:rPr>
          <w:rFonts w:cs="Arial"/>
        </w:rPr>
        <w:t>násl. občanského zákoníku) i po uplatnění jedné z nich s tím, že uplatněný nárok může bez souhlasu zhotovitele měnit. Smluvní strany se dále dohodly na vyloučení účinnosti ustanovení § 2618 občanského zákoníku, která pro jejich závazkový právní vztah založený touto smlouvou neplatí. Místo úpravy ustanovení § 261</w:t>
      </w:r>
      <w:r w:rsidR="00B457C3" w:rsidRPr="003C64A4">
        <w:rPr>
          <w:rFonts w:cs="Arial"/>
        </w:rPr>
        <w:t>8 občanského zákoníku platí, že </w:t>
      </w:r>
      <w:r w:rsidRPr="003C64A4">
        <w:rPr>
          <w:rFonts w:cs="Arial"/>
        </w:rPr>
        <w:t>objednateli nebude přiznáno právo z vad díla pouze v případě, že objednatel neoznámí vady díla do uplynutí záruční doby. Objednatel je oprávněn uplatňovat nároky ze záruky za</w:t>
      </w:r>
      <w:r w:rsidR="003646FB" w:rsidRPr="003C64A4">
        <w:rPr>
          <w:rFonts w:cs="Arial"/>
        </w:rPr>
        <w:t> </w:t>
      </w:r>
      <w:r w:rsidRPr="003C64A4">
        <w:rPr>
          <w:rFonts w:cs="Arial"/>
        </w:rPr>
        <w:t>jakost díla až do uplynutí záruční doby také na vady, které byly zřejmé před přejímkou díla, popř. během ní.</w:t>
      </w:r>
    </w:p>
    <w:p w14:paraId="7ACE2766" w14:textId="544B821F"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Práva a povinnosti ze zhotovitelem poskytnuté záruky</w:t>
      </w:r>
      <w:r w:rsidR="00CB14DB" w:rsidRPr="003C64A4">
        <w:rPr>
          <w:rFonts w:cs="Arial"/>
        </w:rPr>
        <w:t xml:space="preserve"> za jakost</w:t>
      </w:r>
      <w:r w:rsidRPr="003C64A4">
        <w:rPr>
          <w:rFonts w:cs="Arial"/>
        </w:rPr>
        <w:t xml:space="preserve"> nezanikají ani odstoupením kterékoli ze smluvních stran od </w:t>
      </w:r>
      <w:r w:rsidR="00CB14DB" w:rsidRPr="003C64A4">
        <w:rPr>
          <w:rFonts w:cs="Arial"/>
        </w:rPr>
        <w:t xml:space="preserve">této </w:t>
      </w:r>
      <w:r w:rsidRPr="003C64A4">
        <w:rPr>
          <w:rFonts w:cs="Arial"/>
        </w:rPr>
        <w:t>smlouvy.</w:t>
      </w:r>
    </w:p>
    <w:p w14:paraId="51CA5CF4" w14:textId="77777777" w:rsidR="00015A1C"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O reklamačním řízení budou objednatelem pořizovány písemné zápisy ve dvojím vyhotoveni, z nichž jeden stejnopis obdrží každá ze smluvních stran.</w:t>
      </w:r>
    </w:p>
    <w:p w14:paraId="1551EAB3" w14:textId="77777777" w:rsidR="0018114A" w:rsidRPr="003C64A4" w:rsidRDefault="0018114A" w:rsidP="00CB14DB">
      <w:pPr>
        <w:pStyle w:val="Nadpis1"/>
        <w:numPr>
          <w:ilvl w:val="0"/>
          <w:numId w:val="1"/>
        </w:numPr>
        <w:ind w:left="284" w:hanging="284"/>
        <w:jc w:val="center"/>
        <w:rPr>
          <w:rFonts w:cs="Arial"/>
          <w:caps/>
          <w:sz w:val="22"/>
          <w:szCs w:val="22"/>
        </w:rPr>
      </w:pPr>
      <w:r w:rsidRPr="003C64A4">
        <w:rPr>
          <w:rFonts w:cs="Arial"/>
          <w:caps/>
          <w:sz w:val="22"/>
          <w:szCs w:val="22"/>
        </w:rPr>
        <w:t>Sankce</w:t>
      </w:r>
    </w:p>
    <w:p w14:paraId="02A5A1D5" w14:textId="77777777" w:rsidR="000800C9" w:rsidRPr="003C64A4" w:rsidRDefault="000800C9" w:rsidP="00D47124">
      <w:pPr>
        <w:pStyle w:val="Odstavec"/>
        <w:tabs>
          <w:tab w:val="left" w:pos="567"/>
        </w:tabs>
        <w:ind w:firstLine="0"/>
        <w:rPr>
          <w:rFonts w:ascii="Arial" w:hAnsi="Arial" w:cs="Arial"/>
          <w:b/>
          <w:caps/>
          <w:sz w:val="22"/>
          <w:szCs w:val="22"/>
          <w:u w:val="single"/>
        </w:rPr>
      </w:pPr>
    </w:p>
    <w:p w14:paraId="273E22D3" w14:textId="62FD935B"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že objednatel neuhradí zhotoviteli fakturovanou částku (v případě, že jde o oprávněnou fakturaci) v termínu splatnosti, zavazuje se uhradit úrok z prodlení ve výši </w:t>
      </w:r>
      <w:r w:rsidRPr="003C64A4">
        <w:rPr>
          <w:rFonts w:cs="Arial"/>
          <w:b/>
        </w:rPr>
        <w:t>0,0</w:t>
      </w:r>
      <w:r w:rsidR="00312155" w:rsidRPr="003C64A4">
        <w:rPr>
          <w:rFonts w:cs="Arial"/>
          <w:b/>
        </w:rPr>
        <w:t>3</w:t>
      </w:r>
      <w:r w:rsidR="00212E8D" w:rsidRPr="003C64A4">
        <w:rPr>
          <w:rFonts w:cs="Arial"/>
          <w:b/>
        </w:rPr>
        <w:t> </w:t>
      </w:r>
      <w:r w:rsidRPr="003C64A4">
        <w:rPr>
          <w:rFonts w:cs="Arial"/>
          <w:b/>
        </w:rPr>
        <w:t>%</w:t>
      </w:r>
      <w:r w:rsidRPr="003C64A4">
        <w:rPr>
          <w:rFonts w:cs="Arial"/>
        </w:rPr>
        <w:t xml:space="preserve"> z neuhrazené částky </w:t>
      </w:r>
      <w:r w:rsidR="00E561C0" w:rsidRPr="003C64A4">
        <w:rPr>
          <w:rFonts w:cs="Arial"/>
        </w:rPr>
        <w:t xml:space="preserve">bez DPH </w:t>
      </w:r>
      <w:r w:rsidRPr="003C64A4">
        <w:rPr>
          <w:rFonts w:cs="Arial"/>
        </w:rPr>
        <w:t xml:space="preserve">za každý </w:t>
      </w:r>
      <w:r w:rsidR="003E78FF" w:rsidRPr="003C64A4">
        <w:rPr>
          <w:rFonts w:cs="Arial"/>
        </w:rPr>
        <w:t>byť</w:t>
      </w:r>
      <w:r w:rsidRPr="003C64A4">
        <w:rPr>
          <w:rFonts w:cs="Arial"/>
        </w:rPr>
        <w:t xml:space="preserve"> započatý den prodlení. </w:t>
      </w:r>
    </w:p>
    <w:p w14:paraId="15CAC635" w14:textId="6E0CBF81"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že zhotovitel nepředá (nedodá) objednateli řádně a včas</w:t>
      </w:r>
      <w:r w:rsidR="00AA6811" w:rsidRPr="003C64A4">
        <w:rPr>
          <w:rFonts w:cs="Arial"/>
        </w:rPr>
        <w:t>ně</w:t>
      </w:r>
      <w:r w:rsidRPr="003C64A4">
        <w:rPr>
          <w:rFonts w:cs="Arial"/>
        </w:rPr>
        <w:t xml:space="preserve"> originál kterékoliv bankovní záruky </w:t>
      </w:r>
      <w:r w:rsidR="00B42FBD" w:rsidRPr="003C64A4">
        <w:rPr>
          <w:rFonts w:cs="Arial"/>
        </w:rPr>
        <w:t xml:space="preserve">či jiného zajišťovacího institutu </w:t>
      </w:r>
      <w:r w:rsidR="008153D9" w:rsidRPr="003C64A4">
        <w:rPr>
          <w:rFonts w:cs="Arial"/>
        </w:rPr>
        <w:t xml:space="preserve">v souladu s touto smlouvou </w:t>
      </w:r>
      <w:r w:rsidRPr="003C64A4">
        <w:rPr>
          <w:rFonts w:cs="Arial"/>
        </w:rPr>
        <w:t>dle čl</w:t>
      </w:r>
      <w:r w:rsidR="00FD63EF" w:rsidRPr="003C64A4">
        <w:rPr>
          <w:rFonts w:cs="Arial"/>
        </w:rPr>
        <w:t>.</w:t>
      </w:r>
      <w:r w:rsidRPr="003C64A4">
        <w:rPr>
          <w:rFonts w:cs="Arial"/>
        </w:rPr>
        <w:t xml:space="preserve"> 16.</w:t>
      </w:r>
      <w:r w:rsidR="005271CA" w:rsidRPr="003C64A4">
        <w:rPr>
          <w:rFonts w:cs="Arial"/>
        </w:rPr>
        <w:t xml:space="preserve"> či nesplní svou povinnost udržovat předmětnou bankovní záruku za provedení díla po celou dobu provádění díla dle této smlouvy v souladu s čl. 16. této smlouvy, </w:t>
      </w:r>
      <w:r w:rsidRPr="003C64A4">
        <w:rPr>
          <w:rFonts w:cs="Arial"/>
        </w:rPr>
        <w:t>je objednatel oprávněn v každém jednotlivém případu porušení příslušné povinnosti požadovat po</w:t>
      </w:r>
      <w:r w:rsidR="00AA6811" w:rsidRPr="003C64A4">
        <w:rPr>
          <w:rFonts w:cs="Arial"/>
        </w:rPr>
        <w:t> </w:t>
      </w:r>
      <w:r w:rsidRPr="003C64A4">
        <w:rPr>
          <w:rFonts w:cs="Arial"/>
        </w:rPr>
        <w:t xml:space="preserve">zhotoviteli zaplacení smluvní pokuty ve výši </w:t>
      </w:r>
      <w:r w:rsidR="00E10CB2" w:rsidRPr="00E10CB2">
        <w:rPr>
          <w:rFonts w:cs="Arial"/>
          <w:b/>
        </w:rPr>
        <w:t>2</w:t>
      </w:r>
      <w:r w:rsidR="00592E06" w:rsidRPr="003C64A4">
        <w:rPr>
          <w:rFonts w:cs="Arial"/>
          <w:b/>
        </w:rPr>
        <w:t>.000</w:t>
      </w:r>
      <w:r w:rsidRPr="003C64A4">
        <w:rPr>
          <w:rFonts w:cs="Arial"/>
          <w:b/>
        </w:rPr>
        <w:t>,- Kč</w:t>
      </w:r>
      <w:r w:rsidRPr="003C64A4">
        <w:rPr>
          <w:rFonts w:cs="Arial"/>
        </w:rPr>
        <w:t xml:space="preserve"> (slovy: </w:t>
      </w:r>
      <w:r w:rsidR="00497272" w:rsidRPr="003C64A4">
        <w:rPr>
          <w:rFonts w:cs="Arial"/>
        </w:rPr>
        <w:t>jeden tisíc</w:t>
      </w:r>
      <w:r w:rsidR="00592E06" w:rsidRPr="003C64A4">
        <w:rPr>
          <w:rFonts w:cs="Arial"/>
        </w:rPr>
        <w:t xml:space="preserve"> korun českých</w:t>
      </w:r>
      <w:r w:rsidRPr="003C64A4">
        <w:rPr>
          <w:rFonts w:cs="Arial"/>
        </w:rPr>
        <w:t>) za každý byť započatý den prodlení s</w:t>
      </w:r>
      <w:r w:rsidR="00AA6811" w:rsidRPr="003C64A4">
        <w:rPr>
          <w:rFonts w:cs="Arial"/>
        </w:rPr>
        <w:t>e</w:t>
      </w:r>
      <w:r w:rsidRPr="003C64A4">
        <w:rPr>
          <w:rFonts w:cs="Arial"/>
        </w:rPr>
        <w:t xml:space="preserve"> splněním </w:t>
      </w:r>
      <w:r w:rsidR="00B86883" w:rsidRPr="003C64A4">
        <w:rPr>
          <w:rFonts w:cs="Arial"/>
        </w:rPr>
        <w:t>kterékoliv z těchto povinností samostatně</w:t>
      </w:r>
      <w:r w:rsidRPr="003C64A4">
        <w:rPr>
          <w:rFonts w:cs="Arial"/>
        </w:rPr>
        <w:t xml:space="preserve">.  </w:t>
      </w:r>
    </w:p>
    <w:p w14:paraId="1F22A9A9" w14:textId="57F48036"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že zhotovitel nesplní svoji povinnost provést řádně a včas dílo v</w:t>
      </w:r>
      <w:r w:rsidR="005271CA" w:rsidRPr="003C64A4">
        <w:rPr>
          <w:rFonts w:cs="Arial"/>
        </w:rPr>
        <w:t>e lhůtě plnění</w:t>
      </w:r>
      <w:r w:rsidR="00E335CB" w:rsidRPr="003C64A4">
        <w:rPr>
          <w:rFonts w:cs="Arial"/>
        </w:rPr>
        <w:t xml:space="preserve"> dle</w:t>
      </w:r>
      <w:r w:rsidRPr="003C64A4">
        <w:rPr>
          <w:rFonts w:cs="Arial"/>
        </w:rPr>
        <w:t xml:space="preserve"> této smlouvy, je o</w:t>
      </w:r>
      <w:r w:rsidR="00B457C3" w:rsidRPr="003C64A4">
        <w:rPr>
          <w:rFonts w:cs="Arial"/>
        </w:rPr>
        <w:t>bjednatel oprávněn požadovat po </w:t>
      </w:r>
      <w:r w:rsidRPr="003C64A4">
        <w:rPr>
          <w:rFonts w:cs="Arial"/>
        </w:rPr>
        <w:t xml:space="preserve">zhotoviteli zaplacení smluvní pokuty, kterou strany smlouvy sjednaly ve výši </w:t>
      </w:r>
      <w:r w:rsidRPr="003C64A4">
        <w:rPr>
          <w:rFonts w:cs="Arial"/>
          <w:b/>
        </w:rPr>
        <w:t>0,</w:t>
      </w:r>
      <w:r w:rsidR="00731D8E" w:rsidRPr="003C64A4">
        <w:rPr>
          <w:rFonts w:cs="Arial"/>
          <w:b/>
        </w:rPr>
        <w:t>1</w:t>
      </w:r>
      <w:r w:rsidR="00BC0AAC" w:rsidRPr="003C64A4">
        <w:rPr>
          <w:rFonts w:cs="Arial"/>
          <w:b/>
        </w:rPr>
        <w:t xml:space="preserve"> </w:t>
      </w:r>
      <w:r w:rsidRPr="003C64A4">
        <w:rPr>
          <w:rFonts w:cs="Arial"/>
          <w:b/>
        </w:rPr>
        <w:t>%</w:t>
      </w:r>
      <w:r w:rsidRPr="003C64A4">
        <w:rPr>
          <w:rFonts w:cs="Arial"/>
        </w:rPr>
        <w:t xml:space="preserve"> </w:t>
      </w:r>
      <w:r w:rsidR="00366114" w:rsidRPr="003C64A4">
        <w:rPr>
          <w:rFonts w:cs="Arial"/>
          <w:b/>
          <w:snapToGrid w:val="0"/>
        </w:rPr>
        <w:t xml:space="preserve">z nabídkové ceny zhotovitele bez DPH uvedené v podané nabídce zhotovitele na plnění veřejné zakázky </w:t>
      </w:r>
      <w:r w:rsidRPr="003C64A4">
        <w:rPr>
          <w:rFonts w:cs="Arial"/>
        </w:rPr>
        <w:t xml:space="preserve">za každý </w:t>
      </w:r>
      <w:r w:rsidR="004D18B1" w:rsidRPr="003C64A4">
        <w:rPr>
          <w:rFonts w:cs="Arial"/>
        </w:rPr>
        <w:t>byť</w:t>
      </w:r>
      <w:r w:rsidR="00B843B5" w:rsidRPr="003C64A4">
        <w:rPr>
          <w:rFonts w:cs="Arial"/>
        </w:rPr>
        <w:t> </w:t>
      </w:r>
      <w:r w:rsidRPr="003C64A4">
        <w:rPr>
          <w:rFonts w:cs="Arial"/>
        </w:rPr>
        <w:t>započatý den prodlení</w:t>
      </w:r>
      <w:r w:rsidR="00FD63EF" w:rsidRPr="003C64A4">
        <w:rPr>
          <w:rFonts w:cs="Arial"/>
        </w:rPr>
        <w:t xml:space="preserve"> s</w:t>
      </w:r>
      <w:r w:rsidR="005271CA" w:rsidRPr="003C64A4">
        <w:rPr>
          <w:rFonts w:cs="Arial"/>
        </w:rPr>
        <w:t xml:space="preserve"> provedením </w:t>
      </w:r>
      <w:r w:rsidR="00FD63EF" w:rsidRPr="003C64A4">
        <w:rPr>
          <w:rFonts w:cs="Arial"/>
        </w:rPr>
        <w:t>díla</w:t>
      </w:r>
      <w:r w:rsidRPr="003C64A4">
        <w:rPr>
          <w:rFonts w:cs="Arial"/>
        </w:rPr>
        <w:t>.</w:t>
      </w:r>
      <w:r w:rsidR="003B77A3" w:rsidRPr="003C64A4">
        <w:rPr>
          <w:rFonts w:cs="Arial"/>
        </w:rPr>
        <w:t xml:space="preserve"> </w:t>
      </w:r>
    </w:p>
    <w:p w14:paraId="0FD37A09" w14:textId="6F54C369"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že zhotovitel neodstraní vady a/nebo nedodělky uvedené v předávacím prot</w:t>
      </w:r>
      <w:r w:rsidR="00B843B5" w:rsidRPr="003C64A4">
        <w:rPr>
          <w:rFonts w:cs="Arial"/>
        </w:rPr>
        <w:t>okolu o předání a převzetí díla, a to dle čl. 11. odst. 11.7. této smlouvy,</w:t>
      </w:r>
      <w:r w:rsidRPr="003C64A4">
        <w:rPr>
          <w:rFonts w:cs="Arial"/>
        </w:rPr>
        <w:t xml:space="preserve"> v termínu v tomto protokolu uvedeném, je objednatel oprávněn požadovat po zhotoviteli zaplacení smluvní pokuty ve výši </w:t>
      </w:r>
      <w:r w:rsidRPr="003C64A4">
        <w:rPr>
          <w:rFonts w:cs="Arial"/>
          <w:b/>
        </w:rPr>
        <w:t xml:space="preserve">1.000,- Kč </w:t>
      </w:r>
      <w:r w:rsidRPr="003C64A4">
        <w:rPr>
          <w:rFonts w:cs="Arial"/>
        </w:rPr>
        <w:t>(slovy:</w:t>
      </w:r>
      <w:r w:rsidR="005271CA" w:rsidRPr="003C64A4">
        <w:rPr>
          <w:rFonts w:cs="Arial"/>
        </w:rPr>
        <w:t xml:space="preserve"> jeden</w:t>
      </w:r>
      <w:r w:rsidRPr="003C64A4">
        <w:rPr>
          <w:rFonts w:cs="Arial"/>
        </w:rPr>
        <w:t xml:space="preserve"> tisíc korun českých) za každou neodstraněnou vadu a každý i započatý den prodlení.</w:t>
      </w:r>
    </w:p>
    <w:p w14:paraId="3EFD633E" w14:textId="7B68685F"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že zhotovitel nezahájí odstranění nebo neodstraní objednatelem reklamovanou vadu v</w:t>
      </w:r>
      <w:r w:rsidR="003174C3">
        <w:rPr>
          <w:rFonts w:cs="Arial"/>
        </w:rPr>
        <w:t> </w:t>
      </w:r>
      <w:r w:rsidRPr="003C64A4">
        <w:rPr>
          <w:rFonts w:cs="Arial"/>
        </w:rPr>
        <w:t xml:space="preserve">termínu dle smlouvy, je objednatel oprávněn v každém jednotlivém případu porušení této povinnosti požadovat po zhotoviteli zaplacení smluvní pokuty ve výši </w:t>
      </w:r>
      <w:r w:rsidRPr="003C64A4">
        <w:rPr>
          <w:rFonts w:cs="Arial"/>
          <w:b/>
        </w:rPr>
        <w:t>0,</w:t>
      </w:r>
      <w:r w:rsidR="00BC0AAC" w:rsidRPr="003C64A4">
        <w:rPr>
          <w:rFonts w:cs="Arial"/>
          <w:b/>
        </w:rPr>
        <w:t>0</w:t>
      </w:r>
      <w:r w:rsidR="005271CA" w:rsidRPr="003C64A4">
        <w:rPr>
          <w:rFonts w:cs="Arial"/>
          <w:b/>
        </w:rPr>
        <w:t>3</w:t>
      </w:r>
      <w:r w:rsidR="00BC0AAC" w:rsidRPr="003C64A4">
        <w:rPr>
          <w:rFonts w:cs="Arial"/>
          <w:b/>
        </w:rPr>
        <w:t xml:space="preserve"> </w:t>
      </w:r>
      <w:r w:rsidRPr="003C64A4">
        <w:rPr>
          <w:rFonts w:cs="Arial"/>
          <w:b/>
        </w:rPr>
        <w:t>%</w:t>
      </w:r>
      <w:r w:rsidRPr="003C64A4">
        <w:rPr>
          <w:rFonts w:cs="Arial"/>
        </w:rPr>
        <w:t xml:space="preserve"> </w:t>
      </w:r>
      <w:r w:rsidR="00366114" w:rsidRPr="003C64A4">
        <w:rPr>
          <w:rFonts w:cs="Arial"/>
          <w:b/>
          <w:snapToGrid w:val="0"/>
        </w:rPr>
        <w:t>z nabídkové ceny zhotovitele bez DPH uvedené v podané nabídce zhotovitele na plnění veřejné zakázky</w:t>
      </w:r>
      <w:r w:rsidR="00E561C0" w:rsidRPr="003C64A4">
        <w:rPr>
          <w:rFonts w:cs="Arial"/>
        </w:rPr>
        <w:t xml:space="preserve"> </w:t>
      </w:r>
      <w:r w:rsidRPr="003C64A4">
        <w:rPr>
          <w:rFonts w:cs="Arial"/>
        </w:rPr>
        <w:t>za</w:t>
      </w:r>
      <w:r w:rsidR="003174C3">
        <w:rPr>
          <w:rFonts w:cs="Arial"/>
        </w:rPr>
        <w:t> </w:t>
      </w:r>
      <w:r w:rsidRPr="003C64A4">
        <w:rPr>
          <w:rFonts w:cs="Arial"/>
        </w:rPr>
        <w:t>každý</w:t>
      </w:r>
      <w:r w:rsidR="00366114" w:rsidRPr="003C64A4">
        <w:rPr>
          <w:rFonts w:cs="Arial"/>
        </w:rPr>
        <w:t xml:space="preserve"> byť započatý</w:t>
      </w:r>
      <w:r w:rsidRPr="003C64A4">
        <w:rPr>
          <w:rFonts w:cs="Arial"/>
        </w:rPr>
        <w:t xml:space="preserve"> den prodlení u každé vady zvlášť.</w:t>
      </w:r>
    </w:p>
    <w:p w14:paraId="19D50F4D" w14:textId="42990085"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lastRenderedPageBreak/>
        <w:t>V případě, že zhotovitel neuklidí nebo nevyklidí staveniště, anebo neupraví všechny plochy řádně a včas podle ustanovení čl. 10. odst. 10.</w:t>
      </w:r>
      <w:r w:rsidR="00B36FEE" w:rsidRPr="003C64A4">
        <w:rPr>
          <w:rFonts w:cs="Arial"/>
        </w:rPr>
        <w:t>7</w:t>
      </w:r>
      <w:r w:rsidRPr="003C64A4">
        <w:rPr>
          <w:rFonts w:cs="Arial"/>
        </w:rPr>
        <w:t xml:space="preserve">. této smlouvy, je objednatel oprávněn v každém jednotlivém případu porušení této povinnosti požadovat po zhotoviteli zaplacení smluvní pokuty ve výši </w:t>
      </w:r>
      <w:r w:rsidRPr="003C64A4">
        <w:rPr>
          <w:rFonts w:cs="Arial"/>
          <w:b/>
        </w:rPr>
        <w:t>0,0</w:t>
      </w:r>
      <w:r w:rsidR="005271CA" w:rsidRPr="003C64A4">
        <w:rPr>
          <w:rFonts w:cs="Arial"/>
          <w:b/>
        </w:rPr>
        <w:t>3</w:t>
      </w:r>
      <w:r w:rsidRPr="003C64A4">
        <w:rPr>
          <w:rFonts w:cs="Arial"/>
          <w:b/>
        </w:rPr>
        <w:t xml:space="preserve"> %</w:t>
      </w:r>
      <w:r w:rsidRPr="003C64A4">
        <w:rPr>
          <w:rFonts w:cs="Arial"/>
        </w:rPr>
        <w:t xml:space="preserve"> </w:t>
      </w:r>
      <w:r w:rsidR="00366114" w:rsidRPr="003C64A4">
        <w:rPr>
          <w:rFonts w:cs="Arial"/>
          <w:b/>
          <w:snapToGrid w:val="0"/>
        </w:rPr>
        <w:t>z nabídkové ceny zhotovitele bez DPH uvedené v podané nabídce zhotovitele na plnění veřejné zakázky</w:t>
      </w:r>
      <w:r w:rsidR="00366114" w:rsidRPr="003C64A4" w:rsidDel="00366114">
        <w:rPr>
          <w:rFonts w:cs="Arial"/>
        </w:rPr>
        <w:t xml:space="preserve"> </w:t>
      </w:r>
      <w:r w:rsidRPr="003C64A4">
        <w:rPr>
          <w:rFonts w:cs="Arial"/>
        </w:rPr>
        <w:t xml:space="preserve">za každý </w:t>
      </w:r>
      <w:r w:rsidR="00366114" w:rsidRPr="003C64A4">
        <w:rPr>
          <w:rFonts w:cs="Arial"/>
        </w:rPr>
        <w:t xml:space="preserve">byť </w:t>
      </w:r>
      <w:r w:rsidRPr="003C64A4">
        <w:rPr>
          <w:rFonts w:cs="Arial"/>
        </w:rPr>
        <w:t>započatý den prodlení.</w:t>
      </w:r>
    </w:p>
    <w:p w14:paraId="1DB8C548" w14:textId="6202A6D9" w:rsidR="003B77A3" w:rsidRPr="003C64A4" w:rsidRDefault="003B77A3"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že zhotovitel nepředá objednateli seznam poddodavatelů řádně a včas podle ustanovení čl. 8. odst. 8.5. této sm</w:t>
      </w:r>
      <w:r w:rsidRPr="003C64A4">
        <w:t>lou</w:t>
      </w:r>
      <w:r w:rsidRPr="003C64A4">
        <w:rPr>
          <w:rFonts w:cs="Arial"/>
        </w:rPr>
        <w:t xml:space="preserve">vy, je objednatel oprávněn v každém jednotlivém případu porušení této povinnosti požadovat po zhotoviteli zaplacení smluvní pokuty ve výši </w:t>
      </w:r>
      <w:r w:rsidRPr="003C64A4">
        <w:rPr>
          <w:rFonts w:cs="Arial"/>
          <w:b/>
        </w:rPr>
        <w:t>0,01 %</w:t>
      </w:r>
      <w:r w:rsidRPr="003C64A4">
        <w:rPr>
          <w:rFonts w:cs="Arial"/>
        </w:rPr>
        <w:t xml:space="preserve"> </w:t>
      </w:r>
      <w:r w:rsidR="00366114" w:rsidRPr="003C64A4">
        <w:rPr>
          <w:rFonts w:cs="Arial"/>
          <w:b/>
          <w:snapToGrid w:val="0"/>
        </w:rPr>
        <w:t>z nabídkové ceny zhotovitele bez DPH uvedené v podané nabídce zhotovitele na plnění veřejné zakázky</w:t>
      </w:r>
      <w:r w:rsidR="00366114" w:rsidRPr="003C64A4" w:rsidDel="00366114">
        <w:rPr>
          <w:rFonts w:cs="Arial"/>
        </w:rPr>
        <w:t xml:space="preserve"> </w:t>
      </w:r>
      <w:r w:rsidRPr="003C64A4">
        <w:rPr>
          <w:rFonts w:cs="Arial"/>
        </w:rPr>
        <w:t xml:space="preserve">za každý </w:t>
      </w:r>
      <w:r w:rsidR="00366114" w:rsidRPr="003C64A4">
        <w:rPr>
          <w:rFonts w:cs="Arial"/>
        </w:rPr>
        <w:t xml:space="preserve">byť </w:t>
      </w:r>
      <w:r w:rsidRPr="003C64A4">
        <w:rPr>
          <w:rFonts w:cs="Arial"/>
        </w:rPr>
        <w:t>započatý den prodlení.</w:t>
      </w:r>
    </w:p>
    <w:p w14:paraId="5475197F" w14:textId="6AAEDBB5" w:rsidR="00935F25" w:rsidRPr="003C64A4" w:rsidRDefault="00935F25"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nepředložení objednateli kterékoliv platné pojistné smlouvy kdykoliv v průběhu stavby, je objednatel oprávněn uplatňovat na zhotoviteli smluvní pokutu ve výši </w:t>
      </w:r>
      <w:r w:rsidR="00497272" w:rsidRPr="003C64A4">
        <w:rPr>
          <w:rFonts w:cs="Arial"/>
          <w:b/>
        </w:rPr>
        <w:t>1</w:t>
      </w:r>
      <w:r w:rsidRPr="003C64A4">
        <w:rPr>
          <w:rFonts w:cs="Arial"/>
          <w:b/>
        </w:rPr>
        <w:t>.000,- Kč</w:t>
      </w:r>
      <w:r w:rsidRPr="003C64A4">
        <w:rPr>
          <w:rFonts w:cs="Arial"/>
        </w:rPr>
        <w:t xml:space="preserve"> (slovy: </w:t>
      </w:r>
      <w:r w:rsidR="00B25E7D" w:rsidRPr="003C64A4">
        <w:rPr>
          <w:rFonts w:cs="Arial"/>
        </w:rPr>
        <w:t>jeden</w:t>
      </w:r>
      <w:r w:rsidRPr="003C64A4">
        <w:rPr>
          <w:rFonts w:cs="Arial"/>
        </w:rPr>
        <w:t xml:space="preserve"> tisíc korun českých) za každý byť započatý den prodlení s jejich předložením.</w:t>
      </w:r>
    </w:p>
    <w:p w14:paraId="3CCB4B0B" w14:textId="43698F04" w:rsidR="00BC0AAC" w:rsidRPr="003C64A4" w:rsidRDefault="00BC0AAC"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zjištění porušení povinnosti vést řádně stavební deník v souladu s touto smlouvou je zhotovitel povinen uhradit objednateli smluvní pokutu ve výši </w:t>
      </w:r>
      <w:r w:rsidRPr="003C64A4">
        <w:rPr>
          <w:rFonts w:cs="Arial"/>
          <w:b/>
        </w:rPr>
        <w:t>10.000,- Kč</w:t>
      </w:r>
      <w:r w:rsidRPr="003C64A4">
        <w:rPr>
          <w:rFonts w:cs="Arial"/>
        </w:rPr>
        <w:t xml:space="preserve"> (slovy: deset tisíc korun českých) za každé takové porušení. V případě zjištění opětovného porušení povinnosti vést řádně kterýkoliv stavební deník, bude mu smluvní pokuta uložena opakovaně. </w:t>
      </w:r>
    </w:p>
    <w:p w14:paraId="3CD998BA" w14:textId="6F34470B" w:rsidR="00022F21" w:rsidRPr="003C64A4" w:rsidRDefault="00022F21"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kdy zhotovitel včasně nepřevezme staveniště v souladu s čl. 10. odst. 10.1. této smlouvy, je objednatel oprávněn požadovat po zhotoviteli zaplacení smluvní pokuty, kterou strany smlouvy sjednaly ve výši </w:t>
      </w:r>
      <w:r w:rsidR="005271CA" w:rsidRPr="003C64A4">
        <w:rPr>
          <w:rFonts w:cs="Arial"/>
          <w:b/>
        </w:rPr>
        <w:t>2</w:t>
      </w:r>
      <w:r w:rsidRPr="003C64A4">
        <w:rPr>
          <w:rFonts w:cs="Arial"/>
          <w:b/>
        </w:rPr>
        <w:t>.000,- Kč</w:t>
      </w:r>
      <w:r w:rsidR="00E825A7" w:rsidRPr="003C64A4">
        <w:rPr>
          <w:rFonts w:cs="Arial"/>
          <w:b/>
        </w:rPr>
        <w:t xml:space="preserve"> </w:t>
      </w:r>
      <w:r w:rsidR="00E825A7" w:rsidRPr="003C64A4">
        <w:rPr>
          <w:rFonts w:cs="Arial"/>
        </w:rPr>
        <w:t xml:space="preserve">(slovy: </w:t>
      </w:r>
      <w:r w:rsidR="005271CA" w:rsidRPr="003C64A4">
        <w:rPr>
          <w:rFonts w:cs="Arial"/>
        </w:rPr>
        <w:t>dva</w:t>
      </w:r>
      <w:r w:rsidR="00E825A7" w:rsidRPr="003C64A4">
        <w:rPr>
          <w:rFonts w:cs="Arial"/>
        </w:rPr>
        <w:t xml:space="preserve"> tisíc</w:t>
      </w:r>
      <w:r w:rsidR="005271CA" w:rsidRPr="003C64A4">
        <w:rPr>
          <w:rFonts w:cs="Arial"/>
        </w:rPr>
        <w:t>e</w:t>
      </w:r>
      <w:r w:rsidR="00E825A7" w:rsidRPr="003C64A4">
        <w:rPr>
          <w:rFonts w:cs="Arial"/>
        </w:rPr>
        <w:t xml:space="preserve"> korun českých)</w:t>
      </w:r>
      <w:r w:rsidRPr="003C64A4">
        <w:rPr>
          <w:rFonts w:cs="Arial"/>
          <w:b/>
        </w:rPr>
        <w:t xml:space="preserve"> </w:t>
      </w:r>
      <w:r w:rsidRPr="003C64A4">
        <w:rPr>
          <w:rFonts w:cs="Arial"/>
        </w:rPr>
        <w:t>za každý byť započatý den prodlení s převzetím staveniště.</w:t>
      </w:r>
    </w:p>
    <w:p w14:paraId="2B5FFBC6" w14:textId="12F74A6F"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Smluvní pokuta je splatná do</w:t>
      </w:r>
      <w:r w:rsidR="00AE6D67" w:rsidRPr="003C64A4">
        <w:rPr>
          <w:rFonts w:cs="Arial"/>
        </w:rPr>
        <w:t xml:space="preserve"> 30 (slovy:</w:t>
      </w:r>
      <w:r w:rsidRPr="003C64A4">
        <w:rPr>
          <w:rFonts w:cs="Arial"/>
        </w:rPr>
        <w:t xml:space="preserve"> </w:t>
      </w:r>
      <w:r w:rsidR="0092384E" w:rsidRPr="003C64A4">
        <w:rPr>
          <w:rFonts w:cs="Arial"/>
        </w:rPr>
        <w:t>třiceti</w:t>
      </w:r>
      <w:r w:rsidR="00AE6D67" w:rsidRPr="003C64A4">
        <w:rPr>
          <w:rFonts w:cs="Arial"/>
        </w:rPr>
        <w:t>)</w:t>
      </w:r>
      <w:r w:rsidR="00BE5BC3" w:rsidRPr="003C64A4">
        <w:rPr>
          <w:rFonts w:cs="Arial"/>
        </w:rPr>
        <w:t xml:space="preserve"> </w:t>
      </w:r>
      <w:r w:rsidRPr="003C64A4">
        <w:rPr>
          <w:rFonts w:cs="Arial"/>
        </w:rPr>
        <w:t>kalendářních dní od</w:t>
      </w:r>
      <w:r w:rsidR="003F3DA2" w:rsidRPr="003C64A4">
        <w:rPr>
          <w:rFonts w:cs="Arial"/>
        </w:rPr>
        <w:t>e dne</w:t>
      </w:r>
      <w:r w:rsidRPr="003C64A4">
        <w:rPr>
          <w:rFonts w:cs="Arial"/>
        </w:rPr>
        <w:t>, kdy byla povinné straně doručena písemná výzva k jejímu zaplacení ze strany oprávněné strany, a to na účet oprávněné strany uvedený v písemné výzvě.</w:t>
      </w:r>
    </w:p>
    <w:p w14:paraId="1C4A9E38" w14:textId="77777777"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Zaplacením jakékoliv smluvní pokuty dle této smlouvy ne</w:t>
      </w:r>
      <w:r w:rsidR="00B457C3" w:rsidRPr="003C64A4">
        <w:rPr>
          <w:rFonts w:cs="Arial"/>
        </w:rPr>
        <w:t>ní dotčeno ani omezeno právo na </w:t>
      </w:r>
      <w:r w:rsidRPr="003C64A4">
        <w:rPr>
          <w:rFonts w:cs="Arial"/>
        </w:rPr>
        <w:t>náhradu škody. Smluvní strany v této souvislosti vylučují aplikaci ust. § 2050 občanského zákoníku.</w:t>
      </w:r>
    </w:p>
    <w:p w14:paraId="75A4822A" w14:textId="77777777" w:rsidR="008A215F" w:rsidRPr="003C64A4" w:rsidRDefault="008A215F"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že objednateli vznikne z jakéhokoliv ujednání dle této smlouvy nárok na smluvní pokutu, náhradu škody nebo jinou majetkovou sankci vůči zhotoviteli, je objednatel oprávněn započíst tuto svou pohledávku vůči kterékoliv pohledávce zhotovitele, a to i nesplatné. </w:t>
      </w:r>
    </w:p>
    <w:p w14:paraId="43226B76" w14:textId="435AC2BF"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že závazek provést dílo zanikne před řádným </w:t>
      </w:r>
      <w:r w:rsidR="000626DB" w:rsidRPr="003C64A4">
        <w:rPr>
          <w:rFonts w:cs="Arial"/>
        </w:rPr>
        <w:t>do</w:t>
      </w:r>
      <w:r w:rsidRPr="003C64A4">
        <w:rPr>
          <w:rFonts w:cs="Arial"/>
        </w:rPr>
        <w:t xml:space="preserve">končením </w:t>
      </w:r>
      <w:r w:rsidR="000626DB" w:rsidRPr="003C64A4">
        <w:rPr>
          <w:rFonts w:cs="Arial"/>
        </w:rPr>
        <w:t xml:space="preserve">a předáním </w:t>
      </w:r>
      <w:r w:rsidRPr="003C64A4">
        <w:rPr>
          <w:rFonts w:cs="Arial"/>
        </w:rPr>
        <w:t>díla, nezanikají nároky na smluvní pokuty či náhradu škody, pokud vznikly dřívějším porušením povinností. Zánik závazku jeho pozdním plněním neznamená zánik nároku na smluvní pokutu z prodlení s plněním či plnění ze záruky za odstranění vad.</w:t>
      </w:r>
    </w:p>
    <w:p w14:paraId="5EDDFC10" w14:textId="36948A34" w:rsidR="000626DB" w:rsidRPr="003C64A4" w:rsidRDefault="000626DB" w:rsidP="00551F11">
      <w:pPr>
        <w:pStyle w:val="Odstavec"/>
        <w:numPr>
          <w:ilvl w:val="1"/>
          <w:numId w:val="35"/>
        </w:numPr>
        <w:spacing w:after="120"/>
        <w:ind w:left="709" w:hanging="709"/>
        <w:rPr>
          <w:rFonts w:ascii="Arial" w:eastAsia="Calibri" w:hAnsi="Arial" w:cs="Arial"/>
          <w:sz w:val="22"/>
          <w:szCs w:val="22"/>
          <w:lang w:eastAsia="en-US"/>
        </w:rPr>
      </w:pPr>
      <w:r w:rsidRPr="003C64A4">
        <w:rPr>
          <w:rFonts w:ascii="Arial" w:eastAsia="Calibri" w:hAnsi="Arial" w:cs="Arial"/>
          <w:sz w:val="22"/>
          <w:szCs w:val="22"/>
          <w:lang w:eastAsia="en-US"/>
        </w:rPr>
        <w:t xml:space="preserve">Zhotovitel se současně zavazuje bez zbytečného odkladu vždy zaplatit všechny poplatky, pokuty, sankce udělené formou rozhodnutí orgánů veřejné správy či jiným způsobem i uložené objednateli, z důvodů porušení obecně závazných právních předpisů v souvislosti s prováděním díla dle této smlouvy. </w:t>
      </w:r>
    </w:p>
    <w:p w14:paraId="700FEC76" w14:textId="77777777" w:rsidR="0018114A" w:rsidRPr="003C64A4" w:rsidRDefault="0018114A" w:rsidP="005271CA">
      <w:pPr>
        <w:pStyle w:val="Nadpis1"/>
        <w:numPr>
          <w:ilvl w:val="0"/>
          <w:numId w:val="1"/>
        </w:numPr>
        <w:ind w:left="284" w:hanging="284"/>
        <w:jc w:val="center"/>
        <w:rPr>
          <w:rFonts w:cs="Arial"/>
          <w:caps/>
          <w:sz w:val="22"/>
          <w:szCs w:val="22"/>
        </w:rPr>
      </w:pPr>
      <w:r w:rsidRPr="003C64A4">
        <w:rPr>
          <w:rFonts w:cs="Arial"/>
          <w:caps/>
          <w:sz w:val="22"/>
          <w:szCs w:val="22"/>
        </w:rPr>
        <w:t>Odstoupení od smlouvy</w:t>
      </w:r>
    </w:p>
    <w:p w14:paraId="2DEF508C" w14:textId="77777777" w:rsidR="000800C9" w:rsidRPr="003C64A4" w:rsidRDefault="000800C9" w:rsidP="00D47124">
      <w:pPr>
        <w:pStyle w:val="Odstavec"/>
        <w:tabs>
          <w:tab w:val="left" w:pos="567"/>
        </w:tabs>
        <w:ind w:firstLine="0"/>
        <w:rPr>
          <w:rFonts w:ascii="Arial" w:hAnsi="Arial" w:cs="Arial"/>
          <w:b/>
          <w:caps/>
          <w:sz w:val="22"/>
          <w:szCs w:val="22"/>
          <w:u w:val="single"/>
        </w:rPr>
      </w:pPr>
    </w:p>
    <w:p w14:paraId="50F1D111" w14:textId="67F6D384"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 xml:space="preserve">Smluvní strany se dohodly, že mohou od této smlouvy odstoupit v případech, kdy to stanoví zákon nebo tato smlouva. Odstoupení od smlouvy musí </w:t>
      </w:r>
      <w:r w:rsidR="00547B78" w:rsidRPr="003C64A4">
        <w:rPr>
          <w:rFonts w:cs="Arial"/>
        </w:rPr>
        <w:t>být provedeno písemnou formou a </w:t>
      </w:r>
      <w:r w:rsidRPr="003C64A4">
        <w:rPr>
          <w:rFonts w:cs="Arial"/>
        </w:rPr>
        <w:t xml:space="preserve">je účinné okamžikem jeho doručení druhé </w:t>
      </w:r>
      <w:r w:rsidR="00EE3A81" w:rsidRPr="003C64A4">
        <w:rPr>
          <w:rFonts w:cs="Arial"/>
        </w:rPr>
        <w:t xml:space="preserve">smluvní </w:t>
      </w:r>
      <w:r w:rsidRPr="003C64A4">
        <w:rPr>
          <w:rFonts w:cs="Arial"/>
        </w:rPr>
        <w:t>straně. Odstoupením od smlouvy zanikají práva a povinnosti stran ze smlouvy pro dosud nesplněnou část závazku, s</w:t>
      </w:r>
      <w:r w:rsidR="00EE3A81" w:rsidRPr="003C64A4">
        <w:rPr>
          <w:rFonts w:cs="Arial"/>
        </w:rPr>
        <w:t> </w:t>
      </w:r>
      <w:r w:rsidRPr="003C64A4">
        <w:rPr>
          <w:rFonts w:cs="Arial"/>
        </w:rPr>
        <w:t>výjimkou nároku na</w:t>
      </w:r>
      <w:r w:rsidR="007D2BFC">
        <w:rPr>
          <w:rFonts w:cs="Arial"/>
        </w:rPr>
        <w:t> </w:t>
      </w:r>
      <w:r w:rsidRPr="003C64A4">
        <w:rPr>
          <w:rFonts w:cs="Arial"/>
        </w:rPr>
        <w:t>náhradu škody vzniklé porušením smlouvy, smluvních ustanovení týkajících se volby práva, řešení sporů mezi smluvními stranami a jiných ustanovení, které podle projevené vůle stran nebo vzhledem ke své povaze mají trvat i po ukončení smlouvy.</w:t>
      </w:r>
    </w:p>
    <w:p w14:paraId="67EE5A95" w14:textId="77777777"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Smluvní strany této smlouvy se dohodly, že podstatným porušením smlouvy, pro které je objednatel oprávněn odstoupit od této smlouvy, se rozumí zejména:</w:t>
      </w:r>
    </w:p>
    <w:p w14:paraId="1B411C21" w14:textId="715517ED" w:rsidR="00431DE6" w:rsidRPr="007B3CDC" w:rsidRDefault="0018114A" w:rsidP="00431DE6">
      <w:pPr>
        <w:pStyle w:val="Odstavecseseznamem"/>
        <w:numPr>
          <w:ilvl w:val="0"/>
          <w:numId w:val="28"/>
        </w:numPr>
        <w:overflowPunct w:val="0"/>
        <w:spacing w:after="120" w:line="240" w:lineRule="auto"/>
        <w:ind w:left="714" w:hanging="357"/>
        <w:contextualSpacing w:val="0"/>
        <w:jc w:val="both"/>
        <w:textAlignment w:val="baseline"/>
        <w:rPr>
          <w:rFonts w:cs="Arial"/>
        </w:rPr>
      </w:pPr>
      <w:r w:rsidRPr="007B3CDC">
        <w:rPr>
          <w:rFonts w:cs="Arial"/>
        </w:rPr>
        <w:lastRenderedPageBreak/>
        <w:t xml:space="preserve">jestliže zhotovitel po dobu delší než </w:t>
      </w:r>
      <w:r w:rsidR="00BD6FB9" w:rsidRPr="007B3CDC">
        <w:rPr>
          <w:rFonts w:cs="Arial"/>
        </w:rPr>
        <w:t xml:space="preserve">14 (slovy: </w:t>
      </w:r>
      <w:r w:rsidRPr="007B3CDC">
        <w:rPr>
          <w:rFonts w:cs="Arial"/>
        </w:rPr>
        <w:t>čtrnáct</w:t>
      </w:r>
      <w:r w:rsidR="00BD6FB9" w:rsidRPr="007B3CDC">
        <w:rPr>
          <w:rFonts w:cs="Arial"/>
        </w:rPr>
        <w:t>)</w:t>
      </w:r>
      <w:r w:rsidRPr="007B3CDC">
        <w:rPr>
          <w:rFonts w:cs="Arial"/>
        </w:rPr>
        <w:t xml:space="preserve"> kalendářních dní přerušil </w:t>
      </w:r>
      <w:r w:rsidR="002D0B92" w:rsidRPr="007B3CDC">
        <w:rPr>
          <w:rFonts w:cs="Arial"/>
        </w:rPr>
        <w:t xml:space="preserve">či pozastavil </w:t>
      </w:r>
      <w:r w:rsidR="00BD6FB9" w:rsidRPr="007B3CDC">
        <w:rPr>
          <w:rFonts w:cs="Arial"/>
        </w:rPr>
        <w:t>provádění díla</w:t>
      </w:r>
      <w:r w:rsidR="002D0B92" w:rsidRPr="007B3CDC">
        <w:rPr>
          <w:rFonts w:cs="Arial"/>
        </w:rPr>
        <w:t>, a to nikoliv z důvodů explicitně uvedených v této smlouvě</w:t>
      </w:r>
      <w:r w:rsidR="009922AC" w:rsidRPr="007B3CDC">
        <w:rPr>
          <w:rFonts w:cs="Arial"/>
        </w:rPr>
        <w:t>, a </w:t>
      </w:r>
      <w:r w:rsidRPr="007B3CDC">
        <w:rPr>
          <w:rFonts w:cs="Arial"/>
        </w:rPr>
        <w:t>nebo</w:t>
      </w:r>
      <w:r w:rsidR="00431DE6" w:rsidRPr="007B3CDC">
        <w:rPr>
          <w:rFonts w:cs="Arial"/>
          <w:sz w:val="20"/>
          <w:szCs w:val="20"/>
        </w:rPr>
        <w:t xml:space="preserve"> </w:t>
      </w:r>
      <w:r w:rsidR="00431DE6" w:rsidRPr="007B3CDC">
        <w:rPr>
          <w:rFonts w:cs="Arial"/>
        </w:rPr>
        <w:t>nedodrží termín dokončení a předání předmětu díla, a nebo</w:t>
      </w:r>
    </w:p>
    <w:p w14:paraId="02C03ED9" w14:textId="2C552918" w:rsidR="00022F21" w:rsidRPr="003C64A4" w:rsidRDefault="00022F21"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 xml:space="preserve">jestliže zhotovitel nepřevzal včasně staveniště v souladu s čl. 10. odst. 10.1. této smlouvy, a to ani do 15 </w:t>
      </w:r>
      <w:r w:rsidR="00BD6FB9" w:rsidRPr="003C64A4">
        <w:rPr>
          <w:rFonts w:cs="Arial"/>
        </w:rPr>
        <w:t xml:space="preserve">(slovy: patnáct) </w:t>
      </w:r>
      <w:r w:rsidRPr="003C64A4">
        <w:rPr>
          <w:rFonts w:cs="Arial"/>
        </w:rPr>
        <w:t>kalendářních dnů ode dne výzvy objednatele k převzetí staveniště, a nebo</w:t>
      </w:r>
    </w:p>
    <w:p w14:paraId="6EA5E667" w14:textId="0A277FA5" w:rsidR="004F44D2" w:rsidRPr="003C64A4" w:rsidRDefault="004F44D2"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 xml:space="preserve">jestliže zhotovitel nezahájil </w:t>
      </w:r>
      <w:r w:rsidR="00BD6FB9" w:rsidRPr="003C64A4">
        <w:rPr>
          <w:rFonts w:cs="Arial"/>
        </w:rPr>
        <w:t>provádění</w:t>
      </w:r>
      <w:r w:rsidRPr="003C64A4">
        <w:rPr>
          <w:rFonts w:cs="Arial"/>
        </w:rPr>
        <w:t xml:space="preserve"> díla do 15</w:t>
      </w:r>
      <w:r w:rsidR="00BD6FB9" w:rsidRPr="003C64A4">
        <w:rPr>
          <w:rFonts w:cs="Arial"/>
        </w:rPr>
        <w:t xml:space="preserve"> (slovy: patnáct)</w:t>
      </w:r>
      <w:r w:rsidRPr="003C64A4">
        <w:rPr>
          <w:rFonts w:cs="Arial"/>
        </w:rPr>
        <w:t xml:space="preserve"> kalendářních dnů ode dne předání a převzetí staveniště, ani v dodatečně přiměřené lhůtě stanovené objednatelem, a nebo</w:t>
      </w:r>
    </w:p>
    <w:p w14:paraId="690175F8" w14:textId="77777777"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zhotovitel vstoupil do likvidace, a nebo</w:t>
      </w:r>
    </w:p>
    <w:p w14:paraId="78179F28" w14:textId="77777777"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zhotovitel uzavřel smlouvu o prodeji či nájmu podniku či jeho části, na základě které převedl, resp. pronajal, svůj podnik či tu jeho část, jejíž so</w:t>
      </w:r>
      <w:r w:rsidR="009922AC" w:rsidRPr="003C64A4">
        <w:rPr>
          <w:rFonts w:cs="Arial"/>
        </w:rPr>
        <w:t>učástí jsou i práva a závazky z </w:t>
      </w:r>
      <w:r w:rsidRPr="003C64A4">
        <w:rPr>
          <w:rFonts w:cs="Arial"/>
        </w:rPr>
        <w:t>právního vztahu dle této smlouvy, na třetí osobu, a nebo</w:t>
      </w:r>
    </w:p>
    <w:p w14:paraId="1B062543" w14:textId="77777777"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probíhá-li vůči majetku zhotovitele insolvenční řízení, v němž bylo vydáno rozhodnutí o úpadku nebo je-li insolvenční návrh zamítnut pro nedostatek majetku, a nebo</w:t>
      </w:r>
    </w:p>
    <w:p w14:paraId="55D0333C" w14:textId="48E6FE8C"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 xml:space="preserve">jestliže zhotovitel řádně a včas neprokáže trvání platné a </w:t>
      </w:r>
      <w:r w:rsidR="003174C3">
        <w:rPr>
          <w:rFonts w:cs="Arial"/>
        </w:rPr>
        <w:t xml:space="preserve">účinné pojistné smlouvy dle </w:t>
      </w:r>
      <w:r w:rsidR="009922AC" w:rsidRPr="003C64A4">
        <w:rPr>
          <w:rFonts w:cs="Arial"/>
        </w:rPr>
        <w:t>čl. </w:t>
      </w:r>
      <w:r w:rsidR="003174C3">
        <w:rPr>
          <w:rFonts w:cs="Arial"/>
        </w:rPr>
        <w:t xml:space="preserve">17. </w:t>
      </w:r>
      <w:r w:rsidRPr="003C64A4">
        <w:rPr>
          <w:rFonts w:cs="Arial"/>
        </w:rPr>
        <w:t>této smlouvy či jinak poruší ustanovení čl. 17. této smlouvy, a nebo</w:t>
      </w:r>
    </w:p>
    <w:p w14:paraId="2F4A71F8" w14:textId="77777777"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jestliže zhotovitel neposkytne opakovaně objednateli součin</w:t>
      </w:r>
      <w:r w:rsidR="009922AC" w:rsidRPr="003C64A4">
        <w:rPr>
          <w:rFonts w:cs="Arial"/>
        </w:rPr>
        <w:t>nost dle čl. 7. této smlouvy, a </w:t>
      </w:r>
      <w:r w:rsidRPr="003C64A4">
        <w:rPr>
          <w:rFonts w:cs="Arial"/>
        </w:rPr>
        <w:t>nebo</w:t>
      </w:r>
    </w:p>
    <w:p w14:paraId="4EEC7ADE" w14:textId="77777777" w:rsidR="00604002" w:rsidRDefault="0018114A" w:rsidP="002D0B92">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jestliže zhotovitel nehradí platby svým poddodavatelům v</w:t>
      </w:r>
      <w:r w:rsidR="003F3DA2" w:rsidRPr="003C64A4">
        <w:rPr>
          <w:rFonts w:cs="Arial"/>
        </w:rPr>
        <w:t>e lhůt</w:t>
      </w:r>
      <w:r w:rsidR="00EE158B" w:rsidRPr="003C64A4">
        <w:rPr>
          <w:rFonts w:cs="Arial"/>
        </w:rPr>
        <w:t>ách</w:t>
      </w:r>
      <w:r w:rsidR="00B95B28" w:rsidRPr="003C64A4">
        <w:rPr>
          <w:rFonts w:cs="Arial"/>
        </w:rPr>
        <w:t xml:space="preserve"> jejich splatnosti.</w:t>
      </w:r>
    </w:p>
    <w:p w14:paraId="4F37E0E5" w14:textId="77777777" w:rsidR="00604002" w:rsidRPr="005A1B0B" w:rsidRDefault="00604002" w:rsidP="00604002">
      <w:pPr>
        <w:pStyle w:val="Odstavecseseznamem"/>
        <w:numPr>
          <w:ilvl w:val="0"/>
          <w:numId w:val="28"/>
        </w:numPr>
        <w:overflowPunct w:val="0"/>
        <w:spacing w:after="120" w:line="240" w:lineRule="auto"/>
        <w:ind w:left="714" w:hanging="357"/>
        <w:contextualSpacing w:val="0"/>
        <w:jc w:val="both"/>
        <w:textAlignment w:val="baseline"/>
        <w:rPr>
          <w:rFonts w:cs="Arial"/>
        </w:rPr>
      </w:pPr>
      <w:r>
        <w:t xml:space="preserve">V případě, že v průběhu </w:t>
      </w:r>
      <w:r w:rsidRPr="00615832">
        <w:t>plnění předmětu díla</w:t>
      </w:r>
      <w:r>
        <w:t xml:space="preserve"> vyjde najevo, že dodavatel učinil nepravdivé prohlášení ohledně osob, subjektů nebo orgánů, na které by se měly vztahovat mezinárodní sankce a dále ohledně osob, u kterých</w:t>
      </w:r>
      <w:r w:rsidRPr="005A1B0B">
        <w:t xml:space="preserve"> </w:t>
      </w:r>
      <w:r>
        <w:t>nehrozí střet zájmů podle právních předpisů upravujících střet zájmů, má objednatel právo odstoupit od smlouvy.</w:t>
      </w:r>
    </w:p>
    <w:p w14:paraId="2DBB9705" w14:textId="77777777" w:rsidR="00604002" w:rsidRDefault="00604002" w:rsidP="00604002">
      <w:pPr>
        <w:ind w:left="708"/>
        <w:jc w:val="both"/>
      </w:pPr>
      <w:r>
        <w:t xml:space="preserve">Dodavatel je povinen oznámit veškeré změny okolností podstatné pro splnění požadavků podle právních předpisů upravujících střet zájmů a dále podle předpisů upravujících </w:t>
      </w:r>
      <w:r w:rsidRPr="00F640AC">
        <w:t>mezinárodní sankce</w:t>
      </w:r>
      <w:r>
        <w:t xml:space="preserve">, a to do </w:t>
      </w:r>
      <w:r w:rsidRPr="005A1B0B">
        <w:t>10</w:t>
      </w:r>
      <w:r>
        <w:t xml:space="preserve"> dnů od okamžiku, kdy k takové změně dojde nebo se o takové změně dozví. Pokud změnou okolností dojde k porušení uvedených předpisů, je objednatel oprávněn odstoupit od </w:t>
      </w:r>
      <w:r w:rsidRPr="00085BD8">
        <w:t>smlouvy.</w:t>
      </w:r>
    </w:p>
    <w:p w14:paraId="109D6EE4" w14:textId="77777777" w:rsidR="00604002" w:rsidRDefault="00604002" w:rsidP="00604002">
      <w:pPr>
        <w:ind w:left="708"/>
        <w:jc w:val="both"/>
      </w:pPr>
      <w:r>
        <w:t xml:space="preserve">Jestliže dodavatel neoznámí řádně změnu okolností </w:t>
      </w:r>
      <w:r w:rsidRPr="008D7463">
        <w:t>dle výše uvedeného,</w:t>
      </w:r>
      <w:r>
        <w:t xml:space="preserve"> má objednatel právo odstoupit od smlouvy.</w:t>
      </w:r>
    </w:p>
    <w:p w14:paraId="02B3CCAA" w14:textId="348F5736" w:rsidR="00604002" w:rsidRPr="005A1B0B" w:rsidRDefault="00604002" w:rsidP="00604002">
      <w:pPr>
        <w:widowControl w:val="0"/>
        <w:autoSpaceDE w:val="0"/>
        <w:autoSpaceDN w:val="0"/>
        <w:adjustRightInd w:val="0"/>
        <w:spacing w:after="120" w:line="240" w:lineRule="auto"/>
        <w:ind w:left="709"/>
        <w:jc w:val="both"/>
        <w:rPr>
          <w:rFonts w:cs="Arial"/>
        </w:rPr>
      </w:pPr>
      <w:r>
        <w:t>Dodavatel nesmí k plnění smlouvy využívat osoby, na něž se vztahují uvedené předpisy. Pokud dodavatel takové osoby využívá, je povinen bezodkladně takové osoby nahradit osobami, na</w:t>
      </w:r>
      <w:r w:rsidR="007D2BFC">
        <w:t> </w:t>
      </w:r>
      <w:r>
        <w:t>které se uvedené předpisy nevztahují. V případě, že dodavatel tuto povinnost nesplní, je objednatel oprávněn odstoupit od smlouvy</w:t>
      </w:r>
    </w:p>
    <w:p w14:paraId="56030385" w14:textId="46BF5333" w:rsidR="0018114A" w:rsidRPr="003C64A4" w:rsidRDefault="00604002" w:rsidP="00604002">
      <w:pPr>
        <w:pStyle w:val="Odstavecseseznamem"/>
        <w:overflowPunct w:val="0"/>
        <w:spacing w:after="120" w:line="240" w:lineRule="auto"/>
        <w:ind w:left="714"/>
        <w:contextualSpacing w:val="0"/>
        <w:jc w:val="both"/>
        <w:textAlignment w:val="baseline"/>
        <w:rPr>
          <w:rFonts w:cs="Arial"/>
        </w:rPr>
      </w:pPr>
      <w:r>
        <w:t xml:space="preserve">V případě pochybností ohledně uvedených povinností vyplývajících z právních předpisů upravujících střet zájmů a z předpisů upravujících </w:t>
      </w:r>
      <w:r w:rsidRPr="00F640AC">
        <w:t>mezinárodní sankce</w:t>
      </w:r>
      <w:r>
        <w:t xml:space="preserve"> je dodavatel povinen poskytnout součinnost k odstranění takových pochybností a vyvinout maximální úsilí k odstranění závadného stavu.</w:t>
      </w:r>
      <w:r w:rsidR="0018114A" w:rsidRPr="003C64A4">
        <w:rPr>
          <w:rFonts w:cs="Arial"/>
        </w:rPr>
        <w:t xml:space="preserve"> </w:t>
      </w:r>
    </w:p>
    <w:p w14:paraId="4CAAE9A5" w14:textId="6C5E18D7" w:rsidR="00F13D94" w:rsidRPr="003C64A4" w:rsidRDefault="00F13D94"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Objednatel je oprávněn odstoupit od smlouvy či omezit předmět plnění v případě, že nedojde k</w:t>
      </w:r>
      <w:r w:rsidR="003174C3">
        <w:rPr>
          <w:rFonts w:cs="Arial"/>
        </w:rPr>
        <w:t> </w:t>
      </w:r>
      <w:r w:rsidRPr="003C64A4">
        <w:rPr>
          <w:rFonts w:cs="Arial"/>
        </w:rPr>
        <w:t>vydání právního aktu poskytovatele dotace či jiného obdobného dokumentu, dále při nevydání správního aktu správního orgánu, zejména v případě, nebude-li na dílo či jeho část vydáno příslušné stavební či jiné povolení</w:t>
      </w:r>
      <w:r w:rsidR="00041E7D" w:rsidRPr="003C64A4">
        <w:rPr>
          <w:rFonts w:cs="Arial"/>
        </w:rPr>
        <w:t>, popřípadě pozbyde-li takové povolení platnosti či účinnosti</w:t>
      </w:r>
      <w:r w:rsidRPr="003C64A4">
        <w:rPr>
          <w:rFonts w:cs="Arial"/>
        </w:rPr>
        <w:t xml:space="preserve">, nebo v případě, že bude před zahájením </w:t>
      </w:r>
      <w:r w:rsidR="00C633AC" w:rsidRPr="003C64A4">
        <w:rPr>
          <w:rFonts w:cs="Arial"/>
        </w:rPr>
        <w:t>provádění díla či v jeho průběhu</w:t>
      </w:r>
      <w:r w:rsidRPr="003C64A4">
        <w:rPr>
          <w:rFonts w:cs="Arial"/>
        </w:rPr>
        <w:t xml:space="preserve"> zřejmé, že nebude možno splnit podmínky poskytovatele dotace, jiného spolufinancování či příslušných správních orgánů, či nastanou jiné skutečnosti bránící realizaci díla v</w:t>
      </w:r>
      <w:r w:rsidR="002B107E" w:rsidRPr="003C64A4">
        <w:rPr>
          <w:rFonts w:cs="Arial"/>
        </w:rPr>
        <w:t> </w:t>
      </w:r>
      <w:r w:rsidRPr="003C64A4">
        <w:rPr>
          <w:rFonts w:cs="Arial"/>
        </w:rPr>
        <w:t>dané</w:t>
      </w:r>
      <w:r w:rsidR="002B107E" w:rsidRPr="003C64A4">
        <w:rPr>
          <w:rFonts w:cs="Arial"/>
        </w:rPr>
        <w:t xml:space="preserve"> lhůtě plnění</w:t>
      </w:r>
      <w:r w:rsidRPr="003C64A4">
        <w:rPr>
          <w:rFonts w:cs="Arial"/>
        </w:rPr>
        <w:t xml:space="preserve"> či rozsahu</w:t>
      </w:r>
      <w:r w:rsidR="00A31296" w:rsidRPr="003C64A4">
        <w:rPr>
          <w:rFonts w:cs="Arial"/>
        </w:rPr>
        <w:t>, a to kdykoliv v průběhu platnosti a účinnosti této smlouvy</w:t>
      </w:r>
      <w:r w:rsidRPr="003C64A4">
        <w:rPr>
          <w:rFonts w:cs="Arial"/>
        </w:rPr>
        <w:t xml:space="preserve">. </w:t>
      </w:r>
    </w:p>
    <w:p w14:paraId="53D24119" w14:textId="73B00ED1"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V případě odstoupení od této smlouvy kteroukoliv ze smluvních stran provedou smluvní strany nejpozději do 10</w:t>
      </w:r>
      <w:r w:rsidR="005D2E1A" w:rsidRPr="003C64A4">
        <w:rPr>
          <w:rFonts w:cs="Arial"/>
        </w:rPr>
        <w:t xml:space="preserve"> (slovy: deseti)</w:t>
      </w:r>
      <w:r w:rsidRPr="003C64A4">
        <w:rPr>
          <w:rFonts w:cs="Arial"/>
        </w:rPr>
        <w:t xml:space="preserve"> kalendářních dnů ode dne účinnosti odstoupení od smlouvy inventarizaci veškerých vzájemných plnění dle této smlouvy</w:t>
      </w:r>
      <w:r w:rsidR="007B020C" w:rsidRPr="003C64A4">
        <w:rPr>
          <w:rFonts w:cs="Arial"/>
        </w:rPr>
        <w:t xml:space="preserve"> k datu účinnosti odstoupení od </w:t>
      </w:r>
      <w:r w:rsidRPr="003C64A4">
        <w:rPr>
          <w:rFonts w:cs="Arial"/>
        </w:rPr>
        <w:t>smlouvy. Závěrem této inventarizace bude vyčíslení:</w:t>
      </w:r>
    </w:p>
    <w:p w14:paraId="441833F9" w14:textId="77777777" w:rsidR="0018114A" w:rsidRPr="003C64A4" w:rsidRDefault="0018114A" w:rsidP="00551F11">
      <w:pPr>
        <w:pStyle w:val="Odstavecseseznamem"/>
        <w:numPr>
          <w:ilvl w:val="0"/>
          <w:numId w:val="29"/>
        </w:numPr>
        <w:overflowPunct w:val="0"/>
        <w:spacing w:after="120" w:line="240" w:lineRule="auto"/>
        <w:ind w:left="714" w:hanging="357"/>
        <w:contextualSpacing w:val="0"/>
        <w:jc w:val="both"/>
        <w:textAlignment w:val="baseline"/>
        <w:rPr>
          <w:rFonts w:cs="Arial"/>
        </w:rPr>
      </w:pPr>
      <w:r w:rsidRPr="003C64A4">
        <w:rPr>
          <w:rFonts w:cs="Arial"/>
        </w:rPr>
        <w:lastRenderedPageBreak/>
        <w:t xml:space="preserve">částky součtu dílčích plateb ceny za provedení díla dle této smlouvy objednatelem zhotoviteli; </w:t>
      </w:r>
    </w:p>
    <w:p w14:paraId="6F8EB3C4" w14:textId="77777777" w:rsidR="0018114A" w:rsidRPr="003C64A4" w:rsidRDefault="0018114A" w:rsidP="00551F11">
      <w:pPr>
        <w:pStyle w:val="Odstavecseseznamem"/>
        <w:numPr>
          <w:ilvl w:val="0"/>
          <w:numId w:val="29"/>
        </w:numPr>
        <w:overflowPunct w:val="0"/>
        <w:spacing w:after="120" w:line="240" w:lineRule="auto"/>
        <w:ind w:left="714" w:hanging="357"/>
        <w:contextualSpacing w:val="0"/>
        <w:jc w:val="both"/>
        <w:textAlignment w:val="baseline"/>
        <w:rPr>
          <w:rFonts w:cs="Arial"/>
        </w:rPr>
      </w:pPr>
      <w:r w:rsidRPr="003C64A4">
        <w:rPr>
          <w:rFonts w:cs="Arial"/>
        </w:rPr>
        <w:t>částky ceny věcí, které zhotovitel k provedení díla účelně opatřil a které se staly k datu účinnosti odstoupení od smlouvy vlastnictvím objednatele, a to v cenách dle této smlouvy, kdy za základ výpočtu budou brány jednotkové ceny dle nabídky zhotovitele podané do zadávacího řízení.</w:t>
      </w:r>
    </w:p>
    <w:p w14:paraId="50935E03" w14:textId="77777777" w:rsidR="0018114A" w:rsidRPr="003C64A4" w:rsidRDefault="0018114A" w:rsidP="00D47124">
      <w:pPr>
        <w:spacing w:after="120" w:line="240" w:lineRule="auto"/>
        <w:ind w:left="709"/>
        <w:jc w:val="both"/>
        <w:rPr>
          <w:rFonts w:cs="Arial"/>
        </w:rPr>
      </w:pPr>
      <w:r w:rsidRPr="003C64A4">
        <w:rPr>
          <w:rFonts w:cs="Arial"/>
        </w:rPr>
        <w:t>Smluvní strany jsou si povinny vyplatit shora uvedené částky, včetně případných příslušenství, nejpozději do třiceti dnů ode dne doručení písemné výzvy oprávněné smluvní strany k úhradě.</w:t>
      </w:r>
    </w:p>
    <w:p w14:paraId="408A8403" w14:textId="77777777" w:rsidR="0018114A" w:rsidRPr="003C64A4" w:rsidRDefault="0018114A" w:rsidP="00D47124">
      <w:pPr>
        <w:spacing w:after="120" w:line="240" w:lineRule="auto"/>
        <w:ind w:left="709"/>
        <w:jc w:val="both"/>
        <w:rPr>
          <w:rFonts w:cs="Arial"/>
        </w:rPr>
      </w:pPr>
      <w:r w:rsidRPr="003C64A4">
        <w:rPr>
          <w:rFonts w:cs="Arial"/>
        </w:rPr>
        <w:t>Smluvní strany se dohodly, že maximální částka, kterou je objednatel povinen zaplatit zhotoviteli za část díla provedenému k datu účinnosti odstoupení, bude odpovídat ceně za</w:t>
      </w:r>
      <w:r w:rsidR="007A2460" w:rsidRPr="003C64A4">
        <w:rPr>
          <w:rFonts w:cs="Arial"/>
        </w:rPr>
        <w:t> </w:t>
      </w:r>
      <w:r w:rsidRPr="003C64A4">
        <w:rPr>
          <w:rFonts w:cs="Arial"/>
        </w:rPr>
        <w:t xml:space="preserve">provedení díla, popř. jeho části, řádně ke dni účinnosti odstoupení zhotovitelem provedenému. Jedná se o takovou maximální částku, kterou zhotovitel objednateli </w:t>
      </w:r>
      <w:r w:rsidR="00F13D94" w:rsidRPr="003C64A4">
        <w:rPr>
          <w:rFonts w:cs="Arial"/>
        </w:rPr>
        <w:t>prokáže</w:t>
      </w:r>
      <w:r w:rsidRPr="003C64A4">
        <w:rPr>
          <w:rFonts w:cs="Arial"/>
        </w:rPr>
        <w:t>. Zhotovitel je povinen za tímto účelem umožnit objednateli dostatečně přezkoumat veškeré záznamy, účetnictví, přijaté faktury</w:t>
      </w:r>
      <w:r w:rsidR="00F13D94" w:rsidRPr="003C64A4">
        <w:rPr>
          <w:rFonts w:cs="Arial"/>
        </w:rPr>
        <w:t xml:space="preserve"> – daňové doklady</w:t>
      </w:r>
      <w:r w:rsidRPr="003C64A4">
        <w:rPr>
          <w:rFonts w:cs="Arial"/>
        </w:rPr>
        <w:t xml:space="preserve"> a další dokumenty vztahující se k dílu a jeho realizaci.</w:t>
      </w:r>
    </w:p>
    <w:p w14:paraId="1CF748A6" w14:textId="77777777"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bookmarkStart w:id="0" w:name="_Ref110939134"/>
      <w:r w:rsidRPr="003C64A4">
        <w:rPr>
          <w:rFonts w:cs="Arial"/>
        </w:rPr>
        <w:t>Po obdržení oznámení o odstoupení od této smlouvy musí zhotovitel buď okamžitě, nebo nejpozději k datu stanovenému v oznámení o odstoupení od smlouvy:</w:t>
      </w:r>
      <w:bookmarkEnd w:id="0"/>
    </w:p>
    <w:p w14:paraId="55AACED0" w14:textId="77777777" w:rsidR="0018114A" w:rsidRPr="003C64A4"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3C64A4">
        <w:rPr>
          <w:rFonts w:cs="Arial"/>
        </w:rPr>
        <w:t>přestat se všemi dalšími pracemi na díle, vyjma těch prací, které objednatel eventuálně v oznámení o odstoupení od smlouvy stanovil provést za účelem ochrany již provedené části díla nebo prací požadovaných k zanechání staveniště v čistém a bezpečném stavu;</w:t>
      </w:r>
    </w:p>
    <w:p w14:paraId="14CCD87B" w14:textId="77777777" w:rsidR="0018114A" w:rsidRPr="003C64A4"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3C64A4">
        <w:rPr>
          <w:rFonts w:cs="Arial"/>
        </w:rPr>
        <w:t>odstranit všechna (zejména montážní) zařízení ze staveniště, odvolat personál zhotovitele ze staveniště, odstranit ze staveniště všechny zbytky, nečistoty a odpad všeho druhu a opustit celé staveniště v uklizeném a v bezpečném stavu;</w:t>
      </w:r>
    </w:p>
    <w:p w14:paraId="1199B523" w14:textId="77777777" w:rsidR="0018114A" w:rsidRPr="003C64A4"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3C64A4">
        <w:rPr>
          <w:rFonts w:cs="Arial"/>
        </w:rPr>
        <w:t>vypracovat soupis všech prací, výkonů, dodávek, které realizoval do ukončení smlouvy, včetně jejich základního popisu a informací o tom, kde se případně nacházejí a v jakém jsou stavu dokončenosti, a tento soupis předat objednateli;</w:t>
      </w:r>
    </w:p>
    <w:p w14:paraId="50C6BA02" w14:textId="77777777" w:rsidR="0018114A" w:rsidRPr="003C64A4"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3C64A4">
        <w:rPr>
          <w:rFonts w:cs="Arial"/>
        </w:rPr>
        <w:t xml:space="preserve">Kromě toho se zhotovitel, pod podmínkou zaplacení platby objednatelem uvedené v předchozím </w:t>
      </w:r>
      <w:r w:rsidR="00F44393" w:rsidRPr="003C64A4">
        <w:rPr>
          <w:rFonts w:cs="Arial"/>
        </w:rPr>
        <w:t xml:space="preserve">odst. </w:t>
      </w:r>
      <w:r w:rsidRPr="003C64A4">
        <w:rPr>
          <w:rFonts w:cs="Arial"/>
        </w:rPr>
        <w:t>14.4.</w:t>
      </w:r>
      <w:r w:rsidR="00032F0F" w:rsidRPr="003C64A4">
        <w:rPr>
          <w:rFonts w:cs="Arial"/>
        </w:rPr>
        <w:t xml:space="preserve"> této smlouvy</w:t>
      </w:r>
      <w:r w:rsidRPr="003C64A4">
        <w:rPr>
          <w:rFonts w:cs="Arial"/>
        </w:rPr>
        <w:t>, zavazuje:</w:t>
      </w:r>
    </w:p>
    <w:p w14:paraId="72DAC4B4" w14:textId="77777777" w:rsidR="0018114A" w:rsidRPr="003C64A4" w:rsidRDefault="0018114A" w:rsidP="00551F11">
      <w:pPr>
        <w:keepNext/>
        <w:numPr>
          <w:ilvl w:val="0"/>
          <w:numId w:val="18"/>
        </w:numPr>
        <w:tabs>
          <w:tab w:val="clear" w:pos="1418"/>
          <w:tab w:val="num" w:pos="993"/>
        </w:tabs>
        <w:spacing w:after="120" w:line="240" w:lineRule="auto"/>
        <w:ind w:left="993" w:hanging="426"/>
        <w:jc w:val="both"/>
        <w:rPr>
          <w:rFonts w:cs="Arial"/>
        </w:rPr>
      </w:pPr>
      <w:r w:rsidRPr="003C64A4">
        <w:rPr>
          <w:rFonts w:cs="Arial"/>
        </w:rPr>
        <w:t>předat objednateli ty části díla, které zhotovitel provedl až do dne účinnosti odstoupení od smlouvy,</w:t>
      </w:r>
    </w:p>
    <w:p w14:paraId="4DB90F65" w14:textId="506F5622" w:rsidR="0018114A" w:rsidRPr="003C64A4" w:rsidRDefault="0018114A" w:rsidP="00551F11">
      <w:pPr>
        <w:keepNext/>
        <w:numPr>
          <w:ilvl w:val="0"/>
          <w:numId w:val="18"/>
        </w:numPr>
        <w:tabs>
          <w:tab w:val="clear" w:pos="1418"/>
          <w:tab w:val="num" w:pos="993"/>
        </w:tabs>
        <w:spacing w:after="120" w:line="240" w:lineRule="auto"/>
        <w:ind w:left="993" w:hanging="426"/>
        <w:jc w:val="both"/>
        <w:rPr>
          <w:rFonts w:cs="Arial"/>
        </w:rPr>
      </w:pPr>
      <w:r w:rsidRPr="003C64A4">
        <w:rPr>
          <w:rFonts w:cs="Arial"/>
        </w:rPr>
        <w:t>v rozsahu z právního hlediska možném převede na objednatele všechna práva, nabývací tituly a benefity zhotovitele k dílu (a k jeho užívání) a k věcem ke dni účinnosti odstoupení od</w:t>
      </w:r>
      <w:r w:rsidR="007D2BFC">
        <w:rPr>
          <w:rFonts w:cs="Arial"/>
        </w:rPr>
        <w:t> </w:t>
      </w:r>
      <w:r w:rsidRPr="003C64A4">
        <w:rPr>
          <w:rFonts w:cs="Arial"/>
        </w:rPr>
        <w:t>smlouvy, a pokud o to objednatel požádá, převede na něj smlouvy uzavřené mezi zhotovitelem a poddodavateli,</w:t>
      </w:r>
    </w:p>
    <w:p w14:paraId="4F908602" w14:textId="462607B2" w:rsidR="0018114A" w:rsidRPr="003C64A4" w:rsidRDefault="0018114A" w:rsidP="00551F11">
      <w:pPr>
        <w:keepNext/>
        <w:numPr>
          <w:ilvl w:val="0"/>
          <w:numId w:val="18"/>
        </w:numPr>
        <w:tabs>
          <w:tab w:val="clear" w:pos="1418"/>
          <w:tab w:val="num" w:pos="993"/>
        </w:tabs>
        <w:spacing w:after="120" w:line="240" w:lineRule="auto"/>
        <w:ind w:left="993" w:hanging="426"/>
        <w:jc w:val="both"/>
        <w:rPr>
          <w:rFonts w:cs="Arial"/>
        </w:rPr>
      </w:pPr>
      <w:r w:rsidRPr="003C64A4">
        <w:rPr>
          <w:rFonts w:cs="Arial"/>
        </w:rPr>
        <w:t>předá objednateli všechny výkresy, specifikace a ostatní dokumentaci, vypracovanou v</w:t>
      </w:r>
      <w:r w:rsidR="00547B78" w:rsidRPr="003C64A4">
        <w:rPr>
          <w:rFonts w:cs="Arial"/>
        </w:rPr>
        <w:t> </w:t>
      </w:r>
      <w:r w:rsidRPr="003C64A4">
        <w:rPr>
          <w:rFonts w:cs="Arial"/>
        </w:rPr>
        <w:t xml:space="preserve">souvislosti s dílem zhotovitelem nebo jeho </w:t>
      </w:r>
      <w:r w:rsidR="007A2460" w:rsidRPr="003C64A4">
        <w:rPr>
          <w:rFonts w:cs="Arial"/>
        </w:rPr>
        <w:t xml:space="preserve">poddodavateli </w:t>
      </w:r>
      <w:r w:rsidRPr="003C64A4">
        <w:rPr>
          <w:rFonts w:cs="Arial"/>
        </w:rPr>
        <w:t>do data účinnosti odstoupení od</w:t>
      </w:r>
      <w:r w:rsidR="007D2BFC">
        <w:rPr>
          <w:rFonts w:cs="Arial"/>
        </w:rPr>
        <w:t> </w:t>
      </w:r>
      <w:r w:rsidRPr="003C64A4">
        <w:rPr>
          <w:rFonts w:cs="Arial"/>
        </w:rPr>
        <w:t>smlouvy</w:t>
      </w:r>
      <w:r w:rsidR="007A2460" w:rsidRPr="003C64A4">
        <w:rPr>
          <w:rFonts w:cs="Arial"/>
        </w:rPr>
        <w:t>, zhotovitel v této souvislosti poskytuje objednateli časově a místně neomezenou licenci k těmto dokumentům s tím, že objednatel je oprávněn tyto neomezeně množit a disponovat s nimi tak, jak uzná za</w:t>
      </w:r>
      <w:r w:rsidR="0040009A" w:rsidRPr="003C64A4">
        <w:rPr>
          <w:rFonts w:cs="Arial"/>
        </w:rPr>
        <w:t> </w:t>
      </w:r>
      <w:r w:rsidR="007A2460" w:rsidRPr="003C64A4">
        <w:rPr>
          <w:rFonts w:cs="Arial"/>
        </w:rPr>
        <w:t>vhodné</w:t>
      </w:r>
      <w:r w:rsidRPr="003C64A4">
        <w:rPr>
          <w:rFonts w:cs="Arial"/>
        </w:rPr>
        <w:t>.</w:t>
      </w:r>
      <w:r w:rsidR="00B86883" w:rsidRPr="003C64A4">
        <w:rPr>
          <w:rFonts w:cs="Arial"/>
        </w:rPr>
        <w:t xml:space="preserve"> Objednatel není povinen takto nabytou licenci využít. Úplata za</w:t>
      </w:r>
      <w:r w:rsidR="003174C3">
        <w:rPr>
          <w:rFonts w:cs="Arial"/>
        </w:rPr>
        <w:t> </w:t>
      </w:r>
      <w:r w:rsidR="00B86883" w:rsidRPr="003C64A4">
        <w:rPr>
          <w:rFonts w:cs="Arial"/>
        </w:rPr>
        <w:t>tuto lice</w:t>
      </w:r>
      <w:r w:rsidR="00547B78" w:rsidRPr="003C64A4">
        <w:rPr>
          <w:rFonts w:cs="Arial"/>
        </w:rPr>
        <w:t>nci je již obsažena v částce za </w:t>
      </w:r>
      <w:r w:rsidR="00B86883" w:rsidRPr="003C64A4">
        <w:rPr>
          <w:rFonts w:cs="Arial"/>
        </w:rPr>
        <w:t>provedené</w:t>
      </w:r>
      <w:r w:rsidR="00F44393" w:rsidRPr="003C64A4">
        <w:rPr>
          <w:rFonts w:cs="Arial"/>
        </w:rPr>
        <w:t xml:space="preserve"> příslušné</w:t>
      </w:r>
      <w:r w:rsidR="00B86883" w:rsidRPr="003C64A4">
        <w:rPr>
          <w:rFonts w:cs="Arial"/>
        </w:rPr>
        <w:t xml:space="preserve"> části díla.</w:t>
      </w:r>
    </w:p>
    <w:p w14:paraId="7671DF47" w14:textId="77777777"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Nejdříve po řádném ukončení činností zhotovitele dle odst</w:t>
      </w:r>
      <w:r w:rsidR="00032F0F" w:rsidRPr="003C64A4">
        <w:rPr>
          <w:rFonts w:cs="Arial"/>
        </w:rPr>
        <w:t>.</w:t>
      </w:r>
      <w:r w:rsidRPr="003C64A4">
        <w:rPr>
          <w:rFonts w:cs="Arial"/>
        </w:rPr>
        <w:t xml:space="preserve"> 14.5. této smlouvy a vyrovnání vzájemných plnění dle odst</w:t>
      </w:r>
      <w:r w:rsidR="00032F0F" w:rsidRPr="003C64A4">
        <w:rPr>
          <w:rFonts w:cs="Arial"/>
        </w:rPr>
        <w:t>.</w:t>
      </w:r>
      <w:r w:rsidRPr="003C64A4">
        <w:rPr>
          <w:rFonts w:cs="Arial"/>
        </w:rPr>
        <w:t xml:space="preserve"> 14.4.</w:t>
      </w:r>
      <w:r w:rsidR="00032F0F" w:rsidRPr="003C64A4">
        <w:rPr>
          <w:rFonts w:cs="Arial"/>
        </w:rPr>
        <w:t xml:space="preserve"> této smlouvy</w:t>
      </w:r>
      <w:r w:rsidRPr="003C64A4">
        <w:rPr>
          <w:rFonts w:cs="Arial"/>
        </w:rPr>
        <w:t xml:space="preserve">, je objednatel povinen vrátit zhotoviteli dosud nečerpané a nevrácené bankovní záruky, které obdržel od zhotovitele ve spojitosti s touto smlouvou. V případě předání již realizované části díla bude nadále uplatňována bankovní záruka za jakost v poměru odpovídající převzaté části díla. </w:t>
      </w:r>
    </w:p>
    <w:p w14:paraId="098F9DDC" w14:textId="77777777"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 xml:space="preserve">V případě ukončení této smlouvy odstoupením od smlouvy má objednatel právo dokončit dílo sám nebo za pomoci třetích osob, aniž by nesla z tohoto vůči zhotoviteli jakékoliv následky nebo jakoukoliv odpovědnost anebo by byla dotčena jiná jeho práva či opravné prostředky. </w:t>
      </w:r>
    </w:p>
    <w:p w14:paraId="6B9E574C" w14:textId="77777777" w:rsidR="0018114A" w:rsidRPr="003C64A4" w:rsidRDefault="0018114A" w:rsidP="002D0B92">
      <w:pPr>
        <w:pStyle w:val="Nadpis1"/>
        <w:numPr>
          <w:ilvl w:val="0"/>
          <w:numId w:val="1"/>
        </w:numPr>
        <w:ind w:left="284" w:hanging="284"/>
        <w:jc w:val="center"/>
        <w:rPr>
          <w:rFonts w:cs="Arial"/>
          <w:caps/>
          <w:sz w:val="22"/>
          <w:szCs w:val="22"/>
        </w:rPr>
      </w:pPr>
      <w:r w:rsidRPr="003C64A4">
        <w:rPr>
          <w:rFonts w:cs="Arial"/>
          <w:caps/>
          <w:sz w:val="22"/>
          <w:szCs w:val="22"/>
        </w:rPr>
        <w:t>Nebezpečí škody na věci a přechod vlastnického práva</w:t>
      </w:r>
    </w:p>
    <w:p w14:paraId="3487E7BC" w14:textId="77777777" w:rsidR="004F4F40" w:rsidRPr="003C64A4" w:rsidRDefault="004F4F40" w:rsidP="004F4F40">
      <w:pPr>
        <w:pStyle w:val="Odstavec"/>
        <w:tabs>
          <w:tab w:val="left" w:pos="567"/>
        </w:tabs>
        <w:ind w:firstLine="0"/>
        <w:rPr>
          <w:rFonts w:ascii="Arial" w:hAnsi="Arial" w:cs="Arial"/>
          <w:b/>
          <w:caps/>
          <w:sz w:val="22"/>
          <w:szCs w:val="22"/>
          <w:u w:val="single"/>
        </w:rPr>
      </w:pPr>
    </w:p>
    <w:p w14:paraId="5CD1EB24" w14:textId="77777777"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Zhotovitel nese od doby převzetí staveniště do řádného předání díla či jeho ucelené části</w:t>
      </w:r>
      <w:r w:rsidR="007A2460" w:rsidRPr="003C64A4">
        <w:rPr>
          <w:rFonts w:cs="Arial"/>
        </w:rPr>
        <w:t xml:space="preserve"> díla</w:t>
      </w:r>
      <w:r w:rsidRPr="003C64A4">
        <w:rPr>
          <w:rFonts w:cs="Arial"/>
        </w:rPr>
        <w:t xml:space="preserve"> v souladu s touto smlouvou objednateli a řádného odevzdání staveniště objednateli dle této </w:t>
      </w:r>
      <w:r w:rsidRPr="003C64A4">
        <w:rPr>
          <w:rFonts w:cs="Arial"/>
        </w:rPr>
        <w:lastRenderedPageBreak/>
        <w:t>smlouvy nebezpečí škody a jiné nebezpečí na:</w:t>
      </w:r>
    </w:p>
    <w:p w14:paraId="7C36A7BB" w14:textId="77777777" w:rsidR="0018114A" w:rsidRPr="003C64A4" w:rsidRDefault="0018114A" w:rsidP="00551F11">
      <w:pPr>
        <w:pStyle w:val="Odstavecseseznamem"/>
        <w:numPr>
          <w:ilvl w:val="0"/>
          <w:numId w:val="31"/>
        </w:numPr>
        <w:overflowPunct w:val="0"/>
        <w:spacing w:after="120" w:line="240" w:lineRule="auto"/>
        <w:ind w:left="714" w:hanging="357"/>
        <w:contextualSpacing w:val="0"/>
        <w:jc w:val="both"/>
        <w:textAlignment w:val="baseline"/>
        <w:rPr>
          <w:rFonts w:cs="Arial"/>
        </w:rPr>
      </w:pPr>
      <w:r w:rsidRPr="003C64A4">
        <w:rPr>
          <w:rFonts w:cs="Arial"/>
        </w:rPr>
        <w:t xml:space="preserve">díle a všech jeho zhotovovaných, obnovovaných, upravovaných a jiných částech, </w:t>
      </w:r>
    </w:p>
    <w:p w14:paraId="57CDA11A" w14:textId="5A365888" w:rsidR="0018114A" w:rsidRPr="003C64A4" w:rsidRDefault="0018114A" w:rsidP="00551F11">
      <w:pPr>
        <w:pStyle w:val="Odstavecseseznamem"/>
        <w:numPr>
          <w:ilvl w:val="0"/>
          <w:numId w:val="31"/>
        </w:numPr>
        <w:overflowPunct w:val="0"/>
        <w:spacing w:after="120" w:line="240" w:lineRule="auto"/>
        <w:ind w:left="714" w:hanging="357"/>
        <w:contextualSpacing w:val="0"/>
        <w:jc w:val="both"/>
        <w:textAlignment w:val="baseline"/>
        <w:rPr>
          <w:rFonts w:cs="Arial"/>
        </w:rPr>
      </w:pPr>
      <w:r w:rsidRPr="003C64A4">
        <w:rPr>
          <w:rFonts w:cs="Arial"/>
        </w:rPr>
        <w:t>plochách, případně objektech, umístěných na staveništi a na okolních pozemcích, či pod</w:t>
      </w:r>
      <w:r w:rsidR="003174C3">
        <w:rPr>
          <w:rFonts w:cs="Arial"/>
        </w:rPr>
        <w:t> </w:t>
      </w:r>
      <w:r w:rsidRPr="003C64A4">
        <w:rPr>
          <w:rFonts w:cs="Arial"/>
        </w:rPr>
        <w:t xml:space="preserve">staveništěm nebo těmito pozemky, a to do doby řádného předání díla jako celku a řádného odevzdání staveniště zpět objednateli, pokud nebude v jednotlivých případech písemně </w:t>
      </w:r>
      <w:r w:rsidR="002D0B92" w:rsidRPr="003C64A4">
        <w:rPr>
          <w:rFonts w:cs="Arial"/>
        </w:rPr>
        <w:t xml:space="preserve">smluvními stranami </w:t>
      </w:r>
      <w:r w:rsidRPr="003C64A4">
        <w:rPr>
          <w:rFonts w:cs="Arial"/>
        </w:rPr>
        <w:t>dohodnuto jinak.</w:t>
      </w:r>
    </w:p>
    <w:p w14:paraId="06AA3924" w14:textId="77777777"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 xml:space="preserve">Zhotovitel nese do doby řádného protokolárního předání díla </w:t>
      </w:r>
      <w:r w:rsidR="00032F0F" w:rsidRPr="003C64A4">
        <w:rPr>
          <w:rFonts w:cs="Arial"/>
        </w:rPr>
        <w:t xml:space="preserve">či jeho části </w:t>
      </w:r>
      <w:r w:rsidRPr="003C64A4">
        <w:rPr>
          <w:rFonts w:cs="Arial"/>
        </w:rPr>
        <w:t>objednateli nebezpečí škody vyvolané použitím věcí, přístrojů, strojů a zařízení jím opatřenými k</w:t>
      </w:r>
      <w:r w:rsidR="008B2AAC" w:rsidRPr="003C64A4">
        <w:rPr>
          <w:rFonts w:cs="Arial"/>
        </w:rPr>
        <w:t> </w:t>
      </w:r>
      <w:r w:rsidRPr="003C64A4">
        <w:rPr>
          <w:rFonts w:cs="Arial"/>
        </w:rPr>
        <w:t>provedení díla či jeho části, které se z důvodu své povahy nemohou stát součástí či příslušenstvím díla, a která jsou či byly použity k provedení díla, kterými jsou zejména:</w:t>
      </w:r>
    </w:p>
    <w:p w14:paraId="4B5ED39F" w14:textId="77777777" w:rsidR="0018114A" w:rsidRPr="003C64A4" w:rsidRDefault="0018114A" w:rsidP="00551F11">
      <w:pPr>
        <w:pStyle w:val="Odstavecseseznamem"/>
        <w:numPr>
          <w:ilvl w:val="0"/>
          <w:numId w:val="33"/>
        </w:numPr>
        <w:overflowPunct w:val="0"/>
        <w:spacing w:after="120" w:line="240" w:lineRule="auto"/>
        <w:contextualSpacing w:val="0"/>
        <w:jc w:val="both"/>
        <w:textAlignment w:val="baseline"/>
        <w:rPr>
          <w:rFonts w:cs="Arial"/>
        </w:rPr>
      </w:pPr>
      <w:r w:rsidRPr="003C64A4">
        <w:rPr>
          <w:rFonts w:cs="Arial"/>
        </w:rPr>
        <w:t>zařízení staveniště provozního, výrobního či sociálního charakteru, anebo</w:t>
      </w:r>
    </w:p>
    <w:p w14:paraId="083F4883" w14:textId="6323C222" w:rsidR="0018114A" w:rsidRPr="003C64A4" w:rsidRDefault="0018114A" w:rsidP="00551F11">
      <w:pPr>
        <w:pStyle w:val="Odstavecseseznamem"/>
        <w:numPr>
          <w:ilvl w:val="0"/>
          <w:numId w:val="33"/>
        </w:numPr>
        <w:overflowPunct w:val="0"/>
        <w:spacing w:after="120" w:line="240" w:lineRule="auto"/>
        <w:contextualSpacing w:val="0"/>
        <w:jc w:val="both"/>
        <w:textAlignment w:val="baseline"/>
        <w:rPr>
          <w:rFonts w:cs="Arial"/>
        </w:rPr>
      </w:pPr>
      <w:r w:rsidRPr="003C64A4">
        <w:rPr>
          <w:rFonts w:cs="Arial"/>
        </w:rPr>
        <w:t>pomocné stavební konstrukce všeho druhu nutné či použité k provedení díla či jeho části</w:t>
      </w:r>
      <w:r w:rsidR="00022F21" w:rsidRPr="003C64A4">
        <w:rPr>
          <w:rFonts w:cs="Arial"/>
        </w:rPr>
        <w:t xml:space="preserve"> </w:t>
      </w:r>
      <w:r w:rsidRPr="003C64A4">
        <w:rPr>
          <w:rFonts w:cs="Arial"/>
        </w:rPr>
        <w:t>(např. podpěrné konstrukce, lešení), a nebo</w:t>
      </w:r>
    </w:p>
    <w:p w14:paraId="7ECD8FCB" w14:textId="77777777" w:rsidR="0018114A" w:rsidRPr="003C64A4" w:rsidRDefault="0018114A" w:rsidP="00551F11">
      <w:pPr>
        <w:pStyle w:val="Odstavecseseznamem"/>
        <w:numPr>
          <w:ilvl w:val="0"/>
          <w:numId w:val="33"/>
        </w:numPr>
        <w:overflowPunct w:val="0"/>
        <w:spacing w:after="120" w:line="240" w:lineRule="auto"/>
        <w:contextualSpacing w:val="0"/>
        <w:jc w:val="both"/>
        <w:textAlignment w:val="baseline"/>
        <w:rPr>
          <w:rFonts w:cs="Arial"/>
        </w:rPr>
      </w:pPr>
      <w:r w:rsidRPr="003C64A4">
        <w:rPr>
          <w:rFonts w:cs="Arial"/>
        </w:rPr>
        <w:t>ostatní provizorní či jiné konstrukce a objekty použité při provádění díla či jeho části.</w:t>
      </w:r>
    </w:p>
    <w:p w14:paraId="2F126684" w14:textId="77777777"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ve smyslu příslušných ustanovení občanského zákoníku za škodu způsobenou jeho činností v</w:t>
      </w:r>
      <w:r w:rsidR="008B2AAC" w:rsidRPr="003C64A4">
        <w:rPr>
          <w:rFonts w:cs="Arial"/>
        </w:rPr>
        <w:t> </w:t>
      </w:r>
      <w:r w:rsidRPr="003C64A4">
        <w:rPr>
          <w:rFonts w:cs="Arial"/>
        </w:rPr>
        <w:t>souvislosti s plněním díla dle této smlouvy.</w:t>
      </w:r>
    </w:p>
    <w:p w14:paraId="6FF3B4E2" w14:textId="28A81FFC"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Objednatel je od počátku vlastníkem zhotovovaného díla</w:t>
      </w:r>
      <w:r w:rsidR="00B843B5" w:rsidRPr="003C64A4">
        <w:rPr>
          <w:rFonts w:cs="Arial"/>
        </w:rPr>
        <w:t>, jeho částí a součástí</w:t>
      </w:r>
      <w:r w:rsidRPr="003C64A4">
        <w:rPr>
          <w:rFonts w:cs="Arial"/>
        </w:rPr>
        <w:t xml:space="preserve"> a všech věcí, které zhotovitel opatřil k provedení díla, a to od okamžiku:(i) jejich zabudování do díla nebo (ii) kdy byla objednatelem provedena platba za takové věci anebo (iii) dnem, kdy takové věci určené k zabudování do díla byly dodány na místo realizace díla, podle toho, která z těchto situací (i), (ii) nebo (iii) nastane dříve. Zhotovitel je povinen ve smlouvách se všemi poddodavateli toto ujednání respektovat tak, aby objednatel takto vlastnictví mohl nabývat, a nesmí sjednat výhradu</w:t>
      </w:r>
      <w:r w:rsidR="008B4160" w:rsidRPr="003C64A4">
        <w:rPr>
          <w:rFonts w:cs="Arial"/>
        </w:rPr>
        <w:t xml:space="preserve"> vlastnického práva </w:t>
      </w:r>
      <w:r w:rsidRPr="003C64A4">
        <w:rPr>
          <w:rFonts w:cs="Arial"/>
        </w:rPr>
        <w:t>ve smyslu ustanovení § 2132 a násl. občanského</w:t>
      </w:r>
      <w:r w:rsidRPr="003C64A4" w:rsidDel="00B80CA4">
        <w:rPr>
          <w:rFonts w:cs="Arial"/>
        </w:rPr>
        <w:t xml:space="preserve"> </w:t>
      </w:r>
      <w:r w:rsidRPr="003C64A4">
        <w:rPr>
          <w:rFonts w:cs="Arial"/>
        </w:rPr>
        <w:t>zákoníku ani jinou podobnou výhradu ohledně přechodu či převodu vlastnictví. Splnění této povinnosti zhotovitele a případných peněžitých nároků objednatele vzniklých v souvislosti s porušením této povinnosti zhotovitelem je zajištěno bankovní zárukou za provedení díla. V případě porušení tohoto ustanovení je objednatel oprávn</w:t>
      </w:r>
      <w:r w:rsidR="00547B78" w:rsidRPr="003C64A4">
        <w:rPr>
          <w:rFonts w:cs="Arial"/>
        </w:rPr>
        <w:t>ěn již bez dalšího odstoupit od </w:t>
      </w:r>
      <w:r w:rsidRPr="003C64A4">
        <w:rPr>
          <w:rFonts w:cs="Arial"/>
        </w:rPr>
        <w:t>této smlouvy.</w:t>
      </w:r>
    </w:p>
    <w:p w14:paraId="736F479F" w14:textId="452AC25C"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Veškeré věci, podklady a další doklady, které byly obj</w:t>
      </w:r>
      <w:r w:rsidR="00547B78" w:rsidRPr="003C64A4">
        <w:rPr>
          <w:rFonts w:cs="Arial"/>
        </w:rPr>
        <w:t>ednatelem zhotoviteli předány a </w:t>
      </w:r>
      <w:r w:rsidRPr="003C64A4">
        <w:rPr>
          <w:rFonts w:cs="Arial"/>
        </w:rPr>
        <w:t>nestaly se součástí díla, zůstávají ve vlastnictví objednatele, resp. objednatel zůstává osobou oprávněnou k</w:t>
      </w:r>
      <w:r w:rsidR="003174C3">
        <w:rPr>
          <w:rFonts w:cs="Arial"/>
        </w:rPr>
        <w:t> </w:t>
      </w:r>
      <w:r w:rsidRPr="003C64A4">
        <w:rPr>
          <w:rFonts w:cs="Arial"/>
        </w:rPr>
        <w:t>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2FE2502C" w14:textId="77777777" w:rsidR="0018114A" w:rsidRPr="003C64A4" w:rsidRDefault="0018114A" w:rsidP="002D0B92">
      <w:pPr>
        <w:pStyle w:val="Nadpis1"/>
        <w:numPr>
          <w:ilvl w:val="0"/>
          <w:numId w:val="1"/>
        </w:numPr>
        <w:ind w:left="284" w:hanging="284"/>
        <w:jc w:val="center"/>
        <w:rPr>
          <w:rFonts w:cs="Arial"/>
          <w:caps/>
          <w:sz w:val="22"/>
          <w:szCs w:val="22"/>
        </w:rPr>
      </w:pPr>
      <w:r w:rsidRPr="003C64A4">
        <w:rPr>
          <w:rFonts w:cs="Arial"/>
          <w:caps/>
          <w:sz w:val="22"/>
          <w:szCs w:val="22"/>
        </w:rPr>
        <w:t>zajištění závazků zhotovitele bankovními zárukami</w:t>
      </w:r>
    </w:p>
    <w:p w14:paraId="182A692D" w14:textId="77777777" w:rsidR="000A2245" w:rsidRPr="003C64A4" w:rsidRDefault="000A2245" w:rsidP="000A2245">
      <w:pPr>
        <w:pStyle w:val="Odstavec"/>
        <w:tabs>
          <w:tab w:val="left" w:pos="567"/>
        </w:tabs>
        <w:ind w:firstLine="0"/>
        <w:rPr>
          <w:rFonts w:ascii="Arial" w:hAnsi="Arial" w:cs="Arial"/>
          <w:b/>
          <w:caps/>
          <w:sz w:val="22"/>
          <w:szCs w:val="22"/>
          <w:u w:val="single"/>
        </w:rPr>
      </w:pPr>
    </w:p>
    <w:p w14:paraId="2E1197E0" w14:textId="690C8367" w:rsidR="00F03B61" w:rsidRPr="003C64A4" w:rsidRDefault="0018114A" w:rsidP="00551F11">
      <w:pPr>
        <w:widowControl w:val="0"/>
        <w:numPr>
          <w:ilvl w:val="1"/>
          <w:numId w:val="10"/>
        </w:numPr>
        <w:autoSpaceDE w:val="0"/>
        <w:autoSpaceDN w:val="0"/>
        <w:adjustRightInd w:val="0"/>
        <w:spacing w:after="120" w:line="240" w:lineRule="auto"/>
        <w:ind w:left="709" w:hanging="709"/>
        <w:jc w:val="both"/>
        <w:rPr>
          <w:rFonts w:cs="Arial"/>
          <w:snapToGrid w:val="0"/>
        </w:rPr>
      </w:pPr>
      <w:r w:rsidRPr="003C64A4">
        <w:rPr>
          <w:rFonts w:cs="Arial"/>
          <w:snapToGrid w:val="0"/>
        </w:rPr>
        <w:t xml:space="preserve">Zhotovitel se zavazuje předat objednateli </w:t>
      </w:r>
      <w:r w:rsidRPr="003C64A4">
        <w:rPr>
          <w:rFonts w:cs="Arial"/>
          <w:b/>
          <w:snapToGrid w:val="0"/>
        </w:rPr>
        <w:t>bankovní záruku</w:t>
      </w:r>
      <w:r w:rsidRPr="003C64A4">
        <w:rPr>
          <w:rFonts w:cs="Arial"/>
          <w:snapToGrid w:val="0"/>
        </w:rPr>
        <w:t xml:space="preserve"> </w:t>
      </w:r>
      <w:r w:rsidRPr="003C64A4">
        <w:rPr>
          <w:rFonts w:cs="Arial"/>
          <w:b/>
        </w:rPr>
        <w:t xml:space="preserve">za řádné provedení díla </w:t>
      </w:r>
      <w:r w:rsidRPr="003C64A4">
        <w:rPr>
          <w:rFonts w:cs="Arial"/>
          <w:b/>
          <w:snapToGrid w:val="0"/>
        </w:rPr>
        <w:t>ve</w:t>
      </w:r>
      <w:r w:rsidR="00820C0D" w:rsidRPr="003C64A4">
        <w:rPr>
          <w:rFonts w:cs="Arial"/>
          <w:b/>
          <w:snapToGrid w:val="0"/>
        </w:rPr>
        <w:t> </w:t>
      </w:r>
      <w:r w:rsidRPr="003C64A4">
        <w:rPr>
          <w:rFonts w:cs="Arial"/>
          <w:b/>
          <w:snapToGrid w:val="0"/>
        </w:rPr>
        <w:t>výši</w:t>
      </w:r>
      <w:r w:rsidR="000A2245" w:rsidRPr="003C64A4">
        <w:rPr>
          <w:rFonts w:cs="Arial"/>
          <w:snapToGrid w:val="0"/>
        </w:rPr>
        <w:t> </w:t>
      </w:r>
      <w:r w:rsidR="00022F21" w:rsidRPr="003C64A4">
        <w:rPr>
          <w:rFonts w:cs="Arial"/>
          <w:b/>
          <w:snapToGrid w:val="0"/>
        </w:rPr>
        <w:t xml:space="preserve">3 </w:t>
      </w:r>
      <w:r w:rsidRPr="003C64A4">
        <w:rPr>
          <w:rFonts w:cs="Arial"/>
          <w:b/>
          <w:snapToGrid w:val="0"/>
        </w:rPr>
        <w:t xml:space="preserve">% </w:t>
      </w:r>
      <w:r w:rsidR="00022F21" w:rsidRPr="003C64A4">
        <w:rPr>
          <w:rFonts w:cs="Arial"/>
          <w:b/>
          <w:snapToGrid w:val="0"/>
        </w:rPr>
        <w:t>z nabídkové ceny zhotovitele bez DPH uvedené v podané nabídce zhotovitele na plnění veřejné zakázky</w:t>
      </w:r>
      <w:r w:rsidR="00A37DAE" w:rsidRPr="003C64A4">
        <w:rPr>
          <w:rFonts w:cs="Arial"/>
          <w:snapToGrid w:val="0"/>
        </w:rPr>
        <w:t>, a to</w:t>
      </w:r>
      <w:r w:rsidRPr="003C64A4">
        <w:rPr>
          <w:rFonts w:cs="Arial"/>
          <w:b/>
          <w:snapToGrid w:val="0"/>
        </w:rPr>
        <w:t xml:space="preserve"> </w:t>
      </w:r>
      <w:r w:rsidRPr="003C64A4">
        <w:rPr>
          <w:rFonts w:cs="Arial"/>
          <w:snapToGrid w:val="0"/>
        </w:rPr>
        <w:t xml:space="preserve">s platností </w:t>
      </w:r>
      <w:r w:rsidR="00C16CDA" w:rsidRPr="003C64A4">
        <w:rPr>
          <w:rFonts w:cs="Arial"/>
          <w:snapToGrid w:val="0"/>
        </w:rPr>
        <w:t xml:space="preserve">do posledního dne lhůty </w:t>
      </w:r>
      <w:r w:rsidR="00022F21" w:rsidRPr="003C64A4">
        <w:rPr>
          <w:rFonts w:cs="Arial"/>
          <w:snapToGrid w:val="0"/>
        </w:rPr>
        <w:t xml:space="preserve">plnění </w:t>
      </w:r>
      <w:r w:rsidR="00C16CDA" w:rsidRPr="003C64A4">
        <w:rPr>
          <w:rFonts w:cs="Arial"/>
          <w:snapToGrid w:val="0"/>
        </w:rPr>
        <w:t>dle této smlouvy</w:t>
      </w:r>
      <w:r w:rsidRPr="003C64A4">
        <w:rPr>
          <w:rFonts w:cs="Arial"/>
          <w:snapToGrid w:val="0"/>
        </w:rPr>
        <w:t>. Z této bankovní záruky musí vyplývat právo objednatele čerpat finanční prostředky v případě, že během provádění díla nesplní zhotovitel kteroukoliv svoji povinnost vyplývající z této smlouvy a objednateli v souvislosti s takovým porušením vznikne právo na zaplacení peněžité částky od</w:t>
      </w:r>
      <w:r w:rsidR="000E3C46" w:rsidRPr="003C64A4">
        <w:rPr>
          <w:rFonts w:cs="Arial"/>
          <w:snapToGrid w:val="0"/>
        </w:rPr>
        <w:t> </w:t>
      </w:r>
      <w:r w:rsidRPr="003C64A4">
        <w:rPr>
          <w:rFonts w:cs="Arial"/>
          <w:snapToGrid w:val="0"/>
        </w:rPr>
        <w:t>zhotovitele nebo v případě, kdy objednateli vznikne z této smlouvy právo na zaplacení smluvní pokuty</w:t>
      </w:r>
      <w:r w:rsidRPr="003C64A4">
        <w:rPr>
          <w:rFonts w:cs="Arial"/>
        </w:rPr>
        <w:t>.</w:t>
      </w:r>
      <w:r w:rsidR="00F03B61" w:rsidRPr="003C64A4">
        <w:rPr>
          <w:rFonts w:cs="Arial"/>
        </w:rPr>
        <w:t xml:space="preserve"> </w:t>
      </w:r>
    </w:p>
    <w:p w14:paraId="73FC2C83" w14:textId="4177FC08" w:rsidR="0018114A" w:rsidRPr="003C64A4" w:rsidRDefault="0018114A" w:rsidP="00551F11">
      <w:pPr>
        <w:widowControl w:val="0"/>
        <w:numPr>
          <w:ilvl w:val="1"/>
          <w:numId w:val="10"/>
        </w:numPr>
        <w:autoSpaceDE w:val="0"/>
        <w:autoSpaceDN w:val="0"/>
        <w:adjustRightInd w:val="0"/>
        <w:spacing w:after="120" w:line="240" w:lineRule="auto"/>
        <w:ind w:left="709" w:hanging="709"/>
        <w:jc w:val="both"/>
        <w:rPr>
          <w:rFonts w:cs="Arial"/>
          <w:snapToGrid w:val="0"/>
        </w:rPr>
      </w:pPr>
      <w:r w:rsidRPr="003C64A4">
        <w:rPr>
          <w:rFonts w:cs="Arial"/>
          <w:snapToGrid w:val="0"/>
        </w:rPr>
        <w:t xml:space="preserve">Bankovní záruku podle předchozího </w:t>
      </w:r>
      <w:r w:rsidR="00D13B51" w:rsidRPr="003C64A4">
        <w:rPr>
          <w:rFonts w:cs="Arial"/>
          <w:snapToGrid w:val="0"/>
        </w:rPr>
        <w:t>odstavce tohoto článku</w:t>
      </w:r>
      <w:r w:rsidRPr="003C64A4">
        <w:rPr>
          <w:rFonts w:cs="Arial"/>
          <w:snapToGrid w:val="0"/>
        </w:rPr>
        <w:t xml:space="preserve"> se zavazuje předložit zhotovitel objednateli v originále listiny </w:t>
      </w:r>
      <w:r w:rsidR="0075760C" w:rsidRPr="003C64A4">
        <w:rPr>
          <w:rFonts w:cs="Arial"/>
          <w:snapToGrid w:val="0"/>
        </w:rPr>
        <w:t xml:space="preserve">nejpozději </w:t>
      </w:r>
      <w:r w:rsidR="00062DFE" w:rsidRPr="003C64A4">
        <w:rPr>
          <w:rFonts w:cs="Arial"/>
          <w:snapToGrid w:val="0"/>
        </w:rPr>
        <w:t xml:space="preserve">do </w:t>
      </w:r>
      <w:r w:rsidR="005D540B">
        <w:rPr>
          <w:rFonts w:cs="Arial"/>
          <w:snapToGrid w:val="0"/>
        </w:rPr>
        <w:t>1</w:t>
      </w:r>
      <w:r w:rsidR="00062DFE" w:rsidRPr="003C64A4">
        <w:rPr>
          <w:rFonts w:cs="Arial"/>
          <w:snapToGrid w:val="0"/>
        </w:rPr>
        <w:t>0 kalendářních dnů ode dne předání a převzetí staveniště</w:t>
      </w:r>
      <w:r w:rsidRPr="003C64A4">
        <w:rPr>
          <w:rFonts w:cs="Arial"/>
          <w:snapToGrid w:val="0"/>
        </w:rPr>
        <w:t>. Bankovní záruka za</w:t>
      </w:r>
      <w:r w:rsidR="00AA6811" w:rsidRPr="003C64A4">
        <w:rPr>
          <w:rFonts w:cs="Arial"/>
          <w:snapToGrid w:val="0"/>
        </w:rPr>
        <w:t> </w:t>
      </w:r>
      <w:r w:rsidRPr="003C64A4">
        <w:rPr>
          <w:rFonts w:cs="Arial"/>
          <w:snapToGrid w:val="0"/>
        </w:rPr>
        <w:t>řádné provedení díla bude uvolněna a vrácena zpět zhotoviteli nebo bance, která vydala bankovní záruku</w:t>
      </w:r>
      <w:r w:rsidR="008C3CAA" w:rsidRPr="003C64A4">
        <w:rPr>
          <w:rFonts w:cs="Arial"/>
          <w:snapToGrid w:val="0"/>
        </w:rPr>
        <w:t>,</w:t>
      </w:r>
      <w:r w:rsidRPr="003C64A4">
        <w:rPr>
          <w:rFonts w:cs="Arial"/>
          <w:snapToGrid w:val="0"/>
        </w:rPr>
        <w:t xml:space="preserve"> po podpisu př</w:t>
      </w:r>
      <w:r w:rsidR="008C3CAA" w:rsidRPr="003C64A4">
        <w:rPr>
          <w:rFonts w:cs="Arial"/>
          <w:snapToGrid w:val="0"/>
        </w:rPr>
        <w:t>edávacího protokolu o</w:t>
      </w:r>
      <w:r w:rsidR="003174C3">
        <w:rPr>
          <w:rFonts w:cs="Arial"/>
          <w:snapToGrid w:val="0"/>
        </w:rPr>
        <w:t> </w:t>
      </w:r>
      <w:r w:rsidR="008C3CAA" w:rsidRPr="003C64A4">
        <w:rPr>
          <w:rFonts w:cs="Arial"/>
          <w:snapToGrid w:val="0"/>
        </w:rPr>
        <w:t>předání a </w:t>
      </w:r>
      <w:r w:rsidRPr="003C64A4">
        <w:rPr>
          <w:rFonts w:cs="Arial"/>
          <w:snapToGrid w:val="0"/>
        </w:rPr>
        <w:t xml:space="preserve">převzetí </w:t>
      </w:r>
      <w:r w:rsidR="00F03B61" w:rsidRPr="003C64A4">
        <w:rPr>
          <w:rFonts w:cs="Arial"/>
          <w:snapToGrid w:val="0"/>
        </w:rPr>
        <w:t xml:space="preserve">kompletního a úplného </w:t>
      </w:r>
      <w:r w:rsidRPr="003C64A4">
        <w:rPr>
          <w:rFonts w:cs="Arial"/>
          <w:snapToGrid w:val="0"/>
        </w:rPr>
        <w:t>díla</w:t>
      </w:r>
      <w:r w:rsidR="00F03B61" w:rsidRPr="003C64A4">
        <w:rPr>
          <w:rFonts w:cs="Arial"/>
          <w:snapToGrid w:val="0"/>
        </w:rPr>
        <w:t xml:space="preserve"> </w:t>
      </w:r>
      <w:r w:rsidR="002D7C03" w:rsidRPr="003C64A4">
        <w:rPr>
          <w:rFonts w:cs="Arial"/>
          <w:snapToGrid w:val="0"/>
        </w:rPr>
        <w:t xml:space="preserve">dle této smlouvy </w:t>
      </w:r>
      <w:r w:rsidR="00F03B61" w:rsidRPr="003C64A4">
        <w:rPr>
          <w:rFonts w:cs="Arial"/>
          <w:snapToGrid w:val="0"/>
        </w:rPr>
        <w:t>objednatelem</w:t>
      </w:r>
      <w:r w:rsidR="00F13D94" w:rsidRPr="003C64A4">
        <w:rPr>
          <w:rFonts w:cs="Arial"/>
          <w:snapToGrid w:val="0"/>
        </w:rPr>
        <w:t>,</w:t>
      </w:r>
      <w:r w:rsidR="008C3CAA" w:rsidRPr="003C64A4">
        <w:rPr>
          <w:rFonts w:cs="Arial"/>
          <w:snapToGrid w:val="0"/>
        </w:rPr>
        <w:t xml:space="preserve"> a to </w:t>
      </w:r>
      <w:r w:rsidR="00923E69" w:rsidRPr="003C64A4">
        <w:rPr>
          <w:rFonts w:cs="Arial"/>
          <w:snapToGrid w:val="0"/>
        </w:rPr>
        <w:t>do 7 </w:t>
      </w:r>
      <w:r w:rsidR="008C3CAA" w:rsidRPr="003C64A4">
        <w:rPr>
          <w:rFonts w:cs="Arial"/>
          <w:snapToGrid w:val="0"/>
        </w:rPr>
        <w:t>kalendářních dnů na základě písemné výzvy zhotovitele</w:t>
      </w:r>
      <w:r w:rsidR="00340FCC" w:rsidRPr="003C64A4">
        <w:rPr>
          <w:rFonts w:cs="Arial"/>
          <w:snapToGrid w:val="0"/>
        </w:rPr>
        <w:t xml:space="preserve"> </w:t>
      </w:r>
      <w:r w:rsidR="002B107E" w:rsidRPr="003C64A4">
        <w:rPr>
          <w:rFonts w:cs="Arial"/>
          <w:snapToGrid w:val="0"/>
        </w:rPr>
        <w:t>doručené</w:t>
      </w:r>
      <w:r w:rsidR="00340FCC" w:rsidRPr="003C64A4">
        <w:rPr>
          <w:rFonts w:cs="Arial"/>
          <w:snapToGrid w:val="0"/>
        </w:rPr>
        <w:t xml:space="preserve"> objednateli.</w:t>
      </w:r>
    </w:p>
    <w:p w14:paraId="2C448A03" w14:textId="77777777" w:rsidR="0018114A" w:rsidRPr="003C64A4" w:rsidRDefault="008C3CAA" w:rsidP="00551F11">
      <w:pPr>
        <w:widowControl w:val="0"/>
        <w:numPr>
          <w:ilvl w:val="1"/>
          <w:numId w:val="10"/>
        </w:numPr>
        <w:autoSpaceDE w:val="0"/>
        <w:autoSpaceDN w:val="0"/>
        <w:adjustRightInd w:val="0"/>
        <w:spacing w:after="120" w:line="240" w:lineRule="auto"/>
        <w:ind w:left="709" w:hanging="709"/>
        <w:jc w:val="both"/>
        <w:rPr>
          <w:rFonts w:cs="Arial"/>
        </w:rPr>
      </w:pPr>
      <w:r w:rsidRPr="003C64A4">
        <w:rPr>
          <w:rFonts w:cs="Arial"/>
        </w:rPr>
        <w:lastRenderedPageBreak/>
        <w:t>Bankovní z</w:t>
      </w:r>
      <w:r w:rsidR="0018114A" w:rsidRPr="003C64A4">
        <w:rPr>
          <w:rFonts w:cs="Arial"/>
        </w:rPr>
        <w:t>áruka za provedení díla musí zajišťovat splnění povinností zhotovitele dle této smlouvy, zejména:</w:t>
      </w:r>
    </w:p>
    <w:p w14:paraId="5C6F68A2" w14:textId="454B8F1B" w:rsidR="0018114A" w:rsidRPr="003C64A4" w:rsidRDefault="0018114A" w:rsidP="00551F11">
      <w:pPr>
        <w:numPr>
          <w:ilvl w:val="0"/>
          <w:numId w:val="40"/>
        </w:numPr>
        <w:overflowPunct w:val="0"/>
        <w:autoSpaceDE w:val="0"/>
        <w:autoSpaceDN w:val="0"/>
        <w:adjustRightInd w:val="0"/>
        <w:spacing w:after="120" w:line="240" w:lineRule="auto"/>
        <w:ind w:left="709" w:hanging="283"/>
        <w:jc w:val="both"/>
        <w:textAlignment w:val="baseline"/>
        <w:rPr>
          <w:rFonts w:cs="Arial"/>
        </w:rPr>
      </w:pPr>
      <w:r w:rsidRPr="003C64A4">
        <w:rPr>
          <w:rFonts w:cs="Arial"/>
        </w:rPr>
        <w:t xml:space="preserve">povinnost udržovat </w:t>
      </w:r>
      <w:r w:rsidR="00757F3E" w:rsidRPr="003C64A4">
        <w:rPr>
          <w:rFonts w:cs="Arial"/>
        </w:rPr>
        <w:t xml:space="preserve">bankovní </w:t>
      </w:r>
      <w:r w:rsidRPr="003C64A4">
        <w:rPr>
          <w:rFonts w:cs="Arial"/>
        </w:rPr>
        <w:t>záruku za provedení díla stanoveným způsobem</w:t>
      </w:r>
      <w:r w:rsidR="00F03B61" w:rsidRPr="003C64A4">
        <w:rPr>
          <w:rFonts w:cs="Arial"/>
        </w:rPr>
        <w:t>;</w:t>
      </w:r>
    </w:p>
    <w:p w14:paraId="390DFCFF" w14:textId="77777777" w:rsidR="0018114A" w:rsidRPr="003C64A4" w:rsidRDefault="0018114A" w:rsidP="00551F11">
      <w:pPr>
        <w:numPr>
          <w:ilvl w:val="0"/>
          <w:numId w:val="40"/>
        </w:numPr>
        <w:overflowPunct w:val="0"/>
        <w:autoSpaceDE w:val="0"/>
        <w:autoSpaceDN w:val="0"/>
        <w:adjustRightInd w:val="0"/>
        <w:spacing w:after="120" w:line="240" w:lineRule="auto"/>
        <w:ind w:left="709" w:hanging="283"/>
        <w:jc w:val="both"/>
        <w:textAlignment w:val="baseline"/>
        <w:rPr>
          <w:rFonts w:cs="Arial"/>
        </w:rPr>
      </w:pPr>
      <w:r w:rsidRPr="003C64A4">
        <w:rPr>
          <w:rFonts w:cs="Arial"/>
        </w:rPr>
        <w:t>povinnost zaplatit objednateli částku, jejíž spl</w:t>
      </w:r>
      <w:r w:rsidR="00F03B61" w:rsidRPr="003C64A4">
        <w:rPr>
          <w:rFonts w:cs="Arial"/>
        </w:rPr>
        <w:t>atnost vznikla dle této smlouvy;</w:t>
      </w:r>
    </w:p>
    <w:p w14:paraId="68AF9CEC" w14:textId="77777777" w:rsidR="0018114A" w:rsidRPr="003C64A4" w:rsidRDefault="0018114A" w:rsidP="00551F11">
      <w:pPr>
        <w:numPr>
          <w:ilvl w:val="0"/>
          <w:numId w:val="40"/>
        </w:numPr>
        <w:overflowPunct w:val="0"/>
        <w:autoSpaceDE w:val="0"/>
        <w:autoSpaceDN w:val="0"/>
        <w:adjustRightInd w:val="0"/>
        <w:spacing w:after="120" w:line="240" w:lineRule="auto"/>
        <w:ind w:left="709" w:hanging="283"/>
        <w:jc w:val="both"/>
        <w:textAlignment w:val="baseline"/>
        <w:rPr>
          <w:rFonts w:cs="Arial"/>
        </w:rPr>
      </w:pPr>
      <w:r w:rsidRPr="003C64A4">
        <w:rPr>
          <w:rFonts w:cs="Arial"/>
        </w:rPr>
        <w:t>povinnost zaplatit smluvní pokutu nebo náhradu škody, která vznikne objednateli z důvodu porušení povinností na straně zhotovitele</w:t>
      </w:r>
      <w:r w:rsidR="00F03B61" w:rsidRPr="003C64A4">
        <w:rPr>
          <w:rFonts w:cs="Arial"/>
        </w:rPr>
        <w:t>;</w:t>
      </w:r>
      <w:r w:rsidRPr="003C64A4">
        <w:rPr>
          <w:rFonts w:cs="Arial"/>
        </w:rPr>
        <w:t xml:space="preserve"> </w:t>
      </w:r>
    </w:p>
    <w:p w14:paraId="34240538" w14:textId="5DFD26CF" w:rsidR="0018114A" w:rsidRPr="003C64A4" w:rsidRDefault="0018114A" w:rsidP="00551F11">
      <w:pPr>
        <w:numPr>
          <w:ilvl w:val="0"/>
          <w:numId w:val="40"/>
        </w:numPr>
        <w:overflowPunct w:val="0"/>
        <w:autoSpaceDE w:val="0"/>
        <w:autoSpaceDN w:val="0"/>
        <w:adjustRightInd w:val="0"/>
        <w:spacing w:after="120" w:line="240" w:lineRule="auto"/>
        <w:ind w:left="709" w:hanging="283"/>
        <w:jc w:val="both"/>
        <w:textAlignment w:val="baseline"/>
        <w:rPr>
          <w:rFonts w:cs="Arial"/>
        </w:rPr>
      </w:pPr>
      <w:r w:rsidRPr="003C64A4">
        <w:rPr>
          <w:rFonts w:cs="Arial"/>
        </w:rPr>
        <w:t>povinnost udržovat po</w:t>
      </w:r>
      <w:r w:rsidR="002D0B92" w:rsidRPr="003C64A4">
        <w:rPr>
          <w:rFonts w:cs="Arial"/>
        </w:rPr>
        <w:t>jištění v souladu s touto</w:t>
      </w:r>
      <w:r w:rsidRPr="003C64A4">
        <w:rPr>
          <w:rFonts w:cs="Arial"/>
        </w:rPr>
        <w:t xml:space="preserve"> smlouvou dle ustanovení čl</w:t>
      </w:r>
      <w:r w:rsidR="00F03B61" w:rsidRPr="003C64A4">
        <w:rPr>
          <w:rFonts w:cs="Arial"/>
        </w:rPr>
        <w:t>.</w:t>
      </w:r>
      <w:r w:rsidRPr="003C64A4">
        <w:rPr>
          <w:rFonts w:cs="Arial"/>
        </w:rPr>
        <w:t xml:space="preserve"> 17</w:t>
      </w:r>
      <w:r w:rsidR="00F03B61" w:rsidRPr="003C64A4">
        <w:rPr>
          <w:rFonts w:cs="Arial"/>
        </w:rPr>
        <w:t>.</w:t>
      </w:r>
      <w:r w:rsidRPr="003C64A4">
        <w:rPr>
          <w:rFonts w:cs="Arial"/>
        </w:rPr>
        <w:t xml:space="preserve"> této smlouvy</w:t>
      </w:r>
      <w:r w:rsidR="00F03B61" w:rsidRPr="003C64A4">
        <w:rPr>
          <w:rFonts w:cs="Arial"/>
        </w:rPr>
        <w:t>;</w:t>
      </w:r>
    </w:p>
    <w:p w14:paraId="64E8F601" w14:textId="27186809" w:rsidR="0018114A" w:rsidRPr="003C64A4" w:rsidRDefault="0018114A" w:rsidP="00551F11">
      <w:pPr>
        <w:numPr>
          <w:ilvl w:val="0"/>
          <w:numId w:val="40"/>
        </w:numPr>
        <w:overflowPunct w:val="0"/>
        <w:autoSpaceDE w:val="0"/>
        <w:autoSpaceDN w:val="0"/>
        <w:adjustRightInd w:val="0"/>
        <w:spacing w:after="120" w:line="240" w:lineRule="auto"/>
        <w:ind w:left="709" w:hanging="283"/>
        <w:jc w:val="both"/>
        <w:textAlignment w:val="baseline"/>
        <w:rPr>
          <w:rFonts w:cs="Arial"/>
        </w:rPr>
      </w:pPr>
      <w:r w:rsidRPr="003C64A4">
        <w:rPr>
          <w:rFonts w:cs="Arial"/>
        </w:rPr>
        <w:t>povinnost provádět dílo řádně, za podmínek sjednaných smlouvou o dílo, kdy za porušení povinnosti řádn</w:t>
      </w:r>
      <w:r w:rsidR="008B4160" w:rsidRPr="003C64A4">
        <w:rPr>
          <w:rFonts w:cs="Arial"/>
        </w:rPr>
        <w:t>ě</w:t>
      </w:r>
      <w:r w:rsidRPr="003C64A4">
        <w:rPr>
          <w:rFonts w:cs="Arial"/>
        </w:rPr>
        <w:t xml:space="preserve"> provádět dílo v souladu se smlouvou se považuje zejména porušení povinností zhotovitele, které opravňuje objednatele odstoupit od smlouvy o dílo bez ohledu na to, zda objednatel právo odstoupit od smlouvy využil či nikoliv</w:t>
      </w:r>
      <w:r w:rsidR="00F03B61" w:rsidRPr="003C64A4">
        <w:rPr>
          <w:rFonts w:cs="Arial"/>
        </w:rPr>
        <w:t>;</w:t>
      </w:r>
    </w:p>
    <w:p w14:paraId="58327B33" w14:textId="47CC5D0C" w:rsidR="0018114A" w:rsidRPr="003C64A4" w:rsidRDefault="0018114A" w:rsidP="00551F11">
      <w:pPr>
        <w:numPr>
          <w:ilvl w:val="0"/>
          <w:numId w:val="40"/>
        </w:numPr>
        <w:overflowPunct w:val="0"/>
        <w:autoSpaceDE w:val="0"/>
        <w:autoSpaceDN w:val="0"/>
        <w:adjustRightInd w:val="0"/>
        <w:spacing w:after="120" w:line="240" w:lineRule="auto"/>
        <w:ind w:left="709" w:hanging="283"/>
        <w:jc w:val="both"/>
        <w:textAlignment w:val="baseline"/>
        <w:rPr>
          <w:rFonts w:cs="Arial"/>
        </w:rPr>
      </w:pPr>
      <w:r w:rsidRPr="003C64A4">
        <w:rPr>
          <w:rFonts w:cs="Arial"/>
        </w:rPr>
        <w:t>povinnost odstranit vadu (poškození) dle podmínek této smlouvy a povinnost uspokojit další nároky objednatele z titulu odpovědnosti za vady v souladu s touto smlouvou.</w:t>
      </w:r>
    </w:p>
    <w:p w14:paraId="23AD3084" w14:textId="79EC244C" w:rsidR="00923E69" w:rsidRPr="003C64A4" w:rsidRDefault="0018114A" w:rsidP="00551F11">
      <w:pPr>
        <w:widowControl w:val="0"/>
        <w:numPr>
          <w:ilvl w:val="1"/>
          <w:numId w:val="10"/>
        </w:numPr>
        <w:autoSpaceDE w:val="0"/>
        <w:autoSpaceDN w:val="0"/>
        <w:adjustRightInd w:val="0"/>
        <w:spacing w:after="120" w:line="240" w:lineRule="auto"/>
        <w:ind w:left="709" w:right="1" w:hanging="709"/>
        <w:jc w:val="both"/>
        <w:rPr>
          <w:rFonts w:cs="Arial"/>
        </w:rPr>
      </w:pPr>
      <w:r w:rsidRPr="003C64A4">
        <w:rPr>
          <w:rFonts w:cs="Arial"/>
        </w:rPr>
        <w:t xml:space="preserve">Objednatel je oprávněn čerpat peněžní prostředky z bankovní záruky za provedení díla vždy v plném rozsahu (tj. až do výše uvedené v bankovní záruce). V případě celého vyčerpání peněžní částky uvedené v této bankovní záruce je zhotovitel povinen poskytnout objednateli </w:t>
      </w:r>
      <w:r w:rsidR="002D0B92" w:rsidRPr="003C64A4">
        <w:rPr>
          <w:rFonts w:cs="Arial"/>
        </w:rPr>
        <w:t>na</w:t>
      </w:r>
      <w:r w:rsidR="007D2BFC">
        <w:rPr>
          <w:rFonts w:cs="Arial"/>
        </w:rPr>
        <w:t> </w:t>
      </w:r>
      <w:r w:rsidR="002D0B92" w:rsidRPr="003C64A4">
        <w:rPr>
          <w:rFonts w:cs="Arial"/>
        </w:rPr>
        <w:t xml:space="preserve">svůj náklad a nebezpečí </w:t>
      </w:r>
      <w:r w:rsidRPr="003C64A4">
        <w:rPr>
          <w:rFonts w:cs="Arial"/>
        </w:rPr>
        <w:t>novou bankovní záruku tak, aby splnil povinnost udržovat bankovní záruku za</w:t>
      </w:r>
      <w:r w:rsidR="0040009A" w:rsidRPr="003C64A4">
        <w:rPr>
          <w:rFonts w:cs="Arial"/>
        </w:rPr>
        <w:t> </w:t>
      </w:r>
      <w:r w:rsidRPr="003C64A4">
        <w:rPr>
          <w:rFonts w:cs="Arial"/>
        </w:rPr>
        <w:t xml:space="preserve">provedení díla v souladu s touto smlouvou. Pokud tuto povinnost zhotovitel nesplní, je objednatel oprávněn od této smlouvy odstoupit. Objednatel je oprávněn čerpat peněžní prostředky z bankovní záruky </w:t>
      </w:r>
      <w:r w:rsidR="0080330B" w:rsidRPr="003C64A4">
        <w:rPr>
          <w:rFonts w:cs="Arial"/>
        </w:rPr>
        <w:t>kdykoliv v době platnosti a účinnosti této smlouvy</w:t>
      </w:r>
      <w:r w:rsidR="0080330B" w:rsidRPr="003C64A4">
        <w:rPr>
          <w:rFonts w:cs="Arial"/>
          <w:snapToGrid w:val="0"/>
        </w:rPr>
        <w:t xml:space="preserve"> v případě, že během provádění díla nesplní zhotovitel kteroukoliv svoji povinnost vyplývající z této smlouvy a objednateli v souvislosti s takovým porušením vznikne právo na zaplacení peněžité částky od zhotovitele nebo v případě, kdy objednateli vznikne z této smlouvy právo na zaplacení smluvní pokuty</w:t>
      </w:r>
      <w:r w:rsidRPr="003C64A4">
        <w:rPr>
          <w:rFonts w:cs="Arial"/>
        </w:rPr>
        <w:t>. Právo zhotovitele na odškodnění od</w:t>
      </w:r>
      <w:r w:rsidR="0040009A" w:rsidRPr="003C64A4">
        <w:rPr>
          <w:rFonts w:cs="Arial"/>
        </w:rPr>
        <w:t> </w:t>
      </w:r>
      <w:r w:rsidRPr="003C64A4">
        <w:rPr>
          <w:rFonts w:cs="Arial"/>
        </w:rPr>
        <w:t>objednatele v případě, kdy se následně, po čerpání záruky prokáže, že objednatel záruku čerpal neoprávněně, tím není dotčeno.</w:t>
      </w:r>
      <w:r w:rsidR="00EE5DC4" w:rsidRPr="003C64A4">
        <w:rPr>
          <w:rFonts w:cs="Arial"/>
        </w:rPr>
        <w:t xml:space="preserve"> Z bankovní záruky za provedení díla dle této smlouvy je objednatel oprávněn čerpat i případné smluvní pokuty z důvodu neplnění kterýchkoliv povinností zhotovitele, ke kterým se v rámci této smlouvy zavázal.</w:t>
      </w:r>
    </w:p>
    <w:p w14:paraId="462AFB63" w14:textId="40C0BF86" w:rsidR="0018114A" w:rsidRPr="003C64A4" w:rsidRDefault="003161A3" w:rsidP="00551F11">
      <w:pPr>
        <w:widowControl w:val="0"/>
        <w:numPr>
          <w:ilvl w:val="1"/>
          <w:numId w:val="10"/>
        </w:numPr>
        <w:autoSpaceDE w:val="0"/>
        <w:autoSpaceDN w:val="0"/>
        <w:adjustRightInd w:val="0"/>
        <w:spacing w:after="120" w:line="240" w:lineRule="auto"/>
        <w:ind w:left="709" w:right="1" w:hanging="709"/>
        <w:jc w:val="both"/>
        <w:rPr>
          <w:rFonts w:cs="Arial"/>
        </w:rPr>
      </w:pPr>
      <w:r w:rsidRPr="003C64A4">
        <w:rPr>
          <w:rFonts w:cs="Arial"/>
        </w:rPr>
        <w:t xml:space="preserve">Zhotovitel se zavazuje předat objednateli </w:t>
      </w:r>
      <w:r w:rsidRPr="003C64A4">
        <w:rPr>
          <w:rFonts w:cs="Arial"/>
          <w:b/>
        </w:rPr>
        <w:t>další bankovní záruku k zajištění závazků Zhotovitele</w:t>
      </w:r>
      <w:r w:rsidR="003C01A4" w:rsidRPr="003C64A4">
        <w:rPr>
          <w:rFonts w:cs="Arial"/>
          <w:b/>
        </w:rPr>
        <w:t xml:space="preserve"> na poskytnutí záruky</w:t>
      </w:r>
      <w:r w:rsidRPr="003C64A4">
        <w:rPr>
          <w:rFonts w:cs="Arial"/>
          <w:b/>
        </w:rPr>
        <w:t xml:space="preserve"> za jakost a za odstranění vad a nedodělků</w:t>
      </w:r>
      <w:r w:rsidRPr="003C64A4">
        <w:rPr>
          <w:rFonts w:cs="Arial"/>
        </w:rPr>
        <w:t xml:space="preserve"> </w:t>
      </w:r>
      <w:r w:rsidR="00547B78" w:rsidRPr="003C64A4">
        <w:rPr>
          <w:rFonts w:cs="Arial"/>
          <w:b/>
        </w:rPr>
        <w:t>ve </w:t>
      </w:r>
      <w:r w:rsidRPr="003C64A4">
        <w:rPr>
          <w:rFonts w:cs="Arial"/>
          <w:b/>
        </w:rPr>
        <w:t>smyslu §</w:t>
      </w:r>
      <w:r w:rsidR="007D2BFC">
        <w:rPr>
          <w:rFonts w:cs="Arial"/>
          <w:b/>
        </w:rPr>
        <w:t> </w:t>
      </w:r>
      <w:r w:rsidRPr="003C64A4">
        <w:rPr>
          <w:rFonts w:cs="Arial"/>
          <w:b/>
        </w:rPr>
        <w:t>2029 a násl. občanského zákoníku ve výši </w:t>
      </w:r>
      <w:r w:rsidR="00022F21" w:rsidRPr="003C64A4">
        <w:rPr>
          <w:rFonts w:cs="Arial"/>
          <w:b/>
        </w:rPr>
        <w:t xml:space="preserve">3 </w:t>
      </w:r>
      <w:r w:rsidRPr="003C64A4">
        <w:rPr>
          <w:rFonts w:cs="Arial"/>
          <w:b/>
        </w:rPr>
        <w:t>%</w:t>
      </w:r>
      <w:r w:rsidR="00022F21" w:rsidRPr="003C64A4">
        <w:rPr>
          <w:rFonts w:cs="Arial"/>
          <w:b/>
        </w:rPr>
        <w:t xml:space="preserve"> z  </w:t>
      </w:r>
      <w:r w:rsidR="00022F21" w:rsidRPr="003C64A4">
        <w:rPr>
          <w:rFonts w:cs="Arial"/>
          <w:b/>
          <w:snapToGrid w:val="0"/>
        </w:rPr>
        <w:t>nabídkové ceny zhotovitele bez DPH uvedené v</w:t>
      </w:r>
      <w:r w:rsidR="003174C3">
        <w:rPr>
          <w:rFonts w:cs="Arial"/>
          <w:b/>
          <w:snapToGrid w:val="0"/>
        </w:rPr>
        <w:t> </w:t>
      </w:r>
      <w:r w:rsidR="00022F21" w:rsidRPr="003C64A4">
        <w:rPr>
          <w:rFonts w:cs="Arial"/>
          <w:b/>
          <w:snapToGrid w:val="0"/>
        </w:rPr>
        <w:t>podané nabídce zhotovitele na plnění veřejné zakázky</w:t>
      </w:r>
      <w:r w:rsidR="00A37DAE" w:rsidRPr="003C64A4">
        <w:rPr>
          <w:rFonts w:cs="Arial"/>
        </w:rPr>
        <w:t xml:space="preserve"> </w:t>
      </w:r>
      <w:r w:rsidR="00547B78" w:rsidRPr="003C64A4">
        <w:rPr>
          <w:rFonts w:cs="Arial"/>
        </w:rPr>
        <w:t>s </w:t>
      </w:r>
      <w:r w:rsidR="0018114A" w:rsidRPr="003C64A4">
        <w:rPr>
          <w:rFonts w:cs="Arial"/>
        </w:rPr>
        <w:t>platností nejméně na</w:t>
      </w:r>
      <w:r w:rsidR="007D2BFC">
        <w:rPr>
          <w:rFonts w:cs="Arial"/>
        </w:rPr>
        <w:t> </w:t>
      </w:r>
      <w:r w:rsidR="0018114A" w:rsidRPr="003C64A4">
        <w:rPr>
          <w:rFonts w:cs="Arial"/>
        </w:rPr>
        <w:t xml:space="preserve">dobu 60 kalendářních měsíců </w:t>
      </w:r>
      <w:r w:rsidR="001870D9" w:rsidRPr="003C64A4">
        <w:rPr>
          <w:rFonts w:cs="Arial"/>
        </w:rPr>
        <w:t>od okamžiku</w:t>
      </w:r>
      <w:r w:rsidR="0018114A" w:rsidRPr="003C64A4">
        <w:rPr>
          <w:rFonts w:cs="Arial"/>
        </w:rPr>
        <w:t xml:space="preserve"> podpisu předávacího protokolu znamenajícího převzetí </w:t>
      </w:r>
      <w:r w:rsidR="00F03B61" w:rsidRPr="003C64A4">
        <w:rPr>
          <w:rFonts w:cs="Arial"/>
        </w:rPr>
        <w:t xml:space="preserve">kompletního a úplného </w:t>
      </w:r>
      <w:r w:rsidR="0018114A" w:rsidRPr="003C64A4">
        <w:rPr>
          <w:rFonts w:cs="Arial"/>
        </w:rPr>
        <w:t xml:space="preserve">díla objednatelem (viz čl. 11 odst. 11.7. této smlouvy). Tuto bankovní záruku může po předchozí písemné dohodě zhotovitel s objednatelem nahradit jiným zajišťovacím institutem, avšak ve stejné hodnotě a režimu, jako je bankovní záruka v tomto ustanovení uvedená. Z této bankovní záruky či jiného zajišťovacího institutu musí vyplývat právo objednatele čerpat finanční prostředky v případě, že během záruční doby zhotovitel nenastoupí k odstranění reklamovaných vad, neodstraní případné reklamované vady zjištěné během záruční doby </w:t>
      </w:r>
      <w:r w:rsidR="0018114A" w:rsidRPr="003C64A4">
        <w:rPr>
          <w:rFonts w:cs="Arial"/>
          <w:snapToGrid w:val="0"/>
        </w:rPr>
        <w:t>a objednateli v souvislosti s takovým porušením vznikne právo na zaplacení peněžité částky od</w:t>
      </w:r>
      <w:r w:rsidR="000E3C46" w:rsidRPr="003C64A4">
        <w:rPr>
          <w:rFonts w:cs="Arial"/>
          <w:snapToGrid w:val="0"/>
        </w:rPr>
        <w:t> </w:t>
      </w:r>
      <w:r w:rsidR="0018114A" w:rsidRPr="003C64A4">
        <w:rPr>
          <w:rFonts w:cs="Arial"/>
          <w:snapToGrid w:val="0"/>
        </w:rPr>
        <w:t xml:space="preserve">zhotovitele </w:t>
      </w:r>
      <w:r w:rsidR="0018114A" w:rsidRPr="003C64A4">
        <w:rPr>
          <w:rFonts w:cs="Arial"/>
        </w:rPr>
        <w:t>nebo v případě, kdy objednateli vznikne v souvislosti s takovým porušením povinností zhotovitele nárok na smluvní pokutu. Tato bankovní záruka bude zhotoviteli vrácena po</w:t>
      </w:r>
      <w:r w:rsidR="0040009A" w:rsidRPr="003C64A4">
        <w:rPr>
          <w:rFonts w:cs="Arial"/>
        </w:rPr>
        <w:t> </w:t>
      </w:r>
      <w:r w:rsidR="0018114A" w:rsidRPr="003C64A4">
        <w:rPr>
          <w:rFonts w:cs="Arial"/>
        </w:rPr>
        <w:t>uplynutí záruční doby uvedené v této smlouvě</w:t>
      </w:r>
      <w:r w:rsidR="00340FCC" w:rsidRPr="003C64A4">
        <w:rPr>
          <w:rFonts w:cs="Arial"/>
        </w:rPr>
        <w:t xml:space="preserve"> do 15 kalendářních dnů od jeho písemné výzvy objednateli</w:t>
      </w:r>
      <w:r w:rsidR="0018114A" w:rsidRPr="003C64A4">
        <w:rPr>
          <w:rFonts w:cs="Arial"/>
        </w:rPr>
        <w:t>.</w:t>
      </w:r>
      <w:r w:rsidR="00EE5DC4" w:rsidRPr="003C64A4">
        <w:rPr>
          <w:rFonts w:cs="Arial"/>
        </w:rPr>
        <w:t xml:space="preserve"> Z bankovní záruky z poskytnuté záruky za jakost dle této smlouvy je objednatel oprávněn čerpat i případné smluvní pokuty z důvodu neplnění kterýchkoliv </w:t>
      </w:r>
      <w:r w:rsidR="00547B78" w:rsidRPr="003C64A4">
        <w:rPr>
          <w:rFonts w:cs="Arial"/>
        </w:rPr>
        <w:t>povinností zhotovitele, ke </w:t>
      </w:r>
      <w:r w:rsidR="00EE5DC4" w:rsidRPr="003C64A4">
        <w:rPr>
          <w:rFonts w:cs="Arial"/>
        </w:rPr>
        <w:t>kterým se v rámci této smlouvy zavázal.</w:t>
      </w:r>
    </w:p>
    <w:p w14:paraId="79FAF115" w14:textId="0F3E2AB9" w:rsidR="0018114A" w:rsidRPr="003C64A4" w:rsidRDefault="0018114A" w:rsidP="00551F11">
      <w:pPr>
        <w:widowControl w:val="0"/>
        <w:numPr>
          <w:ilvl w:val="1"/>
          <w:numId w:val="10"/>
        </w:numPr>
        <w:autoSpaceDE w:val="0"/>
        <w:autoSpaceDN w:val="0"/>
        <w:adjustRightInd w:val="0"/>
        <w:spacing w:after="120" w:line="240" w:lineRule="auto"/>
        <w:ind w:left="709" w:right="1" w:hanging="709"/>
        <w:jc w:val="both"/>
        <w:rPr>
          <w:rFonts w:cs="Arial"/>
        </w:rPr>
      </w:pPr>
      <w:r w:rsidRPr="003C64A4">
        <w:rPr>
          <w:rFonts w:cs="Arial"/>
        </w:rPr>
        <w:t xml:space="preserve">Bankovní záruku nebo jiný zajišťovací institut podle předchozího </w:t>
      </w:r>
      <w:r w:rsidR="00F13D94" w:rsidRPr="003C64A4">
        <w:rPr>
          <w:rFonts w:cs="Arial"/>
        </w:rPr>
        <w:t>odstavce tohoto článku</w:t>
      </w:r>
      <w:r w:rsidRPr="003C64A4">
        <w:rPr>
          <w:rFonts w:cs="Arial"/>
        </w:rPr>
        <w:t xml:space="preserve"> </w:t>
      </w:r>
      <w:r w:rsidR="00F13D94" w:rsidRPr="003C64A4">
        <w:rPr>
          <w:rFonts w:cs="Arial"/>
        </w:rPr>
        <w:t xml:space="preserve">bude </w:t>
      </w:r>
      <w:r w:rsidRPr="003C64A4">
        <w:rPr>
          <w:rFonts w:cs="Arial"/>
        </w:rPr>
        <w:t>vystaven ve znění předem písemně odsouhlaseném objednatelem, předloží zhotovitel objednateli v originále listiny nejpozději v den zahájení přejímacího a předávacího řízení</w:t>
      </w:r>
      <w:r w:rsidR="003161A3" w:rsidRPr="003C64A4">
        <w:rPr>
          <w:rFonts w:cs="Arial"/>
        </w:rPr>
        <w:t xml:space="preserve"> ke kompletnímu a </w:t>
      </w:r>
      <w:r w:rsidR="000E3C46" w:rsidRPr="003C64A4">
        <w:rPr>
          <w:rFonts w:cs="Arial"/>
        </w:rPr>
        <w:t>úplnému dílu</w:t>
      </w:r>
      <w:r w:rsidRPr="003C64A4">
        <w:rPr>
          <w:rFonts w:cs="Arial"/>
        </w:rPr>
        <w:t xml:space="preserve">. Pokud zhotovitel tuto bankovní záruku či jiný zajišťovací institut ve sjednané výši a ve sjednané lhůtě nepředloží, pak </w:t>
      </w:r>
      <w:r w:rsidR="00CE040A" w:rsidRPr="003C64A4">
        <w:rPr>
          <w:rFonts w:cs="Arial"/>
        </w:rPr>
        <w:t>je</w:t>
      </w:r>
      <w:r w:rsidRPr="003C64A4">
        <w:rPr>
          <w:rFonts w:cs="Arial"/>
        </w:rPr>
        <w:t xml:space="preserve"> objednatel </w:t>
      </w:r>
      <w:r w:rsidR="00CE040A" w:rsidRPr="003C64A4">
        <w:rPr>
          <w:rFonts w:cs="Arial"/>
        </w:rPr>
        <w:t xml:space="preserve">oprávněn </w:t>
      </w:r>
      <w:r w:rsidRPr="003C64A4">
        <w:rPr>
          <w:rFonts w:cs="Arial"/>
        </w:rPr>
        <w:t>odmítnout převzetí</w:t>
      </w:r>
      <w:r w:rsidR="00CE040A" w:rsidRPr="003C64A4">
        <w:rPr>
          <w:rFonts w:cs="Arial"/>
        </w:rPr>
        <w:t xml:space="preserve"> díla</w:t>
      </w:r>
      <w:r w:rsidRPr="003C64A4">
        <w:rPr>
          <w:rFonts w:cs="Arial"/>
        </w:rPr>
        <w:t>. Současně má objednatel právo požadovat na zhotoviteli zaplacení smluvní pokuty.</w:t>
      </w:r>
    </w:p>
    <w:p w14:paraId="2AFFB6F4" w14:textId="77777777" w:rsidR="0018114A" w:rsidRPr="003C64A4" w:rsidRDefault="0018114A" w:rsidP="00551F11">
      <w:pPr>
        <w:widowControl w:val="0"/>
        <w:numPr>
          <w:ilvl w:val="1"/>
          <w:numId w:val="10"/>
        </w:numPr>
        <w:autoSpaceDE w:val="0"/>
        <w:autoSpaceDN w:val="0"/>
        <w:adjustRightInd w:val="0"/>
        <w:spacing w:after="120" w:line="240" w:lineRule="auto"/>
        <w:ind w:left="709" w:right="1" w:hanging="709"/>
        <w:jc w:val="both"/>
        <w:rPr>
          <w:rFonts w:cs="Arial"/>
          <w:noProof/>
        </w:rPr>
      </w:pPr>
      <w:r w:rsidRPr="003C64A4">
        <w:rPr>
          <w:rFonts w:cs="Arial"/>
        </w:rPr>
        <w:t xml:space="preserve">Bankovní záruky </w:t>
      </w:r>
      <w:r w:rsidR="00CD490C" w:rsidRPr="003C64A4">
        <w:rPr>
          <w:rFonts w:cs="Arial"/>
        </w:rPr>
        <w:t>dle čl. 16. odst.</w:t>
      </w:r>
      <w:r w:rsidRPr="003C64A4">
        <w:rPr>
          <w:rFonts w:cs="Arial"/>
        </w:rPr>
        <w:t xml:space="preserve"> 16.1.</w:t>
      </w:r>
      <w:r w:rsidR="00CD490C" w:rsidRPr="003C64A4">
        <w:rPr>
          <w:rFonts w:cs="Arial"/>
        </w:rPr>
        <w:t xml:space="preserve"> této smlouvy</w:t>
      </w:r>
      <w:r w:rsidRPr="003C64A4">
        <w:rPr>
          <w:rFonts w:cs="Arial"/>
        </w:rPr>
        <w:t>, případně dle čl.</w:t>
      </w:r>
      <w:r w:rsidR="00CD490C" w:rsidRPr="003C64A4">
        <w:rPr>
          <w:rFonts w:cs="Arial"/>
        </w:rPr>
        <w:t xml:space="preserve"> 16.</w:t>
      </w:r>
      <w:r w:rsidRPr="003C64A4">
        <w:rPr>
          <w:rFonts w:cs="Arial"/>
        </w:rPr>
        <w:t xml:space="preserve"> </w:t>
      </w:r>
      <w:r w:rsidR="00CD490C" w:rsidRPr="003C64A4">
        <w:rPr>
          <w:rFonts w:cs="Arial"/>
        </w:rPr>
        <w:t>odst.</w:t>
      </w:r>
      <w:r w:rsidRPr="003C64A4">
        <w:rPr>
          <w:rFonts w:cs="Arial"/>
        </w:rPr>
        <w:t xml:space="preserve"> 16.5.</w:t>
      </w:r>
      <w:r w:rsidR="00CD490C" w:rsidRPr="003C64A4">
        <w:rPr>
          <w:rFonts w:cs="Arial"/>
        </w:rPr>
        <w:t xml:space="preserve"> této smlouvy</w:t>
      </w:r>
      <w:r w:rsidRPr="003C64A4">
        <w:rPr>
          <w:rFonts w:cs="Arial"/>
        </w:rPr>
        <w:t xml:space="preserve">, pokud se nebude jednat o jiný zajišťovací institut, musí být vydány bankou, která </w:t>
      </w:r>
      <w:r w:rsidRPr="003C64A4">
        <w:rPr>
          <w:rFonts w:cs="Arial"/>
          <w:noProof/>
        </w:rPr>
        <w:t xml:space="preserve">má bankovní </w:t>
      </w:r>
      <w:r w:rsidRPr="003C64A4">
        <w:rPr>
          <w:rFonts w:cs="Arial"/>
          <w:noProof/>
        </w:rPr>
        <w:lastRenderedPageBreak/>
        <w:t>licenci udělenou Českou národní bankou, a musí být neodvolatelné, bezpodmínečné, vyplatitelné na první požádání a bez toho, aby banka zkoumala důvody požadovaného čerpání.</w:t>
      </w:r>
    </w:p>
    <w:p w14:paraId="2F1A8017" w14:textId="3A6A441C" w:rsidR="0018114A" w:rsidRPr="003C64A4" w:rsidRDefault="0018114A" w:rsidP="00551F11">
      <w:pPr>
        <w:widowControl w:val="0"/>
        <w:numPr>
          <w:ilvl w:val="1"/>
          <w:numId w:val="10"/>
        </w:numPr>
        <w:autoSpaceDE w:val="0"/>
        <w:autoSpaceDN w:val="0"/>
        <w:adjustRightInd w:val="0"/>
        <w:spacing w:after="120" w:line="240" w:lineRule="auto"/>
        <w:ind w:left="709" w:right="1" w:hanging="709"/>
        <w:jc w:val="both"/>
        <w:rPr>
          <w:rFonts w:cs="Arial"/>
          <w:noProof/>
        </w:rPr>
      </w:pPr>
      <w:r w:rsidRPr="003C64A4">
        <w:rPr>
          <w:rFonts w:cs="Arial"/>
          <w:noProof/>
        </w:rPr>
        <w:t xml:space="preserve">V případě prodlení </w:t>
      </w:r>
      <w:r w:rsidR="002D0B92" w:rsidRPr="003C64A4">
        <w:rPr>
          <w:rFonts w:cs="Arial"/>
          <w:noProof/>
        </w:rPr>
        <w:t>zhotovitele s provedením díla ve lhůtě plnění</w:t>
      </w:r>
      <w:r w:rsidR="00022F21" w:rsidRPr="003C64A4">
        <w:rPr>
          <w:rFonts w:cs="Arial"/>
          <w:noProof/>
        </w:rPr>
        <w:t xml:space="preserve"> </w:t>
      </w:r>
      <w:r w:rsidRPr="003C64A4">
        <w:rPr>
          <w:rFonts w:cs="Arial"/>
          <w:noProof/>
        </w:rPr>
        <w:t>dle této smlouvy (viz čl. 4 odst</w:t>
      </w:r>
      <w:r w:rsidR="00CD490C" w:rsidRPr="003C64A4">
        <w:rPr>
          <w:rFonts w:cs="Arial"/>
          <w:noProof/>
        </w:rPr>
        <w:t>.</w:t>
      </w:r>
      <w:r w:rsidRPr="003C64A4">
        <w:rPr>
          <w:rFonts w:cs="Arial"/>
          <w:noProof/>
        </w:rPr>
        <w:t xml:space="preserve"> 4.1. této smlouvy), případně prodloužení </w:t>
      </w:r>
      <w:r w:rsidR="00042535" w:rsidRPr="003C64A4">
        <w:rPr>
          <w:rFonts w:cs="Arial"/>
          <w:noProof/>
        </w:rPr>
        <w:t>lhůty plnění</w:t>
      </w:r>
      <w:r w:rsidRPr="003C64A4">
        <w:rPr>
          <w:rFonts w:cs="Arial"/>
          <w:noProof/>
        </w:rPr>
        <w:t xml:space="preserve"> písemným dodatkem k této smlouvě, nebo v</w:t>
      </w:r>
      <w:r w:rsidR="003174C3">
        <w:rPr>
          <w:rFonts w:cs="Arial"/>
          <w:noProof/>
        </w:rPr>
        <w:t> </w:t>
      </w:r>
      <w:r w:rsidRPr="003C64A4">
        <w:rPr>
          <w:rFonts w:cs="Arial"/>
          <w:noProof/>
        </w:rPr>
        <w:t>případě prodloužení záruční doby z důvodů, které nelze přičíst objednateli, je zhotovitel povinen prodloužit na své náklady</w:t>
      </w:r>
      <w:r w:rsidR="00042535" w:rsidRPr="003C64A4">
        <w:rPr>
          <w:rFonts w:cs="Arial"/>
          <w:noProof/>
        </w:rPr>
        <w:t xml:space="preserve"> a nebezpečí</w:t>
      </w:r>
      <w:r w:rsidRPr="003C64A4">
        <w:rPr>
          <w:rFonts w:cs="Arial"/>
          <w:noProof/>
        </w:rPr>
        <w:t xml:space="preserve"> příslušnou bankovní záruku (nebo zajistit vydání nové bankovní záruky) tak, aby odpovídala této smlouvě.</w:t>
      </w:r>
      <w:r w:rsidR="00B40816" w:rsidRPr="003C64A4">
        <w:rPr>
          <w:rFonts w:cs="Arial"/>
          <w:noProof/>
        </w:rPr>
        <w:t xml:space="preserve"> V opačném případě je objednatel oprávněn uplatit na zhotoviteli smluvní pokutu uvedenou v této smlouvě</w:t>
      </w:r>
      <w:r w:rsidR="007E52B9" w:rsidRPr="003C64A4">
        <w:rPr>
          <w:rFonts w:cs="Arial"/>
          <w:noProof/>
        </w:rPr>
        <w:t>.</w:t>
      </w:r>
    </w:p>
    <w:p w14:paraId="26B0B6D8" w14:textId="5E3F2EEB" w:rsidR="0018114A" w:rsidRPr="003C64A4" w:rsidRDefault="0018114A" w:rsidP="00551F11">
      <w:pPr>
        <w:widowControl w:val="0"/>
        <w:numPr>
          <w:ilvl w:val="1"/>
          <w:numId w:val="10"/>
        </w:numPr>
        <w:autoSpaceDE w:val="0"/>
        <w:autoSpaceDN w:val="0"/>
        <w:adjustRightInd w:val="0"/>
        <w:spacing w:after="120" w:line="240" w:lineRule="auto"/>
        <w:ind w:left="709" w:right="1" w:hanging="709"/>
        <w:jc w:val="both"/>
        <w:rPr>
          <w:rFonts w:cs="Arial"/>
        </w:rPr>
      </w:pPr>
      <w:r w:rsidRPr="003C64A4">
        <w:rPr>
          <w:rFonts w:cs="Arial"/>
          <w:noProof/>
        </w:rPr>
        <w:t>Veškeré náklady spojené s bankovními zárukami, případně jiným zajišťovacím institutem,</w:t>
      </w:r>
      <w:r w:rsidRPr="003C64A4">
        <w:rPr>
          <w:rFonts w:cs="Arial"/>
        </w:rPr>
        <w:t xml:space="preserve"> dle tohoto čl. 16. </w:t>
      </w:r>
      <w:r w:rsidR="00042535" w:rsidRPr="003C64A4">
        <w:rPr>
          <w:rFonts w:cs="Arial"/>
        </w:rPr>
        <w:t xml:space="preserve">této smlouvy </w:t>
      </w:r>
      <w:r w:rsidRPr="003C64A4">
        <w:rPr>
          <w:rFonts w:cs="Arial"/>
        </w:rPr>
        <w:t>a  s jejich obstaráním hradí zh</w:t>
      </w:r>
      <w:r w:rsidR="00042535" w:rsidRPr="003C64A4">
        <w:rPr>
          <w:rFonts w:cs="Arial"/>
        </w:rPr>
        <w:t>otovitel a jsou zahrnuty v ceně díla</w:t>
      </w:r>
      <w:r w:rsidRPr="003C64A4">
        <w:rPr>
          <w:rFonts w:cs="Arial"/>
        </w:rPr>
        <w:t>.</w:t>
      </w:r>
    </w:p>
    <w:p w14:paraId="646330B1" w14:textId="0C34FAEA" w:rsidR="0018114A" w:rsidRPr="003C64A4" w:rsidRDefault="0018114A" w:rsidP="00551F11">
      <w:pPr>
        <w:widowControl w:val="0"/>
        <w:numPr>
          <w:ilvl w:val="1"/>
          <w:numId w:val="10"/>
        </w:numPr>
        <w:autoSpaceDE w:val="0"/>
        <w:autoSpaceDN w:val="0"/>
        <w:adjustRightInd w:val="0"/>
        <w:spacing w:after="120" w:line="240" w:lineRule="auto"/>
        <w:ind w:left="709" w:right="1" w:hanging="709"/>
        <w:jc w:val="both"/>
        <w:rPr>
          <w:rFonts w:cs="Arial"/>
        </w:rPr>
      </w:pPr>
      <w:r w:rsidRPr="003C64A4">
        <w:rPr>
          <w:rFonts w:cs="Arial"/>
        </w:rPr>
        <w:t xml:space="preserve">Smluvní strany se dohodly, že veškerá práva a povinnosti </w:t>
      </w:r>
      <w:r w:rsidR="00547B78" w:rsidRPr="003C64A4">
        <w:rPr>
          <w:rFonts w:cs="Arial"/>
        </w:rPr>
        <w:t>plynoucí z bankovních záruk dle </w:t>
      </w:r>
      <w:r w:rsidRPr="003C64A4">
        <w:rPr>
          <w:rFonts w:cs="Arial"/>
        </w:rPr>
        <w:t xml:space="preserve">tohoto </w:t>
      </w:r>
      <w:r w:rsidR="0007783D" w:rsidRPr="003C64A4">
        <w:rPr>
          <w:rFonts w:cs="Arial"/>
        </w:rPr>
        <w:t>čl.</w:t>
      </w:r>
      <w:r w:rsidR="008153D9" w:rsidRPr="003C64A4">
        <w:rPr>
          <w:rFonts w:cs="Arial"/>
        </w:rPr>
        <w:t xml:space="preserve"> </w:t>
      </w:r>
      <w:r w:rsidRPr="003C64A4">
        <w:rPr>
          <w:rFonts w:cs="Arial"/>
        </w:rPr>
        <w:t xml:space="preserve">16. </w:t>
      </w:r>
      <w:r w:rsidR="00B40816" w:rsidRPr="003C64A4">
        <w:rPr>
          <w:rFonts w:cs="Arial"/>
        </w:rPr>
        <w:t xml:space="preserve">této smlouvy </w:t>
      </w:r>
      <w:r w:rsidRPr="003C64A4">
        <w:rPr>
          <w:rFonts w:cs="Arial"/>
        </w:rPr>
        <w:t>se budou řídit českým právním řádem, a v rámci této volby práva občanským zákoníkem.</w:t>
      </w:r>
    </w:p>
    <w:p w14:paraId="3068FECA" w14:textId="77777777" w:rsidR="0018114A" w:rsidRPr="003C64A4" w:rsidRDefault="0018114A" w:rsidP="00B40816">
      <w:pPr>
        <w:pStyle w:val="Nadpis1"/>
        <w:numPr>
          <w:ilvl w:val="0"/>
          <w:numId w:val="1"/>
        </w:numPr>
        <w:ind w:left="284" w:hanging="284"/>
        <w:jc w:val="center"/>
        <w:rPr>
          <w:rFonts w:cs="Arial"/>
          <w:caps/>
          <w:sz w:val="22"/>
          <w:szCs w:val="22"/>
        </w:rPr>
      </w:pPr>
      <w:r w:rsidRPr="003C64A4">
        <w:rPr>
          <w:rFonts w:cs="Arial"/>
          <w:caps/>
          <w:sz w:val="22"/>
          <w:szCs w:val="22"/>
        </w:rPr>
        <w:t>Pojištění</w:t>
      </w:r>
    </w:p>
    <w:p w14:paraId="47035D5B" w14:textId="77777777" w:rsidR="00D64A01" w:rsidRPr="003C64A4" w:rsidRDefault="00D64A01" w:rsidP="00D47124">
      <w:pPr>
        <w:pStyle w:val="Odstavec"/>
        <w:tabs>
          <w:tab w:val="left" w:pos="567"/>
        </w:tabs>
        <w:ind w:firstLine="0"/>
        <w:rPr>
          <w:rFonts w:ascii="Arial" w:hAnsi="Arial" w:cs="Arial"/>
          <w:b/>
          <w:caps/>
          <w:sz w:val="22"/>
          <w:szCs w:val="22"/>
          <w:u w:val="single"/>
        </w:rPr>
      </w:pPr>
    </w:p>
    <w:p w14:paraId="67213AF5" w14:textId="2BD44765"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b/>
        </w:rPr>
      </w:pPr>
      <w:r w:rsidRPr="003C64A4">
        <w:rPr>
          <w:rFonts w:cs="Arial"/>
        </w:rPr>
        <w:t>Zhotovitel prohlašuje, že má uzavřenou pojistnou smlouvu, jejímž předmětem je pojištění odpovědnosti za škodu jím způsobenou třetí osobě při výkonu nebo v souvislosti s výkonem jeho činnosti z této smlouvy vyplývající, a to s pojistným plněním ve výši minimálně</w:t>
      </w:r>
      <w:r w:rsidRPr="003C64A4">
        <w:rPr>
          <w:rFonts w:cs="Arial"/>
          <w:b/>
        </w:rPr>
        <w:t xml:space="preserve"> </w:t>
      </w:r>
      <w:r w:rsidR="008E6257" w:rsidRPr="003C64A4">
        <w:rPr>
          <w:rFonts w:cs="Arial"/>
          <w:b/>
        </w:rPr>
        <w:t>5</w:t>
      </w:r>
      <w:r w:rsidR="00497272" w:rsidRPr="003C64A4">
        <w:rPr>
          <w:rFonts w:cs="Arial"/>
          <w:b/>
        </w:rPr>
        <w:t> 000 000,-</w:t>
      </w:r>
      <w:r w:rsidR="00FA7ECE" w:rsidRPr="003C64A4">
        <w:rPr>
          <w:rFonts w:cs="Arial"/>
          <w:b/>
        </w:rPr>
        <w:t xml:space="preserve"> </w:t>
      </w:r>
      <w:r w:rsidRPr="003C64A4">
        <w:rPr>
          <w:rFonts w:cs="Arial"/>
          <w:b/>
        </w:rPr>
        <w:t xml:space="preserve">Kč </w:t>
      </w:r>
      <w:r w:rsidRPr="003C64A4">
        <w:rPr>
          <w:rFonts w:cs="Arial"/>
        </w:rPr>
        <w:t xml:space="preserve">(slovy: </w:t>
      </w:r>
      <w:r w:rsidR="00B66B74" w:rsidRPr="003C64A4">
        <w:rPr>
          <w:rFonts w:cs="Arial"/>
        </w:rPr>
        <w:t xml:space="preserve">pět </w:t>
      </w:r>
      <w:r w:rsidR="00497272" w:rsidRPr="003C64A4">
        <w:rPr>
          <w:rFonts w:cs="Arial"/>
        </w:rPr>
        <w:t>milion</w:t>
      </w:r>
      <w:r w:rsidR="00B66B74" w:rsidRPr="003C64A4">
        <w:rPr>
          <w:rFonts w:cs="Arial"/>
        </w:rPr>
        <w:t>ů</w:t>
      </w:r>
      <w:r w:rsidR="00497272" w:rsidRPr="003C64A4">
        <w:rPr>
          <w:rFonts w:cs="Arial"/>
        </w:rPr>
        <w:t xml:space="preserve"> korun českých</w:t>
      </w:r>
      <w:r w:rsidRPr="003C64A4">
        <w:rPr>
          <w:rFonts w:cs="Arial"/>
        </w:rPr>
        <w:t>).</w:t>
      </w:r>
    </w:p>
    <w:p w14:paraId="00DFAD1D" w14:textId="74736190"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3C64A4">
        <w:rPr>
          <w:rFonts w:cs="Arial"/>
        </w:rPr>
        <w:t>Zhotovitel prohlašuje, že má uzavřenou pojistnou smlouvou pro případ pojistné události související s prováděním díla (stavebně montážní pojištění – tzv. contractors all risk insurance), a to zejména a v rozsahu pojištění dodávek a práce (plnění) zhotovitele dle této smlouvy proti obvyklým rizikům jako jsou zejména krádež, živelná pohroma, poškození nebo zničení, a to jak na staveništi, tak i v</w:t>
      </w:r>
      <w:r w:rsidR="003174C3">
        <w:rPr>
          <w:rFonts w:cs="Arial"/>
        </w:rPr>
        <w:t> </w:t>
      </w:r>
      <w:r w:rsidRPr="003C64A4">
        <w:rPr>
          <w:rFonts w:cs="Arial"/>
        </w:rPr>
        <w:t xml:space="preserve">místech, kde jsou jednotlivé věci a zařízení, které tvoří předmět díla uskladněny či montovány ve výši minimálně </w:t>
      </w:r>
      <w:r w:rsidR="008E6257" w:rsidRPr="003C64A4">
        <w:rPr>
          <w:rFonts w:cs="Arial"/>
          <w:b/>
        </w:rPr>
        <w:t>5</w:t>
      </w:r>
      <w:r w:rsidR="00497272" w:rsidRPr="003C64A4">
        <w:rPr>
          <w:rFonts w:cs="Arial"/>
          <w:b/>
        </w:rPr>
        <w:t> 000 000,-</w:t>
      </w:r>
      <w:r w:rsidR="00B40816" w:rsidRPr="003C64A4">
        <w:rPr>
          <w:rFonts w:cs="Arial"/>
          <w:b/>
        </w:rPr>
        <w:t xml:space="preserve"> Kč </w:t>
      </w:r>
      <w:r w:rsidR="00B40816" w:rsidRPr="003C64A4">
        <w:rPr>
          <w:rFonts w:cs="Arial"/>
        </w:rPr>
        <w:t xml:space="preserve">(slovy: </w:t>
      </w:r>
      <w:r w:rsidR="00B66B74" w:rsidRPr="003C64A4">
        <w:rPr>
          <w:rFonts w:cs="Arial"/>
        </w:rPr>
        <w:t xml:space="preserve">pět </w:t>
      </w:r>
      <w:r w:rsidR="00497272" w:rsidRPr="003C64A4">
        <w:rPr>
          <w:rFonts w:cs="Arial"/>
        </w:rPr>
        <w:t xml:space="preserve"> milion</w:t>
      </w:r>
      <w:r w:rsidR="00B66B74" w:rsidRPr="003C64A4">
        <w:rPr>
          <w:rFonts w:cs="Arial"/>
        </w:rPr>
        <w:t>ů</w:t>
      </w:r>
      <w:r w:rsidR="00497272" w:rsidRPr="003C64A4">
        <w:rPr>
          <w:rFonts w:cs="Arial"/>
        </w:rPr>
        <w:t xml:space="preserve"> korun českých</w:t>
      </w:r>
      <w:r w:rsidRPr="003C64A4">
        <w:rPr>
          <w:rFonts w:cs="Arial"/>
        </w:rPr>
        <w:t>).</w:t>
      </w:r>
    </w:p>
    <w:p w14:paraId="2000D86D" w14:textId="0FB588BB"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3C64A4">
        <w:rPr>
          <w:rFonts w:cs="Arial"/>
        </w:rPr>
        <w:t xml:space="preserve">Zhotovitel předá při </w:t>
      </w:r>
      <w:r w:rsidR="00062DFE" w:rsidRPr="003C64A4">
        <w:rPr>
          <w:rFonts w:cs="Arial"/>
        </w:rPr>
        <w:t>předání a převzetí staveniště</w:t>
      </w:r>
      <w:r w:rsidRPr="003C64A4">
        <w:rPr>
          <w:rFonts w:cs="Arial"/>
        </w:rPr>
        <w:t xml:space="preserve"> objednateli kopi</w:t>
      </w:r>
      <w:r w:rsidR="00F80FA2" w:rsidRPr="003C64A4">
        <w:rPr>
          <w:rFonts w:cs="Arial"/>
        </w:rPr>
        <w:t>e</w:t>
      </w:r>
      <w:r w:rsidRPr="003C64A4">
        <w:rPr>
          <w:rFonts w:cs="Arial"/>
        </w:rPr>
        <w:t xml:space="preserve"> platn</w:t>
      </w:r>
      <w:r w:rsidR="00F80FA2" w:rsidRPr="003C64A4">
        <w:rPr>
          <w:rFonts w:cs="Arial"/>
        </w:rPr>
        <w:t>ých</w:t>
      </w:r>
      <w:r w:rsidRPr="003C64A4">
        <w:rPr>
          <w:rFonts w:cs="Arial"/>
        </w:rPr>
        <w:t xml:space="preserve"> a účinn</w:t>
      </w:r>
      <w:r w:rsidR="00F80FA2" w:rsidRPr="003C64A4">
        <w:rPr>
          <w:rFonts w:cs="Arial"/>
        </w:rPr>
        <w:t>ých</w:t>
      </w:r>
      <w:r w:rsidRPr="003C64A4">
        <w:rPr>
          <w:rFonts w:cs="Arial"/>
        </w:rPr>
        <w:t xml:space="preserve"> pojistn</w:t>
      </w:r>
      <w:r w:rsidR="00F80FA2" w:rsidRPr="003C64A4">
        <w:rPr>
          <w:rFonts w:cs="Arial"/>
        </w:rPr>
        <w:t>ých sml</w:t>
      </w:r>
      <w:r w:rsidRPr="003C64A4">
        <w:rPr>
          <w:rFonts w:cs="Arial"/>
        </w:rPr>
        <w:t xml:space="preserve">uv </w:t>
      </w:r>
      <w:r w:rsidR="00B40816" w:rsidRPr="003C64A4">
        <w:rPr>
          <w:rFonts w:cs="Arial"/>
        </w:rPr>
        <w:t>či jiný dokument, který prokazuje nade vší pochybnost prohlášení uvedené v</w:t>
      </w:r>
      <w:r w:rsidR="007D2BFC">
        <w:rPr>
          <w:rFonts w:cs="Arial"/>
        </w:rPr>
        <w:t> </w:t>
      </w:r>
      <w:r w:rsidRPr="003C64A4">
        <w:rPr>
          <w:rFonts w:cs="Arial"/>
        </w:rPr>
        <w:t>odst. 17.1. a odst. 17.2</w:t>
      </w:r>
      <w:r w:rsidR="00B40816" w:rsidRPr="003C64A4">
        <w:rPr>
          <w:rFonts w:cs="Arial"/>
        </w:rPr>
        <w:t>. této smlouvy</w:t>
      </w:r>
      <w:r w:rsidRPr="003C64A4">
        <w:rPr>
          <w:rFonts w:cs="Arial"/>
        </w:rPr>
        <w:t xml:space="preserve">. </w:t>
      </w:r>
    </w:p>
    <w:p w14:paraId="5B7B8B7D" w14:textId="4384B729"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3C64A4">
        <w:rPr>
          <w:rFonts w:cs="Arial"/>
        </w:rPr>
        <w:t xml:space="preserve">Při nedodržení povinnosti uvedené v čl. 17. odst. 17.3. </w:t>
      </w:r>
      <w:r w:rsidR="00B40816" w:rsidRPr="003C64A4">
        <w:rPr>
          <w:rFonts w:cs="Arial"/>
        </w:rPr>
        <w:t xml:space="preserve">této smlouvy </w:t>
      </w:r>
      <w:r w:rsidRPr="003C64A4">
        <w:rPr>
          <w:rFonts w:cs="Arial"/>
        </w:rPr>
        <w:t>bude objednatelem považováno za neposkytnutí nezbytné součinnosti se všemi důs</w:t>
      </w:r>
      <w:r w:rsidR="00F80FA2" w:rsidRPr="003C64A4">
        <w:rPr>
          <w:rFonts w:cs="Arial"/>
        </w:rPr>
        <w:t xml:space="preserve">ledky vyplývajícími ze </w:t>
      </w:r>
      <w:r w:rsidR="004F48FB" w:rsidRPr="003C64A4">
        <w:rPr>
          <w:rFonts w:cs="Arial"/>
        </w:rPr>
        <w:t>ZZVZ</w:t>
      </w:r>
      <w:r w:rsidR="00F13D94" w:rsidRPr="003C64A4">
        <w:rPr>
          <w:rFonts w:cs="Arial"/>
        </w:rPr>
        <w:t xml:space="preserve"> a této smlouvy</w:t>
      </w:r>
      <w:r w:rsidRPr="003C64A4">
        <w:rPr>
          <w:rFonts w:cs="Arial"/>
        </w:rPr>
        <w:t>.</w:t>
      </w:r>
    </w:p>
    <w:p w14:paraId="2DA3211A" w14:textId="72D5B8AE"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3C64A4">
        <w:rPr>
          <w:rFonts w:cs="Arial"/>
        </w:rPr>
        <w:t xml:space="preserve">Zhotovitel je povinen po celou dobu </w:t>
      </w:r>
      <w:r w:rsidR="00B40816" w:rsidRPr="003C64A4">
        <w:rPr>
          <w:rFonts w:cs="Arial"/>
        </w:rPr>
        <w:t>provádění</w:t>
      </w:r>
      <w:r w:rsidRPr="003C64A4">
        <w:rPr>
          <w:rFonts w:cs="Arial"/>
        </w:rPr>
        <w:t xml:space="preserve"> díla dle této smlouvy udržovat pojištění dle</w:t>
      </w:r>
      <w:r w:rsidR="008153D9" w:rsidRPr="003C64A4">
        <w:rPr>
          <w:rFonts w:cs="Arial"/>
        </w:rPr>
        <w:t> </w:t>
      </w:r>
      <w:r w:rsidRPr="003C64A4">
        <w:rPr>
          <w:rFonts w:cs="Arial"/>
        </w:rPr>
        <w:t xml:space="preserve">odstavců 17.1. a 17.2. tohoto čl. 17. této smlouvy v platnosti a účinnosti a je povinen takovou skutečnost prokázat obratem objednateli na jeho vyžádání. </w:t>
      </w:r>
    </w:p>
    <w:p w14:paraId="4CC0134F" w14:textId="77777777" w:rsidR="0018114A" w:rsidRPr="003C64A4" w:rsidRDefault="0018114A" w:rsidP="00B40816">
      <w:pPr>
        <w:pStyle w:val="Nadpis1"/>
        <w:numPr>
          <w:ilvl w:val="0"/>
          <w:numId w:val="1"/>
        </w:numPr>
        <w:ind w:left="284" w:hanging="284"/>
        <w:jc w:val="center"/>
        <w:rPr>
          <w:rFonts w:cs="Arial"/>
          <w:caps/>
          <w:sz w:val="22"/>
          <w:szCs w:val="22"/>
        </w:rPr>
      </w:pPr>
      <w:r w:rsidRPr="003C64A4">
        <w:rPr>
          <w:rFonts w:cs="Arial"/>
          <w:caps/>
          <w:sz w:val="22"/>
          <w:szCs w:val="22"/>
        </w:rPr>
        <w:t>společná ustanovení</w:t>
      </w:r>
    </w:p>
    <w:p w14:paraId="7FB19091" w14:textId="77777777" w:rsidR="0085089E" w:rsidRPr="003C64A4" w:rsidRDefault="0085089E" w:rsidP="00D47124">
      <w:pPr>
        <w:pStyle w:val="Odstavec"/>
        <w:tabs>
          <w:tab w:val="left" w:pos="567"/>
        </w:tabs>
        <w:ind w:firstLine="0"/>
        <w:rPr>
          <w:rFonts w:ascii="Arial" w:hAnsi="Arial" w:cs="Arial"/>
          <w:b/>
          <w:caps/>
          <w:sz w:val="22"/>
          <w:szCs w:val="22"/>
          <w:u w:val="single"/>
        </w:rPr>
      </w:pPr>
    </w:p>
    <w:p w14:paraId="5A0406D5"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Pokud není v předchozích částech této smlouvy uvedeno něco jiného, vztahují se na ně příslušná ustanovení čl. 18</w:t>
      </w:r>
      <w:r w:rsidR="000E3C46" w:rsidRPr="003C64A4">
        <w:rPr>
          <w:rFonts w:cs="Arial"/>
        </w:rPr>
        <w:t>.</w:t>
      </w:r>
      <w:r w:rsidRPr="003C64A4">
        <w:rPr>
          <w:rFonts w:cs="Arial"/>
        </w:rPr>
        <w:t xml:space="preserve"> této smlouvy.</w:t>
      </w:r>
    </w:p>
    <w:p w14:paraId="6786F277"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 xml:space="preserve">Smluvní strany se dohodly na tom, že jakákoliv peněžitá </w:t>
      </w:r>
      <w:r w:rsidR="00F80FA2" w:rsidRPr="003C64A4">
        <w:rPr>
          <w:rFonts w:cs="Arial"/>
        </w:rPr>
        <w:t>plnění dle smlouvy jsou řádně a </w:t>
      </w:r>
      <w:r w:rsidRPr="003C64A4">
        <w:rPr>
          <w:rFonts w:cs="Arial"/>
        </w:rPr>
        <w:t>včas splněna, pokud byla příslušná částka odepsána z účtu povinné strany ve prospěch účtu oprávněné smluvní strany (věřitele) nejpozději v poslední den splatnosti.</w:t>
      </w:r>
    </w:p>
    <w:p w14:paraId="3F10BE4F"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Není-li touto smlouvou stanoveno výslovně něco jiného, lze tuto smlouvu měnit, doplňovat a upřesňovat pouze oboustranně odsouhlasenými, písemnými a průběžně (vzestupně) číslovanými dodatky, podepsanými oprávněnými zástupci obou smluvních stran na jedné listině.</w:t>
      </w:r>
    </w:p>
    <w:p w14:paraId="4FAA00BF" w14:textId="77777777" w:rsidR="000F3AC0" w:rsidRPr="003C64A4" w:rsidRDefault="000F3AC0" w:rsidP="000F3AC0">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Smluvní strany se zavazují, že veškeré případné spory vzniklé z této smlouvy budou řešit vzájemnou dohodou. Nedojde-li k dohodě, bude místně příslušným soudem k řešení sporů vyplývajících z této smlouvy místně příslušný soud objednatele, a to v souladu s ust. § 89a zákona č. 99/1963 Sb., občanský soudní řád, v platném znění.</w:t>
      </w:r>
    </w:p>
    <w:p w14:paraId="400099AB" w14:textId="36E4BAD8"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lastRenderedPageBreak/>
        <w:t xml:space="preserve">Tato smlouva a veškeré právní vztahy založené touto smlouvou nebo z ní vzniklé se řídí </w:t>
      </w:r>
      <w:r w:rsidR="00B40816" w:rsidRPr="003C64A4">
        <w:rPr>
          <w:rFonts w:cs="Arial"/>
        </w:rPr>
        <w:t xml:space="preserve">českým právním řádem, zejména pak </w:t>
      </w:r>
      <w:r w:rsidRPr="003C64A4">
        <w:rPr>
          <w:rFonts w:cs="Arial"/>
        </w:rPr>
        <w:t>příslušnými ustanoveními občanského zákoníku.</w:t>
      </w:r>
    </w:p>
    <w:p w14:paraId="7213FDBA" w14:textId="77777777" w:rsidR="0018114A" w:rsidRPr="003C64A4" w:rsidRDefault="0018114A" w:rsidP="00D47124">
      <w:pPr>
        <w:spacing w:after="120"/>
        <w:ind w:left="709"/>
        <w:jc w:val="both"/>
        <w:rPr>
          <w:rFonts w:cs="Arial"/>
        </w:rPr>
      </w:pPr>
      <w:r w:rsidRPr="003C64A4">
        <w:rPr>
          <w:rFonts w:cs="Arial"/>
        </w:rPr>
        <w:t>Toto ustanovení odst</w:t>
      </w:r>
      <w:r w:rsidR="0085068A" w:rsidRPr="003C64A4">
        <w:rPr>
          <w:rFonts w:cs="Arial"/>
        </w:rPr>
        <w:t>.</w:t>
      </w:r>
      <w:r w:rsidRPr="003C64A4">
        <w:rPr>
          <w:rFonts w:cs="Arial"/>
        </w:rPr>
        <w:t xml:space="preserve"> 18.5. trvá i po ukončení nebo zániku této smlouvy.</w:t>
      </w:r>
    </w:p>
    <w:p w14:paraId="03F9B12D"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Doručování písemné korespondence v souvislosti s realizací díla je možno realizovat:</w:t>
      </w:r>
    </w:p>
    <w:p w14:paraId="1D0EAE57" w14:textId="6349FC6B" w:rsidR="00284711" w:rsidRPr="003C64A4" w:rsidRDefault="00284711" w:rsidP="00551F11">
      <w:pPr>
        <w:numPr>
          <w:ilvl w:val="0"/>
          <w:numId w:val="4"/>
        </w:numPr>
        <w:spacing w:after="120" w:line="240" w:lineRule="auto"/>
        <w:jc w:val="both"/>
        <w:rPr>
          <w:rFonts w:cs="Arial"/>
          <w:iCs/>
        </w:rPr>
      </w:pPr>
      <w:r w:rsidRPr="003C64A4">
        <w:rPr>
          <w:rFonts w:cs="Arial"/>
          <w:iCs/>
        </w:rPr>
        <w:t xml:space="preserve">ve věcech technických vztahujících se k dílu i formou e-mailové komunikace, a to prostřednictvím kontaktních osob </w:t>
      </w:r>
      <w:r w:rsidR="0085068A" w:rsidRPr="003C64A4">
        <w:rPr>
          <w:rFonts w:cs="Arial"/>
          <w:iCs/>
        </w:rPr>
        <w:t xml:space="preserve">smluvních stran </w:t>
      </w:r>
      <w:r w:rsidRPr="003C64A4">
        <w:rPr>
          <w:rFonts w:cs="Arial"/>
          <w:iCs/>
        </w:rPr>
        <w:t xml:space="preserve">uvedených v této smlouvě. Smluvní strany si navzájem sdělí kontaktní údaje svých kontaktních osob </w:t>
      </w:r>
      <w:r w:rsidR="0085068A" w:rsidRPr="003C64A4">
        <w:rPr>
          <w:rFonts w:cs="Arial"/>
          <w:iCs/>
        </w:rPr>
        <w:t>a dále oprávněných třetích osob</w:t>
      </w:r>
      <w:r w:rsidR="0076073F" w:rsidRPr="003C64A4">
        <w:rPr>
          <w:rFonts w:cs="Arial"/>
          <w:iCs/>
        </w:rPr>
        <w:t xml:space="preserve"> v souladu s touto smlouvou</w:t>
      </w:r>
      <w:r w:rsidRPr="003C64A4">
        <w:rPr>
          <w:rFonts w:cs="Arial"/>
          <w:iCs/>
        </w:rPr>
        <w:t xml:space="preserve">;  </w:t>
      </w:r>
    </w:p>
    <w:p w14:paraId="574312C6" w14:textId="77777777" w:rsidR="0018114A" w:rsidRPr="003C64A4" w:rsidRDefault="0018114A" w:rsidP="00551F11">
      <w:pPr>
        <w:numPr>
          <w:ilvl w:val="0"/>
          <w:numId w:val="4"/>
        </w:numPr>
        <w:spacing w:after="120" w:line="240" w:lineRule="auto"/>
        <w:jc w:val="both"/>
        <w:rPr>
          <w:rFonts w:cs="Arial"/>
          <w:iCs/>
        </w:rPr>
      </w:pPr>
      <w:r w:rsidRPr="003C64A4">
        <w:rPr>
          <w:rFonts w:cs="Arial"/>
          <w:iCs/>
        </w:rPr>
        <w:t xml:space="preserve">přednostně prostřednictvím datové schránky – u originálů </w:t>
      </w:r>
      <w:r w:rsidRPr="003C64A4">
        <w:t>dokumentů, které byly vyhotoveny v papírové podobě, musí být vyhotovena konverze a musí být užity zaručené elektronické podpisy</w:t>
      </w:r>
      <w:r w:rsidR="00284711" w:rsidRPr="003C64A4">
        <w:t>;</w:t>
      </w:r>
    </w:p>
    <w:p w14:paraId="43342799" w14:textId="77777777" w:rsidR="0018114A" w:rsidRPr="003C64A4" w:rsidRDefault="0018114A" w:rsidP="00551F11">
      <w:pPr>
        <w:numPr>
          <w:ilvl w:val="0"/>
          <w:numId w:val="4"/>
        </w:numPr>
        <w:spacing w:after="120" w:line="240" w:lineRule="auto"/>
        <w:jc w:val="both"/>
        <w:rPr>
          <w:rFonts w:cs="Arial"/>
          <w:iCs/>
        </w:rPr>
      </w:pPr>
      <w:r w:rsidRPr="003C64A4">
        <w:rPr>
          <w:rFonts w:cs="Arial"/>
          <w:iCs/>
        </w:rPr>
        <w:t>prostřednictvím držitele poštovní licence</w:t>
      </w:r>
      <w:r w:rsidR="00284711" w:rsidRPr="003C64A4">
        <w:rPr>
          <w:rFonts w:cs="Arial"/>
          <w:iCs/>
        </w:rPr>
        <w:t>;</w:t>
      </w:r>
      <w:r w:rsidRPr="003C64A4">
        <w:rPr>
          <w:rFonts w:cs="Arial"/>
          <w:iCs/>
        </w:rPr>
        <w:t xml:space="preserve"> </w:t>
      </w:r>
    </w:p>
    <w:p w14:paraId="42DFE11D" w14:textId="77777777" w:rsidR="0018114A" w:rsidRPr="003C64A4" w:rsidRDefault="0018114A" w:rsidP="00551F11">
      <w:pPr>
        <w:numPr>
          <w:ilvl w:val="0"/>
          <w:numId w:val="4"/>
        </w:numPr>
        <w:spacing w:after="120" w:line="240" w:lineRule="auto"/>
        <w:jc w:val="both"/>
        <w:rPr>
          <w:rFonts w:cs="Arial"/>
          <w:iCs/>
        </w:rPr>
      </w:pPr>
      <w:r w:rsidRPr="003C64A4">
        <w:rPr>
          <w:rFonts w:cs="Arial"/>
          <w:iCs/>
        </w:rPr>
        <w:t>prostřednictvím osoby, která provádí přepravu zásilek (kurýrní služba)</w:t>
      </w:r>
      <w:r w:rsidR="00284711" w:rsidRPr="003C64A4">
        <w:rPr>
          <w:rFonts w:cs="Arial"/>
          <w:iCs/>
        </w:rPr>
        <w:t>;</w:t>
      </w:r>
    </w:p>
    <w:p w14:paraId="21CBE8C8" w14:textId="77777777" w:rsidR="00284711" w:rsidRPr="003C64A4" w:rsidRDefault="00284711" w:rsidP="00551F11">
      <w:pPr>
        <w:numPr>
          <w:ilvl w:val="0"/>
          <w:numId w:val="4"/>
        </w:numPr>
        <w:spacing w:after="120" w:line="240" w:lineRule="auto"/>
        <w:jc w:val="both"/>
        <w:rPr>
          <w:rFonts w:cs="Arial"/>
          <w:iCs/>
        </w:rPr>
      </w:pPr>
      <w:r w:rsidRPr="003C64A4">
        <w:rPr>
          <w:rFonts w:cs="Arial"/>
          <w:iCs/>
        </w:rPr>
        <w:t>předáním příslušných písemností prostřednictvím kontaktních osob, a to na staveništ</w:t>
      </w:r>
      <w:r w:rsidR="00F13D94" w:rsidRPr="003C64A4">
        <w:rPr>
          <w:rFonts w:cs="Arial"/>
          <w:iCs/>
        </w:rPr>
        <w:t>i díla</w:t>
      </w:r>
      <w:r w:rsidRPr="003C64A4">
        <w:rPr>
          <w:rFonts w:cs="Arial"/>
          <w:iCs/>
        </w:rPr>
        <w:t>, a to oproti podpisu na předávacím protokolu vztahující se k této písemnosti;</w:t>
      </w:r>
    </w:p>
    <w:p w14:paraId="26AE12EE" w14:textId="77777777" w:rsidR="0018114A" w:rsidRPr="003C64A4" w:rsidRDefault="0018114A" w:rsidP="00551F11">
      <w:pPr>
        <w:numPr>
          <w:ilvl w:val="0"/>
          <w:numId w:val="4"/>
        </w:numPr>
        <w:spacing w:after="120" w:line="240" w:lineRule="auto"/>
        <w:jc w:val="both"/>
        <w:rPr>
          <w:rFonts w:cs="Arial"/>
        </w:rPr>
      </w:pPr>
      <w:r w:rsidRPr="003C64A4">
        <w:rPr>
          <w:rFonts w:cs="Arial"/>
          <w:iCs/>
        </w:rPr>
        <w:t xml:space="preserve">osobním </w:t>
      </w:r>
      <w:r w:rsidRPr="003C64A4">
        <w:rPr>
          <w:rFonts w:cs="Arial"/>
        </w:rPr>
        <w:t>předáním v místě sídla smluvních stran.</w:t>
      </w:r>
    </w:p>
    <w:p w14:paraId="7F18F8DE" w14:textId="37BCE0AB" w:rsidR="0018114A" w:rsidRPr="003C64A4" w:rsidRDefault="0018114A" w:rsidP="00D47124">
      <w:pPr>
        <w:spacing w:after="120" w:line="240" w:lineRule="auto"/>
        <w:ind w:left="709"/>
        <w:jc w:val="both"/>
        <w:rPr>
          <w:rFonts w:cs="Arial"/>
        </w:rPr>
      </w:pPr>
      <w:r w:rsidRPr="003C64A4">
        <w:rPr>
          <w:rFonts w:cs="Arial"/>
        </w:rPr>
        <w:t>Pokud je počátek běhu určité lhůty sjednané v této smlouvě vázán na okamžik doručení písemnosti, považuje se v případě, že si adresát zásilku nevyzvedl, třetí den od uložení doporučené zásilky s oznámením nebo výzvou u příslušné</w:t>
      </w:r>
      <w:r w:rsidR="00547B78" w:rsidRPr="003C64A4">
        <w:rPr>
          <w:rFonts w:cs="Arial"/>
        </w:rPr>
        <w:t>ho držitele poštovní licence za </w:t>
      </w:r>
      <w:r w:rsidRPr="003C64A4">
        <w:rPr>
          <w:rFonts w:cs="Arial"/>
        </w:rPr>
        <w:t>den doručení.</w:t>
      </w:r>
    </w:p>
    <w:p w14:paraId="7C1056A1"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V případě, že některé ustanovení této smlouvy je nebo se stane neúčinným, nevymahatelným či neplatným, zůstávají ostatní ustanovení této smlouvy účinná, vymahatelná a platná. Smluvní strany se zavazují, že namísto takového neúčinného, nevymahatelného či neplatného ustanovení platí přiměřeně úprava, které se bude tomuto ustanovení z hlediska věcného obsahu, účelu a hospodářského výsledku nejvíce přibližovat tomu, co obě strany zamýšlely nebo co by byly podle smyslu a účelu zamýšlet chtěly.</w:t>
      </w:r>
    </w:p>
    <w:p w14:paraId="19D8539B" w14:textId="00612A4D"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V rámci předmětu plnění</w:t>
      </w:r>
      <w:r w:rsidR="00B40816" w:rsidRPr="003C64A4">
        <w:rPr>
          <w:rFonts w:cs="Arial"/>
        </w:rPr>
        <w:t xml:space="preserve"> dle této smlouvy</w:t>
      </w:r>
      <w:r w:rsidRPr="003C64A4">
        <w:rPr>
          <w:rFonts w:cs="Arial"/>
        </w:rPr>
        <w:t xml:space="preserve"> se zhotovitel taktéž zavazuje k těmto následujícím činnostem:</w:t>
      </w:r>
    </w:p>
    <w:p w14:paraId="1B0C1131" w14:textId="77777777" w:rsidR="000862FB" w:rsidRPr="003C64A4" w:rsidRDefault="0018114A" w:rsidP="00551F11">
      <w:pPr>
        <w:pStyle w:val="Odstavecseseznamem"/>
        <w:numPr>
          <w:ilvl w:val="0"/>
          <w:numId w:val="32"/>
        </w:numPr>
        <w:overflowPunct w:val="0"/>
        <w:spacing w:after="120" w:line="240" w:lineRule="auto"/>
        <w:contextualSpacing w:val="0"/>
        <w:jc w:val="both"/>
        <w:textAlignment w:val="baseline"/>
        <w:rPr>
          <w:rFonts w:cs="Arial"/>
        </w:rPr>
      </w:pPr>
      <w:r w:rsidRPr="003C64A4">
        <w:rPr>
          <w:rFonts w:cs="Arial"/>
        </w:rPr>
        <w:t>zhotovitel je dle § 2e) zákona č. 320/2001 Sb., o finanční kontrole, v platném znění, popřípadě bude-li tento právní předpis nahrazen novým právním předpisem, tak tímto novým právním předpisem, osobou povinnou spolupůsobit při výkonu finanční kontroly.</w:t>
      </w:r>
    </w:p>
    <w:p w14:paraId="38FC3AE6" w14:textId="77777777" w:rsidR="000549A4" w:rsidRPr="003C64A4" w:rsidRDefault="000549A4" w:rsidP="00551F11">
      <w:pPr>
        <w:pStyle w:val="Odstavecseseznamem"/>
        <w:numPr>
          <w:ilvl w:val="0"/>
          <w:numId w:val="32"/>
        </w:numPr>
        <w:overflowPunct w:val="0"/>
        <w:spacing w:after="120" w:line="240" w:lineRule="auto"/>
        <w:contextualSpacing w:val="0"/>
        <w:jc w:val="both"/>
        <w:textAlignment w:val="baseline"/>
        <w:rPr>
          <w:rFonts w:cs="Arial"/>
        </w:rPr>
      </w:pPr>
      <w:r w:rsidRPr="003C64A4">
        <w:rPr>
          <w:rFonts w:cs="Arial"/>
        </w:rPr>
        <w:t>zhotovitel je dále povinen vzhledem k tomu, že předmět plnění může být financován poskytovatelem dotace v této smlouvě uvedeným, plnit tyto povinnosti:</w:t>
      </w:r>
    </w:p>
    <w:p w14:paraId="3F6C68F0" w14:textId="7603DA0A" w:rsidR="000549A4" w:rsidRPr="003C64A4" w:rsidRDefault="000549A4" w:rsidP="00551F11">
      <w:pPr>
        <w:pStyle w:val="Odstavecseseznamem"/>
        <w:numPr>
          <w:ilvl w:val="1"/>
          <w:numId w:val="32"/>
        </w:numPr>
        <w:overflowPunct w:val="0"/>
        <w:spacing w:after="120" w:line="240" w:lineRule="auto"/>
        <w:contextualSpacing w:val="0"/>
        <w:jc w:val="both"/>
        <w:textAlignment w:val="baseline"/>
        <w:rPr>
          <w:rFonts w:cs="Arial"/>
        </w:rPr>
      </w:pPr>
      <w:r w:rsidRPr="003C64A4">
        <w:rPr>
          <w:rFonts w:cs="Arial"/>
        </w:rPr>
        <w:t>poskytnout objednateli na jeho písemnou žádost veškeré doklady související s</w:t>
      </w:r>
      <w:r w:rsidR="003174C3">
        <w:rPr>
          <w:rFonts w:cs="Arial"/>
        </w:rPr>
        <w:t> </w:t>
      </w:r>
      <w:r w:rsidRPr="003C64A4">
        <w:rPr>
          <w:rFonts w:cs="Arial"/>
        </w:rPr>
        <w:t xml:space="preserve">prováděním předmětu plnění, které si mohou vyžádat kontrolní orgány </w:t>
      </w:r>
      <w:r w:rsidR="007F1B86" w:rsidRPr="003C64A4">
        <w:rPr>
          <w:rFonts w:cs="Arial"/>
        </w:rPr>
        <w:t>poskytovatele dotace</w:t>
      </w:r>
      <w:r w:rsidRPr="003C64A4">
        <w:rPr>
          <w:rFonts w:cs="Arial"/>
        </w:rPr>
        <w:t xml:space="preserve"> a další oprávněné subjekty, </w:t>
      </w:r>
    </w:p>
    <w:p w14:paraId="3D02A1CB" w14:textId="77777777" w:rsidR="000549A4" w:rsidRPr="003C64A4" w:rsidRDefault="000549A4" w:rsidP="00551F11">
      <w:pPr>
        <w:pStyle w:val="Odstavecseseznamem"/>
        <w:numPr>
          <w:ilvl w:val="1"/>
          <w:numId w:val="32"/>
        </w:numPr>
        <w:overflowPunct w:val="0"/>
        <w:spacing w:after="120" w:line="240" w:lineRule="auto"/>
        <w:contextualSpacing w:val="0"/>
        <w:jc w:val="both"/>
        <w:textAlignment w:val="baseline"/>
        <w:rPr>
          <w:rFonts w:cs="Arial"/>
        </w:rPr>
      </w:pPr>
      <w:r w:rsidRPr="003C64A4">
        <w:rPr>
          <w:rFonts w:cs="Arial"/>
        </w:rPr>
        <w:t xml:space="preserve">poskytnout nezbytnou součinnost, informace a dokumentaci včetně účetních dokladů týkající se plnění této Smlouvy orgánům provádějícím audit nebo kontrolu předmětu plnění a umožnit jim vstup do svých objektů, ve kterých se předmět smlouvy realizuje, </w:t>
      </w:r>
    </w:p>
    <w:p w14:paraId="2905C416" w14:textId="37A2E535" w:rsidR="000549A4" w:rsidRPr="003C64A4" w:rsidRDefault="000549A4" w:rsidP="00551F11">
      <w:pPr>
        <w:pStyle w:val="Odstavecseseznamem"/>
        <w:numPr>
          <w:ilvl w:val="1"/>
          <w:numId w:val="32"/>
        </w:numPr>
        <w:overflowPunct w:val="0"/>
        <w:spacing w:after="120" w:line="240" w:lineRule="auto"/>
        <w:contextualSpacing w:val="0"/>
        <w:jc w:val="both"/>
        <w:textAlignment w:val="baseline"/>
        <w:rPr>
          <w:rFonts w:cs="Arial"/>
        </w:rPr>
      </w:pPr>
      <w:r w:rsidRPr="003C64A4">
        <w:rPr>
          <w:rFonts w:cs="Arial"/>
        </w:rPr>
        <w:t xml:space="preserve">uchovávat veškerou dokumentaci související s předmětem této </w:t>
      </w:r>
      <w:r w:rsidR="007F1B86" w:rsidRPr="003C64A4">
        <w:rPr>
          <w:rFonts w:cs="Arial"/>
        </w:rPr>
        <w:t>S</w:t>
      </w:r>
      <w:r w:rsidRPr="003C64A4">
        <w:rPr>
          <w:rFonts w:cs="Arial"/>
        </w:rPr>
        <w:t>mlouvy, a to do 31. 12. 20</w:t>
      </w:r>
      <w:r w:rsidR="00134636" w:rsidRPr="003C64A4">
        <w:rPr>
          <w:rFonts w:cs="Arial"/>
        </w:rPr>
        <w:t>32</w:t>
      </w:r>
      <w:r w:rsidRPr="003C64A4">
        <w:rPr>
          <w:rFonts w:cs="Arial"/>
        </w:rPr>
        <w:t>,</w:t>
      </w:r>
    </w:p>
    <w:p w14:paraId="5D404393" w14:textId="55E7D421" w:rsidR="000549A4" w:rsidRPr="003C64A4" w:rsidRDefault="000549A4" w:rsidP="00551F11">
      <w:pPr>
        <w:pStyle w:val="Odstavecseseznamem"/>
        <w:numPr>
          <w:ilvl w:val="1"/>
          <w:numId w:val="32"/>
        </w:numPr>
        <w:overflowPunct w:val="0"/>
        <w:spacing w:after="120" w:line="240" w:lineRule="auto"/>
        <w:contextualSpacing w:val="0"/>
        <w:jc w:val="both"/>
        <w:textAlignment w:val="baseline"/>
        <w:rPr>
          <w:rFonts w:cs="Arial"/>
        </w:rPr>
      </w:pPr>
      <w:r w:rsidRPr="003C64A4">
        <w:rPr>
          <w:rFonts w:cs="Arial"/>
        </w:rPr>
        <w:t>dále je zhotovitel povinen minimálně do 31. 12. 20</w:t>
      </w:r>
      <w:r w:rsidR="00134636" w:rsidRPr="003C64A4">
        <w:rPr>
          <w:rFonts w:cs="Arial"/>
        </w:rPr>
        <w:t>32</w:t>
      </w:r>
      <w:r w:rsidRPr="003C64A4">
        <w:rPr>
          <w:rFonts w:cs="Arial"/>
        </w:rPr>
        <w:t xml:space="preserve"> poskytovat požadované informace a dokumentaci související s realizací předmětu díla zaměstnancům nebo zmocněncům pověřených orgánů poskytovatele dotace či dalších v této smlouvě uvedeným subjektům (např. MMR ČR, MF ČR, Nejvyššího kontrolního úřadu, příslušného orgánu finanční správy a dalších oprávněných orgánů státní správy</w:t>
      </w:r>
      <w:r w:rsidR="007F1B86" w:rsidRPr="003C64A4">
        <w:rPr>
          <w:rFonts w:cs="Arial"/>
        </w:rPr>
        <w:t xml:space="preserve"> či jiným subjektům určeným objednatelem</w:t>
      </w:r>
      <w:r w:rsidRPr="003C64A4">
        <w:rPr>
          <w:rFonts w:cs="Arial"/>
        </w:rPr>
        <w:t xml:space="preserve">) a je povinen vytvořit výše uvedeným osobám podmínky k provedení kontroly vztahující se k realizaci </w:t>
      </w:r>
      <w:r w:rsidR="007F1B86" w:rsidRPr="003C64A4">
        <w:rPr>
          <w:rFonts w:cs="Arial"/>
        </w:rPr>
        <w:t xml:space="preserve">předmětu díla a </w:t>
      </w:r>
      <w:r w:rsidRPr="003C64A4">
        <w:rPr>
          <w:rFonts w:cs="Arial"/>
        </w:rPr>
        <w:t xml:space="preserve">projektu a poskytnout jim při provádění kontroly součinnost. </w:t>
      </w:r>
    </w:p>
    <w:p w14:paraId="39C1CFFA" w14:textId="401BA27A" w:rsidR="000F3AC0" w:rsidRPr="003C64A4" w:rsidRDefault="00870E7E" w:rsidP="000F3AC0">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Zhotovitel</w:t>
      </w:r>
      <w:r w:rsidR="000F3AC0" w:rsidRPr="003C64A4">
        <w:rPr>
          <w:rFonts w:cs="Arial"/>
        </w:rPr>
        <w:t xml:space="preserve"> se pro případ, že v průběhu plnění předmětu této smlouvy získá osobní údaje některého </w:t>
      </w:r>
      <w:r w:rsidR="000F3AC0" w:rsidRPr="003C64A4">
        <w:rPr>
          <w:rFonts w:cs="Arial"/>
        </w:rPr>
        <w:lastRenderedPageBreak/>
        <w:t>subjektu údajů, zavazuje ihned přijmout opatření k jejich ochraně a nakládat s nimi v</w:t>
      </w:r>
      <w:r w:rsidR="007D2BFC">
        <w:rPr>
          <w:rFonts w:cs="Arial"/>
        </w:rPr>
        <w:t> </w:t>
      </w:r>
      <w:r w:rsidR="000F3AC0" w:rsidRPr="003C64A4">
        <w:rPr>
          <w:rFonts w:cs="Arial"/>
        </w:rPr>
        <w:t>souladu s</w:t>
      </w:r>
      <w:r w:rsidR="003174C3">
        <w:rPr>
          <w:rFonts w:cs="Arial"/>
        </w:rPr>
        <w:t> </w:t>
      </w:r>
      <w:r w:rsidR="000F3AC0" w:rsidRPr="003C64A4">
        <w:rPr>
          <w:rFonts w:cs="Arial"/>
        </w:rPr>
        <w:t xml:space="preserve">Nařízením Evropského parlamentu a Rady (EU) 2016/679 o ochraně fyzických osob v souvislosti se zpracováním osobních údajů a o volném pohybu těchto údajů a o zrušení směrnice 95/46/ES (obecné nařízení o ochraně osobních údajů) a se zákonem č. 110/2019 Sb., o zpracování osobních údajů, vše v platném znění. Zhotovitel není oprávněn zpracovávat </w:t>
      </w:r>
      <w:r w:rsidRPr="003C64A4">
        <w:rPr>
          <w:rFonts w:cs="Arial"/>
        </w:rPr>
        <w:t xml:space="preserve">získané </w:t>
      </w:r>
      <w:r w:rsidR="000F3AC0" w:rsidRPr="003C64A4">
        <w:rPr>
          <w:rFonts w:cs="Arial"/>
        </w:rPr>
        <w:t xml:space="preserve">osobní údaje za jiným účelem, než je účel, pro který byly shromážděny, nebo předávat údaje třetím osobám. Povinnost </w:t>
      </w:r>
      <w:r w:rsidRPr="003C64A4">
        <w:rPr>
          <w:rFonts w:cs="Arial"/>
        </w:rPr>
        <w:t>z</w:t>
      </w:r>
      <w:r w:rsidR="000F3AC0" w:rsidRPr="003C64A4">
        <w:rPr>
          <w:rFonts w:cs="Arial"/>
        </w:rPr>
        <w:t>hotovitele dodržovat zásady ochrany osobních údajů, zejména pak mlčenlivost, trvá i po</w:t>
      </w:r>
      <w:r w:rsidR="003174C3">
        <w:rPr>
          <w:rFonts w:cs="Arial"/>
        </w:rPr>
        <w:t> </w:t>
      </w:r>
      <w:r w:rsidR="000F3AC0" w:rsidRPr="003C64A4">
        <w:rPr>
          <w:rFonts w:cs="Arial"/>
        </w:rPr>
        <w:t xml:space="preserve">provedení díla. S porušením zásad ochrany osobních údajů ze strany </w:t>
      </w:r>
      <w:r w:rsidRPr="003C64A4">
        <w:rPr>
          <w:rFonts w:cs="Arial"/>
        </w:rPr>
        <w:t>z</w:t>
      </w:r>
      <w:r w:rsidR="000F3AC0" w:rsidRPr="003C64A4">
        <w:rPr>
          <w:rFonts w:cs="Arial"/>
        </w:rPr>
        <w:t xml:space="preserve">hotovitele jsou spojeny příslušné právní následky.  </w:t>
      </w:r>
    </w:p>
    <w:p w14:paraId="4EE77C96" w14:textId="77777777" w:rsidR="0018114A" w:rsidRPr="003C64A4" w:rsidRDefault="0018114A" w:rsidP="000F3AC0">
      <w:pPr>
        <w:pStyle w:val="Nadpis1"/>
        <w:numPr>
          <w:ilvl w:val="0"/>
          <w:numId w:val="1"/>
        </w:numPr>
        <w:ind w:left="284" w:hanging="284"/>
        <w:jc w:val="center"/>
        <w:rPr>
          <w:rFonts w:cs="Arial"/>
          <w:caps/>
          <w:sz w:val="22"/>
          <w:szCs w:val="22"/>
        </w:rPr>
      </w:pPr>
      <w:r w:rsidRPr="003C64A4">
        <w:rPr>
          <w:rFonts w:cs="Arial"/>
          <w:caps/>
          <w:sz w:val="22"/>
          <w:szCs w:val="22"/>
        </w:rPr>
        <w:t>Závěrečná ustanovení</w:t>
      </w:r>
    </w:p>
    <w:p w14:paraId="21A3588A" w14:textId="77777777" w:rsidR="00D57AB5" w:rsidRPr="003C64A4" w:rsidRDefault="00D57AB5" w:rsidP="00D57AB5">
      <w:pPr>
        <w:pStyle w:val="Odstavec"/>
        <w:tabs>
          <w:tab w:val="left" w:pos="567"/>
        </w:tabs>
        <w:ind w:firstLine="0"/>
        <w:rPr>
          <w:rFonts w:ascii="Arial" w:hAnsi="Arial" w:cs="Arial"/>
          <w:b/>
          <w:caps/>
          <w:sz w:val="22"/>
          <w:szCs w:val="22"/>
          <w:u w:val="single"/>
        </w:rPr>
      </w:pPr>
    </w:p>
    <w:p w14:paraId="12887C01" w14:textId="3F63DB6E" w:rsidR="0018114A" w:rsidRPr="003C64A4" w:rsidRDefault="00B86883"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T</w:t>
      </w:r>
      <w:r w:rsidR="0018114A" w:rsidRPr="003C64A4">
        <w:rPr>
          <w:rFonts w:cs="Arial"/>
        </w:rPr>
        <w:t xml:space="preserve">ato smlouva </w:t>
      </w:r>
      <w:r w:rsidRPr="003C64A4">
        <w:rPr>
          <w:rFonts w:cs="Arial"/>
        </w:rPr>
        <w:t xml:space="preserve">podléhá povinnosti </w:t>
      </w:r>
      <w:r w:rsidR="0018114A" w:rsidRPr="003C64A4">
        <w:rPr>
          <w:rFonts w:cs="Arial"/>
        </w:rPr>
        <w:t>uveřejnění dle zákona č. 340/2015 Sb., o registru smluv, v platném znění (dále též jako „zákon o registru smluv</w:t>
      </w:r>
      <w:r w:rsidRPr="003C64A4">
        <w:rPr>
          <w:rFonts w:cs="Arial"/>
        </w:rPr>
        <w:t xml:space="preserve">“). Smluvní strany </w:t>
      </w:r>
      <w:r w:rsidR="002521EB" w:rsidRPr="003C64A4">
        <w:rPr>
          <w:rFonts w:cs="Arial"/>
        </w:rPr>
        <w:t>souhlasí s </w:t>
      </w:r>
      <w:r w:rsidR="0018114A" w:rsidRPr="003C64A4">
        <w:rPr>
          <w:rFonts w:cs="Arial"/>
        </w:rPr>
        <w:t>uveřejněním této smlouvy a všech jejich budoucích dodatků. Uveřejnění této smlouvy v souladu se zákonem o</w:t>
      </w:r>
      <w:r w:rsidR="003174C3">
        <w:rPr>
          <w:rFonts w:cs="Arial"/>
        </w:rPr>
        <w:t> </w:t>
      </w:r>
      <w:r w:rsidR="0018114A" w:rsidRPr="003C64A4">
        <w:rPr>
          <w:rFonts w:cs="Arial"/>
        </w:rPr>
        <w:t>registru smluv pak zajistí Statutární město Jihlava.</w:t>
      </w:r>
    </w:p>
    <w:p w14:paraId="1909EBFC" w14:textId="6A04BABB" w:rsidR="00BC235C" w:rsidRPr="003C64A4" w:rsidRDefault="00BC235C" w:rsidP="00551F11">
      <w:pPr>
        <w:pStyle w:val="Odstavecseseznamem"/>
        <w:numPr>
          <w:ilvl w:val="1"/>
          <w:numId w:val="7"/>
        </w:numPr>
        <w:spacing w:after="120" w:line="240" w:lineRule="auto"/>
        <w:ind w:left="709" w:hanging="709"/>
        <w:contextualSpacing w:val="0"/>
        <w:jc w:val="both"/>
        <w:rPr>
          <w:rFonts w:cs="Arial"/>
        </w:rPr>
      </w:pPr>
      <w:r w:rsidRPr="003C64A4">
        <w:rPr>
          <w:rFonts w:cs="Arial"/>
        </w:rPr>
        <w:t xml:space="preserve">Platnost této smlouvy nabývá dnem jejího podpisu poslední ze smluvních stran a účinnosti tato smlouva nastává dnem jejího </w:t>
      </w:r>
      <w:r w:rsidR="00B66B74" w:rsidRPr="003C64A4">
        <w:rPr>
          <w:rFonts w:cs="Arial"/>
        </w:rPr>
        <w:t>u</w:t>
      </w:r>
      <w:r w:rsidRPr="003C64A4">
        <w:rPr>
          <w:rFonts w:cs="Arial"/>
        </w:rPr>
        <w:t>veřejnění v registru smluv v souladu se zákonem o</w:t>
      </w:r>
      <w:r w:rsidR="00B37274" w:rsidRPr="003C64A4">
        <w:rPr>
          <w:rFonts w:cs="Arial"/>
        </w:rPr>
        <w:t> </w:t>
      </w:r>
      <w:r w:rsidRPr="003C64A4">
        <w:rPr>
          <w:rFonts w:cs="Arial"/>
        </w:rPr>
        <w:t>registru smluv.</w:t>
      </w:r>
    </w:p>
    <w:p w14:paraId="4E40A8B7"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Dojde-li v průběhu smluvního vztahu k zániku některé ze smlu</w:t>
      </w:r>
      <w:r w:rsidR="00547B78" w:rsidRPr="003C64A4">
        <w:rPr>
          <w:rFonts w:cs="Arial"/>
        </w:rPr>
        <w:t>vních stran, popřípadě </w:t>
      </w:r>
      <w:r w:rsidR="002521EB" w:rsidRPr="003C64A4">
        <w:rPr>
          <w:rFonts w:cs="Arial"/>
        </w:rPr>
        <w:t xml:space="preserve">v přeměně </w:t>
      </w:r>
      <w:r w:rsidRPr="003C64A4">
        <w:rPr>
          <w:rFonts w:cs="Arial"/>
        </w:rPr>
        <w:t>subjektu této smluvní strany v jiný prá</w:t>
      </w:r>
      <w:r w:rsidR="00547B78" w:rsidRPr="003C64A4">
        <w:rPr>
          <w:rFonts w:cs="Arial"/>
        </w:rPr>
        <w:t>vní subjekt, přecházejí práva a </w:t>
      </w:r>
      <w:r w:rsidRPr="003C64A4">
        <w:rPr>
          <w:rFonts w:cs="Arial"/>
        </w:rPr>
        <w:t>povinnosti z této smlouvy plynoucí na nástupnický právní subjekt.</w:t>
      </w:r>
    </w:p>
    <w:p w14:paraId="2195616E"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se dohodly, že zhotovitel není oprávněn pře</w:t>
      </w:r>
      <w:r w:rsidR="00547B78" w:rsidRPr="003C64A4">
        <w:rPr>
          <w:rFonts w:cs="Arial"/>
        </w:rPr>
        <w:t>vést svoje práva a povinnosti z </w:t>
      </w:r>
      <w:r w:rsidRPr="003C64A4">
        <w:rPr>
          <w:rFonts w:cs="Arial"/>
        </w:rPr>
        <w:t>této smlouvy vyplývající, ani svoje pohledávky vůči objednateli vzniklé v souvislosti s touto smlouvou, na jinou osobu bez předchozího písemného souhlasu objednatele. Smluvní strany se dohodly, že objednatel je oprávněn provést kdykoli zápočet svých i nesplatných pohledávek proti jakýmkoli pohledávkám zhotovitele vůči objednateli.</w:t>
      </w:r>
    </w:p>
    <w:p w14:paraId="7AC7707B" w14:textId="77777777" w:rsidR="0018114A" w:rsidRPr="003C64A4" w:rsidRDefault="002521EB"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konstatují</w:t>
      </w:r>
      <w:r w:rsidR="0018114A" w:rsidRPr="003C64A4">
        <w:rPr>
          <w:rFonts w:cs="Arial"/>
        </w:rPr>
        <w:t>, že tato smlouva byla vyhotovena v</w:t>
      </w:r>
      <w:r w:rsidR="007C52A3" w:rsidRPr="003C64A4">
        <w:rPr>
          <w:rFonts w:cs="Arial"/>
        </w:rPr>
        <w:t>e</w:t>
      </w:r>
      <w:r w:rsidR="0018114A" w:rsidRPr="003C64A4">
        <w:rPr>
          <w:rFonts w:cs="Arial"/>
        </w:rPr>
        <w:t xml:space="preserve"> </w:t>
      </w:r>
      <w:r w:rsidR="007C52A3" w:rsidRPr="003C64A4">
        <w:rPr>
          <w:rFonts w:cs="Arial"/>
        </w:rPr>
        <w:t>čtyřech</w:t>
      </w:r>
      <w:r w:rsidR="0018114A" w:rsidRPr="003C64A4">
        <w:rPr>
          <w:rFonts w:cs="Arial"/>
        </w:rPr>
        <w:t xml:space="preserve"> stejnopis</w:t>
      </w:r>
      <w:r w:rsidRPr="003C64A4">
        <w:rPr>
          <w:rFonts w:cs="Arial"/>
        </w:rPr>
        <w:t xml:space="preserve">ech, z nichž objednatel obdrží </w:t>
      </w:r>
      <w:r w:rsidR="007C52A3" w:rsidRPr="003C64A4">
        <w:rPr>
          <w:rFonts w:cs="Arial"/>
        </w:rPr>
        <w:t>tři</w:t>
      </w:r>
      <w:r w:rsidR="0018114A" w:rsidRPr="003C64A4">
        <w:rPr>
          <w:rFonts w:cs="Arial"/>
        </w:rPr>
        <w:t xml:space="preserve"> vyhotovení a zhotovitel </w:t>
      </w:r>
      <w:r w:rsidRPr="003C64A4">
        <w:rPr>
          <w:rFonts w:cs="Arial"/>
        </w:rPr>
        <w:t>jedno vyhotovení</w:t>
      </w:r>
      <w:r w:rsidR="0018114A" w:rsidRPr="003C64A4">
        <w:rPr>
          <w:rFonts w:cs="Arial"/>
        </w:rPr>
        <w:t>. Každý stejnopis má právní sílu originálu.</w:t>
      </w:r>
    </w:p>
    <w:p w14:paraId="50330F60"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prohlašují, že všem informacím, termínům</w:t>
      </w:r>
      <w:r w:rsidR="00ED618D" w:rsidRPr="003C64A4">
        <w:rPr>
          <w:rFonts w:cs="Arial"/>
        </w:rPr>
        <w:t>, použitým zkratkám</w:t>
      </w:r>
      <w:r w:rsidRPr="003C64A4">
        <w:rPr>
          <w:rFonts w:cs="Arial"/>
        </w:rPr>
        <w:t xml:space="preserve"> a svým právem a povinnostem v této smlouvě uvedených rozu</w:t>
      </w:r>
      <w:r w:rsidR="009961CB" w:rsidRPr="003C64A4">
        <w:rPr>
          <w:rFonts w:cs="Arial"/>
        </w:rPr>
        <w:t>mí a takto je berou na vědomí a </w:t>
      </w:r>
      <w:r w:rsidRPr="003C64A4">
        <w:rPr>
          <w:rFonts w:cs="Arial"/>
        </w:rPr>
        <w:t>budou se jimi řídit a respektovat je.</w:t>
      </w:r>
      <w:r w:rsidR="009D07D5" w:rsidRPr="003C64A4">
        <w:t xml:space="preserve"> </w:t>
      </w:r>
      <w:r w:rsidR="009D07D5" w:rsidRPr="003C64A4">
        <w:rPr>
          <w:rFonts w:cs="Arial"/>
        </w:rPr>
        <w:t>Bude-li jakékoliv ustanovení této smlouvy nevymahatelné či dojde k jakýmkoliv nesrovnalostem stran výkladu, bude tento rozpor řešen vzájemnou dohodou obou smluvních stran a smluvní strany se zavazují, že následně uzavřou dodatek k této smlouvě, který uvedený rozpor odstraní.</w:t>
      </w:r>
    </w:p>
    <w:p w14:paraId="51E1B6E8" w14:textId="68150A48" w:rsidR="00240E68" w:rsidRPr="003C64A4" w:rsidRDefault="00240E68"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si v souladu s ust. § 630 občanského zákoníku a rozdílně oproti úpravě uvedené v</w:t>
      </w:r>
      <w:r w:rsidR="003174C3">
        <w:rPr>
          <w:rFonts w:cs="Arial"/>
        </w:rPr>
        <w:t> </w:t>
      </w:r>
      <w:r w:rsidRPr="003C64A4">
        <w:rPr>
          <w:rFonts w:cs="Arial"/>
        </w:rPr>
        <w:t>§ 629 odst. 1 občanského zákoníku stanovují pro své práva a povinnosti vyplývající z této smlouvy promlčecí lhůtu v délce 1</w:t>
      </w:r>
      <w:r w:rsidR="004B002B" w:rsidRPr="003C64A4">
        <w:rPr>
          <w:rFonts w:cs="Arial"/>
        </w:rPr>
        <w:t>5</w:t>
      </w:r>
      <w:r w:rsidRPr="003C64A4">
        <w:rPr>
          <w:rFonts w:cs="Arial"/>
        </w:rPr>
        <w:t xml:space="preserve"> let, a to od okamžiku, kdy příslušné právo mohlo být uplatněno poprvé.</w:t>
      </w:r>
    </w:p>
    <w:p w14:paraId="5B32C4BC"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se dohodly, že v případě zániku právního vztahu založeného touto smlouvou zůstávají v platnosti a účinnosti i nadále ustanovení, z</w:t>
      </w:r>
      <w:r w:rsidR="00547B78" w:rsidRPr="003C64A4">
        <w:rPr>
          <w:rFonts w:cs="Arial"/>
        </w:rPr>
        <w:t xml:space="preserve"> jejichž povahy vyplývá, že </w:t>
      </w:r>
      <w:r w:rsidRPr="003C64A4">
        <w:rPr>
          <w:rFonts w:cs="Arial"/>
        </w:rPr>
        <w:t>mají zůstat nedotčena zánikem právního vztahu založeného touto smlouvou.</w:t>
      </w:r>
    </w:p>
    <w:p w14:paraId="45B25410"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Obě smluvní strany potvrzují autentičnost této smlouvy a prohlašuji, že si smlouvu přečetly, s jejím obsahem souhlasí, že smlouva byla sepsána na základě pravdivých údajů, z jejich pravé a svobodné vůle a nikoliv za jednostranně nevýhodných podmínek a obsahu plně porozuměly. Prohlašují, že obsah této smlouvy v nich nevyvolá žádné pochybnosti ani neumožňuje dvojí výklad, což stvrzují svým podpisem, resp. podpisem svého oprávněného zástupce.</w:t>
      </w:r>
    </w:p>
    <w:p w14:paraId="654FB5A3" w14:textId="435C3EC8" w:rsidR="009D07D5" w:rsidRPr="003C64A4" w:rsidRDefault="009D07D5"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Práva a povinnosti neupravené touto smlouvou se řídí příslušnými ustanoveními občanského zákoníku. Smluvní strany vedle dalších v této smlouvě vyloučených ustanovení též vylučují aplikaci ustanovení § 557, § 1740 odst. 3 a § 1751 občanského zákoníku.</w:t>
      </w:r>
    </w:p>
    <w:p w14:paraId="611B4C71" w14:textId="37BC05B3" w:rsidR="00B25E7D" w:rsidRPr="003C64A4" w:rsidRDefault="00B00E93" w:rsidP="00945683">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Tato smlouva a veškeré právní vztahy z ní vzniklé budou vykládány a vymáhány v souladu s</w:t>
      </w:r>
      <w:r w:rsidR="003174C3">
        <w:rPr>
          <w:rFonts w:cs="Arial"/>
        </w:rPr>
        <w:t> </w:t>
      </w:r>
      <w:r w:rsidRPr="003C64A4">
        <w:rPr>
          <w:rFonts w:cs="Arial"/>
        </w:rPr>
        <w:t xml:space="preserve">právním řádem České republiky. Veškerá komunikace smluvních stran bude probíhat v českém </w:t>
      </w:r>
      <w:r w:rsidRPr="003C64A4">
        <w:rPr>
          <w:rFonts w:cs="Arial"/>
        </w:rPr>
        <w:lastRenderedPageBreak/>
        <w:t xml:space="preserve">jazyce. </w:t>
      </w:r>
    </w:p>
    <w:p w14:paraId="3BB4BAFA" w14:textId="42304C64" w:rsidR="00EC6ECB" w:rsidRDefault="00EC6ECB" w:rsidP="006701E9">
      <w:pPr>
        <w:spacing w:before="120"/>
        <w:jc w:val="both"/>
        <w:rPr>
          <w:rFonts w:cs="Arial"/>
        </w:rPr>
      </w:pPr>
    </w:p>
    <w:p w14:paraId="62F43233" w14:textId="6DC9FB7B" w:rsidR="006701E9" w:rsidRPr="000B46C7" w:rsidRDefault="006701E9" w:rsidP="006701E9">
      <w:pPr>
        <w:tabs>
          <w:tab w:val="center" w:pos="2268"/>
          <w:tab w:val="center" w:pos="7371"/>
        </w:tabs>
        <w:autoSpaceDE w:val="0"/>
        <w:autoSpaceDN w:val="0"/>
        <w:adjustRightInd w:val="0"/>
        <w:spacing w:after="0"/>
        <w:rPr>
          <w:rFonts w:cs="Arial"/>
        </w:rPr>
      </w:pPr>
      <w:r>
        <w:rPr>
          <w:rFonts w:cs="Arial"/>
        </w:rPr>
        <w:tab/>
      </w:r>
      <w:r w:rsidRPr="000B46C7">
        <w:rPr>
          <w:rFonts w:cs="Arial"/>
        </w:rPr>
        <w:t>V</w:t>
      </w:r>
      <w:r>
        <w:rPr>
          <w:rFonts w:cs="Arial"/>
        </w:rPr>
        <w:t xml:space="preserve"> Jihlavě, </w:t>
      </w:r>
      <w:r w:rsidRPr="000B46C7">
        <w:rPr>
          <w:rFonts w:cs="Arial"/>
        </w:rPr>
        <w:t>dne</w:t>
      </w:r>
      <w:r>
        <w:rPr>
          <w:rFonts w:cs="Arial"/>
        </w:rPr>
        <w:t xml:space="preserve"> </w:t>
      </w:r>
      <w:r w:rsidR="009153D0">
        <w:rPr>
          <w:rFonts w:cs="Arial"/>
        </w:rPr>
        <w:t>15. 5. 2023</w:t>
      </w:r>
      <w:r>
        <w:rPr>
          <w:rFonts w:cs="Arial"/>
        </w:rPr>
        <w:t xml:space="preserve"> </w:t>
      </w:r>
      <w:r>
        <w:rPr>
          <w:rFonts w:cs="Arial"/>
        </w:rPr>
        <w:tab/>
      </w:r>
      <w:r w:rsidRPr="000B46C7">
        <w:rPr>
          <w:rFonts w:cs="Arial"/>
        </w:rPr>
        <w:t>V</w:t>
      </w:r>
      <w:r w:rsidR="009153D0">
        <w:rPr>
          <w:rFonts w:cs="Arial"/>
        </w:rPr>
        <w:t> Jihlavě,</w:t>
      </w:r>
      <w:r>
        <w:rPr>
          <w:rFonts w:cs="Arial"/>
        </w:rPr>
        <w:t xml:space="preserve"> </w:t>
      </w:r>
      <w:r w:rsidRPr="000B46C7">
        <w:rPr>
          <w:rFonts w:cs="Arial"/>
        </w:rPr>
        <w:t>dne</w:t>
      </w:r>
      <w:r>
        <w:rPr>
          <w:rFonts w:cs="Arial"/>
        </w:rPr>
        <w:t xml:space="preserve"> </w:t>
      </w:r>
      <w:r w:rsidR="009153D0">
        <w:rPr>
          <w:rFonts w:cs="Arial"/>
        </w:rPr>
        <w:t>12. 5. 2023</w:t>
      </w:r>
      <w:bookmarkStart w:id="1" w:name="_GoBack"/>
      <w:bookmarkEnd w:id="1"/>
    </w:p>
    <w:p w14:paraId="2820D8A3" w14:textId="505AFCF4" w:rsidR="006701E9" w:rsidRDefault="006701E9" w:rsidP="006701E9">
      <w:pPr>
        <w:tabs>
          <w:tab w:val="center" w:pos="2268"/>
          <w:tab w:val="center" w:pos="7371"/>
        </w:tabs>
        <w:autoSpaceDE w:val="0"/>
        <w:autoSpaceDN w:val="0"/>
        <w:rPr>
          <w:rFonts w:cs="Arial"/>
        </w:rPr>
      </w:pPr>
    </w:p>
    <w:p w14:paraId="4DA6FEF2" w14:textId="511DAECE" w:rsidR="006701E9" w:rsidRDefault="006701E9" w:rsidP="006701E9">
      <w:pPr>
        <w:tabs>
          <w:tab w:val="center" w:pos="2268"/>
          <w:tab w:val="center" w:pos="7371"/>
        </w:tabs>
        <w:autoSpaceDE w:val="0"/>
        <w:autoSpaceDN w:val="0"/>
        <w:rPr>
          <w:rFonts w:cs="Arial"/>
        </w:rPr>
      </w:pPr>
    </w:p>
    <w:p w14:paraId="7AC7FEEE" w14:textId="462991C6" w:rsidR="006701E9" w:rsidRDefault="006701E9" w:rsidP="006701E9">
      <w:pPr>
        <w:tabs>
          <w:tab w:val="center" w:pos="2268"/>
          <w:tab w:val="center" w:pos="7371"/>
        </w:tabs>
        <w:autoSpaceDE w:val="0"/>
        <w:autoSpaceDN w:val="0"/>
        <w:rPr>
          <w:rFonts w:cs="Arial"/>
        </w:rPr>
      </w:pPr>
    </w:p>
    <w:p w14:paraId="43CA3B76" w14:textId="77777777" w:rsidR="006701E9" w:rsidRPr="000B46C7" w:rsidRDefault="006701E9" w:rsidP="006701E9">
      <w:pPr>
        <w:tabs>
          <w:tab w:val="center" w:pos="1843"/>
          <w:tab w:val="center" w:pos="2127"/>
          <w:tab w:val="center" w:pos="2268"/>
          <w:tab w:val="center" w:pos="7371"/>
        </w:tabs>
        <w:autoSpaceDE w:val="0"/>
        <w:autoSpaceDN w:val="0"/>
        <w:rPr>
          <w:rFonts w:cs="Arial"/>
        </w:rPr>
      </w:pPr>
    </w:p>
    <w:p w14:paraId="6C2D18DD" w14:textId="77777777" w:rsidR="006701E9" w:rsidRPr="000B46C7" w:rsidRDefault="006701E9" w:rsidP="006701E9">
      <w:pPr>
        <w:tabs>
          <w:tab w:val="center" w:pos="2268"/>
          <w:tab w:val="center" w:pos="7371"/>
        </w:tabs>
        <w:autoSpaceDE w:val="0"/>
        <w:autoSpaceDN w:val="0"/>
        <w:adjustRightInd w:val="0"/>
        <w:spacing w:after="0"/>
        <w:rPr>
          <w:rFonts w:cs="Arial"/>
        </w:rPr>
      </w:pPr>
      <w:r w:rsidRPr="000B46C7">
        <w:rPr>
          <w:rFonts w:cs="Arial"/>
        </w:rPr>
        <w:tab/>
        <w:t>……………………………………</w:t>
      </w:r>
      <w:r w:rsidRPr="000B46C7">
        <w:rPr>
          <w:rFonts w:cs="Arial"/>
        </w:rPr>
        <w:tab/>
        <w:t>……………………………………………</w:t>
      </w:r>
    </w:p>
    <w:p w14:paraId="51EF7F5B" w14:textId="6C7E1EA3" w:rsidR="006701E9" w:rsidRPr="006701E9" w:rsidRDefault="006701E9" w:rsidP="006701E9">
      <w:pPr>
        <w:tabs>
          <w:tab w:val="center" w:pos="2268"/>
          <w:tab w:val="center" w:pos="7371"/>
        </w:tabs>
        <w:spacing w:after="0"/>
        <w:rPr>
          <w:rFonts w:cs="Arial"/>
        </w:rPr>
      </w:pPr>
      <w:r w:rsidRPr="000B46C7">
        <w:rPr>
          <w:rFonts w:cs="Arial"/>
        </w:rPr>
        <w:tab/>
        <w:t>Objednatel</w:t>
      </w:r>
      <w:r>
        <w:rPr>
          <w:rFonts w:cs="Arial"/>
        </w:rPr>
        <w:tab/>
      </w:r>
      <w:r w:rsidR="00D85C1E">
        <w:rPr>
          <w:rFonts w:cs="Arial"/>
        </w:rPr>
        <w:t>Zhotovitel</w:t>
      </w:r>
    </w:p>
    <w:sectPr w:rsidR="006701E9" w:rsidRPr="006701E9" w:rsidSect="00416F81">
      <w:footerReference w:type="default" r:id="rId8"/>
      <w:headerReference w:type="first" r:id="rId9"/>
      <w:pgSz w:w="11906" w:h="16838"/>
      <w:pgMar w:top="993" w:right="849" w:bottom="1134" w:left="851" w:header="426" w:footer="32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847075" w16cid:durableId="26D58913"/>
  <w16cid:commentId w16cid:paraId="65B549A2" w16cid:durableId="26D59381"/>
  <w16cid:commentId w16cid:paraId="43A01B0A" w16cid:durableId="26D594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C65AE" w14:textId="77777777" w:rsidR="00B34F98" w:rsidRDefault="00B34F98" w:rsidP="006B125D">
      <w:pPr>
        <w:spacing w:after="0" w:line="240" w:lineRule="auto"/>
      </w:pPr>
      <w:r>
        <w:separator/>
      </w:r>
    </w:p>
  </w:endnote>
  <w:endnote w:type="continuationSeparator" w:id="0">
    <w:p w14:paraId="3CB6E20C" w14:textId="77777777" w:rsidR="00B34F98" w:rsidRDefault="00B34F98" w:rsidP="006B1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02"/>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9280"/>
      <w:docPartObj>
        <w:docPartGallery w:val="Page Numbers (Bottom of Page)"/>
        <w:docPartUnique/>
      </w:docPartObj>
    </w:sdtPr>
    <w:sdtEndPr/>
    <w:sdtContent>
      <w:p w14:paraId="55F5058E" w14:textId="68F7A52B" w:rsidR="007D2BFC" w:rsidRDefault="007D2BFC">
        <w:pPr>
          <w:pStyle w:val="Zpat"/>
          <w:jc w:val="center"/>
        </w:pPr>
        <w:r>
          <w:fldChar w:fldCharType="begin"/>
        </w:r>
        <w:r>
          <w:instrText>PAGE   \* MERGEFORMAT</w:instrText>
        </w:r>
        <w:r>
          <w:fldChar w:fldCharType="separate"/>
        </w:r>
        <w:r w:rsidR="009153D0">
          <w:rPr>
            <w:noProof/>
          </w:rPr>
          <w:t>32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89738" w14:textId="77777777" w:rsidR="00B34F98" w:rsidRDefault="00B34F98" w:rsidP="006B125D">
      <w:pPr>
        <w:spacing w:after="0" w:line="240" w:lineRule="auto"/>
      </w:pPr>
      <w:r>
        <w:separator/>
      </w:r>
    </w:p>
  </w:footnote>
  <w:footnote w:type="continuationSeparator" w:id="0">
    <w:p w14:paraId="14FB7A9A" w14:textId="77777777" w:rsidR="00B34F98" w:rsidRDefault="00B34F98" w:rsidP="006B1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84034" w14:textId="58CCEAF4" w:rsidR="007D2BFC" w:rsidRDefault="007D2BFC" w:rsidP="0069398C">
    <w:pPr>
      <w:pStyle w:val="Zhlav"/>
      <w:spacing w:after="0" w:line="240" w:lineRule="auto"/>
      <w:rPr>
        <w:rFonts w:cs="Arial"/>
        <w:sz w:val="18"/>
      </w:rPr>
    </w:pPr>
    <w:r>
      <w:rPr>
        <w:rFonts w:cs="Arial"/>
        <w:sz w:val="18"/>
      </w:rPr>
      <w:tab/>
    </w:r>
    <w:r>
      <w:rPr>
        <w:rFonts w:cs="Arial"/>
        <w:sz w:val="18"/>
      </w:rPr>
      <w:tab/>
      <w:t>Podlimitní v</w:t>
    </w:r>
    <w:r w:rsidRPr="00393BD9">
      <w:rPr>
        <w:rFonts w:cs="Arial"/>
        <w:sz w:val="18"/>
      </w:rPr>
      <w:t>eřejná zakázka</w:t>
    </w:r>
  </w:p>
  <w:p w14:paraId="1E47BA04" w14:textId="6B747A02" w:rsidR="007D2BFC" w:rsidRPr="00393BD9" w:rsidRDefault="007D2BFC" w:rsidP="0069398C">
    <w:pPr>
      <w:pStyle w:val="Zhlav"/>
      <w:spacing w:after="0" w:line="240" w:lineRule="auto"/>
      <w:rPr>
        <w:rFonts w:cs="Arial"/>
        <w:sz w:val="18"/>
      </w:rPr>
    </w:pPr>
    <w:r>
      <w:rPr>
        <w:rFonts w:cs="Arial"/>
        <w:sz w:val="18"/>
      </w:rPr>
      <w:tab/>
    </w:r>
    <w:r>
      <w:rPr>
        <w:rFonts w:cs="Arial"/>
        <w:sz w:val="18"/>
      </w:rPr>
      <w:tab/>
    </w:r>
    <w:r w:rsidRPr="00A92B73">
      <w:rPr>
        <w:rFonts w:cs="Arial"/>
        <w:sz w:val="18"/>
      </w:rPr>
      <w:t>stavební práce</w:t>
    </w:r>
  </w:p>
  <w:p w14:paraId="40B7F868" w14:textId="5CD4A368" w:rsidR="007D2BFC" w:rsidRDefault="007D2BFC" w:rsidP="0069398C">
    <w:pPr>
      <w:pStyle w:val="Zhlav"/>
      <w:spacing w:after="0" w:line="240" w:lineRule="auto"/>
      <w:rPr>
        <w:rFonts w:cs="Arial"/>
        <w:sz w:val="18"/>
      </w:rPr>
    </w:pPr>
    <w:r w:rsidRPr="00393BD9">
      <w:rPr>
        <w:rFonts w:cs="Arial"/>
        <w:sz w:val="18"/>
      </w:rPr>
      <w:tab/>
    </w:r>
    <w:r w:rsidRPr="00393BD9">
      <w:rPr>
        <w:rFonts w:cs="Arial"/>
        <w:sz w:val="18"/>
      </w:rPr>
      <w:tab/>
    </w:r>
    <w:r w:rsidRPr="00F77066">
      <w:rPr>
        <w:rFonts w:cs="Arial"/>
        <w:sz w:val="18"/>
      </w:rPr>
      <w:t>„</w:t>
    </w:r>
    <w:r w:rsidRPr="00867624">
      <w:rPr>
        <w:rFonts w:cs="Arial"/>
        <w:sz w:val="18"/>
        <w:highlight w:val="yellow"/>
      </w:rPr>
      <w:t>…………………………</w:t>
    </w:r>
    <w:r w:rsidRPr="00F77066">
      <w:rPr>
        <w:rFonts w:cs="Arial"/>
        <w:sz w:val="18"/>
      </w:rPr>
      <w:t>“</w:t>
    </w:r>
  </w:p>
  <w:p w14:paraId="6C8D423F" w14:textId="648DAE43" w:rsidR="007D2BFC" w:rsidRPr="00393BD9" w:rsidRDefault="007D2BFC" w:rsidP="0069398C">
    <w:pPr>
      <w:pStyle w:val="Zhlav"/>
      <w:spacing w:after="0" w:line="240" w:lineRule="auto"/>
      <w:rPr>
        <w:rFonts w:cs="Arial"/>
        <w:sz w:val="18"/>
      </w:rPr>
    </w:pPr>
    <w:r>
      <w:rPr>
        <w:rFonts w:cs="Arial"/>
        <w:sz w:val="18"/>
      </w:rPr>
      <w:tab/>
    </w:r>
    <w:r>
      <w:rPr>
        <w:rFonts w:cs="Arial"/>
        <w:sz w:val="18"/>
      </w:rPr>
      <w:tab/>
    </w:r>
    <w:r w:rsidRPr="00867624">
      <w:rPr>
        <w:rFonts w:cs="Arial"/>
        <w:sz w:val="18"/>
        <w:highlight w:val="yellow"/>
      </w:rPr>
      <w:t>nedotační/dotační</w:t>
    </w:r>
  </w:p>
  <w:p w14:paraId="00ACF95E" w14:textId="77777777" w:rsidR="007D2BFC" w:rsidRPr="008B5970" w:rsidRDefault="007D2BFC" w:rsidP="006715D6">
    <w:pPr>
      <w:pStyle w:val="Zhlav"/>
      <w:tabs>
        <w:tab w:val="clear" w:pos="9072"/>
      </w:tabs>
      <w:spacing w:after="0"/>
      <w:rPr>
        <w:sz w:val="16"/>
        <w:szCs w:val="16"/>
      </w:rPr>
    </w:pPr>
    <w:r w:rsidRPr="008B5970">
      <w:rPr>
        <w:sz w:val="16"/>
        <w:szCs w:val="16"/>
      </w:rPr>
      <w:tab/>
      <w:t xml:space="preserve">                                                         </w:t>
    </w: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0C8E"/>
    <w:multiLevelType w:val="hybridMultilevel"/>
    <w:tmpl w:val="06903E5C"/>
    <w:lvl w:ilvl="0" w:tplc="04050017">
      <w:start w:val="1"/>
      <w:numFmt w:val="lowerLetter"/>
      <w:lvlText w:val="%1)"/>
      <w:lvlJc w:val="left"/>
      <w:pPr>
        <w:ind w:left="1288" w:hanging="360"/>
      </w:pPr>
      <w:rPr>
        <w:rFonts w:hint="default"/>
      </w:rPr>
    </w:lvl>
    <w:lvl w:ilvl="1" w:tplc="0405001B">
      <w:start w:val="1"/>
      <w:numFmt w:val="lowerRoman"/>
      <w:lvlText w:val="%2."/>
      <w:lvlJc w:val="righ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1" w15:restartNumberingAfterBreak="0">
    <w:nsid w:val="06267D80"/>
    <w:multiLevelType w:val="hybridMultilevel"/>
    <w:tmpl w:val="B91269F8"/>
    <w:lvl w:ilvl="0" w:tplc="D654F2CE">
      <w:start w:val="5"/>
      <w:numFmt w:val="decimal"/>
      <w:lvlText w:val="1.%1."/>
      <w:lvlJc w:val="left"/>
      <w:pPr>
        <w:ind w:left="720" w:hanging="360"/>
      </w:pPr>
      <w:rPr>
        <w:rFonts w:ascii="Arial" w:hAnsi="Arial" w:cs="Arial"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5207F7"/>
    <w:multiLevelType w:val="multilevel"/>
    <w:tmpl w:val="D6A2945A"/>
    <w:lvl w:ilvl="0">
      <w:start w:val="1"/>
      <w:numFmt w:val="decimal"/>
      <w:lvlText w:val="%1."/>
      <w:lvlJc w:val="left"/>
      <w:pPr>
        <w:ind w:left="360" w:hanging="360"/>
      </w:pPr>
      <w:rPr>
        <w:rFonts w:cs="Times New Roman" w:hint="default"/>
      </w:rPr>
    </w:lvl>
    <w:lvl w:ilvl="1">
      <w:start w:val="1"/>
      <w:numFmt w:val="decimal"/>
      <w:lvlText w:val="1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9756C72"/>
    <w:multiLevelType w:val="multilevel"/>
    <w:tmpl w:val="A86E1F9C"/>
    <w:lvl w:ilvl="0">
      <w:start w:val="1"/>
      <w:numFmt w:val="decimal"/>
      <w:lvlText w:val="%1."/>
      <w:lvlJc w:val="left"/>
      <w:pPr>
        <w:ind w:left="360" w:hanging="360"/>
      </w:pPr>
      <w:rPr>
        <w:rFonts w:cs="Times New Roman" w:hint="default"/>
      </w:rPr>
    </w:lvl>
    <w:lvl w:ilvl="1">
      <w:start w:val="1"/>
      <w:numFmt w:val="decimal"/>
      <w:lvlText w:val="10.%2."/>
      <w:lvlJc w:val="left"/>
      <w:pPr>
        <w:ind w:left="792" w:hanging="432"/>
      </w:pPr>
      <w:rPr>
        <w:rFonts w:cs="Times New Roman"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0CC3577E"/>
    <w:multiLevelType w:val="hybridMultilevel"/>
    <w:tmpl w:val="282A40A6"/>
    <w:lvl w:ilvl="0" w:tplc="8030552A">
      <w:start w:val="1"/>
      <w:numFmt w:val="lowerRoman"/>
      <w:lvlText w:val="(%1)"/>
      <w:lvlJc w:val="left"/>
      <w:pPr>
        <w:tabs>
          <w:tab w:val="num" w:pos="1418"/>
        </w:tabs>
        <w:ind w:left="1418" w:hanging="284"/>
      </w:pPr>
      <w:rPr>
        <w:rFonts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CDA3684"/>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FC1C75"/>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9C0DC1"/>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646B61"/>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5163FD"/>
    <w:multiLevelType w:val="hybridMultilevel"/>
    <w:tmpl w:val="66ECCE9A"/>
    <w:lvl w:ilvl="0" w:tplc="4F7CC5A0">
      <w:start w:val="1"/>
      <w:numFmt w:val="lowerRoman"/>
      <w:lvlText w:val="(%1)"/>
      <w:lvlJc w:val="left"/>
      <w:pPr>
        <w:ind w:left="1428"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D83373"/>
    <w:multiLevelType w:val="multilevel"/>
    <w:tmpl w:val="7C9E3A2E"/>
    <w:lvl w:ilvl="0">
      <w:start w:val="2"/>
      <w:numFmt w:val="decimal"/>
      <w:lvlText w:val="%1."/>
      <w:lvlJc w:val="left"/>
      <w:pPr>
        <w:ind w:left="502" w:hanging="360"/>
      </w:pPr>
      <w:rPr>
        <w:rFonts w:cs="Times New Roman" w:hint="default"/>
      </w:rPr>
    </w:lvl>
    <w:lvl w:ilvl="1">
      <w:start w:val="1"/>
      <w:numFmt w:val="decimal"/>
      <w:lvlText w:val="%1.%2."/>
      <w:lvlJc w:val="left"/>
      <w:pPr>
        <w:ind w:left="7237" w:hanging="432"/>
      </w:pPr>
      <w:rPr>
        <w:rFonts w:ascii="Arial" w:hAnsi="Arial" w:cs="Arial" w:hint="default"/>
        <w:color w:val="auto"/>
        <w:sz w:val="22"/>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11" w15:restartNumberingAfterBreak="0">
    <w:nsid w:val="1A8F20B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261EFB"/>
    <w:multiLevelType w:val="hybridMultilevel"/>
    <w:tmpl w:val="CAB89624"/>
    <w:lvl w:ilvl="0" w:tplc="04050017">
      <w:start w:val="1"/>
      <w:numFmt w:val="lowerLetter"/>
      <w:lvlText w:val="%1)"/>
      <w:lvlJc w:val="left"/>
      <w:pPr>
        <w:tabs>
          <w:tab w:val="num" w:pos="1212"/>
        </w:tabs>
        <w:ind w:left="1212" w:hanging="360"/>
      </w:pPr>
      <w:rPr>
        <w:rFonts w:hint="default"/>
      </w:rPr>
    </w:lvl>
    <w:lvl w:ilvl="1" w:tplc="04050003">
      <w:start w:val="1"/>
      <w:numFmt w:val="bullet"/>
      <w:lvlText w:val="o"/>
      <w:lvlJc w:val="left"/>
      <w:pPr>
        <w:tabs>
          <w:tab w:val="num" w:pos="2115"/>
        </w:tabs>
        <w:ind w:left="2115" w:hanging="360"/>
      </w:pPr>
      <w:rPr>
        <w:rFonts w:ascii="Courier New" w:hAnsi="Courier New" w:hint="default"/>
      </w:rPr>
    </w:lvl>
    <w:lvl w:ilvl="2" w:tplc="04050005">
      <w:start w:val="1"/>
      <w:numFmt w:val="bullet"/>
      <w:lvlText w:val=""/>
      <w:lvlJc w:val="left"/>
      <w:pPr>
        <w:tabs>
          <w:tab w:val="num" w:pos="2835"/>
        </w:tabs>
        <w:ind w:left="2835" w:hanging="360"/>
      </w:pPr>
      <w:rPr>
        <w:rFonts w:ascii="Wingdings" w:hAnsi="Wingdings" w:hint="default"/>
      </w:rPr>
    </w:lvl>
    <w:lvl w:ilvl="3" w:tplc="04050001">
      <w:start w:val="1"/>
      <w:numFmt w:val="bullet"/>
      <w:lvlText w:val=""/>
      <w:lvlJc w:val="left"/>
      <w:pPr>
        <w:tabs>
          <w:tab w:val="num" w:pos="3555"/>
        </w:tabs>
        <w:ind w:left="3555" w:hanging="360"/>
      </w:pPr>
      <w:rPr>
        <w:rFonts w:ascii="Symbol" w:hAnsi="Symbol" w:hint="default"/>
      </w:rPr>
    </w:lvl>
    <w:lvl w:ilvl="4" w:tplc="04050003">
      <w:start w:val="1"/>
      <w:numFmt w:val="bullet"/>
      <w:lvlText w:val="o"/>
      <w:lvlJc w:val="left"/>
      <w:pPr>
        <w:tabs>
          <w:tab w:val="num" w:pos="4275"/>
        </w:tabs>
        <w:ind w:left="4275" w:hanging="360"/>
      </w:pPr>
      <w:rPr>
        <w:rFonts w:ascii="Courier New" w:hAnsi="Courier New" w:hint="default"/>
      </w:rPr>
    </w:lvl>
    <w:lvl w:ilvl="5" w:tplc="04050005">
      <w:start w:val="1"/>
      <w:numFmt w:val="bullet"/>
      <w:lvlText w:val=""/>
      <w:lvlJc w:val="left"/>
      <w:pPr>
        <w:tabs>
          <w:tab w:val="num" w:pos="4995"/>
        </w:tabs>
        <w:ind w:left="4995" w:hanging="360"/>
      </w:pPr>
      <w:rPr>
        <w:rFonts w:ascii="Wingdings" w:hAnsi="Wingdings" w:hint="default"/>
      </w:rPr>
    </w:lvl>
    <w:lvl w:ilvl="6" w:tplc="04050001">
      <w:start w:val="1"/>
      <w:numFmt w:val="bullet"/>
      <w:lvlText w:val=""/>
      <w:lvlJc w:val="left"/>
      <w:pPr>
        <w:tabs>
          <w:tab w:val="num" w:pos="5715"/>
        </w:tabs>
        <w:ind w:left="5715" w:hanging="360"/>
      </w:pPr>
      <w:rPr>
        <w:rFonts w:ascii="Symbol" w:hAnsi="Symbol" w:hint="default"/>
      </w:rPr>
    </w:lvl>
    <w:lvl w:ilvl="7" w:tplc="04050003">
      <w:start w:val="1"/>
      <w:numFmt w:val="bullet"/>
      <w:lvlText w:val="o"/>
      <w:lvlJc w:val="left"/>
      <w:pPr>
        <w:tabs>
          <w:tab w:val="num" w:pos="6435"/>
        </w:tabs>
        <w:ind w:left="6435" w:hanging="360"/>
      </w:pPr>
      <w:rPr>
        <w:rFonts w:ascii="Courier New" w:hAnsi="Courier New" w:hint="default"/>
      </w:rPr>
    </w:lvl>
    <w:lvl w:ilvl="8" w:tplc="04050005">
      <w:start w:val="1"/>
      <w:numFmt w:val="bullet"/>
      <w:lvlText w:val=""/>
      <w:lvlJc w:val="left"/>
      <w:pPr>
        <w:tabs>
          <w:tab w:val="num" w:pos="7155"/>
        </w:tabs>
        <w:ind w:left="7155" w:hanging="360"/>
      </w:pPr>
      <w:rPr>
        <w:rFonts w:ascii="Wingdings" w:hAnsi="Wingdings" w:hint="default"/>
      </w:rPr>
    </w:lvl>
  </w:abstractNum>
  <w:abstractNum w:abstractNumId="13" w15:restartNumberingAfterBreak="0">
    <w:nsid w:val="1F1C3AE0"/>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0D37799"/>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1D03B1"/>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2D33AB3"/>
    <w:multiLevelType w:val="multilevel"/>
    <w:tmpl w:val="60F28C8E"/>
    <w:lvl w:ilvl="0">
      <w:start w:val="2"/>
      <w:numFmt w:val="decimal"/>
      <w:lvlText w:val="%1."/>
      <w:lvlJc w:val="left"/>
      <w:pPr>
        <w:ind w:left="502" w:hanging="360"/>
      </w:pPr>
      <w:rPr>
        <w:rFonts w:cs="Times New Roman" w:hint="default"/>
      </w:rPr>
    </w:lvl>
    <w:lvl w:ilvl="1">
      <w:start w:val="2"/>
      <w:numFmt w:val="decimal"/>
      <w:lvlText w:val="4.%2."/>
      <w:lvlJc w:val="left"/>
      <w:pPr>
        <w:ind w:left="7237" w:hanging="432"/>
      </w:pPr>
      <w:rPr>
        <w:rFonts w:ascii="Arial" w:hAnsi="Arial" w:cs="Arial" w:hint="default"/>
        <w:color w:val="auto"/>
        <w:sz w:val="22"/>
      </w:rPr>
    </w:lvl>
    <w:lvl w:ilvl="2">
      <w:start w:val="2"/>
      <w:numFmt w:val="lowerLetter"/>
      <w:lvlText w:val="%3)"/>
      <w:lvlJc w:val="left"/>
      <w:pPr>
        <w:ind w:left="1366" w:hanging="504"/>
      </w:pPr>
      <w:rPr>
        <w:rFonts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17" w15:restartNumberingAfterBreak="0">
    <w:nsid w:val="237B53D9"/>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53D478F"/>
    <w:multiLevelType w:val="hybridMultilevel"/>
    <w:tmpl w:val="E8F2188A"/>
    <w:lvl w:ilvl="0" w:tplc="C2E2EFF6">
      <w:start w:val="6"/>
      <w:numFmt w:val="lowerLetter"/>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276F2D"/>
    <w:multiLevelType w:val="multilevel"/>
    <w:tmpl w:val="31A85EF4"/>
    <w:lvl w:ilvl="0">
      <w:start w:val="1"/>
      <w:numFmt w:val="decimal"/>
      <w:lvlText w:val="%1."/>
      <w:lvlJc w:val="left"/>
      <w:pPr>
        <w:ind w:left="360" w:hanging="360"/>
      </w:pPr>
      <w:rPr>
        <w:rFonts w:cs="Times New Roman" w:hint="default"/>
      </w:rPr>
    </w:lvl>
    <w:lvl w:ilvl="1">
      <w:start w:val="1"/>
      <w:numFmt w:val="decimal"/>
      <w:lvlText w:val="12.%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274C54E4"/>
    <w:multiLevelType w:val="hybridMultilevel"/>
    <w:tmpl w:val="CAB89624"/>
    <w:lvl w:ilvl="0" w:tplc="04050017">
      <w:start w:val="1"/>
      <w:numFmt w:val="lowerLetter"/>
      <w:lvlText w:val="%1)"/>
      <w:lvlJc w:val="left"/>
      <w:pPr>
        <w:tabs>
          <w:tab w:val="num" w:pos="360"/>
        </w:tabs>
        <w:ind w:left="360" w:hanging="360"/>
      </w:pPr>
      <w:rPr>
        <w:rFonts w:hint="default"/>
      </w:rPr>
    </w:lvl>
    <w:lvl w:ilvl="1" w:tplc="04050003">
      <w:start w:val="1"/>
      <w:numFmt w:val="bullet"/>
      <w:lvlText w:val="o"/>
      <w:lvlJc w:val="left"/>
      <w:pPr>
        <w:tabs>
          <w:tab w:val="num" w:pos="2115"/>
        </w:tabs>
        <w:ind w:left="2115" w:hanging="360"/>
      </w:pPr>
      <w:rPr>
        <w:rFonts w:ascii="Courier New" w:hAnsi="Courier New" w:hint="default"/>
      </w:rPr>
    </w:lvl>
    <w:lvl w:ilvl="2" w:tplc="04050005">
      <w:start w:val="1"/>
      <w:numFmt w:val="bullet"/>
      <w:lvlText w:val=""/>
      <w:lvlJc w:val="left"/>
      <w:pPr>
        <w:tabs>
          <w:tab w:val="num" w:pos="2835"/>
        </w:tabs>
        <w:ind w:left="2835" w:hanging="360"/>
      </w:pPr>
      <w:rPr>
        <w:rFonts w:ascii="Wingdings" w:hAnsi="Wingdings" w:hint="default"/>
      </w:rPr>
    </w:lvl>
    <w:lvl w:ilvl="3" w:tplc="04050001">
      <w:start w:val="1"/>
      <w:numFmt w:val="bullet"/>
      <w:lvlText w:val=""/>
      <w:lvlJc w:val="left"/>
      <w:pPr>
        <w:tabs>
          <w:tab w:val="num" w:pos="3555"/>
        </w:tabs>
        <w:ind w:left="3555" w:hanging="360"/>
      </w:pPr>
      <w:rPr>
        <w:rFonts w:ascii="Symbol" w:hAnsi="Symbol" w:hint="default"/>
      </w:rPr>
    </w:lvl>
    <w:lvl w:ilvl="4" w:tplc="04050003">
      <w:start w:val="1"/>
      <w:numFmt w:val="bullet"/>
      <w:lvlText w:val="o"/>
      <w:lvlJc w:val="left"/>
      <w:pPr>
        <w:tabs>
          <w:tab w:val="num" w:pos="4275"/>
        </w:tabs>
        <w:ind w:left="4275" w:hanging="360"/>
      </w:pPr>
      <w:rPr>
        <w:rFonts w:ascii="Courier New" w:hAnsi="Courier New" w:hint="default"/>
      </w:rPr>
    </w:lvl>
    <w:lvl w:ilvl="5" w:tplc="04050005">
      <w:start w:val="1"/>
      <w:numFmt w:val="bullet"/>
      <w:lvlText w:val=""/>
      <w:lvlJc w:val="left"/>
      <w:pPr>
        <w:tabs>
          <w:tab w:val="num" w:pos="4995"/>
        </w:tabs>
        <w:ind w:left="4995" w:hanging="360"/>
      </w:pPr>
      <w:rPr>
        <w:rFonts w:ascii="Wingdings" w:hAnsi="Wingdings" w:hint="default"/>
      </w:rPr>
    </w:lvl>
    <w:lvl w:ilvl="6" w:tplc="04050001">
      <w:start w:val="1"/>
      <w:numFmt w:val="bullet"/>
      <w:lvlText w:val=""/>
      <w:lvlJc w:val="left"/>
      <w:pPr>
        <w:tabs>
          <w:tab w:val="num" w:pos="5715"/>
        </w:tabs>
        <w:ind w:left="5715" w:hanging="360"/>
      </w:pPr>
      <w:rPr>
        <w:rFonts w:ascii="Symbol" w:hAnsi="Symbol" w:hint="default"/>
      </w:rPr>
    </w:lvl>
    <w:lvl w:ilvl="7" w:tplc="04050003">
      <w:start w:val="1"/>
      <w:numFmt w:val="bullet"/>
      <w:lvlText w:val="o"/>
      <w:lvlJc w:val="left"/>
      <w:pPr>
        <w:tabs>
          <w:tab w:val="num" w:pos="6435"/>
        </w:tabs>
        <w:ind w:left="6435" w:hanging="360"/>
      </w:pPr>
      <w:rPr>
        <w:rFonts w:ascii="Courier New" w:hAnsi="Courier New" w:hint="default"/>
      </w:rPr>
    </w:lvl>
    <w:lvl w:ilvl="8" w:tplc="04050005">
      <w:start w:val="1"/>
      <w:numFmt w:val="bullet"/>
      <w:lvlText w:val=""/>
      <w:lvlJc w:val="left"/>
      <w:pPr>
        <w:tabs>
          <w:tab w:val="num" w:pos="7155"/>
        </w:tabs>
        <w:ind w:left="7155" w:hanging="360"/>
      </w:pPr>
      <w:rPr>
        <w:rFonts w:ascii="Wingdings" w:hAnsi="Wingdings" w:hint="default"/>
      </w:rPr>
    </w:lvl>
  </w:abstractNum>
  <w:abstractNum w:abstractNumId="21" w15:restartNumberingAfterBreak="0">
    <w:nsid w:val="29974E6D"/>
    <w:multiLevelType w:val="hybridMultilevel"/>
    <w:tmpl w:val="BD40C564"/>
    <w:lvl w:ilvl="0" w:tplc="21B22A62">
      <w:start w:val="1"/>
      <w:numFmt w:val="lowerLetter"/>
      <w:lvlText w:val="%1)"/>
      <w:lvlJc w:val="left"/>
      <w:pPr>
        <w:ind w:left="1770" w:hanging="360"/>
      </w:pPr>
      <w:rPr>
        <w:rFonts w:eastAsia="Times New Roman" w:cs="Times New Roman"/>
        <w:sz w:val="22"/>
      </w:rPr>
    </w:lvl>
    <w:lvl w:ilvl="1" w:tplc="04050019">
      <w:start w:val="1"/>
      <w:numFmt w:val="lowerLetter"/>
      <w:lvlText w:val="%2."/>
      <w:lvlJc w:val="left"/>
      <w:pPr>
        <w:ind w:left="2490" w:hanging="360"/>
      </w:pPr>
      <w:rPr>
        <w:rFonts w:cs="Times New Roman"/>
      </w:rPr>
    </w:lvl>
    <w:lvl w:ilvl="2" w:tplc="0405001B">
      <w:start w:val="1"/>
      <w:numFmt w:val="lowerRoman"/>
      <w:lvlText w:val="%3."/>
      <w:lvlJc w:val="right"/>
      <w:pPr>
        <w:ind w:left="3210" w:hanging="180"/>
      </w:pPr>
      <w:rPr>
        <w:rFonts w:cs="Times New Roman"/>
      </w:rPr>
    </w:lvl>
    <w:lvl w:ilvl="3" w:tplc="0405000F">
      <w:start w:val="1"/>
      <w:numFmt w:val="decimal"/>
      <w:lvlText w:val="%4."/>
      <w:lvlJc w:val="left"/>
      <w:pPr>
        <w:ind w:left="3930" w:hanging="360"/>
      </w:pPr>
      <w:rPr>
        <w:rFonts w:cs="Times New Roman"/>
      </w:rPr>
    </w:lvl>
    <w:lvl w:ilvl="4" w:tplc="04050019">
      <w:start w:val="1"/>
      <w:numFmt w:val="lowerLetter"/>
      <w:lvlText w:val="%5."/>
      <w:lvlJc w:val="left"/>
      <w:pPr>
        <w:ind w:left="4650" w:hanging="360"/>
      </w:pPr>
      <w:rPr>
        <w:rFonts w:cs="Times New Roman"/>
      </w:rPr>
    </w:lvl>
    <w:lvl w:ilvl="5" w:tplc="0405001B">
      <w:start w:val="1"/>
      <w:numFmt w:val="lowerRoman"/>
      <w:lvlText w:val="%6."/>
      <w:lvlJc w:val="right"/>
      <w:pPr>
        <w:ind w:left="5370" w:hanging="180"/>
      </w:pPr>
      <w:rPr>
        <w:rFonts w:cs="Times New Roman"/>
      </w:rPr>
    </w:lvl>
    <w:lvl w:ilvl="6" w:tplc="0405000F">
      <w:start w:val="1"/>
      <w:numFmt w:val="decimal"/>
      <w:lvlText w:val="%7."/>
      <w:lvlJc w:val="left"/>
      <w:pPr>
        <w:ind w:left="6090" w:hanging="360"/>
      </w:pPr>
      <w:rPr>
        <w:rFonts w:cs="Times New Roman"/>
      </w:rPr>
    </w:lvl>
    <w:lvl w:ilvl="7" w:tplc="04050019">
      <w:start w:val="1"/>
      <w:numFmt w:val="lowerLetter"/>
      <w:lvlText w:val="%8."/>
      <w:lvlJc w:val="left"/>
      <w:pPr>
        <w:ind w:left="6810" w:hanging="360"/>
      </w:pPr>
      <w:rPr>
        <w:rFonts w:cs="Times New Roman"/>
      </w:rPr>
    </w:lvl>
    <w:lvl w:ilvl="8" w:tplc="0405001B">
      <w:start w:val="1"/>
      <w:numFmt w:val="lowerRoman"/>
      <w:lvlText w:val="%9."/>
      <w:lvlJc w:val="right"/>
      <w:pPr>
        <w:ind w:left="7530" w:hanging="180"/>
      </w:pPr>
      <w:rPr>
        <w:rFonts w:cs="Times New Roman"/>
      </w:rPr>
    </w:lvl>
  </w:abstractNum>
  <w:abstractNum w:abstractNumId="22" w15:restartNumberingAfterBreak="0">
    <w:nsid w:val="2B2A237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CAD1F13"/>
    <w:multiLevelType w:val="multilevel"/>
    <w:tmpl w:val="C6203166"/>
    <w:lvl w:ilvl="0">
      <w:start w:val="2"/>
      <w:numFmt w:val="decimal"/>
      <w:lvlText w:val="%1."/>
      <w:lvlJc w:val="left"/>
      <w:pPr>
        <w:ind w:left="502" w:hanging="360"/>
      </w:pPr>
      <w:rPr>
        <w:rFonts w:cs="Times New Roman" w:hint="default"/>
      </w:rPr>
    </w:lvl>
    <w:lvl w:ilvl="1">
      <w:start w:val="1"/>
      <w:numFmt w:val="decimal"/>
      <w:lvlText w:val="13.%2."/>
      <w:lvlJc w:val="left"/>
      <w:pPr>
        <w:ind w:left="7237" w:hanging="432"/>
      </w:pPr>
      <w:rPr>
        <w:rFonts w:hint="default"/>
        <w:b w:val="0"/>
        <w:color w:val="auto"/>
        <w:sz w:val="22"/>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24" w15:restartNumberingAfterBreak="0">
    <w:nsid w:val="31A71A68"/>
    <w:multiLevelType w:val="hybridMultilevel"/>
    <w:tmpl w:val="6EF08EE6"/>
    <w:lvl w:ilvl="0" w:tplc="61EAD3A2">
      <w:start w:val="1"/>
      <w:numFmt w:val="lowerLetter"/>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2BE5649"/>
    <w:multiLevelType w:val="hybridMultilevel"/>
    <w:tmpl w:val="69D0CD68"/>
    <w:lvl w:ilvl="0" w:tplc="3DECD4DA">
      <w:start w:val="7"/>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3C006D9"/>
    <w:multiLevelType w:val="multilevel"/>
    <w:tmpl w:val="B8B2F450"/>
    <w:lvl w:ilvl="0">
      <w:start w:val="1"/>
      <w:numFmt w:val="lowerLetter"/>
      <w:lvlText w:val="%1."/>
      <w:lvlJc w:val="left"/>
      <w:pPr>
        <w:ind w:left="360" w:hanging="360"/>
      </w:pPr>
      <w:rPr>
        <w:rFonts w:hint="default"/>
      </w:rPr>
    </w:lvl>
    <w:lvl w:ilvl="1">
      <w:start w:val="1"/>
      <w:numFmt w:val="decimal"/>
      <w:lvlText w:val="12.%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36DD6D0A"/>
    <w:multiLevelType w:val="multilevel"/>
    <w:tmpl w:val="28B03AF4"/>
    <w:lvl w:ilvl="0">
      <w:start w:val="1"/>
      <w:numFmt w:val="decimal"/>
      <w:lvlText w:val="%1."/>
      <w:lvlJc w:val="left"/>
      <w:pPr>
        <w:ind w:left="360" w:hanging="360"/>
      </w:pPr>
      <w:rPr>
        <w:rFonts w:cs="Times New Roman" w:hint="default"/>
      </w:rPr>
    </w:lvl>
    <w:lvl w:ilvl="1">
      <w:start w:val="1"/>
      <w:numFmt w:val="decimal"/>
      <w:lvlText w:val="7.%2."/>
      <w:lvlJc w:val="left"/>
      <w:pPr>
        <w:ind w:left="43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375D2EE9"/>
    <w:multiLevelType w:val="hybridMultilevel"/>
    <w:tmpl w:val="AB3CB150"/>
    <w:lvl w:ilvl="0" w:tplc="21285E34">
      <w:start w:val="5"/>
      <w:numFmt w:val="lowerLetter"/>
      <w:lvlText w:val="%1)"/>
      <w:lvlJc w:val="left"/>
      <w:pPr>
        <w:ind w:left="14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83036B8"/>
    <w:multiLevelType w:val="multilevel"/>
    <w:tmpl w:val="0D388766"/>
    <w:lvl w:ilvl="0">
      <w:start w:val="1"/>
      <w:numFmt w:val="decimal"/>
      <w:lvlText w:val="%1."/>
      <w:lvlJc w:val="left"/>
      <w:pPr>
        <w:ind w:left="360" w:hanging="360"/>
      </w:pPr>
      <w:rPr>
        <w:rFonts w:cs="Times New Roman" w:hint="default"/>
      </w:rPr>
    </w:lvl>
    <w:lvl w:ilvl="1">
      <w:start w:val="1"/>
      <w:numFmt w:val="decimal"/>
      <w:lvlText w:val="17.%2."/>
      <w:lvlJc w:val="left"/>
      <w:pPr>
        <w:ind w:left="574"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15:restartNumberingAfterBreak="0">
    <w:nsid w:val="3D757A5F"/>
    <w:multiLevelType w:val="multilevel"/>
    <w:tmpl w:val="15305564"/>
    <w:lvl w:ilvl="0">
      <w:start w:val="2"/>
      <w:numFmt w:val="decimal"/>
      <w:lvlText w:val="%1."/>
      <w:lvlJc w:val="left"/>
      <w:pPr>
        <w:ind w:left="502" w:hanging="360"/>
      </w:pPr>
      <w:rPr>
        <w:rFonts w:cs="Times New Roman" w:hint="default"/>
      </w:rPr>
    </w:lvl>
    <w:lvl w:ilvl="1">
      <w:start w:val="1"/>
      <w:numFmt w:val="decimal"/>
      <w:lvlText w:val="4.%2."/>
      <w:lvlJc w:val="left"/>
      <w:pPr>
        <w:ind w:left="7237" w:hanging="432"/>
      </w:pPr>
      <w:rPr>
        <w:rFonts w:ascii="Arial" w:hAnsi="Arial" w:cs="Arial" w:hint="default"/>
        <w:color w:val="auto"/>
        <w:sz w:val="22"/>
      </w:rPr>
    </w:lvl>
    <w:lvl w:ilvl="2">
      <w:start w:val="2"/>
      <w:numFmt w:val="lowerLetter"/>
      <w:lvlText w:val="%3."/>
      <w:lvlJc w:val="left"/>
      <w:pPr>
        <w:ind w:left="1366" w:hanging="504"/>
      </w:pPr>
      <w:rPr>
        <w:rFonts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31" w15:restartNumberingAfterBreak="0">
    <w:nsid w:val="43D46BF2"/>
    <w:multiLevelType w:val="multilevel"/>
    <w:tmpl w:val="3A4E11AC"/>
    <w:lvl w:ilvl="0">
      <w:start w:val="1"/>
      <w:numFmt w:val="decimal"/>
      <w:lvlText w:val="%1."/>
      <w:lvlJc w:val="left"/>
      <w:pPr>
        <w:ind w:left="360" w:hanging="360"/>
      </w:pPr>
      <w:rPr>
        <w:rFonts w:cs="Times New Roman" w:hint="default"/>
      </w:rPr>
    </w:lvl>
    <w:lvl w:ilvl="1">
      <w:start w:val="1"/>
      <w:numFmt w:val="decimal"/>
      <w:lvlText w:val="6.%2."/>
      <w:lvlJc w:val="left"/>
      <w:pPr>
        <w:ind w:left="432" w:hanging="432"/>
      </w:pPr>
      <w:rPr>
        <w:rFonts w:ascii="Arial" w:hAnsi="Arial" w:cs="Arial" w:hint="default"/>
        <w:b w:val="0"/>
        <w:sz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15:restartNumberingAfterBreak="0">
    <w:nsid w:val="43FB3F85"/>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54D6264"/>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6E4547F"/>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6EF09A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B1F296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C4A6CF3"/>
    <w:multiLevelType w:val="multilevel"/>
    <w:tmpl w:val="7C9E3A2E"/>
    <w:lvl w:ilvl="0">
      <w:start w:val="2"/>
      <w:numFmt w:val="decimal"/>
      <w:lvlText w:val="%1."/>
      <w:lvlJc w:val="left"/>
      <w:pPr>
        <w:ind w:left="502" w:hanging="360"/>
      </w:pPr>
      <w:rPr>
        <w:rFonts w:cs="Times New Roman" w:hint="default"/>
      </w:rPr>
    </w:lvl>
    <w:lvl w:ilvl="1">
      <w:start w:val="1"/>
      <w:numFmt w:val="decimal"/>
      <w:lvlText w:val="%1.%2."/>
      <w:lvlJc w:val="left"/>
      <w:pPr>
        <w:ind w:left="7237" w:hanging="432"/>
      </w:pPr>
      <w:rPr>
        <w:rFonts w:ascii="Arial" w:hAnsi="Arial" w:cs="Arial" w:hint="default"/>
        <w:color w:val="auto"/>
        <w:sz w:val="22"/>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38" w15:restartNumberingAfterBreak="0">
    <w:nsid w:val="4C743FDD"/>
    <w:multiLevelType w:val="multilevel"/>
    <w:tmpl w:val="BD82A8DA"/>
    <w:lvl w:ilvl="0">
      <w:start w:val="1"/>
      <w:numFmt w:val="decimal"/>
      <w:lvlText w:val="%1."/>
      <w:lvlJc w:val="left"/>
      <w:pPr>
        <w:ind w:left="360" w:hanging="360"/>
      </w:pPr>
      <w:rPr>
        <w:rFonts w:cs="Times New Roman" w:hint="default"/>
      </w:rPr>
    </w:lvl>
    <w:lvl w:ilvl="1">
      <w:start w:val="1"/>
      <w:numFmt w:val="decimal"/>
      <w:lvlText w:val="16.%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15:restartNumberingAfterBreak="0">
    <w:nsid w:val="50AF053C"/>
    <w:multiLevelType w:val="multilevel"/>
    <w:tmpl w:val="E076A12C"/>
    <w:lvl w:ilvl="0">
      <w:start w:val="1"/>
      <w:numFmt w:val="decimal"/>
      <w:lvlText w:val="%1."/>
      <w:lvlJc w:val="left"/>
      <w:pPr>
        <w:ind w:left="360" w:hanging="360"/>
      </w:pPr>
      <w:rPr>
        <w:rFonts w:cs="Times New Roman" w:hint="default"/>
      </w:rPr>
    </w:lvl>
    <w:lvl w:ilvl="1">
      <w:start w:val="1"/>
      <w:numFmt w:val="decimal"/>
      <w:lvlText w:val="11.%2."/>
      <w:lvlJc w:val="left"/>
      <w:pPr>
        <w:ind w:left="1567"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15:restartNumberingAfterBreak="0">
    <w:nsid w:val="51487F3F"/>
    <w:multiLevelType w:val="multilevel"/>
    <w:tmpl w:val="AF48EB38"/>
    <w:lvl w:ilvl="0">
      <w:start w:val="1"/>
      <w:numFmt w:val="decimal"/>
      <w:lvlText w:val="%1."/>
      <w:lvlJc w:val="left"/>
      <w:pPr>
        <w:ind w:left="360" w:hanging="360"/>
      </w:pPr>
      <w:rPr>
        <w:rFonts w:cs="Times New Roman" w:hint="default"/>
      </w:rPr>
    </w:lvl>
    <w:lvl w:ilvl="1">
      <w:start w:val="1"/>
      <w:numFmt w:val="decimal"/>
      <w:lvlText w:val="8.%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1" w15:restartNumberingAfterBreak="0">
    <w:nsid w:val="521E15F3"/>
    <w:multiLevelType w:val="hybridMultilevel"/>
    <w:tmpl w:val="EEC8F77A"/>
    <w:lvl w:ilvl="0" w:tplc="B4163538">
      <w:start w:val="1"/>
      <w:numFmt w:val="decimal"/>
      <w:lvlText w:val="1.%1."/>
      <w:lvlJc w:val="left"/>
      <w:pPr>
        <w:ind w:left="720" w:hanging="360"/>
      </w:pPr>
      <w:rPr>
        <w:rFonts w:hint="default"/>
        <w:b w:val="0"/>
        <w:sz w:val="22"/>
      </w:rPr>
    </w:lvl>
    <w:lvl w:ilvl="1" w:tplc="3E801A6A">
      <w:start w:val="1"/>
      <w:numFmt w:val="decimal"/>
      <w:lvlText w:val="1.4.%2."/>
      <w:lvlJc w:val="left"/>
      <w:pPr>
        <w:ind w:left="1440" w:hanging="360"/>
      </w:pPr>
      <w:rPr>
        <w:rFonts w:hint="default"/>
        <w:sz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29F568C"/>
    <w:multiLevelType w:val="multilevel"/>
    <w:tmpl w:val="52D63A5C"/>
    <w:lvl w:ilvl="0">
      <w:start w:val="1"/>
      <w:numFmt w:val="decimal"/>
      <w:lvlText w:val="%1."/>
      <w:lvlJc w:val="left"/>
      <w:pPr>
        <w:ind w:left="360" w:hanging="360"/>
      </w:pPr>
      <w:rPr>
        <w:rFonts w:cs="Times New Roman" w:hint="default"/>
      </w:rPr>
    </w:lvl>
    <w:lvl w:ilvl="1">
      <w:start w:val="1"/>
      <w:numFmt w:val="decimal"/>
      <w:lvlText w:val="19.%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3" w15:restartNumberingAfterBreak="0">
    <w:nsid w:val="57F218D1"/>
    <w:multiLevelType w:val="multilevel"/>
    <w:tmpl w:val="4D04033A"/>
    <w:lvl w:ilvl="0">
      <w:start w:val="1"/>
      <w:numFmt w:val="decimal"/>
      <w:lvlText w:val="%1."/>
      <w:lvlJc w:val="left"/>
      <w:pPr>
        <w:ind w:left="360" w:hanging="360"/>
      </w:pPr>
      <w:rPr>
        <w:rFonts w:cs="Times New Roman" w:hint="default"/>
      </w:rPr>
    </w:lvl>
    <w:lvl w:ilvl="1">
      <w:start w:val="1"/>
      <w:numFmt w:val="decimal"/>
      <w:lvlText w:val="18.%2."/>
      <w:lvlJc w:val="left"/>
      <w:pPr>
        <w:ind w:left="858"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4" w15:restartNumberingAfterBreak="0">
    <w:nsid w:val="60EC0BA8"/>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3FD26B7"/>
    <w:multiLevelType w:val="multilevel"/>
    <w:tmpl w:val="75D6110E"/>
    <w:lvl w:ilvl="0">
      <w:start w:val="1"/>
      <w:numFmt w:val="decimal"/>
      <w:lvlText w:val="%1."/>
      <w:lvlJc w:val="left"/>
      <w:pPr>
        <w:ind w:left="360" w:hanging="360"/>
      </w:pPr>
      <w:rPr>
        <w:rFonts w:cs="Times New Roman" w:hint="default"/>
      </w:rPr>
    </w:lvl>
    <w:lvl w:ilvl="1">
      <w:start w:val="1"/>
      <w:numFmt w:val="decimal"/>
      <w:lvlText w:val="9.%2."/>
      <w:lvlJc w:val="left"/>
      <w:pPr>
        <w:ind w:left="43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6" w15:restartNumberingAfterBreak="0">
    <w:nsid w:val="64DB7B53"/>
    <w:multiLevelType w:val="hybridMultilevel"/>
    <w:tmpl w:val="B09CFCE6"/>
    <w:lvl w:ilvl="0" w:tplc="D3D64DCC">
      <w:start w:val="1"/>
      <w:numFmt w:val="decimal"/>
      <w:lvlText w:val="%1."/>
      <w:lvlJc w:val="left"/>
      <w:pPr>
        <w:ind w:left="2138" w:hanging="72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15:restartNumberingAfterBreak="0">
    <w:nsid w:val="6FB71FB0"/>
    <w:multiLevelType w:val="multilevel"/>
    <w:tmpl w:val="0024E66C"/>
    <w:lvl w:ilvl="0">
      <w:start w:val="1"/>
      <w:numFmt w:val="decimal"/>
      <w:lvlText w:val="%1."/>
      <w:lvlJc w:val="left"/>
      <w:pPr>
        <w:ind w:left="360" w:hanging="360"/>
      </w:pPr>
      <w:rPr>
        <w:rFonts w:cs="Times New Roman" w:hint="default"/>
      </w:rPr>
    </w:lvl>
    <w:lvl w:ilvl="1">
      <w:start w:val="1"/>
      <w:numFmt w:val="decimal"/>
      <w:lvlText w:val="15.%2."/>
      <w:lvlJc w:val="left"/>
      <w:pPr>
        <w:ind w:left="4260"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8" w15:restartNumberingAfterBreak="0">
    <w:nsid w:val="717442E0"/>
    <w:multiLevelType w:val="hybridMultilevel"/>
    <w:tmpl w:val="741E2810"/>
    <w:lvl w:ilvl="0" w:tplc="4FDE49D2">
      <w:start w:val="1"/>
      <w:numFmt w:val="lowerLetter"/>
      <w:lvlText w:val="%1)"/>
      <w:lvlJc w:val="left"/>
      <w:pPr>
        <w:ind w:left="2203" w:hanging="360"/>
      </w:pPr>
      <w:rPr>
        <w:rFonts w:hint="default"/>
      </w:rPr>
    </w:lvl>
    <w:lvl w:ilvl="1" w:tplc="04050019" w:tentative="1">
      <w:start w:val="1"/>
      <w:numFmt w:val="lowerLetter"/>
      <w:lvlText w:val="%2."/>
      <w:lvlJc w:val="left"/>
      <w:pPr>
        <w:ind w:left="2923" w:hanging="360"/>
      </w:pPr>
    </w:lvl>
    <w:lvl w:ilvl="2" w:tplc="0405001B" w:tentative="1">
      <w:start w:val="1"/>
      <w:numFmt w:val="lowerRoman"/>
      <w:lvlText w:val="%3."/>
      <w:lvlJc w:val="right"/>
      <w:pPr>
        <w:ind w:left="3643" w:hanging="180"/>
      </w:pPr>
    </w:lvl>
    <w:lvl w:ilvl="3" w:tplc="0405000F" w:tentative="1">
      <w:start w:val="1"/>
      <w:numFmt w:val="decimal"/>
      <w:lvlText w:val="%4."/>
      <w:lvlJc w:val="left"/>
      <w:pPr>
        <w:ind w:left="4363" w:hanging="360"/>
      </w:pPr>
    </w:lvl>
    <w:lvl w:ilvl="4" w:tplc="04050019" w:tentative="1">
      <w:start w:val="1"/>
      <w:numFmt w:val="lowerLetter"/>
      <w:lvlText w:val="%5."/>
      <w:lvlJc w:val="left"/>
      <w:pPr>
        <w:ind w:left="5083" w:hanging="360"/>
      </w:pPr>
    </w:lvl>
    <w:lvl w:ilvl="5" w:tplc="0405001B" w:tentative="1">
      <w:start w:val="1"/>
      <w:numFmt w:val="lowerRoman"/>
      <w:lvlText w:val="%6."/>
      <w:lvlJc w:val="right"/>
      <w:pPr>
        <w:ind w:left="5803" w:hanging="180"/>
      </w:pPr>
    </w:lvl>
    <w:lvl w:ilvl="6" w:tplc="0405000F" w:tentative="1">
      <w:start w:val="1"/>
      <w:numFmt w:val="decimal"/>
      <w:lvlText w:val="%7."/>
      <w:lvlJc w:val="left"/>
      <w:pPr>
        <w:ind w:left="6523" w:hanging="360"/>
      </w:pPr>
    </w:lvl>
    <w:lvl w:ilvl="7" w:tplc="04050019" w:tentative="1">
      <w:start w:val="1"/>
      <w:numFmt w:val="lowerLetter"/>
      <w:lvlText w:val="%8."/>
      <w:lvlJc w:val="left"/>
      <w:pPr>
        <w:ind w:left="7243" w:hanging="360"/>
      </w:pPr>
    </w:lvl>
    <w:lvl w:ilvl="8" w:tplc="0405001B" w:tentative="1">
      <w:start w:val="1"/>
      <w:numFmt w:val="lowerRoman"/>
      <w:lvlText w:val="%9."/>
      <w:lvlJc w:val="right"/>
      <w:pPr>
        <w:ind w:left="7963" w:hanging="180"/>
      </w:pPr>
    </w:lvl>
  </w:abstractNum>
  <w:abstractNum w:abstractNumId="49" w15:restartNumberingAfterBreak="0">
    <w:nsid w:val="767D6365"/>
    <w:multiLevelType w:val="multilevel"/>
    <w:tmpl w:val="5B9E5176"/>
    <w:lvl w:ilvl="0">
      <w:start w:val="2"/>
      <w:numFmt w:val="decimal"/>
      <w:lvlText w:val="%1."/>
      <w:lvlJc w:val="left"/>
      <w:pPr>
        <w:ind w:left="502" w:hanging="360"/>
      </w:pPr>
      <w:rPr>
        <w:rFonts w:cs="Times New Roman" w:hint="default"/>
      </w:rPr>
    </w:lvl>
    <w:lvl w:ilvl="1">
      <w:start w:val="1"/>
      <w:numFmt w:val="decimal"/>
      <w:lvlText w:val="5.%2."/>
      <w:lvlJc w:val="left"/>
      <w:pPr>
        <w:ind w:left="7237" w:hanging="432"/>
      </w:pPr>
      <w:rPr>
        <w:rFonts w:hint="default"/>
        <w:b w:val="0"/>
        <w:color w:val="auto"/>
        <w:sz w:val="22"/>
      </w:rPr>
    </w:lvl>
    <w:lvl w:ilvl="2">
      <w:start w:val="2"/>
      <w:numFmt w:val="lowerLetter"/>
      <w:lvlText w:val="%3)"/>
      <w:lvlJc w:val="left"/>
      <w:pPr>
        <w:ind w:left="1366" w:hanging="504"/>
      </w:pPr>
      <w:rPr>
        <w:rFonts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50" w15:restartNumberingAfterBreak="0">
    <w:nsid w:val="7977256B"/>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DD47392"/>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E19461C"/>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6"/>
  </w:num>
  <w:num w:numId="2">
    <w:abstractNumId w:val="10"/>
  </w:num>
  <w:num w:numId="3">
    <w:abstractNumId w:val="31"/>
  </w:num>
  <w:num w:numId="4">
    <w:abstractNumId w:val="25"/>
  </w:num>
  <w:num w:numId="5">
    <w:abstractNumId w:val="27"/>
  </w:num>
  <w:num w:numId="6">
    <w:abstractNumId w:val="40"/>
  </w:num>
  <w:num w:numId="7">
    <w:abstractNumId w:val="42"/>
  </w:num>
  <w:num w:numId="8">
    <w:abstractNumId w:val="43"/>
  </w:num>
  <w:num w:numId="9">
    <w:abstractNumId w:val="29"/>
  </w:num>
  <w:num w:numId="10">
    <w:abstractNumId w:val="38"/>
  </w:num>
  <w:num w:numId="11">
    <w:abstractNumId w:val="47"/>
  </w:num>
  <w:num w:numId="12">
    <w:abstractNumId w:val="45"/>
  </w:num>
  <w:num w:numId="13">
    <w:abstractNumId w:val="3"/>
  </w:num>
  <w:num w:numId="14">
    <w:abstractNumId w:val="39"/>
  </w:num>
  <w:num w:numId="15">
    <w:abstractNumId w:val="19"/>
  </w:num>
  <w:num w:numId="16">
    <w:abstractNumId w:val="2"/>
  </w:num>
  <w:num w:numId="17">
    <w:abstractNumId w:val="32"/>
  </w:num>
  <w:num w:numId="18">
    <w:abstractNumId w:val="4"/>
  </w:num>
  <w:num w:numId="19">
    <w:abstractNumId w:val="6"/>
  </w:num>
  <w:num w:numId="20">
    <w:abstractNumId w:val="35"/>
  </w:num>
  <w:num w:numId="21">
    <w:abstractNumId w:val="51"/>
  </w:num>
  <w:num w:numId="22">
    <w:abstractNumId w:val="44"/>
  </w:num>
  <w:num w:numId="23">
    <w:abstractNumId w:val="34"/>
  </w:num>
  <w:num w:numId="24">
    <w:abstractNumId w:val="17"/>
  </w:num>
  <w:num w:numId="25">
    <w:abstractNumId w:val="14"/>
  </w:num>
  <w:num w:numId="26">
    <w:abstractNumId w:val="13"/>
  </w:num>
  <w:num w:numId="27">
    <w:abstractNumId w:val="33"/>
  </w:num>
  <w:num w:numId="28">
    <w:abstractNumId w:val="36"/>
  </w:num>
  <w:num w:numId="29">
    <w:abstractNumId w:val="22"/>
  </w:num>
  <w:num w:numId="30">
    <w:abstractNumId w:val="15"/>
  </w:num>
  <w:num w:numId="31">
    <w:abstractNumId w:val="5"/>
  </w:num>
  <w:num w:numId="32">
    <w:abstractNumId w:val="0"/>
  </w:num>
  <w:num w:numId="33">
    <w:abstractNumId w:val="7"/>
  </w:num>
  <w:num w:numId="34">
    <w:abstractNumId w:val="41"/>
  </w:num>
  <w:num w:numId="35">
    <w:abstractNumId w:val="23"/>
  </w:num>
  <w:num w:numId="36">
    <w:abstractNumId w:val="1"/>
  </w:num>
  <w:num w:numId="37">
    <w:abstractNumId w:val="37"/>
  </w:num>
  <w:num w:numId="38">
    <w:abstractNumId w:val="24"/>
  </w:num>
  <w:num w:numId="39">
    <w:abstractNumId w:val="20"/>
  </w:num>
  <w:num w:numId="40">
    <w:abstractNumId w:val="12"/>
  </w:num>
  <w:num w:numId="41">
    <w:abstractNumId w:val="52"/>
  </w:num>
  <w:num w:numId="42">
    <w:abstractNumId w:val="11"/>
  </w:num>
  <w:num w:numId="43">
    <w:abstractNumId w:val="30"/>
  </w:num>
  <w:num w:numId="44">
    <w:abstractNumId w:val="16"/>
  </w:num>
  <w:num w:numId="45">
    <w:abstractNumId w:val="50"/>
  </w:num>
  <w:num w:numId="46">
    <w:abstractNumId w:val="48"/>
  </w:num>
  <w:num w:numId="47">
    <w:abstractNumId w:val="49"/>
  </w:num>
  <w:num w:numId="48">
    <w:abstractNumId w:val="9"/>
  </w:num>
  <w:num w:numId="49">
    <w:abstractNumId w:val="28"/>
  </w:num>
  <w:num w:numId="50">
    <w:abstractNumId w:val="18"/>
  </w:num>
  <w:num w:numId="51">
    <w:abstractNumId w:val="8"/>
  </w:num>
  <w:num w:numId="52">
    <w:abstractNumId w:val="26"/>
  </w:num>
  <w:num w:numId="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222"/>
    <w:rsid w:val="00002F50"/>
    <w:rsid w:val="00003797"/>
    <w:rsid w:val="00006377"/>
    <w:rsid w:val="00015A1C"/>
    <w:rsid w:val="000219CE"/>
    <w:rsid w:val="00022F21"/>
    <w:rsid w:val="00023CDF"/>
    <w:rsid w:val="000266EF"/>
    <w:rsid w:val="0003013E"/>
    <w:rsid w:val="0003027C"/>
    <w:rsid w:val="0003183B"/>
    <w:rsid w:val="00031FB7"/>
    <w:rsid w:val="00032F0F"/>
    <w:rsid w:val="0003406A"/>
    <w:rsid w:val="00037155"/>
    <w:rsid w:val="00037C14"/>
    <w:rsid w:val="000402AA"/>
    <w:rsid w:val="00041D4B"/>
    <w:rsid w:val="00041E7D"/>
    <w:rsid w:val="00042535"/>
    <w:rsid w:val="00043DD3"/>
    <w:rsid w:val="00044B0C"/>
    <w:rsid w:val="0005014E"/>
    <w:rsid w:val="000503C8"/>
    <w:rsid w:val="00051B6A"/>
    <w:rsid w:val="0005256E"/>
    <w:rsid w:val="00053A43"/>
    <w:rsid w:val="000549A4"/>
    <w:rsid w:val="00055A0B"/>
    <w:rsid w:val="00055C02"/>
    <w:rsid w:val="00060B82"/>
    <w:rsid w:val="0006142C"/>
    <w:rsid w:val="000626DB"/>
    <w:rsid w:val="00062DFE"/>
    <w:rsid w:val="00063E27"/>
    <w:rsid w:val="00064344"/>
    <w:rsid w:val="00065323"/>
    <w:rsid w:val="00066F1A"/>
    <w:rsid w:val="00067EF2"/>
    <w:rsid w:val="0007140C"/>
    <w:rsid w:val="000735C7"/>
    <w:rsid w:val="0007507B"/>
    <w:rsid w:val="000763CE"/>
    <w:rsid w:val="0007783D"/>
    <w:rsid w:val="000800C9"/>
    <w:rsid w:val="00080B85"/>
    <w:rsid w:val="00080D48"/>
    <w:rsid w:val="000841DC"/>
    <w:rsid w:val="00084811"/>
    <w:rsid w:val="00084990"/>
    <w:rsid w:val="00084A4C"/>
    <w:rsid w:val="0008531C"/>
    <w:rsid w:val="00085637"/>
    <w:rsid w:val="000862FB"/>
    <w:rsid w:val="00090B5A"/>
    <w:rsid w:val="00091013"/>
    <w:rsid w:val="00094AE6"/>
    <w:rsid w:val="000A011C"/>
    <w:rsid w:val="000A0253"/>
    <w:rsid w:val="000A030A"/>
    <w:rsid w:val="000A09F4"/>
    <w:rsid w:val="000A2245"/>
    <w:rsid w:val="000A3BC3"/>
    <w:rsid w:val="000A3E59"/>
    <w:rsid w:val="000B268B"/>
    <w:rsid w:val="000B3545"/>
    <w:rsid w:val="000B3714"/>
    <w:rsid w:val="000B3FAC"/>
    <w:rsid w:val="000B5B00"/>
    <w:rsid w:val="000B7641"/>
    <w:rsid w:val="000C0002"/>
    <w:rsid w:val="000C0C24"/>
    <w:rsid w:val="000C4420"/>
    <w:rsid w:val="000C77F9"/>
    <w:rsid w:val="000D269C"/>
    <w:rsid w:val="000D62BE"/>
    <w:rsid w:val="000E1415"/>
    <w:rsid w:val="000E379B"/>
    <w:rsid w:val="000E3C46"/>
    <w:rsid w:val="000E7F70"/>
    <w:rsid w:val="000F13BE"/>
    <w:rsid w:val="000F3AC0"/>
    <w:rsid w:val="000F3FEC"/>
    <w:rsid w:val="000F7CED"/>
    <w:rsid w:val="00100CCB"/>
    <w:rsid w:val="00100DD5"/>
    <w:rsid w:val="00102D0C"/>
    <w:rsid w:val="001034C7"/>
    <w:rsid w:val="00103761"/>
    <w:rsid w:val="001037A4"/>
    <w:rsid w:val="00103F0B"/>
    <w:rsid w:val="00104F77"/>
    <w:rsid w:val="0013102A"/>
    <w:rsid w:val="001318EC"/>
    <w:rsid w:val="00131C68"/>
    <w:rsid w:val="00131EF8"/>
    <w:rsid w:val="0013225C"/>
    <w:rsid w:val="00134636"/>
    <w:rsid w:val="00136AC3"/>
    <w:rsid w:val="0013740E"/>
    <w:rsid w:val="00137CF7"/>
    <w:rsid w:val="00137E03"/>
    <w:rsid w:val="00145A93"/>
    <w:rsid w:val="0015105F"/>
    <w:rsid w:val="0015242D"/>
    <w:rsid w:val="001541D4"/>
    <w:rsid w:val="00156505"/>
    <w:rsid w:val="001566F3"/>
    <w:rsid w:val="00160B22"/>
    <w:rsid w:val="001626AF"/>
    <w:rsid w:val="00162D3E"/>
    <w:rsid w:val="00167B2D"/>
    <w:rsid w:val="00171159"/>
    <w:rsid w:val="0017310B"/>
    <w:rsid w:val="0017463B"/>
    <w:rsid w:val="00180AB3"/>
    <w:rsid w:val="0018114A"/>
    <w:rsid w:val="00181636"/>
    <w:rsid w:val="00182654"/>
    <w:rsid w:val="00183E22"/>
    <w:rsid w:val="001870D9"/>
    <w:rsid w:val="00190232"/>
    <w:rsid w:val="00193654"/>
    <w:rsid w:val="00196DEF"/>
    <w:rsid w:val="001A05C7"/>
    <w:rsid w:val="001A3880"/>
    <w:rsid w:val="001A41E7"/>
    <w:rsid w:val="001B0130"/>
    <w:rsid w:val="001B0907"/>
    <w:rsid w:val="001B45F6"/>
    <w:rsid w:val="001B4B64"/>
    <w:rsid w:val="001B5A1A"/>
    <w:rsid w:val="001C15A2"/>
    <w:rsid w:val="001C1D6D"/>
    <w:rsid w:val="001C52EC"/>
    <w:rsid w:val="001C5C78"/>
    <w:rsid w:val="001C6FA3"/>
    <w:rsid w:val="001D208C"/>
    <w:rsid w:val="001D486A"/>
    <w:rsid w:val="001D5742"/>
    <w:rsid w:val="001D5FD9"/>
    <w:rsid w:val="001D603E"/>
    <w:rsid w:val="001E03F5"/>
    <w:rsid w:val="001E0CC4"/>
    <w:rsid w:val="001E3F67"/>
    <w:rsid w:val="001E589C"/>
    <w:rsid w:val="001F0674"/>
    <w:rsid w:val="001F0711"/>
    <w:rsid w:val="001F2771"/>
    <w:rsid w:val="001F3CB8"/>
    <w:rsid w:val="001F3D19"/>
    <w:rsid w:val="001F4AE1"/>
    <w:rsid w:val="001F6C52"/>
    <w:rsid w:val="001F7647"/>
    <w:rsid w:val="00200D5F"/>
    <w:rsid w:val="002032D2"/>
    <w:rsid w:val="00205B2D"/>
    <w:rsid w:val="00205EA6"/>
    <w:rsid w:val="00207706"/>
    <w:rsid w:val="00210A32"/>
    <w:rsid w:val="00210D2B"/>
    <w:rsid w:val="00212E8D"/>
    <w:rsid w:val="0021486D"/>
    <w:rsid w:val="00214AB2"/>
    <w:rsid w:val="002160F7"/>
    <w:rsid w:val="00220149"/>
    <w:rsid w:val="00221422"/>
    <w:rsid w:val="00226131"/>
    <w:rsid w:val="00226C4A"/>
    <w:rsid w:val="002270C8"/>
    <w:rsid w:val="00232460"/>
    <w:rsid w:val="00232638"/>
    <w:rsid w:val="00232D01"/>
    <w:rsid w:val="002346B2"/>
    <w:rsid w:val="002363E3"/>
    <w:rsid w:val="00236469"/>
    <w:rsid w:val="0023672D"/>
    <w:rsid w:val="00236DA5"/>
    <w:rsid w:val="0024082F"/>
    <w:rsid w:val="00240E68"/>
    <w:rsid w:val="00244F15"/>
    <w:rsid w:val="0024593B"/>
    <w:rsid w:val="00245A18"/>
    <w:rsid w:val="002461CB"/>
    <w:rsid w:val="002509BC"/>
    <w:rsid w:val="002521EB"/>
    <w:rsid w:val="00254914"/>
    <w:rsid w:val="0025623F"/>
    <w:rsid w:val="00256A15"/>
    <w:rsid w:val="00257E95"/>
    <w:rsid w:val="00261B99"/>
    <w:rsid w:val="00261BDE"/>
    <w:rsid w:val="002622D5"/>
    <w:rsid w:val="002636E6"/>
    <w:rsid w:val="002653DC"/>
    <w:rsid w:val="002707AC"/>
    <w:rsid w:val="00273255"/>
    <w:rsid w:val="00274AC2"/>
    <w:rsid w:val="00274C5C"/>
    <w:rsid w:val="00275825"/>
    <w:rsid w:val="0027743C"/>
    <w:rsid w:val="00280E0F"/>
    <w:rsid w:val="00284711"/>
    <w:rsid w:val="00286974"/>
    <w:rsid w:val="0029074D"/>
    <w:rsid w:val="002921A9"/>
    <w:rsid w:val="002933DB"/>
    <w:rsid w:val="002958AC"/>
    <w:rsid w:val="00296E90"/>
    <w:rsid w:val="002A044C"/>
    <w:rsid w:val="002A0CF0"/>
    <w:rsid w:val="002A1D24"/>
    <w:rsid w:val="002A6CFE"/>
    <w:rsid w:val="002A74E7"/>
    <w:rsid w:val="002A7695"/>
    <w:rsid w:val="002B0A1B"/>
    <w:rsid w:val="002B107E"/>
    <w:rsid w:val="002B1AAD"/>
    <w:rsid w:val="002B277C"/>
    <w:rsid w:val="002B4A17"/>
    <w:rsid w:val="002B58A7"/>
    <w:rsid w:val="002B65E2"/>
    <w:rsid w:val="002B7EE6"/>
    <w:rsid w:val="002C2291"/>
    <w:rsid w:val="002C5103"/>
    <w:rsid w:val="002D0B92"/>
    <w:rsid w:val="002D18F4"/>
    <w:rsid w:val="002D3669"/>
    <w:rsid w:val="002D5A19"/>
    <w:rsid w:val="002D7C03"/>
    <w:rsid w:val="002E25E9"/>
    <w:rsid w:val="002E56C9"/>
    <w:rsid w:val="002F1761"/>
    <w:rsid w:val="002F4819"/>
    <w:rsid w:val="00303ED1"/>
    <w:rsid w:val="00305C8B"/>
    <w:rsid w:val="00306FAC"/>
    <w:rsid w:val="00311606"/>
    <w:rsid w:val="00312155"/>
    <w:rsid w:val="00312A88"/>
    <w:rsid w:val="00312AE7"/>
    <w:rsid w:val="003155A2"/>
    <w:rsid w:val="003161A3"/>
    <w:rsid w:val="00316648"/>
    <w:rsid w:val="00316990"/>
    <w:rsid w:val="003174C3"/>
    <w:rsid w:val="0032055D"/>
    <w:rsid w:val="00322EA6"/>
    <w:rsid w:val="00324A64"/>
    <w:rsid w:val="00324DF6"/>
    <w:rsid w:val="00325E65"/>
    <w:rsid w:val="0033013A"/>
    <w:rsid w:val="00337F93"/>
    <w:rsid w:val="00340FCC"/>
    <w:rsid w:val="0034273D"/>
    <w:rsid w:val="00343465"/>
    <w:rsid w:val="0034573C"/>
    <w:rsid w:val="00350D7C"/>
    <w:rsid w:val="00351641"/>
    <w:rsid w:val="00352081"/>
    <w:rsid w:val="00352145"/>
    <w:rsid w:val="00356FC2"/>
    <w:rsid w:val="00357047"/>
    <w:rsid w:val="003614B4"/>
    <w:rsid w:val="003626E7"/>
    <w:rsid w:val="003635C1"/>
    <w:rsid w:val="003646FB"/>
    <w:rsid w:val="00366114"/>
    <w:rsid w:val="00370268"/>
    <w:rsid w:val="00372D9D"/>
    <w:rsid w:val="00373846"/>
    <w:rsid w:val="00374B61"/>
    <w:rsid w:val="00375AD0"/>
    <w:rsid w:val="00375C13"/>
    <w:rsid w:val="00380101"/>
    <w:rsid w:val="003805FF"/>
    <w:rsid w:val="003810A0"/>
    <w:rsid w:val="003816AB"/>
    <w:rsid w:val="00381D44"/>
    <w:rsid w:val="0038264B"/>
    <w:rsid w:val="00383A49"/>
    <w:rsid w:val="00384938"/>
    <w:rsid w:val="00386677"/>
    <w:rsid w:val="003872E7"/>
    <w:rsid w:val="00390F79"/>
    <w:rsid w:val="00393264"/>
    <w:rsid w:val="00393EF1"/>
    <w:rsid w:val="00396012"/>
    <w:rsid w:val="003979C2"/>
    <w:rsid w:val="00397F53"/>
    <w:rsid w:val="003A14E8"/>
    <w:rsid w:val="003A6325"/>
    <w:rsid w:val="003A6E75"/>
    <w:rsid w:val="003A70AE"/>
    <w:rsid w:val="003B1003"/>
    <w:rsid w:val="003B21E2"/>
    <w:rsid w:val="003B6110"/>
    <w:rsid w:val="003B74AF"/>
    <w:rsid w:val="003B75FC"/>
    <w:rsid w:val="003B77A3"/>
    <w:rsid w:val="003C01A4"/>
    <w:rsid w:val="003C3736"/>
    <w:rsid w:val="003C64A4"/>
    <w:rsid w:val="003D03C3"/>
    <w:rsid w:val="003D235D"/>
    <w:rsid w:val="003D6268"/>
    <w:rsid w:val="003E0744"/>
    <w:rsid w:val="003E0D10"/>
    <w:rsid w:val="003E249E"/>
    <w:rsid w:val="003E2939"/>
    <w:rsid w:val="003E78FF"/>
    <w:rsid w:val="003F02A1"/>
    <w:rsid w:val="003F07C3"/>
    <w:rsid w:val="003F0F84"/>
    <w:rsid w:val="003F2C88"/>
    <w:rsid w:val="003F3191"/>
    <w:rsid w:val="003F3C8C"/>
    <w:rsid w:val="003F3DA2"/>
    <w:rsid w:val="0040009A"/>
    <w:rsid w:val="00400312"/>
    <w:rsid w:val="00401717"/>
    <w:rsid w:val="00401FE6"/>
    <w:rsid w:val="00403D7E"/>
    <w:rsid w:val="004049CA"/>
    <w:rsid w:val="00410810"/>
    <w:rsid w:val="00413C1D"/>
    <w:rsid w:val="00415320"/>
    <w:rsid w:val="0041545A"/>
    <w:rsid w:val="00416141"/>
    <w:rsid w:val="0041682D"/>
    <w:rsid w:val="00416F81"/>
    <w:rsid w:val="00417166"/>
    <w:rsid w:val="00417E14"/>
    <w:rsid w:val="0042488A"/>
    <w:rsid w:val="00424AD8"/>
    <w:rsid w:val="0042502F"/>
    <w:rsid w:val="00426DAF"/>
    <w:rsid w:val="00431DE6"/>
    <w:rsid w:val="0043549A"/>
    <w:rsid w:val="0043635B"/>
    <w:rsid w:val="004401E2"/>
    <w:rsid w:val="004407CE"/>
    <w:rsid w:val="00440A88"/>
    <w:rsid w:val="00443002"/>
    <w:rsid w:val="0044370F"/>
    <w:rsid w:val="004447ED"/>
    <w:rsid w:val="00451192"/>
    <w:rsid w:val="004514CA"/>
    <w:rsid w:val="00451D61"/>
    <w:rsid w:val="004528AB"/>
    <w:rsid w:val="004574BD"/>
    <w:rsid w:val="00460283"/>
    <w:rsid w:val="00460B6A"/>
    <w:rsid w:val="0046663A"/>
    <w:rsid w:val="004706CD"/>
    <w:rsid w:val="00470D7B"/>
    <w:rsid w:val="00474861"/>
    <w:rsid w:val="004766CA"/>
    <w:rsid w:val="004767AA"/>
    <w:rsid w:val="00480E74"/>
    <w:rsid w:val="00481C1A"/>
    <w:rsid w:val="00483941"/>
    <w:rsid w:val="00483A45"/>
    <w:rsid w:val="00484B66"/>
    <w:rsid w:val="004853FA"/>
    <w:rsid w:val="00485926"/>
    <w:rsid w:val="00490E66"/>
    <w:rsid w:val="00493172"/>
    <w:rsid w:val="00494D69"/>
    <w:rsid w:val="00496C30"/>
    <w:rsid w:val="00497272"/>
    <w:rsid w:val="004A196E"/>
    <w:rsid w:val="004A3271"/>
    <w:rsid w:val="004A478B"/>
    <w:rsid w:val="004A4BFD"/>
    <w:rsid w:val="004A5AA4"/>
    <w:rsid w:val="004A77AF"/>
    <w:rsid w:val="004A7CEB"/>
    <w:rsid w:val="004B002B"/>
    <w:rsid w:val="004B050D"/>
    <w:rsid w:val="004B0F79"/>
    <w:rsid w:val="004B1590"/>
    <w:rsid w:val="004B2075"/>
    <w:rsid w:val="004B3656"/>
    <w:rsid w:val="004B7441"/>
    <w:rsid w:val="004C015E"/>
    <w:rsid w:val="004C0E51"/>
    <w:rsid w:val="004C2CCA"/>
    <w:rsid w:val="004C3DA8"/>
    <w:rsid w:val="004C4B41"/>
    <w:rsid w:val="004C4ED1"/>
    <w:rsid w:val="004C56A7"/>
    <w:rsid w:val="004C606B"/>
    <w:rsid w:val="004C7AF4"/>
    <w:rsid w:val="004D00DF"/>
    <w:rsid w:val="004D082C"/>
    <w:rsid w:val="004D18B1"/>
    <w:rsid w:val="004D2F12"/>
    <w:rsid w:val="004D321E"/>
    <w:rsid w:val="004D5126"/>
    <w:rsid w:val="004D5B13"/>
    <w:rsid w:val="004D5F16"/>
    <w:rsid w:val="004D64F7"/>
    <w:rsid w:val="004D6F08"/>
    <w:rsid w:val="004D74B0"/>
    <w:rsid w:val="004D7640"/>
    <w:rsid w:val="004D76CF"/>
    <w:rsid w:val="004E2EBD"/>
    <w:rsid w:val="004E2F7A"/>
    <w:rsid w:val="004E3094"/>
    <w:rsid w:val="004E44EA"/>
    <w:rsid w:val="004E541F"/>
    <w:rsid w:val="004E6082"/>
    <w:rsid w:val="004F44D2"/>
    <w:rsid w:val="004F48FB"/>
    <w:rsid w:val="004F4F40"/>
    <w:rsid w:val="004F7697"/>
    <w:rsid w:val="005005B3"/>
    <w:rsid w:val="005027EF"/>
    <w:rsid w:val="00502824"/>
    <w:rsid w:val="005035CA"/>
    <w:rsid w:val="0050481D"/>
    <w:rsid w:val="0050550A"/>
    <w:rsid w:val="0051073F"/>
    <w:rsid w:val="00513B44"/>
    <w:rsid w:val="00513B5E"/>
    <w:rsid w:val="0051461C"/>
    <w:rsid w:val="00514F1C"/>
    <w:rsid w:val="005154F1"/>
    <w:rsid w:val="00515C1D"/>
    <w:rsid w:val="00517CD7"/>
    <w:rsid w:val="00520547"/>
    <w:rsid w:val="00520735"/>
    <w:rsid w:val="00520F1E"/>
    <w:rsid w:val="005226B5"/>
    <w:rsid w:val="005271CA"/>
    <w:rsid w:val="00530744"/>
    <w:rsid w:val="005313F1"/>
    <w:rsid w:val="00531672"/>
    <w:rsid w:val="00532799"/>
    <w:rsid w:val="005351E3"/>
    <w:rsid w:val="00536D0D"/>
    <w:rsid w:val="00541678"/>
    <w:rsid w:val="00543CD2"/>
    <w:rsid w:val="00545612"/>
    <w:rsid w:val="00547B78"/>
    <w:rsid w:val="005517BA"/>
    <w:rsid w:val="00551F11"/>
    <w:rsid w:val="005528F4"/>
    <w:rsid w:val="00552DDB"/>
    <w:rsid w:val="005533D7"/>
    <w:rsid w:val="005550C7"/>
    <w:rsid w:val="00557B4B"/>
    <w:rsid w:val="00557EB2"/>
    <w:rsid w:val="00557F76"/>
    <w:rsid w:val="005618DF"/>
    <w:rsid w:val="00561BE0"/>
    <w:rsid w:val="005651BB"/>
    <w:rsid w:val="005651D8"/>
    <w:rsid w:val="00565D3D"/>
    <w:rsid w:val="00567439"/>
    <w:rsid w:val="0057469F"/>
    <w:rsid w:val="0057645B"/>
    <w:rsid w:val="0058006C"/>
    <w:rsid w:val="0058218C"/>
    <w:rsid w:val="00582B43"/>
    <w:rsid w:val="00582D0B"/>
    <w:rsid w:val="00582EED"/>
    <w:rsid w:val="005843EC"/>
    <w:rsid w:val="00584C11"/>
    <w:rsid w:val="00587528"/>
    <w:rsid w:val="00587B81"/>
    <w:rsid w:val="00592386"/>
    <w:rsid w:val="00592E06"/>
    <w:rsid w:val="005947E5"/>
    <w:rsid w:val="005975A1"/>
    <w:rsid w:val="005A0190"/>
    <w:rsid w:val="005A5458"/>
    <w:rsid w:val="005A69BA"/>
    <w:rsid w:val="005A71B3"/>
    <w:rsid w:val="005B146A"/>
    <w:rsid w:val="005B3B3C"/>
    <w:rsid w:val="005B6BD2"/>
    <w:rsid w:val="005B7098"/>
    <w:rsid w:val="005C3F33"/>
    <w:rsid w:val="005C3F6C"/>
    <w:rsid w:val="005C44BF"/>
    <w:rsid w:val="005C44C1"/>
    <w:rsid w:val="005C518C"/>
    <w:rsid w:val="005C58A1"/>
    <w:rsid w:val="005C5BEC"/>
    <w:rsid w:val="005D1F7B"/>
    <w:rsid w:val="005D26F2"/>
    <w:rsid w:val="005D2E1A"/>
    <w:rsid w:val="005D540B"/>
    <w:rsid w:val="005D7290"/>
    <w:rsid w:val="005E3569"/>
    <w:rsid w:val="005F06A5"/>
    <w:rsid w:val="005F1CE5"/>
    <w:rsid w:val="005F3973"/>
    <w:rsid w:val="005F4068"/>
    <w:rsid w:val="005F52EE"/>
    <w:rsid w:val="005F5A33"/>
    <w:rsid w:val="005F5F50"/>
    <w:rsid w:val="005F7D72"/>
    <w:rsid w:val="006017E2"/>
    <w:rsid w:val="006032E1"/>
    <w:rsid w:val="00604002"/>
    <w:rsid w:val="00604254"/>
    <w:rsid w:val="00604ACB"/>
    <w:rsid w:val="00607FD9"/>
    <w:rsid w:val="00607FEE"/>
    <w:rsid w:val="00610641"/>
    <w:rsid w:val="00610B54"/>
    <w:rsid w:val="00610CB4"/>
    <w:rsid w:val="00612325"/>
    <w:rsid w:val="00612595"/>
    <w:rsid w:val="00612662"/>
    <w:rsid w:val="00616982"/>
    <w:rsid w:val="00616C65"/>
    <w:rsid w:val="00621148"/>
    <w:rsid w:val="00623145"/>
    <w:rsid w:val="00623E0F"/>
    <w:rsid w:val="00624A1A"/>
    <w:rsid w:val="006256C0"/>
    <w:rsid w:val="006266FB"/>
    <w:rsid w:val="00626796"/>
    <w:rsid w:val="006316FD"/>
    <w:rsid w:val="0063446A"/>
    <w:rsid w:val="00635829"/>
    <w:rsid w:val="00635D7A"/>
    <w:rsid w:val="00637C86"/>
    <w:rsid w:val="0064029A"/>
    <w:rsid w:val="00643B4F"/>
    <w:rsid w:val="00644492"/>
    <w:rsid w:val="00646BF9"/>
    <w:rsid w:val="0065097A"/>
    <w:rsid w:val="00657BCC"/>
    <w:rsid w:val="00657DAC"/>
    <w:rsid w:val="0066010A"/>
    <w:rsid w:val="00660517"/>
    <w:rsid w:val="00662D85"/>
    <w:rsid w:val="00663CCD"/>
    <w:rsid w:val="00664348"/>
    <w:rsid w:val="00664928"/>
    <w:rsid w:val="00666211"/>
    <w:rsid w:val="00666A0D"/>
    <w:rsid w:val="006701E9"/>
    <w:rsid w:val="006715D6"/>
    <w:rsid w:val="00671CAF"/>
    <w:rsid w:val="0067224F"/>
    <w:rsid w:val="00672436"/>
    <w:rsid w:val="00673DC8"/>
    <w:rsid w:val="00673F48"/>
    <w:rsid w:val="0067523D"/>
    <w:rsid w:val="00676CD8"/>
    <w:rsid w:val="006807BA"/>
    <w:rsid w:val="0068390A"/>
    <w:rsid w:val="00683983"/>
    <w:rsid w:val="006839FB"/>
    <w:rsid w:val="0068732E"/>
    <w:rsid w:val="0069025B"/>
    <w:rsid w:val="0069398C"/>
    <w:rsid w:val="006A083A"/>
    <w:rsid w:val="006A2608"/>
    <w:rsid w:val="006A33B9"/>
    <w:rsid w:val="006A3688"/>
    <w:rsid w:val="006B0464"/>
    <w:rsid w:val="006B1194"/>
    <w:rsid w:val="006B125D"/>
    <w:rsid w:val="006B3F86"/>
    <w:rsid w:val="006B4F85"/>
    <w:rsid w:val="006B5CB6"/>
    <w:rsid w:val="006B6143"/>
    <w:rsid w:val="006C01F8"/>
    <w:rsid w:val="006C575D"/>
    <w:rsid w:val="006C606B"/>
    <w:rsid w:val="006D2012"/>
    <w:rsid w:val="006D27CC"/>
    <w:rsid w:val="006D2FD9"/>
    <w:rsid w:val="006D709A"/>
    <w:rsid w:val="006E1835"/>
    <w:rsid w:val="006E2D69"/>
    <w:rsid w:val="006E5078"/>
    <w:rsid w:val="006E5423"/>
    <w:rsid w:val="006E6C20"/>
    <w:rsid w:val="006E72B9"/>
    <w:rsid w:val="006E7A19"/>
    <w:rsid w:val="006F0AF4"/>
    <w:rsid w:val="006F2A0A"/>
    <w:rsid w:val="006F2F7B"/>
    <w:rsid w:val="006F6E1A"/>
    <w:rsid w:val="006F741E"/>
    <w:rsid w:val="007015B1"/>
    <w:rsid w:val="007034E4"/>
    <w:rsid w:val="007047BC"/>
    <w:rsid w:val="007048C9"/>
    <w:rsid w:val="00705AF1"/>
    <w:rsid w:val="00705C2F"/>
    <w:rsid w:val="007071D8"/>
    <w:rsid w:val="00707B21"/>
    <w:rsid w:val="00707CF3"/>
    <w:rsid w:val="00710C41"/>
    <w:rsid w:val="007138C3"/>
    <w:rsid w:val="00714E01"/>
    <w:rsid w:val="007152AA"/>
    <w:rsid w:val="00715435"/>
    <w:rsid w:val="00716C2E"/>
    <w:rsid w:val="00717BF6"/>
    <w:rsid w:val="00722E53"/>
    <w:rsid w:val="00727BEB"/>
    <w:rsid w:val="00731D8E"/>
    <w:rsid w:val="00742E21"/>
    <w:rsid w:val="0074396E"/>
    <w:rsid w:val="007442F6"/>
    <w:rsid w:val="007459D1"/>
    <w:rsid w:val="007507CA"/>
    <w:rsid w:val="007524FD"/>
    <w:rsid w:val="00753F52"/>
    <w:rsid w:val="0075760C"/>
    <w:rsid w:val="00757F3E"/>
    <w:rsid w:val="0076073F"/>
    <w:rsid w:val="0076210D"/>
    <w:rsid w:val="00764067"/>
    <w:rsid w:val="00766202"/>
    <w:rsid w:val="00770DAC"/>
    <w:rsid w:val="00772AA6"/>
    <w:rsid w:val="00772ABD"/>
    <w:rsid w:val="0077521F"/>
    <w:rsid w:val="007778E3"/>
    <w:rsid w:val="007840D9"/>
    <w:rsid w:val="00785FD8"/>
    <w:rsid w:val="00786187"/>
    <w:rsid w:val="007876CA"/>
    <w:rsid w:val="00787BE2"/>
    <w:rsid w:val="00790BF4"/>
    <w:rsid w:val="00791398"/>
    <w:rsid w:val="00792B68"/>
    <w:rsid w:val="007942CF"/>
    <w:rsid w:val="007969DE"/>
    <w:rsid w:val="007A0341"/>
    <w:rsid w:val="007A2460"/>
    <w:rsid w:val="007A7FFD"/>
    <w:rsid w:val="007B020C"/>
    <w:rsid w:val="007B1339"/>
    <w:rsid w:val="007B2F16"/>
    <w:rsid w:val="007B3CDC"/>
    <w:rsid w:val="007B476C"/>
    <w:rsid w:val="007B5879"/>
    <w:rsid w:val="007C14C4"/>
    <w:rsid w:val="007C28A7"/>
    <w:rsid w:val="007C395D"/>
    <w:rsid w:val="007C416C"/>
    <w:rsid w:val="007C4D74"/>
    <w:rsid w:val="007C52A3"/>
    <w:rsid w:val="007C70AC"/>
    <w:rsid w:val="007D1EED"/>
    <w:rsid w:val="007D2BFC"/>
    <w:rsid w:val="007D3AF7"/>
    <w:rsid w:val="007D5202"/>
    <w:rsid w:val="007D5D9E"/>
    <w:rsid w:val="007E0110"/>
    <w:rsid w:val="007E15FE"/>
    <w:rsid w:val="007E3519"/>
    <w:rsid w:val="007E506C"/>
    <w:rsid w:val="007E52B9"/>
    <w:rsid w:val="007E5829"/>
    <w:rsid w:val="007E6955"/>
    <w:rsid w:val="007F01E1"/>
    <w:rsid w:val="007F0A76"/>
    <w:rsid w:val="007F0DDC"/>
    <w:rsid w:val="007F1B86"/>
    <w:rsid w:val="007F391B"/>
    <w:rsid w:val="007F7337"/>
    <w:rsid w:val="007F7FBF"/>
    <w:rsid w:val="008005AF"/>
    <w:rsid w:val="00801313"/>
    <w:rsid w:val="0080186B"/>
    <w:rsid w:val="008029C8"/>
    <w:rsid w:val="0080330B"/>
    <w:rsid w:val="00803B7D"/>
    <w:rsid w:val="008153D9"/>
    <w:rsid w:val="0081639D"/>
    <w:rsid w:val="0081697A"/>
    <w:rsid w:val="008169AE"/>
    <w:rsid w:val="00816C2B"/>
    <w:rsid w:val="00817081"/>
    <w:rsid w:val="00817149"/>
    <w:rsid w:val="00817464"/>
    <w:rsid w:val="00817718"/>
    <w:rsid w:val="00817E62"/>
    <w:rsid w:val="00820C0D"/>
    <w:rsid w:val="00821204"/>
    <w:rsid w:val="00826623"/>
    <w:rsid w:val="008267EC"/>
    <w:rsid w:val="00826D95"/>
    <w:rsid w:val="008319DF"/>
    <w:rsid w:val="00831E11"/>
    <w:rsid w:val="00837078"/>
    <w:rsid w:val="00837AB0"/>
    <w:rsid w:val="0084010E"/>
    <w:rsid w:val="00841364"/>
    <w:rsid w:val="00842033"/>
    <w:rsid w:val="0084370F"/>
    <w:rsid w:val="00843C0D"/>
    <w:rsid w:val="00847D6A"/>
    <w:rsid w:val="0085068A"/>
    <w:rsid w:val="0085089E"/>
    <w:rsid w:val="008524D2"/>
    <w:rsid w:val="0085452B"/>
    <w:rsid w:val="0085677A"/>
    <w:rsid w:val="00857A19"/>
    <w:rsid w:val="0086017A"/>
    <w:rsid w:val="00861779"/>
    <w:rsid w:val="00864B14"/>
    <w:rsid w:val="00864C07"/>
    <w:rsid w:val="00865C03"/>
    <w:rsid w:val="00866A19"/>
    <w:rsid w:val="00867624"/>
    <w:rsid w:val="00870338"/>
    <w:rsid w:val="00870E7E"/>
    <w:rsid w:val="00871D11"/>
    <w:rsid w:val="00871F0C"/>
    <w:rsid w:val="00872551"/>
    <w:rsid w:val="00874768"/>
    <w:rsid w:val="008759E0"/>
    <w:rsid w:val="00877C09"/>
    <w:rsid w:val="00880E4B"/>
    <w:rsid w:val="00881525"/>
    <w:rsid w:val="008828F8"/>
    <w:rsid w:val="00882FDC"/>
    <w:rsid w:val="00885C79"/>
    <w:rsid w:val="0088695B"/>
    <w:rsid w:val="00887418"/>
    <w:rsid w:val="0089187E"/>
    <w:rsid w:val="00893B0B"/>
    <w:rsid w:val="00897316"/>
    <w:rsid w:val="008A1D93"/>
    <w:rsid w:val="008A215F"/>
    <w:rsid w:val="008A403B"/>
    <w:rsid w:val="008A58D3"/>
    <w:rsid w:val="008A5937"/>
    <w:rsid w:val="008A59C0"/>
    <w:rsid w:val="008A7B28"/>
    <w:rsid w:val="008B2266"/>
    <w:rsid w:val="008B2AAC"/>
    <w:rsid w:val="008B4160"/>
    <w:rsid w:val="008B58F0"/>
    <w:rsid w:val="008B5970"/>
    <w:rsid w:val="008C3CAA"/>
    <w:rsid w:val="008C3E26"/>
    <w:rsid w:val="008C69C9"/>
    <w:rsid w:val="008D031B"/>
    <w:rsid w:val="008D0E24"/>
    <w:rsid w:val="008D156A"/>
    <w:rsid w:val="008D2BC8"/>
    <w:rsid w:val="008D2CE9"/>
    <w:rsid w:val="008D5B29"/>
    <w:rsid w:val="008E0ECF"/>
    <w:rsid w:val="008E3CA5"/>
    <w:rsid w:val="008E5B04"/>
    <w:rsid w:val="008E6257"/>
    <w:rsid w:val="008E739D"/>
    <w:rsid w:val="008F5282"/>
    <w:rsid w:val="008F574B"/>
    <w:rsid w:val="008F76B7"/>
    <w:rsid w:val="00900751"/>
    <w:rsid w:val="00902F00"/>
    <w:rsid w:val="0090456A"/>
    <w:rsid w:val="00905C4D"/>
    <w:rsid w:val="00905E9F"/>
    <w:rsid w:val="00907C28"/>
    <w:rsid w:val="00910693"/>
    <w:rsid w:val="00911C5A"/>
    <w:rsid w:val="00913B19"/>
    <w:rsid w:val="0091470F"/>
    <w:rsid w:val="009151A8"/>
    <w:rsid w:val="009153D0"/>
    <w:rsid w:val="00915571"/>
    <w:rsid w:val="009179B0"/>
    <w:rsid w:val="00917BA1"/>
    <w:rsid w:val="009202D4"/>
    <w:rsid w:val="009217C0"/>
    <w:rsid w:val="00922400"/>
    <w:rsid w:val="0092384E"/>
    <w:rsid w:val="00923E69"/>
    <w:rsid w:val="009273DC"/>
    <w:rsid w:val="00930AA8"/>
    <w:rsid w:val="00935112"/>
    <w:rsid w:val="009355BE"/>
    <w:rsid w:val="00935F25"/>
    <w:rsid w:val="0093654C"/>
    <w:rsid w:val="0094391B"/>
    <w:rsid w:val="00944787"/>
    <w:rsid w:val="00945683"/>
    <w:rsid w:val="009465BF"/>
    <w:rsid w:val="00950EA7"/>
    <w:rsid w:val="00952366"/>
    <w:rsid w:val="009536A9"/>
    <w:rsid w:val="00953D3B"/>
    <w:rsid w:val="00953D53"/>
    <w:rsid w:val="0095412B"/>
    <w:rsid w:val="009550EC"/>
    <w:rsid w:val="0096028C"/>
    <w:rsid w:val="00960AF1"/>
    <w:rsid w:val="00963A1C"/>
    <w:rsid w:val="009646F3"/>
    <w:rsid w:val="00964C8A"/>
    <w:rsid w:val="0097034C"/>
    <w:rsid w:val="00970F8E"/>
    <w:rsid w:val="0097215B"/>
    <w:rsid w:val="00974240"/>
    <w:rsid w:val="009759D7"/>
    <w:rsid w:val="00975D5B"/>
    <w:rsid w:val="00976873"/>
    <w:rsid w:val="009772C0"/>
    <w:rsid w:val="00977C33"/>
    <w:rsid w:val="009805D2"/>
    <w:rsid w:val="00981C56"/>
    <w:rsid w:val="00982A77"/>
    <w:rsid w:val="0098394E"/>
    <w:rsid w:val="00986B1C"/>
    <w:rsid w:val="009922AC"/>
    <w:rsid w:val="00992840"/>
    <w:rsid w:val="0099371E"/>
    <w:rsid w:val="00993B0E"/>
    <w:rsid w:val="00994DDF"/>
    <w:rsid w:val="009961CB"/>
    <w:rsid w:val="009A1326"/>
    <w:rsid w:val="009A3C26"/>
    <w:rsid w:val="009A44F9"/>
    <w:rsid w:val="009A523D"/>
    <w:rsid w:val="009B0784"/>
    <w:rsid w:val="009B25CA"/>
    <w:rsid w:val="009B2857"/>
    <w:rsid w:val="009B397D"/>
    <w:rsid w:val="009B4666"/>
    <w:rsid w:val="009B520D"/>
    <w:rsid w:val="009B6F7C"/>
    <w:rsid w:val="009C04F0"/>
    <w:rsid w:val="009C21BE"/>
    <w:rsid w:val="009C3F1A"/>
    <w:rsid w:val="009C41C2"/>
    <w:rsid w:val="009C44D0"/>
    <w:rsid w:val="009C5CCA"/>
    <w:rsid w:val="009C68DA"/>
    <w:rsid w:val="009D02C1"/>
    <w:rsid w:val="009D07D5"/>
    <w:rsid w:val="009D5B11"/>
    <w:rsid w:val="009D71AC"/>
    <w:rsid w:val="009D794A"/>
    <w:rsid w:val="009E16C2"/>
    <w:rsid w:val="009E2E10"/>
    <w:rsid w:val="009E4D60"/>
    <w:rsid w:val="009E62CE"/>
    <w:rsid w:val="009E6DB7"/>
    <w:rsid w:val="009E75C3"/>
    <w:rsid w:val="009E7D68"/>
    <w:rsid w:val="009F1EA9"/>
    <w:rsid w:val="009F23EC"/>
    <w:rsid w:val="009F2C0E"/>
    <w:rsid w:val="009F4807"/>
    <w:rsid w:val="00A02600"/>
    <w:rsid w:val="00A02E4A"/>
    <w:rsid w:val="00A0312D"/>
    <w:rsid w:val="00A034F9"/>
    <w:rsid w:val="00A0358D"/>
    <w:rsid w:val="00A048E2"/>
    <w:rsid w:val="00A06B02"/>
    <w:rsid w:val="00A07472"/>
    <w:rsid w:val="00A10E7F"/>
    <w:rsid w:val="00A12777"/>
    <w:rsid w:val="00A128F8"/>
    <w:rsid w:val="00A1296E"/>
    <w:rsid w:val="00A12BDD"/>
    <w:rsid w:val="00A15D97"/>
    <w:rsid w:val="00A16111"/>
    <w:rsid w:val="00A16FE9"/>
    <w:rsid w:val="00A220B4"/>
    <w:rsid w:val="00A222F9"/>
    <w:rsid w:val="00A23699"/>
    <w:rsid w:val="00A239C3"/>
    <w:rsid w:val="00A23C41"/>
    <w:rsid w:val="00A24C2B"/>
    <w:rsid w:val="00A25B77"/>
    <w:rsid w:val="00A26845"/>
    <w:rsid w:val="00A27D79"/>
    <w:rsid w:val="00A30BF4"/>
    <w:rsid w:val="00A30C16"/>
    <w:rsid w:val="00A31296"/>
    <w:rsid w:val="00A32209"/>
    <w:rsid w:val="00A322C3"/>
    <w:rsid w:val="00A32A84"/>
    <w:rsid w:val="00A33F82"/>
    <w:rsid w:val="00A34EBB"/>
    <w:rsid w:val="00A367F3"/>
    <w:rsid w:val="00A36F63"/>
    <w:rsid w:val="00A3799F"/>
    <w:rsid w:val="00A37DAE"/>
    <w:rsid w:val="00A37F34"/>
    <w:rsid w:val="00A40E4B"/>
    <w:rsid w:val="00A4104A"/>
    <w:rsid w:val="00A418AA"/>
    <w:rsid w:val="00A52B35"/>
    <w:rsid w:val="00A551F7"/>
    <w:rsid w:val="00A55432"/>
    <w:rsid w:val="00A61D68"/>
    <w:rsid w:val="00A6449A"/>
    <w:rsid w:val="00A65D74"/>
    <w:rsid w:val="00A663CA"/>
    <w:rsid w:val="00A67331"/>
    <w:rsid w:val="00A7024C"/>
    <w:rsid w:val="00A71126"/>
    <w:rsid w:val="00A712C7"/>
    <w:rsid w:val="00A72DD7"/>
    <w:rsid w:val="00A73162"/>
    <w:rsid w:val="00A745E8"/>
    <w:rsid w:val="00A74AF9"/>
    <w:rsid w:val="00A7504A"/>
    <w:rsid w:val="00A76315"/>
    <w:rsid w:val="00A77FF0"/>
    <w:rsid w:val="00A81E42"/>
    <w:rsid w:val="00A820A2"/>
    <w:rsid w:val="00A82F82"/>
    <w:rsid w:val="00A83F6E"/>
    <w:rsid w:val="00A84F32"/>
    <w:rsid w:val="00A84FCE"/>
    <w:rsid w:val="00A8550B"/>
    <w:rsid w:val="00A858AD"/>
    <w:rsid w:val="00A90095"/>
    <w:rsid w:val="00A9058A"/>
    <w:rsid w:val="00A90D43"/>
    <w:rsid w:val="00A92B73"/>
    <w:rsid w:val="00A92C58"/>
    <w:rsid w:val="00A95A13"/>
    <w:rsid w:val="00A97965"/>
    <w:rsid w:val="00AA026C"/>
    <w:rsid w:val="00AA09E3"/>
    <w:rsid w:val="00AA1C70"/>
    <w:rsid w:val="00AA3022"/>
    <w:rsid w:val="00AA43D5"/>
    <w:rsid w:val="00AA52DD"/>
    <w:rsid w:val="00AA6811"/>
    <w:rsid w:val="00AB0BE2"/>
    <w:rsid w:val="00AB3361"/>
    <w:rsid w:val="00AB3A14"/>
    <w:rsid w:val="00AB3EB1"/>
    <w:rsid w:val="00AC6176"/>
    <w:rsid w:val="00AD19BB"/>
    <w:rsid w:val="00AD5670"/>
    <w:rsid w:val="00AD6761"/>
    <w:rsid w:val="00AD6959"/>
    <w:rsid w:val="00AD7AA5"/>
    <w:rsid w:val="00AE02E0"/>
    <w:rsid w:val="00AE17CA"/>
    <w:rsid w:val="00AE2C55"/>
    <w:rsid w:val="00AE6D67"/>
    <w:rsid w:val="00AE7D74"/>
    <w:rsid w:val="00AF09D9"/>
    <w:rsid w:val="00AF39E3"/>
    <w:rsid w:val="00AF4A1C"/>
    <w:rsid w:val="00AF4FAE"/>
    <w:rsid w:val="00AF55F7"/>
    <w:rsid w:val="00AF7F6A"/>
    <w:rsid w:val="00B00E93"/>
    <w:rsid w:val="00B02D42"/>
    <w:rsid w:val="00B02D8B"/>
    <w:rsid w:val="00B0444F"/>
    <w:rsid w:val="00B05F8F"/>
    <w:rsid w:val="00B061F0"/>
    <w:rsid w:val="00B12E68"/>
    <w:rsid w:val="00B146C1"/>
    <w:rsid w:val="00B164DA"/>
    <w:rsid w:val="00B16597"/>
    <w:rsid w:val="00B1746D"/>
    <w:rsid w:val="00B21C3E"/>
    <w:rsid w:val="00B21FF0"/>
    <w:rsid w:val="00B2233E"/>
    <w:rsid w:val="00B230DB"/>
    <w:rsid w:val="00B24455"/>
    <w:rsid w:val="00B246D4"/>
    <w:rsid w:val="00B24A96"/>
    <w:rsid w:val="00B24B74"/>
    <w:rsid w:val="00B25E7D"/>
    <w:rsid w:val="00B26750"/>
    <w:rsid w:val="00B26B43"/>
    <w:rsid w:val="00B2707B"/>
    <w:rsid w:val="00B3128E"/>
    <w:rsid w:val="00B32F86"/>
    <w:rsid w:val="00B34222"/>
    <w:rsid w:val="00B34F98"/>
    <w:rsid w:val="00B35B47"/>
    <w:rsid w:val="00B36FEE"/>
    <w:rsid w:val="00B37165"/>
    <w:rsid w:val="00B37274"/>
    <w:rsid w:val="00B40296"/>
    <w:rsid w:val="00B40816"/>
    <w:rsid w:val="00B410EA"/>
    <w:rsid w:val="00B4172A"/>
    <w:rsid w:val="00B428DC"/>
    <w:rsid w:val="00B42FBD"/>
    <w:rsid w:val="00B43D3D"/>
    <w:rsid w:val="00B457C3"/>
    <w:rsid w:val="00B46596"/>
    <w:rsid w:val="00B477FE"/>
    <w:rsid w:val="00B47D97"/>
    <w:rsid w:val="00B50C1E"/>
    <w:rsid w:val="00B55677"/>
    <w:rsid w:val="00B56931"/>
    <w:rsid w:val="00B574BE"/>
    <w:rsid w:val="00B576AA"/>
    <w:rsid w:val="00B62B45"/>
    <w:rsid w:val="00B65775"/>
    <w:rsid w:val="00B65C03"/>
    <w:rsid w:val="00B65CF4"/>
    <w:rsid w:val="00B66B74"/>
    <w:rsid w:val="00B70595"/>
    <w:rsid w:val="00B767CB"/>
    <w:rsid w:val="00B80385"/>
    <w:rsid w:val="00B824F4"/>
    <w:rsid w:val="00B82843"/>
    <w:rsid w:val="00B83BFF"/>
    <w:rsid w:val="00B843B5"/>
    <w:rsid w:val="00B85D2B"/>
    <w:rsid w:val="00B85E44"/>
    <w:rsid w:val="00B86883"/>
    <w:rsid w:val="00B8720A"/>
    <w:rsid w:val="00B92C87"/>
    <w:rsid w:val="00B9328D"/>
    <w:rsid w:val="00B94A6C"/>
    <w:rsid w:val="00B94DCA"/>
    <w:rsid w:val="00B95B28"/>
    <w:rsid w:val="00BA000F"/>
    <w:rsid w:val="00BA0B0E"/>
    <w:rsid w:val="00BA14AC"/>
    <w:rsid w:val="00BA3A35"/>
    <w:rsid w:val="00BA4BDA"/>
    <w:rsid w:val="00BB0F2D"/>
    <w:rsid w:val="00BB18E3"/>
    <w:rsid w:val="00BB3D7F"/>
    <w:rsid w:val="00BB4B77"/>
    <w:rsid w:val="00BB4EE7"/>
    <w:rsid w:val="00BB5AE2"/>
    <w:rsid w:val="00BB664E"/>
    <w:rsid w:val="00BB7349"/>
    <w:rsid w:val="00BB7B00"/>
    <w:rsid w:val="00BC0125"/>
    <w:rsid w:val="00BC0A51"/>
    <w:rsid w:val="00BC0AAC"/>
    <w:rsid w:val="00BC235C"/>
    <w:rsid w:val="00BC394A"/>
    <w:rsid w:val="00BC42CD"/>
    <w:rsid w:val="00BC5800"/>
    <w:rsid w:val="00BC5E8B"/>
    <w:rsid w:val="00BC606B"/>
    <w:rsid w:val="00BD0200"/>
    <w:rsid w:val="00BD0346"/>
    <w:rsid w:val="00BD0F58"/>
    <w:rsid w:val="00BD1626"/>
    <w:rsid w:val="00BD1893"/>
    <w:rsid w:val="00BD44B7"/>
    <w:rsid w:val="00BD6C70"/>
    <w:rsid w:val="00BD6FB9"/>
    <w:rsid w:val="00BE0F8B"/>
    <w:rsid w:val="00BE1A0A"/>
    <w:rsid w:val="00BE1A51"/>
    <w:rsid w:val="00BE2FE4"/>
    <w:rsid w:val="00BE5BC3"/>
    <w:rsid w:val="00BF0F21"/>
    <w:rsid w:val="00BF184C"/>
    <w:rsid w:val="00BF6C85"/>
    <w:rsid w:val="00C02FA7"/>
    <w:rsid w:val="00C0375E"/>
    <w:rsid w:val="00C03B63"/>
    <w:rsid w:val="00C046ED"/>
    <w:rsid w:val="00C0524E"/>
    <w:rsid w:val="00C10529"/>
    <w:rsid w:val="00C10C2E"/>
    <w:rsid w:val="00C12679"/>
    <w:rsid w:val="00C15C76"/>
    <w:rsid w:val="00C16CDA"/>
    <w:rsid w:val="00C20E0A"/>
    <w:rsid w:val="00C21924"/>
    <w:rsid w:val="00C21F5A"/>
    <w:rsid w:val="00C22189"/>
    <w:rsid w:val="00C2371C"/>
    <w:rsid w:val="00C23911"/>
    <w:rsid w:val="00C2475C"/>
    <w:rsid w:val="00C26008"/>
    <w:rsid w:val="00C2718A"/>
    <w:rsid w:val="00C31CF0"/>
    <w:rsid w:val="00C3345C"/>
    <w:rsid w:val="00C3559F"/>
    <w:rsid w:val="00C362AD"/>
    <w:rsid w:val="00C3768D"/>
    <w:rsid w:val="00C37D71"/>
    <w:rsid w:val="00C41AB1"/>
    <w:rsid w:val="00C43739"/>
    <w:rsid w:val="00C44FFF"/>
    <w:rsid w:val="00C455B7"/>
    <w:rsid w:val="00C457FE"/>
    <w:rsid w:val="00C53A96"/>
    <w:rsid w:val="00C5580A"/>
    <w:rsid w:val="00C576F0"/>
    <w:rsid w:val="00C61A3E"/>
    <w:rsid w:val="00C633AC"/>
    <w:rsid w:val="00C63C2C"/>
    <w:rsid w:val="00C63EDA"/>
    <w:rsid w:val="00C649F6"/>
    <w:rsid w:val="00C64A22"/>
    <w:rsid w:val="00C67DC5"/>
    <w:rsid w:val="00C70FCD"/>
    <w:rsid w:val="00C72575"/>
    <w:rsid w:val="00C73A89"/>
    <w:rsid w:val="00C73CB1"/>
    <w:rsid w:val="00C74074"/>
    <w:rsid w:val="00C748C2"/>
    <w:rsid w:val="00C755A1"/>
    <w:rsid w:val="00C75FD8"/>
    <w:rsid w:val="00C76882"/>
    <w:rsid w:val="00C76A76"/>
    <w:rsid w:val="00C77490"/>
    <w:rsid w:val="00C81E67"/>
    <w:rsid w:val="00C840FF"/>
    <w:rsid w:val="00C85611"/>
    <w:rsid w:val="00C85ED2"/>
    <w:rsid w:val="00C91964"/>
    <w:rsid w:val="00C949FB"/>
    <w:rsid w:val="00C956C6"/>
    <w:rsid w:val="00C95D88"/>
    <w:rsid w:val="00C9697F"/>
    <w:rsid w:val="00C97D44"/>
    <w:rsid w:val="00CA2F5F"/>
    <w:rsid w:val="00CA505B"/>
    <w:rsid w:val="00CA5598"/>
    <w:rsid w:val="00CA7DC8"/>
    <w:rsid w:val="00CB14DB"/>
    <w:rsid w:val="00CB4BB0"/>
    <w:rsid w:val="00CB56F5"/>
    <w:rsid w:val="00CC0AB4"/>
    <w:rsid w:val="00CC12CE"/>
    <w:rsid w:val="00CC1409"/>
    <w:rsid w:val="00CC2106"/>
    <w:rsid w:val="00CC442B"/>
    <w:rsid w:val="00CC6D7A"/>
    <w:rsid w:val="00CD1797"/>
    <w:rsid w:val="00CD1FF4"/>
    <w:rsid w:val="00CD41D3"/>
    <w:rsid w:val="00CD490C"/>
    <w:rsid w:val="00CD4999"/>
    <w:rsid w:val="00CD4E29"/>
    <w:rsid w:val="00CD5965"/>
    <w:rsid w:val="00CD7C6C"/>
    <w:rsid w:val="00CE040A"/>
    <w:rsid w:val="00CE0650"/>
    <w:rsid w:val="00CE53CA"/>
    <w:rsid w:val="00CF31DE"/>
    <w:rsid w:val="00CF3F05"/>
    <w:rsid w:val="00CF7202"/>
    <w:rsid w:val="00CF7DA7"/>
    <w:rsid w:val="00D00091"/>
    <w:rsid w:val="00D03A05"/>
    <w:rsid w:val="00D03F35"/>
    <w:rsid w:val="00D07517"/>
    <w:rsid w:val="00D077E5"/>
    <w:rsid w:val="00D07A07"/>
    <w:rsid w:val="00D07E37"/>
    <w:rsid w:val="00D113B8"/>
    <w:rsid w:val="00D11D41"/>
    <w:rsid w:val="00D13B51"/>
    <w:rsid w:val="00D14887"/>
    <w:rsid w:val="00D1535B"/>
    <w:rsid w:val="00D15821"/>
    <w:rsid w:val="00D1648E"/>
    <w:rsid w:val="00D1721B"/>
    <w:rsid w:val="00D174F5"/>
    <w:rsid w:val="00D17951"/>
    <w:rsid w:val="00D20BB8"/>
    <w:rsid w:val="00D22225"/>
    <w:rsid w:val="00D22756"/>
    <w:rsid w:val="00D26773"/>
    <w:rsid w:val="00D32450"/>
    <w:rsid w:val="00D32943"/>
    <w:rsid w:val="00D33965"/>
    <w:rsid w:val="00D34F66"/>
    <w:rsid w:val="00D35137"/>
    <w:rsid w:val="00D35B8F"/>
    <w:rsid w:val="00D360DC"/>
    <w:rsid w:val="00D37386"/>
    <w:rsid w:val="00D4095A"/>
    <w:rsid w:val="00D460D4"/>
    <w:rsid w:val="00D46BC8"/>
    <w:rsid w:val="00D47124"/>
    <w:rsid w:val="00D47E65"/>
    <w:rsid w:val="00D5295A"/>
    <w:rsid w:val="00D5585D"/>
    <w:rsid w:val="00D56DBF"/>
    <w:rsid w:val="00D5718D"/>
    <w:rsid w:val="00D57AB5"/>
    <w:rsid w:val="00D63F89"/>
    <w:rsid w:val="00D64898"/>
    <w:rsid w:val="00D64A01"/>
    <w:rsid w:val="00D65AA3"/>
    <w:rsid w:val="00D65E3D"/>
    <w:rsid w:val="00D66EF6"/>
    <w:rsid w:val="00D70820"/>
    <w:rsid w:val="00D735C4"/>
    <w:rsid w:val="00D74923"/>
    <w:rsid w:val="00D75694"/>
    <w:rsid w:val="00D76BC3"/>
    <w:rsid w:val="00D807C0"/>
    <w:rsid w:val="00D80C07"/>
    <w:rsid w:val="00D85C1E"/>
    <w:rsid w:val="00D85CCC"/>
    <w:rsid w:val="00D86E46"/>
    <w:rsid w:val="00D909FA"/>
    <w:rsid w:val="00D925A1"/>
    <w:rsid w:val="00D937AD"/>
    <w:rsid w:val="00D949B1"/>
    <w:rsid w:val="00D94D05"/>
    <w:rsid w:val="00D95B37"/>
    <w:rsid w:val="00DA02A7"/>
    <w:rsid w:val="00DA1457"/>
    <w:rsid w:val="00DA16B6"/>
    <w:rsid w:val="00DA7701"/>
    <w:rsid w:val="00DB0AE9"/>
    <w:rsid w:val="00DB7692"/>
    <w:rsid w:val="00DB7EAE"/>
    <w:rsid w:val="00DC565C"/>
    <w:rsid w:val="00DD17C2"/>
    <w:rsid w:val="00DD3D58"/>
    <w:rsid w:val="00DD50EF"/>
    <w:rsid w:val="00DD6B05"/>
    <w:rsid w:val="00DD7EE2"/>
    <w:rsid w:val="00DE0BAD"/>
    <w:rsid w:val="00DE0BDA"/>
    <w:rsid w:val="00DE73FE"/>
    <w:rsid w:val="00DF2784"/>
    <w:rsid w:val="00DF3CEC"/>
    <w:rsid w:val="00DF5AFD"/>
    <w:rsid w:val="00DF7353"/>
    <w:rsid w:val="00DF75F0"/>
    <w:rsid w:val="00E010A0"/>
    <w:rsid w:val="00E02D3A"/>
    <w:rsid w:val="00E03FEF"/>
    <w:rsid w:val="00E04AA6"/>
    <w:rsid w:val="00E1054B"/>
    <w:rsid w:val="00E10CB2"/>
    <w:rsid w:val="00E13B1F"/>
    <w:rsid w:val="00E20188"/>
    <w:rsid w:val="00E24E92"/>
    <w:rsid w:val="00E24F71"/>
    <w:rsid w:val="00E252B2"/>
    <w:rsid w:val="00E30AE8"/>
    <w:rsid w:val="00E3172A"/>
    <w:rsid w:val="00E3199C"/>
    <w:rsid w:val="00E335CB"/>
    <w:rsid w:val="00E33BDC"/>
    <w:rsid w:val="00E35DE1"/>
    <w:rsid w:val="00E3627A"/>
    <w:rsid w:val="00E40AE9"/>
    <w:rsid w:val="00E44BC1"/>
    <w:rsid w:val="00E5143D"/>
    <w:rsid w:val="00E534A5"/>
    <w:rsid w:val="00E55757"/>
    <w:rsid w:val="00E561C0"/>
    <w:rsid w:val="00E61506"/>
    <w:rsid w:val="00E63547"/>
    <w:rsid w:val="00E65D1D"/>
    <w:rsid w:val="00E66ADA"/>
    <w:rsid w:val="00E70817"/>
    <w:rsid w:val="00E7383F"/>
    <w:rsid w:val="00E75892"/>
    <w:rsid w:val="00E77182"/>
    <w:rsid w:val="00E80289"/>
    <w:rsid w:val="00E825A7"/>
    <w:rsid w:val="00E8270F"/>
    <w:rsid w:val="00E835E4"/>
    <w:rsid w:val="00E84ABC"/>
    <w:rsid w:val="00E92E31"/>
    <w:rsid w:val="00E9398A"/>
    <w:rsid w:val="00E94483"/>
    <w:rsid w:val="00E957EC"/>
    <w:rsid w:val="00EA05C7"/>
    <w:rsid w:val="00EA05FB"/>
    <w:rsid w:val="00EA1E99"/>
    <w:rsid w:val="00EA3EAC"/>
    <w:rsid w:val="00EA699A"/>
    <w:rsid w:val="00EB055E"/>
    <w:rsid w:val="00EB06EC"/>
    <w:rsid w:val="00EB2868"/>
    <w:rsid w:val="00EB5FA3"/>
    <w:rsid w:val="00EB6256"/>
    <w:rsid w:val="00EB6B75"/>
    <w:rsid w:val="00EC113C"/>
    <w:rsid w:val="00EC1493"/>
    <w:rsid w:val="00EC27FF"/>
    <w:rsid w:val="00EC51B8"/>
    <w:rsid w:val="00EC6ECB"/>
    <w:rsid w:val="00ED1D66"/>
    <w:rsid w:val="00ED2DC8"/>
    <w:rsid w:val="00ED2EA1"/>
    <w:rsid w:val="00ED3442"/>
    <w:rsid w:val="00ED3B99"/>
    <w:rsid w:val="00ED3D7E"/>
    <w:rsid w:val="00ED618D"/>
    <w:rsid w:val="00ED6CC1"/>
    <w:rsid w:val="00ED7566"/>
    <w:rsid w:val="00EE158B"/>
    <w:rsid w:val="00EE37FC"/>
    <w:rsid w:val="00EE3A81"/>
    <w:rsid w:val="00EE5DC4"/>
    <w:rsid w:val="00EE665F"/>
    <w:rsid w:val="00EE689A"/>
    <w:rsid w:val="00EE7D53"/>
    <w:rsid w:val="00EF0129"/>
    <w:rsid w:val="00EF015C"/>
    <w:rsid w:val="00EF2DB6"/>
    <w:rsid w:val="00F01117"/>
    <w:rsid w:val="00F0187A"/>
    <w:rsid w:val="00F03B61"/>
    <w:rsid w:val="00F041AA"/>
    <w:rsid w:val="00F063BA"/>
    <w:rsid w:val="00F07022"/>
    <w:rsid w:val="00F119DB"/>
    <w:rsid w:val="00F13D94"/>
    <w:rsid w:val="00F15CE8"/>
    <w:rsid w:val="00F221F8"/>
    <w:rsid w:val="00F25897"/>
    <w:rsid w:val="00F3435E"/>
    <w:rsid w:val="00F35150"/>
    <w:rsid w:val="00F35C98"/>
    <w:rsid w:val="00F40B1E"/>
    <w:rsid w:val="00F40B64"/>
    <w:rsid w:val="00F41739"/>
    <w:rsid w:val="00F41E39"/>
    <w:rsid w:val="00F437F2"/>
    <w:rsid w:val="00F44393"/>
    <w:rsid w:val="00F46532"/>
    <w:rsid w:val="00F477DF"/>
    <w:rsid w:val="00F52D44"/>
    <w:rsid w:val="00F5387F"/>
    <w:rsid w:val="00F53EB7"/>
    <w:rsid w:val="00F55284"/>
    <w:rsid w:val="00F55741"/>
    <w:rsid w:val="00F55A75"/>
    <w:rsid w:val="00F55DAB"/>
    <w:rsid w:val="00F56E59"/>
    <w:rsid w:val="00F57A66"/>
    <w:rsid w:val="00F60FE7"/>
    <w:rsid w:val="00F61216"/>
    <w:rsid w:val="00F61846"/>
    <w:rsid w:val="00F62FF0"/>
    <w:rsid w:val="00F64025"/>
    <w:rsid w:val="00F64810"/>
    <w:rsid w:val="00F6496A"/>
    <w:rsid w:val="00F656E6"/>
    <w:rsid w:val="00F66853"/>
    <w:rsid w:val="00F70EB9"/>
    <w:rsid w:val="00F7167D"/>
    <w:rsid w:val="00F77066"/>
    <w:rsid w:val="00F77A82"/>
    <w:rsid w:val="00F80E46"/>
    <w:rsid w:val="00F80FA2"/>
    <w:rsid w:val="00F82042"/>
    <w:rsid w:val="00F8293F"/>
    <w:rsid w:val="00F83F83"/>
    <w:rsid w:val="00F84E83"/>
    <w:rsid w:val="00F85670"/>
    <w:rsid w:val="00F870F0"/>
    <w:rsid w:val="00F87197"/>
    <w:rsid w:val="00F8743B"/>
    <w:rsid w:val="00F87C00"/>
    <w:rsid w:val="00F906ED"/>
    <w:rsid w:val="00F90BF5"/>
    <w:rsid w:val="00F91863"/>
    <w:rsid w:val="00F92AE8"/>
    <w:rsid w:val="00F93013"/>
    <w:rsid w:val="00F932B5"/>
    <w:rsid w:val="00F932E4"/>
    <w:rsid w:val="00F93F92"/>
    <w:rsid w:val="00F967EC"/>
    <w:rsid w:val="00F96E6A"/>
    <w:rsid w:val="00F97017"/>
    <w:rsid w:val="00F97DC8"/>
    <w:rsid w:val="00F97F6F"/>
    <w:rsid w:val="00FA22DD"/>
    <w:rsid w:val="00FA4413"/>
    <w:rsid w:val="00FA533D"/>
    <w:rsid w:val="00FA74D2"/>
    <w:rsid w:val="00FA7D38"/>
    <w:rsid w:val="00FA7ECE"/>
    <w:rsid w:val="00FA7F92"/>
    <w:rsid w:val="00FB0324"/>
    <w:rsid w:val="00FB040C"/>
    <w:rsid w:val="00FB0569"/>
    <w:rsid w:val="00FC14C2"/>
    <w:rsid w:val="00FC16E1"/>
    <w:rsid w:val="00FC6CFF"/>
    <w:rsid w:val="00FC79FE"/>
    <w:rsid w:val="00FD1A19"/>
    <w:rsid w:val="00FD1B4C"/>
    <w:rsid w:val="00FD2EA0"/>
    <w:rsid w:val="00FD4E9C"/>
    <w:rsid w:val="00FD63EF"/>
    <w:rsid w:val="00FD6A79"/>
    <w:rsid w:val="00FE154C"/>
    <w:rsid w:val="00FE2440"/>
    <w:rsid w:val="00FE373F"/>
    <w:rsid w:val="00FE523F"/>
    <w:rsid w:val="00FF24BF"/>
    <w:rsid w:val="00FF77DF"/>
    <w:rsid w:val="00FF7B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9F9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semiHidden="1" w:uiPriority="9" w:unhideWhenUsed="1" w:qFormat="1"/>
    <w:lsdException w:name="heading 4" w:locked="1" w:semiHidden="1" w:uiPriority="0"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34222"/>
    <w:pPr>
      <w:spacing w:after="200" w:line="276" w:lineRule="auto"/>
    </w:pPr>
    <w:rPr>
      <w:rFonts w:ascii="Arial" w:hAnsi="Arial"/>
      <w:sz w:val="22"/>
      <w:szCs w:val="22"/>
      <w:lang w:eastAsia="en-US"/>
    </w:rPr>
  </w:style>
  <w:style w:type="paragraph" w:styleId="Nadpis1">
    <w:name w:val="heading 1"/>
    <w:aliases w:val="Za A,kapitola,Muj nadpis"/>
    <w:basedOn w:val="Normln"/>
    <w:next w:val="Normln"/>
    <w:link w:val="Nadpis1Char"/>
    <w:qFormat/>
    <w:rsid w:val="00094AE6"/>
    <w:pPr>
      <w:keepNext/>
      <w:keepLines/>
      <w:spacing w:before="480" w:after="0"/>
      <w:outlineLvl w:val="0"/>
    </w:pPr>
    <w:rPr>
      <w:rFonts w:eastAsia="Times New Roman"/>
      <w:b/>
      <w:bCs/>
      <w:sz w:val="24"/>
      <w:szCs w:val="28"/>
      <w:u w:val="single"/>
    </w:rPr>
  </w:style>
  <w:style w:type="paragraph" w:styleId="Nadpis2">
    <w:name w:val="heading 2"/>
    <w:basedOn w:val="Normln"/>
    <w:next w:val="Normln"/>
    <w:link w:val="Nadpis2Char"/>
    <w:uiPriority w:val="9"/>
    <w:qFormat/>
    <w:rsid w:val="00817081"/>
    <w:pPr>
      <w:keepNext/>
      <w:keepLines/>
      <w:spacing w:after="0" w:line="240" w:lineRule="auto"/>
      <w:ind w:left="397"/>
      <w:outlineLvl w:val="1"/>
    </w:pPr>
    <w:rPr>
      <w:rFonts w:eastAsia="Times New Roman"/>
      <w:bCs/>
      <w:sz w:val="24"/>
      <w:szCs w:val="26"/>
    </w:rPr>
  </w:style>
  <w:style w:type="paragraph" w:styleId="Nadpis3">
    <w:name w:val="heading 3"/>
    <w:basedOn w:val="Normln"/>
    <w:next w:val="Normln"/>
    <w:link w:val="Nadpis3Char"/>
    <w:uiPriority w:val="9"/>
    <w:qFormat/>
    <w:locked/>
    <w:rsid w:val="0018114A"/>
    <w:pPr>
      <w:keepNext/>
      <w:overflowPunct w:val="0"/>
      <w:autoSpaceDE w:val="0"/>
      <w:autoSpaceDN w:val="0"/>
      <w:adjustRightInd w:val="0"/>
      <w:spacing w:after="0" w:line="240" w:lineRule="auto"/>
      <w:ind w:left="720" w:hanging="720"/>
      <w:textAlignment w:val="baseline"/>
      <w:outlineLvl w:val="2"/>
    </w:pPr>
    <w:rPr>
      <w:rFonts w:ascii="Times New Roman" w:eastAsia="Times New Roman" w:hAnsi="Times New Roman"/>
      <w:sz w:val="24"/>
      <w:szCs w:val="24"/>
      <w:lang w:eastAsia="cs-CZ"/>
    </w:rPr>
  </w:style>
  <w:style w:type="paragraph" w:styleId="Nadpis4">
    <w:name w:val="heading 4"/>
    <w:basedOn w:val="Normln"/>
    <w:next w:val="Normln"/>
    <w:link w:val="Nadpis4Char"/>
    <w:qFormat/>
    <w:locked/>
    <w:rsid w:val="0018114A"/>
    <w:pPr>
      <w:keepNext/>
      <w:overflowPunct w:val="0"/>
      <w:autoSpaceDE w:val="0"/>
      <w:autoSpaceDN w:val="0"/>
      <w:adjustRightInd w:val="0"/>
      <w:spacing w:after="360" w:line="240" w:lineRule="auto"/>
      <w:ind w:left="864" w:hanging="864"/>
      <w:jc w:val="center"/>
      <w:textAlignment w:val="baseline"/>
      <w:outlineLvl w:val="3"/>
    </w:pPr>
    <w:rPr>
      <w:rFonts w:ascii="Times New Roman" w:eastAsia="Times New Roman" w:hAnsi="Times New Roman"/>
      <w:b/>
      <w:bCs/>
      <w:sz w:val="28"/>
      <w:szCs w:val="28"/>
      <w:lang w:eastAsia="cs-CZ"/>
    </w:rPr>
  </w:style>
  <w:style w:type="paragraph" w:styleId="Nadpis5">
    <w:name w:val="heading 5"/>
    <w:basedOn w:val="Normln"/>
    <w:next w:val="Normln"/>
    <w:link w:val="Nadpis5Char"/>
    <w:uiPriority w:val="9"/>
    <w:qFormat/>
    <w:locked/>
    <w:rsid w:val="0018114A"/>
    <w:pPr>
      <w:keepNext/>
      <w:overflowPunct w:val="0"/>
      <w:autoSpaceDE w:val="0"/>
      <w:autoSpaceDN w:val="0"/>
      <w:adjustRightInd w:val="0"/>
      <w:spacing w:after="120" w:line="240" w:lineRule="auto"/>
      <w:ind w:left="1008" w:hanging="1008"/>
      <w:jc w:val="both"/>
      <w:textAlignment w:val="baseline"/>
      <w:outlineLvl w:val="4"/>
    </w:pPr>
    <w:rPr>
      <w:rFonts w:ascii="Times New Roman" w:eastAsia="Times New Roman" w:hAnsi="Times New Roman"/>
      <w:b/>
      <w:bCs/>
      <w:color w:val="FF0000"/>
      <w:sz w:val="24"/>
      <w:szCs w:val="24"/>
      <w:lang w:eastAsia="cs-CZ"/>
    </w:rPr>
  </w:style>
  <w:style w:type="paragraph" w:styleId="Nadpis6">
    <w:name w:val="heading 6"/>
    <w:basedOn w:val="Normln"/>
    <w:next w:val="Normln"/>
    <w:link w:val="Nadpis6Char"/>
    <w:uiPriority w:val="9"/>
    <w:qFormat/>
    <w:locked/>
    <w:rsid w:val="0018114A"/>
    <w:pPr>
      <w:keepNext/>
      <w:overflowPunct w:val="0"/>
      <w:autoSpaceDE w:val="0"/>
      <w:autoSpaceDN w:val="0"/>
      <w:adjustRightInd w:val="0"/>
      <w:spacing w:after="120" w:line="240" w:lineRule="auto"/>
      <w:ind w:left="1152" w:hanging="1152"/>
      <w:jc w:val="center"/>
      <w:textAlignment w:val="baseline"/>
      <w:outlineLvl w:val="5"/>
    </w:pPr>
    <w:rPr>
      <w:rFonts w:eastAsia="Times New Roman" w:cs="Arial"/>
      <w:b/>
      <w:bCs/>
      <w:color w:val="FF00FF"/>
      <w:sz w:val="20"/>
      <w:szCs w:val="20"/>
      <w:lang w:eastAsia="cs-CZ"/>
    </w:rPr>
  </w:style>
  <w:style w:type="paragraph" w:styleId="Nadpis7">
    <w:name w:val="heading 7"/>
    <w:basedOn w:val="Normln"/>
    <w:next w:val="Normln"/>
    <w:link w:val="Nadpis7Char"/>
    <w:uiPriority w:val="9"/>
    <w:qFormat/>
    <w:locked/>
    <w:rsid w:val="0018114A"/>
    <w:pPr>
      <w:keepNext/>
      <w:overflowPunct w:val="0"/>
      <w:autoSpaceDE w:val="0"/>
      <w:autoSpaceDN w:val="0"/>
      <w:adjustRightInd w:val="0"/>
      <w:spacing w:after="0" w:line="240" w:lineRule="auto"/>
      <w:ind w:left="1296" w:hanging="1296"/>
      <w:textAlignment w:val="baseline"/>
      <w:outlineLvl w:val="6"/>
    </w:pPr>
    <w:rPr>
      <w:rFonts w:eastAsia="MS Mincho"/>
      <w:b/>
      <w:bCs/>
      <w:sz w:val="20"/>
      <w:szCs w:val="20"/>
      <w:lang w:eastAsia="cs-CZ"/>
    </w:rPr>
  </w:style>
  <w:style w:type="paragraph" w:styleId="Nadpis8">
    <w:name w:val="heading 8"/>
    <w:basedOn w:val="Normln"/>
    <w:next w:val="Normln"/>
    <w:link w:val="Nadpis8Char"/>
    <w:uiPriority w:val="9"/>
    <w:qFormat/>
    <w:locked/>
    <w:rsid w:val="0018114A"/>
    <w:pPr>
      <w:keepNext/>
      <w:overflowPunct w:val="0"/>
      <w:autoSpaceDE w:val="0"/>
      <w:autoSpaceDN w:val="0"/>
      <w:adjustRightInd w:val="0"/>
      <w:spacing w:after="0" w:line="240" w:lineRule="auto"/>
      <w:ind w:left="1440" w:hanging="1440"/>
      <w:jc w:val="both"/>
      <w:textAlignment w:val="baseline"/>
      <w:outlineLvl w:val="7"/>
    </w:pPr>
    <w:rPr>
      <w:rFonts w:eastAsia="Times New Roman" w:cs="Arial"/>
      <w:b/>
      <w:bCs/>
      <w:lang w:eastAsia="cs-CZ"/>
    </w:rPr>
  </w:style>
  <w:style w:type="paragraph" w:styleId="Nadpis9">
    <w:name w:val="heading 9"/>
    <w:basedOn w:val="Normln"/>
    <w:next w:val="Normln"/>
    <w:link w:val="Nadpis9Char"/>
    <w:uiPriority w:val="9"/>
    <w:qFormat/>
    <w:locked/>
    <w:rsid w:val="0018114A"/>
    <w:pPr>
      <w:keepNext/>
      <w:overflowPunct w:val="0"/>
      <w:autoSpaceDE w:val="0"/>
      <w:autoSpaceDN w:val="0"/>
      <w:adjustRightInd w:val="0"/>
      <w:spacing w:after="0" w:line="240" w:lineRule="auto"/>
      <w:ind w:left="1584" w:hanging="1584"/>
      <w:textAlignment w:val="baseline"/>
      <w:outlineLvl w:val="8"/>
    </w:pPr>
    <w:rPr>
      <w:rFonts w:eastAsia="Times New Roman" w:cs="Arial"/>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Za A Char,kapitola Char,Muj nadpis Char"/>
    <w:link w:val="Nadpis1"/>
    <w:locked/>
    <w:rsid w:val="00094AE6"/>
    <w:rPr>
      <w:rFonts w:ascii="Arial" w:hAnsi="Arial" w:cs="Times New Roman"/>
      <w:b/>
      <w:bCs/>
      <w:sz w:val="28"/>
      <w:szCs w:val="28"/>
      <w:u w:val="single"/>
    </w:rPr>
  </w:style>
  <w:style w:type="character" w:customStyle="1" w:styleId="Nadpis2Char">
    <w:name w:val="Nadpis 2 Char"/>
    <w:link w:val="Nadpis2"/>
    <w:uiPriority w:val="9"/>
    <w:locked/>
    <w:rsid w:val="00817081"/>
    <w:rPr>
      <w:rFonts w:ascii="Arial" w:hAnsi="Arial" w:cs="Times New Roman"/>
      <w:bCs/>
      <w:sz w:val="26"/>
      <w:szCs w:val="26"/>
    </w:rPr>
  </w:style>
  <w:style w:type="paragraph" w:customStyle="1" w:styleId="Podnadpis1">
    <w:name w:val="Podnadpis1"/>
    <w:basedOn w:val="Normln"/>
    <w:uiPriority w:val="99"/>
    <w:rsid w:val="00B34222"/>
    <w:pPr>
      <w:widowControl w:val="0"/>
      <w:suppressAutoHyphens/>
      <w:spacing w:before="170" w:after="170" w:line="100" w:lineRule="atLeast"/>
      <w:jc w:val="center"/>
    </w:pPr>
    <w:rPr>
      <w:rFonts w:ascii="Times New Roman" w:hAnsi="Times New Roman"/>
      <w:sz w:val="32"/>
      <w:szCs w:val="24"/>
    </w:rPr>
  </w:style>
  <w:style w:type="paragraph" w:styleId="Odstavecseseznamem">
    <w:name w:val="List Paragraph"/>
    <w:aliases w:val="List Paragraph (Czech Tourism),List Paragraph1,Nad,Odstavec cíl se seznamem,Odstavec se seznamem5,Odstavec_muj"/>
    <w:basedOn w:val="Normln"/>
    <w:link w:val="OdstavecseseznamemChar"/>
    <w:uiPriority w:val="34"/>
    <w:qFormat/>
    <w:rsid w:val="00A34EBB"/>
    <w:pPr>
      <w:ind w:left="720"/>
      <w:contextualSpacing/>
    </w:pPr>
  </w:style>
  <w:style w:type="paragraph" w:customStyle="1" w:styleId="Odstavecodsazen">
    <w:name w:val="Odstavec odsazený"/>
    <w:basedOn w:val="Normln"/>
    <w:link w:val="OdstavecodsazenChar"/>
    <w:rsid w:val="00DA02A7"/>
    <w:pPr>
      <w:widowControl w:val="0"/>
      <w:tabs>
        <w:tab w:val="left" w:pos="1699"/>
      </w:tabs>
      <w:suppressAutoHyphens/>
      <w:spacing w:after="0" w:line="100" w:lineRule="atLeast"/>
      <w:ind w:left="1332" w:hanging="849"/>
      <w:jc w:val="both"/>
    </w:pPr>
    <w:rPr>
      <w:rFonts w:ascii="Times New Roman" w:hAnsi="Times New Roman"/>
      <w:sz w:val="24"/>
      <w:szCs w:val="24"/>
    </w:rPr>
  </w:style>
  <w:style w:type="paragraph" w:styleId="Zkladntext">
    <w:name w:val="Body Text"/>
    <w:basedOn w:val="Normln"/>
    <w:link w:val="ZkladntextChar"/>
    <w:uiPriority w:val="99"/>
    <w:rsid w:val="00A26845"/>
    <w:pPr>
      <w:widowControl w:val="0"/>
      <w:suppressAutoHyphens/>
      <w:spacing w:after="120" w:line="100" w:lineRule="atLeast"/>
    </w:pPr>
    <w:rPr>
      <w:rFonts w:ascii="Times New Roman" w:hAnsi="Times New Roman"/>
      <w:sz w:val="20"/>
      <w:szCs w:val="24"/>
    </w:rPr>
  </w:style>
  <w:style w:type="character" w:customStyle="1" w:styleId="ZkladntextChar">
    <w:name w:val="Základní text Char"/>
    <w:link w:val="Zkladntext"/>
    <w:uiPriority w:val="99"/>
    <w:locked/>
    <w:rsid w:val="00A26845"/>
    <w:rPr>
      <w:rFonts w:ascii="Times New Roman" w:eastAsia="Times New Roman" w:hAnsi="Times New Roman" w:cs="Times New Roman"/>
      <w:sz w:val="24"/>
      <w:szCs w:val="24"/>
    </w:rPr>
  </w:style>
  <w:style w:type="paragraph" w:customStyle="1" w:styleId="Zkladntext2">
    <w:name w:val="Základní text2"/>
    <w:basedOn w:val="Normln"/>
    <w:link w:val="Zkladntext2Char"/>
    <w:rsid w:val="00EB2868"/>
    <w:pPr>
      <w:widowControl w:val="0"/>
      <w:suppressAutoHyphens/>
      <w:spacing w:after="0" w:line="100" w:lineRule="atLeast"/>
    </w:pPr>
    <w:rPr>
      <w:rFonts w:ascii="Times New Roman" w:hAnsi="Times New Roman"/>
      <w:sz w:val="24"/>
      <w:szCs w:val="24"/>
    </w:rPr>
  </w:style>
  <w:style w:type="paragraph" w:styleId="Bezmezer">
    <w:name w:val="No Spacing"/>
    <w:uiPriority w:val="99"/>
    <w:qFormat/>
    <w:rsid w:val="00EB2868"/>
    <w:rPr>
      <w:sz w:val="22"/>
      <w:szCs w:val="22"/>
      <w:lang w:eastAsia="en-US"/>
    </w:rPr>
  </w:style>
  <w:style w:type="paragraph" w:styleId="Rozloendokumentu">
    <w:name w:val="Document Map"/>
    <w:basedOn w:val="Normln"/>
    <w:link w:val="RozloendokumentuChar"/>
    <w:uiPriority w:val="99"/>
    <w:semiHidden/>
    <w:rsid w:val="0081697A"/>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rsid w:val="00680640"/>
    <w:rPr>
      <w:rFonts w:ascii="Times New Roman" w:hAnsi="Times New Roman"/>
      <w:sz w:val="0"/>
      <w:szCs w:val="0"/>
      <w:lang w:eastAsia="en-US"/>
    </w:rPr>
  </w:style>
  <w:style w:type="paragraph" w:styleId="Zhlav">
    <w:name w:val="header"/>
    <w:basedOn w:val="Normln"/>
    <w:link w:val="ZhlavChar"/>
    <w:uiPriority w:val="99"/>
    <w:unhideWhenUsed/>
    <w:rsid w:val="006B125D"/>
    <w:pPr>
      <w:tabs>
        <w:tab w:val="center" w:pos="4536"/>
        <w:tab w:val="right" w:pos="9072"/>
      </w:tabs>
    </w:pPr>
  </w:style>
  <w:style w:type="character" w:customStyle="1" w:styleId="ZhlavChar">
    <w:name w:val="Záhlaví Char"/>
    <w:link w:val="Zhlav"/>
    <w:uiPriority w:val="99"/>
    <w:rsid w:val="006B125D"/>
    <w:rPr>
      <w:rFonts w:ascii="Arial" w:hAnsi="Arial"/>
      <w:lang w:eastAsia="en-US"/>
    </w:rPr>
  </w:style>
  <w:style w:type="paragraph" w:styleId="Zpat">
    <w:name w:val="footer"/>
    <w:basedOn w:val="Normln"/>
    <w:link w:val="ZpatChar"/>
    <w:uiPriority w:val="99"/>
    <w:unhideWhenUsed/>
    <w:rsid w:val="006B125D"/>
    <w:pPr>
      <w:tabs>
        <w:tab w:val="center" w:pos="4536"/>
        <w:tab w:val="right" w:pos="9072"/>
      </w:tabs>
    </w:pPr>
  </w:style>
  <w:style w:type="character" w:customStyle="1" w:styleId="ZpatChar">
    <w:name w:val="Zápatí Char"/>
    <w:link w:val="Zpat"/>
    <w:uiPriority w:val="99"/>
    <w:rsid w:val="006B125D"/>
    <w:rPr>
      <w:rFonts w:ascii="Arial" w:hAnsi="Arial"/>
      <w:lang w:eastAsia="en-US"/>
    </w:rPr>
  </w:style>
  <w:style w:type="paragraph" w:styleId="Textbubliny">
    <w:name w:val="Balloon Text"/>
    <w:basedOn w:val="Normln"/>
    <w:link w:val="TextbublinyChar"/>
    <w:uiPriority w:val="99"/>
    <w:semiHidden/>
    <w:unhideWhenUsed/>
    <w:rsid w:val="009C68D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C68DA"/>
    <w:rPr>
      <w:rFonts w:ascii="Tahoma" w:hAnsi="Tahoma" w:cs="Tahoma"/>
      <w:sz w:val="16"/>
      <w:szCs w:val="16"/>
      <w:lang w:eastAsia="en-US"/>
    </w:rPr>
  </w:style>
  <w:style w:type="character" w:styleId="Odkaznakoment">
    <w:name w:val="annotation reference"/>
    <w:basedOn w:val="Standardnpsmoodstavce"/>
    <w:uiPriority w:val="99"/>
    <w:semiHidden/>
    <w:unhideWhenUsed/>
    <w:rsid w:val="00311606"/>
    <w:rPr>
      <w:sz w:val="16"/>
      <w:szCs w:val="16"/>
    </w:rPr>
  </w:style>
  <w:style w:type="paragraph" w:styleId="Textkomente">
    <w:name w:val="annotation text"/>
    <w:basedOn w:val="Normln"/>
    <w:link w:val="TextkomenteChar"/>
    <w:unhideWhenUsed/>
    <w:rsid w:val="00311606"/>
    <w:pPr>
      <w:spacing w:line="240" w:lineRule="auto"/>
    </w:pPr>
    <w:rPr>
      <w:sz w:val="20"/>
      <w:szCs w:val="20"/>
    </w:rPr>
  </w:style>
  <w:style w:type="character" w:customStyle="1" w:styleId="TextkomenteChar">
    <w:name w:val="Text komentáře Char"/>
    <w:basedOn w:val="Standardnpsmoodstavce"/>
    <w:link w:val="Textkomente"/>
    <w:rsid w:val="00311606"/>
    <w:rPr>
      <w:rFonts w:ascii="Arial" w:hAnsi="Arial"/>
      <w:lang w:eastAsia="en-US"/>
    </w:rPr>
  </w:style>
  <w:style w:type="paragraph" w:styleId="Pedmtkomente">
    <w:name w:val="annotation subject"/>
    <w:basedOn w:val="Textkomente"/>
    <w:next w:val="Textkomente"/>
    <w:link w:val="PedmtkomenteChar"/>
    <w:uiPriority w:val="99"/>
    <w:semiHidden/>
    <w:unhideWhenUsed/>
    <w:rsid w:val="00311606"/>
    <w:rPr>
      <w:b/>
      <w:bCs/>
    </w:rPr>
  </w:style>
  <w:style w:type="character" w:customStyle="1" w:styleId="PedmtkomenteChar">
    <w:name w:val="Předmět komentáře Char"/>
    <w:basedOn w:val="TextkomenteChar"/>
    <w:link w:val="Pedmtkomente"/>
    <w:uiPriority w:val="99"/>
    <w:semiHidden/>
    <w:rsid w:val="00311606"/>
    <w:rPr>
      <w:rFonts w:ascii="Arial" w:hAnsi="Arial"/>
      <w:b/>
      <w:bCs/>
      <w:lang w:eastAsia="en-US"/>
    </w:rPr>
  </w:style>
  <w:style w:type="paragraph" w:styleId="Revize">
    <w:name w:val="Revision"/>
    <w:hidden/>
    <w:uiPriority w:val="99"/>
    <w:semiHidden/>
    <w:rsid w:val="0042488A"/>
    <w:rPr>
      <w:rFonts w:ascii="Arial" w:hAnsi="Arial"/>
      <w:sz w:val="22"/>
      <w:szCs w:val="22"/>
      <w:lang w:eastAsia="en-US"/>
    </w:rPr>
  </w:style>
  <w:style w:type="paragraph" w:customStyle="1" w:styleId="Zkladntextoslovan">
    <w:name w:val="Základní text očíslovaný"/>
    <w:basedOn w:val="Zkladntext2"/>
    <w:rsid w:val="00C75FD8"/>
    <w:pPr>
      <w:spacing w:after="113"/>
      <w:ind w:left="1691" w:hanging="363"/>
      <w:jc w:val="both"/>
    </w:pPr>
    <w:rPr>
      <w:rFonts w:eastAsia="Times New Roman"/>
      <w:lang w:eastAsia="x-none"/>
    </w:rPr>
  </w:style>
  <w:style w:type="character" w:customStyle="1" w:styleId="OdstavecodsazenChar">
    <w:name w:val="Odstavec odsazený Char"/>
    <w:basedOn w:val="Standardnpsmoodstavce"/>
    <w:link w:val="Odstavecodsazen"/>
    <w:locked/>
    <w:rsid w:val="00C75FD8"/>
    <w:rPr>
      <w:rFonts w:ascii="Times New Roman" w:hAnsi="Times New Roman"/>
      <w:sz w:val="24"/>
      <w:szCs w:val="24"/>
      <w:lang w:eastAsia="en-US"/>
    </w:rPr>
  </w:style>
  <w:style w:type="character" w:customStyle="1" w:styleId="Symbolyproodrky">
    <w:name w:val="Symboly pro odrážky"/>
    <w:uiPriority w:val="99"/>
    <w:rsid w:val="009E2E10"/>
    <w:rPr>
      <w:rFonts w:ascii="StarSymbol" w:eastAsia="Times New Roman" w:hAnsi="StarSymbol"/>
      <w:sz w:val="18"/>
    </w:rPr>
  </w:style>
  <w:style w:type="paragraph" w:customStyle="1" w:styleId="Odstavec">
    <w:name w:val="Odstavec"/>
    <w:basedOn w:val="Zkladntext2"/>
    <w:link w:val="OdstavecChar"/>
    <w:qFormat/>
    <w:rsid w:val="00BD1626"/>
    <w:pPr>
      <w:ind w:firstLine="539"/>
      <w:jc w:val="both"/>
    </w:pPr>
    <w:rPr>
      <w:rFonts w:eastAsia="Times New Roman"/>
      <w:sz w:val="20"/>
      <w:lang w:eastAsia="cs-CZ"/>
    </w:rPr>
  </w:style>
  <w:style w:type="character" w:customStyle="1" w:styleId="OdstavecChar">
    <w:name w:val="Odstavec Char"/>
    <w:link w:val="Odstavec"/>
    <w:qFormat/>
    <w:locked/>
    <w:rsid w:val="00BD1626"/>
    <w:rPr>
      <w:rFonts w:ascii="Times New Roman" w:eastAsia="Times New Roman" w:hAnsi="Times New Roman"/>
      <w:szCs w:val="24"/>
    </w:rPr>
  </w:style>
  <w:style w:type="character" w:styleId="Hypertextovodkaz">
    <w:name w:val="Hyperlink"/>
    <w:basedOn w:val="Standardnpsmoodstavce"/>
    <w:uiPriority w:val="99"/>
    <w:rsid w:val="00BD1626"/>
    <w:rPr>
      <w:rFonts w:cs="Times New Roman"/>
      <w:color w:val="000080"/>
      <w:u w:val="single"/>
    </w:rPr>
  </w:style>
  <w:style w:type="character" w:customStyle="1" w:styleId="Zkladntext2Char">
    <w:name w:val="Základní text2 Char"/>
    <w:link w:val="Zkladntext2"/>
    <w:locked/>
    <w:rsid w:val="00BD1626"/>
    <w:rPr>
      <w:rFonts w:ascii="Times New Roman" w:hAnsi="Times New Roman"/>
      <w:sz w:val="24"/>
      <w:szCs w:val="24"/>
      <w:lang w:eastAsia="en-US"/>
    </w:rPr>
  </w:style>
  <w:style w:type="character" w:customStyle="1" w:styleId="FontStyle19">
    <w:name w:val="Font Style19"/>
    <w:uiPriority w:val="99"/>
    <w:rsid w:val="00BD1626"/>
    <w:rPr>
      <w:rFonts w:ascii="Arial" w:hAnsi="Arial"/>
      <w:b/>
      <w:color w:val="000000"/>
      <w:sz w:val="20"/>
    </w:rPr>
  </w:style>
  <w:style w:type="character" w:customStyle="1" w:styleId="Nadpis3Char">
    <w:name w:val="Nadpis 3 Char"/>
    <w:basedOn w:val="Standardnpsmoodstavce"/>
    <w:link w:val="Nadpis3"/>
    <w:uiPriority w:val="9"/>
    <w:rsid w:val="0018114A"/>
    <w:rPr>
      <w:rFonts w:ascii="Times New Roman" w:eastAsia="Times New Roman" w:hAnsi="Times New Roman"/>
      <w:sz w:val="24"/>
      <w:szCs w:val="24"/>
    </w:rPr>
  </w:style>
  <w:style w:type="character" w:customStyle="1" w:styleId="Nadpis4Char">
    <w:name w:val="Nadpis 4 Char"/>
    <w:basedOn w:val="Standardnpsmoodstavce"/>
    <w:link w:val="Nadpis4"/>
    <w:rsid w:val="0018114A"/>
    <w:rPr>
      <w:rFonts w:ascii="Times New Roman" w:eastAsia="Times New Roman" w:hAnsi="Times New Roman"/>
      <w:b/>
      <w:bCs/>
      <w:sz w:val="28"/>
      <w:szCs w:val="28"/>
    </w:rPr>
  </w:style>
  <w:style w:type="character" w:customStyle="1" w:styleId="Nadpis5Char">
    <w:name w:val="Nadpis 5 Char"/>
    <w:basedOn w:val="Standardnpsmoodstavce"/>
    <w:link w:val="Nadpis5"/>
    <w:uiPriority w:val="9"/>
    <w:rsid w:val="0018114A"/>
    <w:rPr>
      <w:rFonts w:ascii="Times New Roman" w:eastAsia="Times New Roman" w:hAnsi="Times New Roman"/>
      <w:b/>
      <w:bCs/>
      <w:color w:val="FF0000"/>
      <w:sz w:val="24"/>
      <w:szCs w:val="24"/>
    </w:rPr>
  </w:style>
  <w:style w:type="character" w:customStyle="1" w:styleId="Nadpis6Char">
    <w:name w:val="Nadpis 6 Char"/>
    <w:basedOn w:val="Standardnpsmoodstavce"/>
    <w:link w:val="Nadpis6"/>
    <w:uiPriority w:val="9"/>
    <w:rsid w:val="0018114A"/>
    <w:rPr>
      <w:rFonts w:ascii="Arial" w:eastAsia="Times New Roman" w:hAnsi="Arial" w:cs="Arial"/>
      <w:b/>
      <w:bCs/>
      <w:color w:val="FF00FF"/>
    </w:rPr>
  </w:style>
  <w:style w:type="character" w:customStyle="1" w:styleId="Nadpis7Char">
    <w:name w:val="Nadpis 7 Char"/>
    <w:basedOn w:val="Standardnpsmoodstavce"/>
    <w:link w:val="Nadpis7"/>
    <w:uiPriority w:val="9"/>
    <w:rsid w:val="0018114A"/>
    <w:rPr>
      <w:rFonts w:ascii="Arial" w:eastAsia="MS Mincho" w:hAnsi="Arial"/>
      <w:b/>
      <w:bCs/>
    </w:rPr>
  </w:style>
  <w:style w:type="character" w:customStyle="1" w:styleId="Nadpis8Char">
    <w:name w:val="Nadpis 8 Char"/>
    <w:basedOn w:val="Standardnpsmoodstavce"/>
    <w:link w:val="Nadpis8"/>
    <w:uiPriority w:val="9"/>
    <w:rsid w:val="0018114A"/>
    <w:rPr>
      <w:rFonts w:ascii="Arial" w:eastAsia="Times New Roman" w:hAnsi="Arial" w:cs="Arial"/>
      <w:b/>
      <w:bCs/>
      <w:sz w:val="22"/>
      <w:szCs w:val="22"/>
    </w:rPr>
  </w:style>
  <w:style w:type="character" w:customStyle="1" w:styleId="Nadpis9Char">
    <w:name w:val="Nadpis 9 Char"/>
    <w:basedOn w:val="Standardnpsmoodstavce"/>
    <w:link w:val="Nadpis9"/>
    <w:uiPriority w:val="9"/>
    <w:rsid w:val="0018114A"/>
    <w:rPr>
      <w:rFonts w:ascii="Arial" w:eastAsia="Times New Roman" w:hAnsi="Arial" w:cs="Arial"/>
      <w:b/>
      <w:bCs/>
      <w:sz w:val="22"/>
      <w:szCs w:val="22"/>
    </w:rPr>
  </w:style>
  <w:style w:type="paragraph" w:customStyle="1" w:styleId="Style1">
    <w:name w:val="Style1"/>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2">
    <w:name w:val="Style2"/>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3">
    <w:name w:val="Style3"/>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4">
    <w:name w:val="Style4"/>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5">
    <w:name w:val="Style5"/>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6">
    <w:name w:val="Style6"/>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7">
    <w:name w:val="Style7"/>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8">
    <w:name w:val="Style8"/>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9">
    <w:name w:val="Style9"/>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0">
    <w:name w:val="Style10"/>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1">
    <w:name w:val="Style11"/>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2">
    <w:name w:val="Style12"/>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3">
    <w:name w:val="Style13"/>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4">
    <w:name w:val="Style14"/>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5">
    <w:name w:val="Style15"/>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6">
    <w:name w:val="Style16"/>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7">
    <w:name w:val="Style17"/>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character" w:customStyle="1" w:styleId="FontStyle20">
    <w:name w:val="Font Style20"/>
    <w:uiPriority w:val="99"/>
    <w:rsid w:val="0018114A"/>
    <w:rPr>
      <w:rFonts w:ascii="Arial" w:hAnsi="Arial"/>
      <w:b/>
      <w:i/>
      <w:color w:val="000000"/>
      <w:sz w:val="20"/>
    </w:rPr>
  </w:style>
  <w:style w:type="character" w:customStyle="1" w:styleId="FontStyle21">
    <w:name w:val="Font Style21"/>
    <w:uiPriority w:val="99"/>
    <w:rsid w:val="0018114A"/>
    <w:rPr>
      <w:rFonts w:ascii="Arial" w:hAnsi="Arial"/>
      <w:color w:val="000000"/>
      <w:spacing w:val="30"/>
      <w:sz w:val="14"/>
    </w:rPr>
  </w:style>
  <w:style w:type="character" w:customStyle="1" w:styleId="FontStyle22">
    <w:name w:val="Font Style22"/>
    <w:uiPriority w:val="99"/>
    <w:rsid w:val="0018114A"/>
    <w:rPr>
      <w:rFonts w:ascii="Arial" w:hAnsi="Arial"/>
      <w:color w:val="000000"/>
      <w:sz w:val="18"/>
    </w:rPr>
  </w:style>
  <w:style w:type="character" w:customStyle="1" w:styleId="FontStyle23">
    <w:name w:val="Font Style23"/>
    <w:uiPriority w:val="99"/>
    <w:rsid w:val="0018114A"/>
    <w:rPr>
      <w:rFonts w:ascii="Arial" w:hAnsi="Arial"/>
      <w:color w:val="000000"/>
      <w:sz w:val="18"/>
    </w:rPr>
  </w:style>
  <w:style w:type="character" w:customStyle="1" w:styleId="FontStyle24">
    <w:name w:val="Font Style24"/>
    <w:uiPriority w:val="99"/>
    <w:rsid w:val="0018114A"/>
    <w:rPr>
      <w:rFonts w:ascii="Arial" w:hAnsi="Arial"/>
      <w:i/>
      <w:color w:val="000000"/>
      <w:sz w:val="18"/>
    </w:rPr>
  </w:style>
  <w:style w:type="character" w:customStyle="1" w:styleId="FontStyle25">
    <w:name w:val="Font Style25"/>
    <w:uiPriority w:val="99"/>
    <w:rsid w:val="0018114A"/>
    <w:rPr>
      <w:rFonts w:ascii="Arial" w:hAnsi="Arial"/>
      <w:b/>
      <w:color w:val="000000"/>
      <w:sz w:val="18"/>
    </w:rPr>
  </w:style>
  <w:style w:type="paragraph" w:styleId="Normlnweb">
    <w:name w:val="Normal (Web)"/>
    <w:basedOn w:val="Normln"/>
    <w:uiPriority w:val="99"/>
    <w:rsid w:val="0018114A"/>
    <w:pPr>
      <w:spacing w:before="100" w:beforeAutospacing="1" w:after="119" w:line="240" w:lineRule="auto"/>
    </w:pPr>
    <w:rPr>
      <w:rFonts w:ascii="Times New Roman" w:eastAsia="Times New Roman" w:hAnsi="Times New Roman"/>
      <w:sz w:val="20"/>
      <w:szCs w:val="24"/>
      <w:lang w:eastAsia="cs-CZ"/>
    </w:rPr>
  </w:style>
  <w:style w:type="paragraph" w:customStyle="1" w:styleId="Podnadpis10">
    <w:name w:val="Podnadpis1"/>
    <w:basedOn w:val="Normln"/>
    <w:rsid w:val="0018114A"/>
    <w:pPr>
      <w:widowControl w:val="0"/>
      <w:suppressAutoHyphens/>
      <w:spacing w:before="170" w:after="170" w:line="100" w:lineRule="atLeast"/>
      <w:jc w:val="center"/>
    </w:pPr>
    <w:rPr>
      <w:rFonts w:ascii="Times New Roman" w:eastAsia="Times New Roman" w:hAnsi="Times New Roman"/>
      <w:sz w:val="32"/>
      <w:szCs w:val="24"/>
      <w:lang w:eastAsia="cs-CZ"/>
    </w:rPr>
  </w:style>
  <w:style w:type="paragraph" w:customStyle="1" w:styleId="ZkladntextIMP">
    <w:name w:val="Základní text_IMP"/>
    <w:basedOn w:val="Normln"/>
    <w:rsid w:val="0018114A"/>
    <w:pPr>
      <w:widowControl w:val="0"/>
      <w:suppressAutoHyphens/>
      <w:spacing w:after="0" w:line="228" w:lineRule="auto"/>
    </w:pPr>
    <w:rPr>
      <w:rFonts w:ascii="Times New Roman" w:eastAsia="Times New Roman" w:hAnsi="Times New Roman"/>
      <w:sz w:val="24"/>
      <w:szCs w:val="24"/>
      <w:lang w:eastAsia="cs-CZ"/>
    </w:rPr>
  </w:style>
  <w:style w:type="paragraph" w:customStyle="1" w:styleId="Cena">
    <w:name w:val="Cena"/>
    <w:basedOn w:val="Zkladntext2"/>
    <w:rsid w:val="0018114A"/>
    <w:pPr>
      <w:tabs>
        <w:tab w:val="right" w:pos="9072"/>
      </w:tabs>
      <w:ind w:left="1046"/>
    </w:pPr>
    <w:rPr>
      <w:rFonts w:eastAsia="Times New Roman"/>
      <w:lang w:eastAsia="cs-CZ"/>
    </w:rPr>
  </w:style>
  <w:style w:type="paragraph" w:styleId="Zkladntextodsazen2">
    <w:name w:val="Body Text Indent 2"/>
    <w:basedOn w:val="Normln"/>
    <w:link w:val="Zkladntextodsazen2Char"/>
    <w:uiPriority w:val="99"/>
    <w:rsid w:val="0018114A"/>
    <w:pPr>
      <w:spacing w:after="120" w:line="480" w:lineRule="auto"/>
      <w:ind w:left="283"/>
    </w:pPr>
    <w:rPr>
      <w:rFonts w:ascii="Calibri" w:eastAsia="Times New Roman" w:hAnsi="Calibri" w:cs="Calibri"/>
      <w:color w:val="FF0000"/>
      <w:sz w:val="24"/>
      <w:szCs w:val="24"/>
      <w:lang w:eastAsia="cs-CZ"/>
    </w:rPr>
  </w:style>
  <w:style w:type="character" w:customStyle="1" w:styleId="Zkladntextodsazen2Char">
    <w:name w:val="Základní text odsazený 2 Char"/>
    <w:basedOn w:val="Standardnpsmoodstavce"/>
    <w:link w:val="Zkladntextodsazen2"/>
    <w:uiPriority w:val="99"/>
    <w:rsid w:val="0018114A"/>
    <w:rPr>
      <w:rFonts w:eastAsia="Times New Roman" w:cs="Calibri"/>
      <w:color w:val="FF0000"/>
      <w:sz w:val="24"/>
      <w:szCs w:val="24"/>
    </w:rPr>
  </w:style>
  <w:style w:type="paragraph" w:styleId="Zkladntextodsazen">
    <w:name w:val="Body Text Indent"/>
    <w:basedOn w:val="Normln"/>
    <w:link w:val="ZkladntextodsazenChar"/>
    <w:uiPriority w:val="99"/>
    <w:semiHidden/>
    <w:unhideWhenUsed/>
    <w:rsid w:val="0018114A"/>
    <w:pPr>
      <w:widowControl w:val="0"/>
      <w:autoSpaceDE w:val="0"/>
      <w:autoSpaceDN w:val="0"/>
      <w:adjustRightInd w:val="0"/>
      <w:spacing w:after="120" w:line="240" w:lineRule="auto"/>
      <w:ind w:left="283"/>
    </w:pPr>
    <w:rPr>
      <w:rFonts w:eastAsia="Times New Roman"/>
      <w:sz w:val="20"/>
      <w:szCs w:val="24"/>
      <w:lang w:eastAsia="cs-CZ"/>
    </w:rPr>
  </w:style>
  <w:style w:type="character" w:customStyle="1" w:styleId="ZkladntextodsazenChar">
    <w:name w:val="Základní text odsazený Char"/>
    <w:basedOn w:val="Standardnpsmoodstavce"/>
    <w:link w:val="Zkladntextodsazen"/>
    <w:uiPriority w:val="99"/>
    <w:semiHidden/>
    <w:rsid w:val="0018114A"/>
    <w:rPr>
      <w:rFonts w:ascii="Arial" w:eastAsia="Times New Roman" w:hAnsi="Arial"/>
      <w:szCs w:val="24"/>
    </w:rPr>
  </w:style>
  <w:style w:type="character" w:styleId="Siln">
    <w:name w:val="Strong"/>
    <w:basedOn w:val="Standardnpsmoodstavce"/>
    <w:qFormat/>
    <w:locked/>
    <w:rsid w:val="0018114A"/>
    <w:rPr>
      <w:b/>
      <w:bCs/>
    </w:rPr>
  </w:style>
  <w:style w:type="paragraph" w:customStyle="1" w:styleId="Nadpis3a">
    <w:name w:val="Nadpis 3a"/>
    <w:basedOn w:val="Nadpis3"/>
    <w:link w:val="Nadpis3aCharChar"/>
    <w:rsid w:val="0018114A"/>
    <w:pPr>
      <w:tabs>
        <w:tab w:val="left" w:pos="754"/>
        <w:tab w:val="num" w:pos="1389"/>
      </w:tabs>
      <w:overflowPunct/>
      <w:autoSpaceDE/>
      <w:autoSpaceDN/>
      <w:adjustRightInd/>
      <w:spacing w:before="120"/>
      <w:ind w:left="1389" w:hanging="833"/>
      <w:jc w:val="both"/>
      <w:textAlignment w:val="auto"/>
    </w:pPr>
    <w:rPr>
      <w:rFonts w:ascii="Arial" w:hAnsi="Arial" w:cs="Arial"/>
      <w:sz w:val="16"/>
      <w:szCs w:val="22"/>
      <w:lang w:val="en-GB"/>
    </w:rPr>
  </w:style>
  <w:style w:type="paragraph" w:customStyle="1" w:styleId="BalloonText1">
    <w:name w:val="Balloon Text1"/>
    <w:basedOn w:val="Normln"/>
    <w:semiHidden/>
    <w:rsid w:val="0018114A"/>
    <w:pPr>
      <w:spacing w:after="0" w:line="240" w:lineRule="auto"/>
    </w:pPr>
    <w:rPr>
      <w:rFonts w:ascii="Tahoma" w:eastAsia="Times New Roman" w:hAnsi="Tahoma" w:cs="Tahoma"/>
      <w:sz w:val="16"/>
      <w:szCs w:val="16"/>
      <w:lang w:eastAsia="cs-CZ"/>
    </w:rPr>
  </w:style>
  <w:style w:type="paragraph" w:customStyle="1" w:styleId="StylNadpis2Za0b">
    <w:name w:val="Styl Nadpis 2 + Za:  0 b."/>
    <w:basedOn w:val="Nadpis2"/>
    <w:link w:val="StylNadpis2Za0bCharChar"/>
    <w:rsid w:val="0018114A"/>
    <w:pPr>
      <w:keepNext w:val="0"/>
      <w:keepLines w:val="0"/>
      <w:tabs>
        <w:tab w:val="num" w:pos="1245"/>
      </w:tabs>
      <w:spacing w:before="120"/>
      <w:ind w:left="1245" w:hanging="689"/>
      <w:jc w:val="both"/>
    </w:pPr>
    <w:rPr>
      <w:rFonts w:ascii="Times New Roman" w:hAnsi="Times New Roman"/>
      <w:bCs w:val="0"/>
      <w:sz w:val="16"/>
      <w:szCs w:val="24"/>
      <w:lang w:val="en-GB" w:eastAsia="cs-CZ"/>
    </w:rPr>
  </w:style>
  <w:style w:type="character" w:customStyle="1" w:styleId="StylNadpis2Za0bCharChar">
    <w:name w:val="Styl Nadpis 2 + Za:  0 b. Char Char"/>
    <w:basedOn w:val="Nadpis2Char"/>
    <w:link w:val="StylNadpis2Za0b"/>
    <w:rsid w:val="0018114A"/>
    <w:rPr>
      <w:rFonts w:ascii="Times New Roman" w:eastAsia="Times New Roman" w:hAnsi="Times New Roman" w:cs="Times New Roman"/>
      <w:bCs w:val="0"/>
      <w:sz w:val="16"/>
      <w:szCs w:val="24"/>
      <w:lang w:val="en-GB"/>
    </w:rPr>
  </w:style>
  <w:style w:type="character" w:customStyle="1" w:styleId="Nadpis3aCharChar">
    <w:name w:val="Nadpis 3a Char Char"/>
    <w:link w:val="Nadpis3a"/>
    <w:rsid w:val="0018114A"/>
    <w:rPr>
      <w:rFonts w:ascii="Arial" w:eastAsia="Times New Roman" w:hAnsi="Arial" w:cs="Arial"/>
      <w:sz w:val="16"/>
      <w:szCs w:val="22"/>
      <w:lang w:val="en-GB"/>
    </w:rPr>
  </w:style>
  <w:style w:type="character" w:customStyle="1" w:styleId="datalabel">
    <w:name w:val="datalabel"/>
    <w:basedOn w:val="Standardnpsmoodstavce"/>
    <w:rsid w:val="0018114A"/>
  </w:style>
  <w:style w:type="character" w:styleId="Sledovanodkaz">
    <w:name w:val="FollowedHyperlink"/>
    <w:basedOn w:val="Standardnpsmoodstavce"/>
    <w:uiPriority w:val="99"/>
    <w:semiHidden/>
    <w:unhideWhenUsed/>
    <w:rsid w:val="0018114A"/>
    <w:rPr>
      <w:color w:val="800080" w:themeColor="followedHyperlink"/>
      <w:u w:val="single"/>
    </w:rPr>
  </w:style>
  <w:style w:type="character" w:customStyle="1" w:styleId="tsubjname">
    <w:name w:val="tsubjname"/>
    <w:basedOn w:val="Standardnpsmoodstavce"/>
    <w:rsid w:val="00460B6A"/>
  </w:style>
  <w:style w:type="paragraph" w:customStyle="1" w:styleId="Normlnods1">
    <w:name w:val="Normální+ods+1.ř"/>
    <w:basedOn w:val="Normln"/>
    <w:uiPriority w:val="99"/>
    <w:rsid w:val="00864C07"/>
    <w:pPr>
      <w:suppressAutoHyphens/>
      <w:autoSpaceDE w:val="0"/>
      <w:autoSpaceDN w:val="0"/>
      <w:spacing w:after="60" w:line="240" w:lineRule="auto"/>
      <w:ind w:left="851" w:firstLine="454"/>
      <w:jc w:val="both"/>
    </w:pPr>
    <w:rPr>
      <w:rFonts w:ascii="Calibri" w:eastAsia="Times New Roman" w:hAnsi="Calibri"/>
      <w:sz w:val="24"/>
      <w:szCs w:val="24"/>
      <w:lang w:eastAsia="cs-CZ"/>
    </w:rPr>
  </w:style>
  <w:style w:type="paragraph" w:customStyle="1" w:styleId="Default">
    <w:name w:val="Default"/>
    <w:basedOn w:val="Normln"/>
    <w:rsid w:val="00D5585D"/>
    <w:pPr>
      <w:autoSpaceDE w:val="0"/>
      <w:autoSpaceDN w:val="0"/>
      <w:spacing w:after="0" w:line="240" w:lineRule="auto"/>
    </w:pPr>
    <w:rPr>
      <w:rFonts w:eastAsiaTheme="minorHAnsi" w:cs="Arial"/>
      <w:color w:val="000000"/>
      <w:sz w:val="24"/>
      <w:szCs w:val="24"/>
    </w:rPr>
  </w:style>
  <w:style w:type="character" w:customStyle="1" w:styleId="OdstavecseseznamemChar">
    <w:name w:val="Odstavec se seznamem Char"/>
    <w:aliases w:val="List Paragraph (Czech Tourism) Char,List Paragraph1 Char,Nad Char,Odstavec cíl se seznamem Char,Odstavec se seznamem5 Char,Odstavec_muj Char"/>
    <w:link w:val="Odstavecseseznamem"/>
    <w:uiPriority w:val="34"/>
    <w:locked/>
    <w:rsid w:val="00431DE6"/>
    <w:rPr>
      <w:rFonts w:ascii="Arial" w:hAnsi="Arial"/>
      <w:sz w:val="22"/>
      <w:szCs w:val="22"/>
      <w:lang w:eastAsia="en-US"/>
    </w:rPr>
  </w:style>
  <w:style w:type="character" w:styleId="Zstupntext">
    <w:name w:val="Placeholder Text"/>
    <w:basedOn w:val="Standardnpsmoodstavce"/>
    <w:uiPriority w:val="99"/>
    <w:semiHidden/>
    <w:rsid w:val="00BE2F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44441">
      <w:bodyDiv w:val="1"/>
      <w:marLeft w:val="0"/>
      <w:marRight w:val="0"/>
      <w:marTop w:val="0"/>
      <w:marBottom w:val="0"/>
      <w:divBdr>
        <w:top w:val="none" w:sz="0" w:space="0" w:color="auto"/>
        <w:left w:val="none" w:sz="0" w:space="0" w:color="auto"/>
        <w:bottom w:val="none" w:sz="0" w:space="0" w:color="auto"/>
        <w:right w:val="none" w:sz="0" w:space="0" w:color="auto"/>
      </w:divBdr>
    </w:div>
    <w:div w:id="305281091">
      <w:bodyDiv w:val="1"/>
      <w:marLeft w:val="0"/>
      <w:marRight w:val="0"/>
      <w:marTop w:val="0"/>
      <w:marBottom w:val="0"/>
      <w:divBdr>
        <w:top w:val="none" w:sz="0" w:space="0" w:color="auto"/>
        <w:left w:val="none" w:sz="0" w:space="0" w:color="auto"/>
        <w:bottom w:val="none" w:sz="0" w:space="0" w:color="auto"/>
        <w:right w:val="none" w:sz="0" w:space="0" w:color="auto"/>
      </w:divBdr>
    </w:div>
    <w:div w:id="346059240">
      <w:bodyDiv w:val="1"/>
      <w:marLeft w:val="0"/>
      <w:marRight w:val="0"/>
      <w:marTop w:val="0"/>
      <w:marBottom w:val="0"/>
      <w:divBdr>
        <w:top w:val="none" w:sz="0" w:space="0" w:color="auto"/>
        <w:left w:val="none" w:sz="0" w:space="0" w:color="auto"/>
        <w:bottom w:val="none" w:sz="0" w:space="0" w:color="auto"/>
        <w:right w:val="none" w:sz="0" w:space="0" w:color="auto"/>
      </w:divBdr>
    </w:div>
    <w:div w:id="371811381">
      <w:bodyDiv w:val="1"/>
      <w:marLeft w:val="0"/>
      <w:marRight w:val="0"/>
      <w:marTop w:val="0"/>
      <w:marBottom w:val="0"/>
      <w:divBdr>
        <w:top w:val="none" w:sz="0" w:space="0" w:color="auto"/>
        <w:left w:val="none" w:sz="0" w:space="0" w:color="auto"/>
        <w:bottom w:val="none" w:sz="0" w:space="0" w:color="auto"/>
        <w:right w:val="none" w:sz="0" w:space="0" w:color="auto"/>
      </w:divBdr>
    </w:div>
    <w:div w:id="371923502">
      <w:bodyDiv w:val="1"/>
      <w:marLeft w:val="0"/>
      <w:marRight w:val="0"/>
      <w:marTop w:val="0"/>
      <w:marBottom w:val="0"/>
      <w:divBdr>
        <w:top w:val="none" w:sz="0" w:space="0" w:color="auto"/>
        <w:left w:val="none" w:sz="0" w:space="0" w:color="auto"/>
        <w:bottom w:val="none" w:sz="0" w:space="0" w:color="auto"/>
        <w:right w:val="none" w:sz="0" w:space="0" w:color="auto"/>
      </w:divBdr>
    </w:div>
    <w:div w:id="687103151">
      <w:bodyDiv w:val="1"/>
      <w:marLeft w:val="0"/>
      <w:marRight w:val="0"/>
      <w:marTop w:val="0"/>
      <w:marBottom w:val="0"/>
      <w:divBdr>
        <w:top w:val="none" w:sz="0" w:space="0" w:color="auto"/>
        <w:left w:val="none" w:sz="0" w:space="0" w:color="auto"/>
        <w:bottom w:val="none" w:sz="0" w:space="0" w:color="auto"/>
        <w:right w:val="none" w:sz="0" w:space="0" w:color="auto"/>
      </w:divBdr>
    </w:div>
    <w:div w:id="1080784786">
      <w:bodyDiv w:val="1"/>
      <w:marLeft w:val="0"/>
      <w:marRight w:val="0"/>
      <w:marTop w:val="0"/>
      <w:marBottom w:val="0"/>
      <w:divBdr>
        <w:top w:val="none" w:sz="0" w:space="0" w:color="auto"/>
        <w:left w:val="none" w:sz="0" w:space="0" w:color="auto"/>
        <w:bottom w:val="none" w:sz="0" w:space="0" w:color="auto"/>
        <w:right w:val="none" w:sz="0" w:space="0" w:color="auto"/>
      </w:divBdr>
    </w:div>
    <w:div w:id="1114792435">
      <w:bodyDiv w:val="1"/>
      <w:marLeft w:val="0"/>
      <w:marRight w:val="0"/>
      <w:marTop w:val="0"/>
      <w:marBottom w:val="0"/>
      <w:divBdr>
        <w:top w:val="none" w:sz="0" w:space="0" w:color="auto"/>
        <w:left w:val="none" w:sz="0" w:space="0" w:color="auto"/>
        <w:bottom w:val="none" w:sz="0" w:space="0" w:color="auto"/>
        <w:right w:val="none" w:sz="0" w:space="0" w:color="auto"/>
      </w:divBdr>
    </w:div>
    <w:div w:id="197513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5147E-D84D-4300-BFE2-4D11CC634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17758</Words>
  <Characters>104773</Characters>
  <Application>Microsoft Office Word</Application>
  <DocSecurity>0</DocSecurity>
  <Lines>873</Lines>
  <Paragraphs>244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122287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2023-05-17T08:25:00Z</dcterms:created>
  <dcterms:modified xsi:type="dcterms:W3CDTF">2023-05-17T08:25:00Z</dcterms:modified>
</cp:coreProperties>
</file>