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69" w:rsidRPr="00344269" w:rsidRDefault="008220A7" w:rsidP="004F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69">
        <w:rPr>
          <w:rFonts w:ascii="Times New Roman" w:hAnsi="Times New Roman" w:cs="Times New Roman"/>
          <w:b/>
          <w:sz w:val="24"/>
          <w:szCs w:val="24"/>
        </w:rPr>
        <w:t>D o d a t e k  č. 3</w:t>
      </w:r>
    </w:p>
    <w:p w:rsidR="008220A7" w:rsidRPr="00344269" w:rsidRDefault="008220A7" w:rsidP="004F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69">
        <w:rPr>
          <w:rFonts w:ascii="Times New Roman" w:hAnsi="Times New Roman" w:cs="Times New Roman"/>
          <w:b/>
          <w:sz w:val="24"/>
          <w:szCs w:val="24"/>
        </w:rPr>
        <w:t>ke Smlouvě č. 721</w:t>
      </w:r>
      <w:r w:rsidR="00E57AEB">
        <w:rPr>
          <w:rFonts w:ascii="Times New Roman" w:hAnsi="Times New Roman" w:cs="Times New Roman"/>
          <w:b/>
          <w:sz w:val="24"/>
          <w:szCs w:val="24"/>
        </w:rPr>
        <w:t>0</w:t>
      </w:r>
      <w:r w:rsidRPr="00344269">
        <w:rPr>
          <w:rFonts w:ascii="Times New Roman" w:hAnsi="Times New Roman" w:cs="Times New Roman"/>
          <w:b/>
          <w:sz w:val="24"/>
          <w:szCs w:val="24"/>
        </w:rPr>
        <w:t>0000</w:t>
      </w:r>
    </w:p>
    <w:p w:rsidR="008220A7" w:rsidRPr="00344269" w:rsidRDefault="008220A7" w:rsidP="004F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69">
        <w:rPr>
          <w:rFonts w:ascii="Times New Roman" w:hAnsi="Times New Roman" w:cs="Times New Roman"/>
          <w:b/>
          <w:sz w:val="24"/>
          <w:szCs w:val="24"/>
        </w:rPr>
        <w:t>o poskytování a úhradě zdravotní péče osobám pojištěným u Pojišťovny VZP, a.s.</w:t>
      </w:r>
    </w:p>
    <w:p w:rsidR="008220A7" w:rsidRDefault="008220A7" w:rsidP="00822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A7" w:rsidRPr="00344269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44269">
        <w:rPr>
          <w:rFonts w:ascii="Times New Roman" w:hAnsi="Times New Roman" w:cs="Times New Roman"/>
          <w:b/>
          <w:sz w:val="24"/>
          <w:szCs w:val="24"/>
          <w:u w:val="single"/>
        </w:rPr>
        <w:t>S m l u v n í   s t r a n y :</w:t>
      </w:r>
      <w:proofErr w:type="gramEnd"/>
      <w:r w:rsidRPr="00344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A7" w:rsidRDefault="008220A7" w:rsidP="00344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Pojišťovna VZP, a.s.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Ke Štvanici 656/3, 186 00  Praha 8</w:t>
      </w:r>
      <w:r w:rsidR="004F21A3">
        <w:rPr>
          <w:rFonts w:ascii="Times New Roman" w:hAnsi="Times New Roman" w:cs="Times New Roman"/>
          <w:sz w:val="24"/>
          <w:szCs w:val="24"/>
        </w:rPr>
        <w:t xml:space="preserve">, </w:t>
      </w:r>
      <w:r w:rsidRPr="00344269">
        <w:rPr>
          <w:rFonts w:ascii="Times New Roman" w:hAnsi="Times New Roman" w:cs="Times New Roman"/>
          <w:sz w:val="24"/>
          <w:szCs w:val="24"/>
        </w:rPr>
        <w:t xml:space="preserve"> Karlín</w:t>
      </w:r>
    </w:p>
    <w:p w:rsidR="008220A7" w:rsidRPr="00344269" w:rsidRDefault="008220A7" w:rsidP="00344269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27116913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DIČ: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CZ27116913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344269">
        <w:rPr>
          <w:rFonts w:ascii="Times New Roman" w:hAnsi="Times New Roman" w:cs="Times New Roman"/>
          <w:sz w:val="24"/>
          <w:szCs w:val="24"/>
        </w:rPr>
        <w:tab/>
        <w:t>ČSOB, a.s. Na příkopě 854/14, 115 20 Praha 1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>Zapsaná v obchodním rejstříku vedeném Městským soudem v Praze, oddíl B, vložka 9100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(dále jen „PVZP“ nebo „Pojišťovna“) na straně jedné </w:t>
      </w: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A7" w:rsidRDefault="00344269" w:rsidP="00344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Fakultní nemocnice Brno 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Jihlavská 20, 625 00  Brno </w:t>
      </w:r>
    </w:p>
    <w:p w:rsidR="00344269" w:rsidRPr="00344269" w:rsidRDefault="00344269" w:rsidP="00344269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65269705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DIČ: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CZ</w:t>
      </w:r>
      <w:r>
        <w:rPr>
          <w:rFonts w:ascii="Times New Roman" w:hAnsi="Times New Roman" w:cs="Times New Roman"/>
          <w:sz w:val="24"/>
          <w:szCs w:val="24"/>
        </w:rPr>
        <w:t>652669705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344269">
        <w:rPr>
          <w:rFonts w:ascii="Times New Roman" w:hAnsi="Times New Roman" w:cs="Times New Roman"/>
          <w:sz w:val="24"/>
          <w:szCs w:val="24"/>
        </w:rPr>
        <w:tab/>
        <w:t>Č</w:t>
      </w:r>
      <w:r>
        <w:rPr>
          <w:rFonts w:ascii="Times New Roman" w:hAnsi="Times New Roman" w:cs="Times New Roman"/>
          <w:sz w:val="24"/>
          <w:szCs w:val="24"/>
        </w:rPr>
        <w:t>eská národní banka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344269" w:rsidRDefault="00344269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69" w:rsidRPr="00E20E5A" w:rsidRDefault="00E20E5A" w:rsidP="00E20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5A">
        <w:rPr>
          <w:rFonts w:ascii="Times New Roman" w:hAnsi="Times New Roman" w:cs="Times New Roman"/>
          <w:b/>
          <w:sz w:val="24"/>
          <w:szCs w:val="24"/>
        </w:rPr>
        <w:t>u</w:t>
      </w:r>
      <w:r w:rsidR="00344269" w:rsidRPr="00E20E5A">
        <w:rPr>
          <w:rFonts w:ascii="Times New Roman" w:hAnsi="Times New Roman" w:cs="Times New Roman"/>
          <w:b/>
          <w:sz w:val="24"/>
          <w:szCs w:val="24"/>
        </w:rPr>
        <w:t>zavírají</w:t>
      </w:r>
    </w:p>
    <w:p w:rsidR="00344269" w:rsidRPr="00E20E5A" w:rsidRDefault="00E20E5A" w:rsidP="00E20E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44269" w:rsidRPr="00E20E5A">
        <w:rPr>
          <w:rFonts w:ascii="Times New Roman" w:hAnsi="Times New Roman" w:cs="Times New Roman"/>
          <w:sz w:val="24"/>
          <w:szCs w:val="24"/>
        </w:rPr>
        <w:t> souladu se smlouvou č. 72100000 tento dodatek:</w:t>
      </w:r>
    </w:p>
    <w:p w:rsidR="00E20E5A" w:rsidRDefault="00E20E5A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269" w:rsidRDefault="00344269" w:rsidP="00A83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5A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344269" w:rsidRPr="00E20E5A" w:rsidRDefault="00344269" w:rsidP="008220A7">
      <w:pPr>
        <w:jc w:val="both"/>
        <w:rPr>
          <w:rFonts w:ascii="Times New Roman" w:hAnsi="Times New Roman" w:cs="Times New Roman"/>
          <w:sz w:val="24"/>
          <w:szCs w:val="24"/>
        </w:rPr>
      </w:pPr>
      <w:r w:rsidRPr="00E20E5A">
        <w:rPr>
          <w:rFonts w:ascii="Times New Roman" w:hAnsi="Times New Roman" w:cs="Times New Roman"/>
          <w:sz w:val="24"/>
          <w:szCs w:val="24"/>
        </w:rPr>
        <w:t xml:space="preserve">Smluvní strany se dohodly, že cena bodové hodnoty za poskytnutou zdravotní péči v příslušné odbornosti a výkonu pro IČZ: 72100000 činí 1,58 Kč.  </w:t>
      </w:r>
    </w:p>
    <w:p w:rsidR="00344269" w:rsidRDefault="00344269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480" w:rsidRPr="00E20E5A" w:rsidRDefault="00A83480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269" w:rsidRDefault="00344269" w:rsidP="00A83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5A">
        <w:rPr>
          <w:rFonts w:ascii="Times New Roman" w:hAnsi="Times New Roman" w:cs="Times New Roman"/>
          <w:b/>
          <w:sz w:val="24"/>
          <w:szCs w:val="24"/>
        </w:rPr>
        <w:lastRenderedPageBreak/>
        <w:t>Článek II.</w:t>
      </w:r>
    </w:p>
    <w:p w:rsidR="00A83480" w:rsidRPr="00E20E5A" w:rsidRDefault="00A83480" w:rsidP="00A83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69" w:rsidRPr="00E20E5A" w:rsidRDefault="00344269" w:rsidP="008220A7">
      <w:pPr>
        <w:jc w:val="both"/>
        <w:rPr>
          <w:rFonts w:ascii="Times New Roman" w:hAnsi="Times New Roman" w:cs="Times New Roman"/>
          <w:sz w:val="24"/>
          <w:szCs w:val="24"/>
        </w:rPr>
      </w:pPr>
      <w:r w:rsidRPr="00E20E5A">
        <w:rPr>
          <w:rFonts w:ascii="Times New Roman" w:hAnsi="Times New Roman" w:cs="Times New Roman"/>
          <w:sz w:val="24"/>
          <w:szCs w:val="24"/>
        </w:rPr>
        <w:t>Dále dochází ke změně článku II odst. 1 d) ve Smlouv</w:t>
      </w:r>
      <w:r w:rsidR="00E20E5A">
        <w:rPr>
          <w:rFonts w:ascii="Times New Roman" w:hAnsi="Times New Roman" w:cs="Times New Roman"/>
          <w:sz w:val="24"/>
          <w:szCs w:val="24"/>
        </w:rPr>
        <w:t>ě</w:t>
      </w:r>
      <w:r w:rsidRPr="00E20E5A">
        <w:rPr>
          <w:rFonts w:ascii="Times New Roman" w:hAnsi="Times New Roman" w:cs="Times New Roman"/>
          <w:sz w:val="24"/>
          <w:szCs w:val="24"/>
        </w:rPr>
        <w:t xml:space="preserve"> o poskytování péče osobám pojištěným </w:t>
      </w:r>
      <w:r w:rsidR="00E20E5A">
        <w:rPr>
          <w:rFonts w:ascii="Times New Roman" w:hAnsi="Times New Roman" w:cs="Times New Roman"/>
          <w:sz w:val="24"/>
          <w:szCs w:val="24"/>
        </w:rPr>
        <w:t>u</w:t>
      </w:r>
      <w:r w:rsidRPr="00E20E5A">
        <w:rPr>
          <w:rFonts w:ascii="Times New Roman" w:hAnsi="Times New Roman" w:cs="Times New Roman"/>
          <w:sz w:val="24"/>
          <w:szCs w:val="24"/>
        </w:rPr>
        <w:t xml:space="preserve"> Pojišťovny VZP, a.s.</w:t>
      </w:r>
    </w:p>
    <w:p w:rsidR="00344269" w:rsidRDefault="00E20E5A" w:rsidP="00822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vztahu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ochraně osobních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>citlivých údajů 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4269" w:rsidRPr="00E20E5A">
        <w:rPr>
          <w:rFonts w:ascii="Times New Roman" w:hAnsi="Times New Roman" w:cs="Times New Roman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zákonem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č. 110/2019 Sb., o zpracování osobních údajů a nařízením Evropského parlamentu a Rady (EU) 2016/679 o ochraně fyzických osob v souvislosti se zpracováním osobních údajů a o volném </w:t>
      </w:r>
      <w:r>
        <w:rPr>
          <w:rFonts w:ascii="Times New Roman" w:hAnsi="Times New Roman" w:cs="Times New Roman"/>
          <w:sz w:val="24"/>
          <w:szCs w:val="24"/>
        </w:rPr>
        <w:t>pohybu těchto údajů a o zrušení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 směrnice 95/46/ES (dále také jako „</w:t>
      </w:r>
      <w:r w:rsidR="00344269" w:rsidRPr="00E20E5A">
        <w:rPr>
          <w:rFonts w:ascii="Times New Roman" w:hAnsi="Times New Roman" w:cs="Times New Roman"/>
          <w:b/>
          <w:sz w:val="24"/>
          <w:szCs w:val="24"/>
        </w:rPr>
        <w:t>GDPR</w:t>
      </w:r>
      <w:r w:rsidR="00344269" w:rsidRPr="00E20E5A">
        <w:rPr>
          <w:rFonts w:ascii="Times New Roman" w:hAnsi="Times New Roman" w:cs="Times New Roman"/>
          <w:sz w:val="24"/>
          <w:szCs w:val="24"/>
        </w:rPr>
        <w:t>“</w:t>
      </w:r>
      <w:r w:rsidRPr="00E20E5A">
        <w:rPr>
          <w:rFonts w:ascii="Times New Roman" w:hAnsi="Times New Roman" w:cs="Times New Roman"/>
          <w:sz w:val="24"/>
          <w:szCs w:val="24"/>
        </w:rPr>
        <w:t>) přijmout taková opatření, aby nemohlo dojí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20E5A">
        <w:rPr>
          <w:rFonts w:ascii="Times New Roman" w:hAnsi="Times New Roman" w:cs="Times New Roman"/>
          <w:sz w:val="24"/>
          <w:szCs w:val="24"/>
        </w:rPr>
        <w:t xml:space="preserve"> k neoprávněnému nebo nahodilému přístupu k osobním a citlivým údajů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20E5A">
        <w:rPr>
          <w:rFonts w:ascii="Times New Roman" w:hAnsi="Times New Roman" w:cs="Times New Roman"/>
          <w:sz w:val="24"/>
          <w:szCs w:val="24"/>
        </w:rPr>
        <w:t>, k jejich změně, zničení či ztrátě, neoprávněným přenosům, k jejich neoprávněnému zpracování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0E5A">
        <w:rPr>
          <w:rFonts w:ascii="Times New Roman" w:hAnsi="Times New Roman" w:cs="Times New Roman"/>
          <w:sz w:val="24"/>
          <w:szCs w:val="24"/>
        </w:rPr>
        <w:t xml:space="preserve"> jakož i k jinému zneužití těchto údajů. </w:t>
      </w:r>
    </w:p>
    <w:p w:rsidR="00E20E5A" w:rsidRDefault="00E20E5A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se stává nedílnou součástí Smlouvy. </w:t>
      </w: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Platnosti nabývá dnem podpisu zástupci obou smluvních stran a účinnosti od 1. 5. 2023. </w:t>
      </w: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Smlouva podepisována elektronicky, je vyhotovena v jednom stejnopise podepsaném elektronicky oběma smluvními stranami. </w:t>
      </w: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stvrzují, že tento dodatek byl uzavřen podle jejich svobodné vůle,  a že souhlasí s jeho obsahem.  </w:t>
      </w:r>
    </w:p>
    <w:p w:rsidR="00E20E5A" w:rsidRDefault="00E20E5A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E5A" w:rsidRDefault="00E20E5A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E5A" w:rsidRDefault="00E20E5A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21A3">
        <w:rPr>
          <w:rFonts w:ascii="Times New Roman" w:hAnsi="Times New Roman" w:cs="Times New Roman"/>
          <w:sz w:val="24"/>
          <w:szCs w:val="24"/>
        </w:rPr>
        <w:t xml:space="preserve"> Brně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F21A3">
        <w:rPr>
          <w:rFonts w:ascii="Times New Roman" w:hAnsi="Times New Roman" w:cs="Times New Roman"/>
          <w:sz w:val="24"/>
          <w:szCs w:val="24"/>
        </w:rPr>
        <w:t xml:space="preserve"> 12. 05. 2023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A3">
        <w:rPr>
          <w:rFonts w:ascii="Times New Roman" w:hAnsi="Times New Roman" w:cs="Times New Roman"/>
          <w:sz w:val="24"/>
          <w:szCs w:val="24"/>
        </w:rPr>
        <w:tab/>
      </w:r>
      <w:r w:rsidR="004F21A3">
        <w:rPr>
          <w:rFonts w:ascii="Times New Roman" w:hAnsi="Times New Roman" w:cs="Times New Roman"/>
          <w:sz w:val="24"/>
          <w:szCs w:val="24"/>
        </w:rPr>
        <w:tab/>
      </w:r>
      <w:r w:rsidR="004F21A3"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  <w:proofErr w:type="gramStart"/>
      <w:r w:rsidR="004F21A3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4F21A3">
        <w:rPr>
          <w:rFonts w:ascii="Times New Roman" w:hAnsi="Times New Roman" w:cs="Times New Roman"/>
          <w:sz w:val="24"/>
          <w:szCs w:val="24"/>
        </w:rPr>
        <w:t>5.2023</w:t>
      </w:r>
      <w:proofErr w:type="gramEnd"/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Pojišťovnu VZP, a.s.</w:t>
      </w: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4F21A3" w:rsidRPr="00E20E5A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Pojišťovnu VZP, a.s. </w:t>
      </w:r>
    </w:p>
    <w:sectPr w:rsidR="004F21A3" w:rsidRPr="00E20E5A" w:rsidSect="003442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A3" w:rsidRDefault="004F21A3" w:rsidP="004F21A3">
      <w:pPr>
        <w:spacing w:after="0" w:line="240" w:lineRule="auto"/>
      </w:pPr>
      <w:r>
        <w:separator/>
      </w:r>
    </w:p>
  </w:endnote>
  <w:endnote w:type="continuationSeparator" w:id="0">
    <w:p w:rsidR="004F21A3" w:rsidRDefault="004F21A3" w:rsidP="004F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A3" w:rsidRDefault="004F21A3" w:rsidP="004F21A3">
      <w:pPr>
        <w:spacing w:after="0" w:line="240" w:lineRule="auto"/>
      </w:pPr>
      <w:r>
        <w:separator/>
      </w:r>
    </w:p>
  </w:footnote>
  <w:footnote w:type="continuationSeparator" w:id="0">
    <w:p w:rsidR="004F21A3" w:rsidRDefault="004F21A3" w:rsidP="004F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A3" w:rsidRDefault="004F21A3">
    <w:pPr>
      <w:pStyle w:val="Zhlav"/>
    </w:pPr>
    <w:r>
      <w:t xml:space="preserve">                                                                                                                                   FN Brno </w:t>
    </w:r>
  </w:p>
  <w:p w:rsidR="004F21A3" w:rsidRDefault="004F21A3" w:rsidP="004F21A3">
    <w:pPr>
      <w:pStyle w:val="Zhlav"/>
      <w:jc w:val="right"/>
    </w:pPr>
    <w:r>
      <w:t>Smlouva č. ZP/1344/2007/</w:t>
    </w:r>
    <w:proofErr w:type="spellStart"/>
    <w:r>
      <w:t>Sv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429"/>
    <w:multiLevelType w:val="hybridMultilevel"/>
    <w:tmpl w:val="2FC02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9"/>
    <w:rsid w:val="00023CBA"/>
    <w:rsid w:val="001F70A9"/>
    <w:rsid w:val="00344269"/>
    <w:rsid w:val="004F21A3"/>
    <w:rsid w:val="006B40EE"/>
    <w:rsid w:val="006D0731"/>
    <w:rsid w:val="008220A7"/>
    <w:rsid w:val="00A83480"/>
    <w:rsid w:val="00E20E5A"/>
    <w:rsid w:val="00E22069"/>
    <w:rsid w:val="00E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B5F28-1FCB-4063-A6A2-A0FCF78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06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0E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1A3"/>
  </w:style>
  <w:style w:type="paragraph" w:styleId="Zpat">
    <w:name w:val="footer"/>
    <w:basedOn w:val="Normln"/>
    <w:link w:val="ZpatChar"/>
    <w:uiPriority w:val="99"/>
    <w:unhideWhenUsed/>
    <w:rsid w:val="004F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FF82-2328-48A5-B75E-96847105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3</cp:revision>
  <cp:lastPrinted>2023-05-16T04:56:00Z</cp:lastPrinted>
  <dcterms:created xsi:type="dcterms:W3CDTF">2023-05-16T04:53:00Z</dcterms:created>
  <dcterms:modified xsi:type="dcterms:W3CDTF">2023-05-16T15:07:00Z</dcterms:modified>
</cp:coreProperties>
</file>