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3596B6DA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790955">
                  <w:rPr>
                    <w:rFonts w:eastAsia="Arial Unicode MS"/>
                  </w:rPr>
                  <w:t>BM/</w:t>
                </w:r>
                <w:r w:rsidR="001D1B9F">
                  <w:rPr>
                    <w:rFonts w:eastAsia="Arial Unicode MS"/>
                  </w:rPr>
                  <w:t>120</w:t>
                </w:r>
                <w:r w:rsidR="00790955">
                  <w:rPr>
                    <w:rFonts w:eastAsia="Arial Unicode MS"/>
                  </w:rPr>
                  <w:t>/2023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3B9CBE79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04-20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1D1B9F">
                  <w:rPr>
                    <w:rFonts w:eastAsia="Arial Unicode MS"/>
                    <w:sz w:val="18"/>
                    <w:szCs w:val="18"/>
                  </w:rPr>
                  <w:t>20</w:t>
                </w:r>
                <w:r w:rsidR="0032039E">
                  <w:rPr>
                    <w:rFonts w:eastAsia="Arial Unicode MS"/>
                    <w:sz w:val="18"/>
                    <w:szCs w:val="18"/>
                  </w:rPr>
                  <w:t>.0</w:t>
                </w:r>
                <w:r w:rsidR="00950600">
                  <w:rPr>
                    <w:rFonts w:eastAsia="Arial Unicode MS"/>
                    <w:sz w:val="18"/>
                    <w:szCs w:val="18"/>
                  </w:rPr>
                  <w:t>4</w:t>
                </w:r>
                <w:r w:rsidR="0032039E">
                  <w:rPr>
                    <w:rFonts w:eastAsia="Arial Unicode MS"/>
                    <w:sz w:val="18"/>
                    <w:szCs w:val="18"/>
                  </w:rPr>
                  <w:t>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2CF36A2A" w:rsidR="00DF0759" w:rsidRPr="009B4F78" w:rsidRDefault="00DF0759" w:rsidP="00A223B7">
            <w:pPr>
              <w:spacing w:after="0" w:line="24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520924385"/>
                    <w:placeholder>
                      <w:docPart w:val="8CA4EBE1FD4546708B9563DE2FE68572"/>
                    </w:placeholder>
                    <w15:color w:val="C0C0C0"/>
                  </w:sdtPr>
                  <w:sdtEndPr/>
                  <w:sdtContent>
                    <w:r w:rsidR="00917CC4">
                      <w:rPr>
                        <w:bCs/>
                        <w:noProof/>
                        <w:sz w:val="18"/>
                        <w:szCs w:val="18"/>
                      </w:rPr>
                      <w:t>Ma</w:t>
                    </w:r>
                    <w:r w:rsidR="001D1B9F">
                      <w:rPr>
                        <w:bCs/>
                        <w:noProof/>
                        <w:sz w:val="18"/>
                        <w:szCs w:val="18"/>
                      </w:rPr>
                      <w:t>stercard Europe</w:t>
                    </w:r>
                    <w:r w:rsidR="00917CC4">
                      <w:rPr>
                        <w:bCs/>
                        <w:noProof/>
                        <w:sz w:val="18"/>
                        <w:szCs w:val="18"/>
                      </w:rPr>
                      <w:t xml:space="preserve"> </w:t>
                    </w:r>
                    <w:r w:rsidR="001D1B9F">
                      <w:rPr>
                        <w:bCs/>
                        <w:noProof/>
                        <w:sz w:val="18"/>
                        <w:szCs w:val="18"/>
                      </w:rPr>
                      <w:t>SA</w:t>
                    </w:r>
                  </w:sdtContent>
                </w:sdt>
              </w:sdtContent>
            </w:sdt>
          </w:p>
          <w:p w14:paraId="4188D478" w14:textId="42084135" w:rsidR="00DF0759" w:rsidRDefault="00DF0759" w:rsidP="00A223B7">
            <w:pPr>
              <w:spacing w:after="0" w:line="24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345457154"/>
                    <w:placeholder>
                      <w:docPart w:val="2A6BA90AADCD49419D7C45C4D3B25C38"/>
                    </w:placeholder>
                  </w:sdtPr>
                  <w:sdtEndPr/>
                  <w:sdtContent>
                    <w:r w:rsidR="001D1B9F">
                      <w:rPr>
                        <w:bCs/>
                        <w:noProof/>
                        <w:sz w:val="18"/>
                        <w:szCs w:val="18"/>
                      </w:rPr>
                      <w:t>198A Chauesee de Tervuren, 1410 Waterloo, Belgium</w:t>
                    </w:r>
                  </w:sdtContent>
                </w:sdt>
              </w:sdtContent>
            </w:sdt>
          </w:p>
          <w:p w14:paraId="36F81AD0" w14:textId="6F31F53D" w:rsidR="009B4F78" w:rsidRPr="006F6467" w:rsidRDefault="009B4F78" w:rsidP="00A223B7">
            <w:pPr>
              <w:spacing w:after="0" w:line="24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sdt>
                  <w:sdtPr>
                    <w:rPr>
                      <w:noProof/>
                      <w:szCs w:val="20"/>
                    </w:rPr>
                    <w:id w:val="-619068463"/>
                    <w:placeholder>
                      <w:docPart w:val="6C29284698B7403A8036DA19E94680D7"/>
                    </w:placeholder>
                    <w:showingPlcHdr/>
                  </w:sdtPr>
                  <w:sdtEndPr/>
                  <w:sdtContent>
                    <w:r w:rsidR="001D1B9F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1D1B9F">
                  <w:rPr>
                    <w:bCs/>
                    <w:noProof/>
                    <w:sz w:val="18"/>
                    <w:szCs w:val="18"/>
                  </w:rPr>
                  <w:t>BE 0448 038 446</w:t>
                </w:r>
                <w:r w:rsidR="00917CC4">
                  <w:rPr>
                    <w:noProof/>
                    <w:szCs w:val="20"/>
                  </w:rPr>
                  <w:t xml:space="preserve"> </w:t>
                </w:r>
              </w:sdtContent>
            </w:sdt>
          </w:p>
          <w:p w14:paraId="73231020" w14:textId="79D78494" w:rsidR="00DF0759" w:rsidRPr="00A17617" w:rsidRDefault="00EC42F5" w:rsidP="00A223B7">
            <w:pPr>
              <w:spacing w:after="0" w:line="24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1D1B9F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r w:rsidR="00A223B7">
                  <w:rPr>
                    <w:bCs/>
                    <w:noProof/>
                    <w:sz w:val="18"/>
                    <w:szCs w:val="18"/>
                  </w:rPr>
                  <w:t>xxx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262B95FF" w:rsidR="008021EF" w:rsidRPr="009B4F78" w:rsidRDefault="008021EF" w:rsidP="00A223B7">
            <w:pPr>
              <w:spacing w:after="0" w:line="24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790955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0B73AB2D" w:rsidR="008021EF" w:rsidRDefault="008021EF" w:rsidP="00A223B7">
            <w:pPr>
              <w:spacing w:after="0" w:line="24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83482888"/>
                    <w:placeholder>
                      <w:docPart w:val="32BC197707EF43DF82F6189419844E5B"/>
                    </w:placeholder>
                  </w:sdtPr>
                  <w:sdtEndPr/>
                  <w:sdtContent>
                    <w:r w:rsidR="00790955">
                      <w:rPr>
                        <w:bCs/>
                        <w:noProof/>
                        <w:sz w:val="18"/>
                        <w:szCs w:val="18"/>
                      </w:rPr>
                      <w:t>Praha 1 — Staré Město, 110 00, Žatecká 110/2</w:t>
                    </w:r>
                  </w:sdtContent>
                </w:sdt>
              </w:sdtContent>
            </w:sdt>
          </w:p>
          <w:p w14:paraId="063E96DD" w14:textId="10627C92" w:rsidR="006F6467" w:rsidRDefault="008021EF" w:rsidP="00A223B7">
            <w:pPr>
              <w:spacing w:after="0" w:line="24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1978645080"/>
                        <w:placeholder>
                          <w:docPart w:val="522CDCC27154410689943C695F6DBDE5"/>
                        </w:placeholder>
                      </w:sdtPr>
                      <w:sdtEndPr/>
                      <w:sdtContent>
                        <w:r w:rsidR="00790955">
                          <w:rPr>
                            <w:bCs/>
                            <w:noProof/>
                            <w:sz w:val="18"/>
                            <w:szCs w:val="18"/>
                          </w:rPr>
                          <w:t>07312890</w:t>
                        </w:r>
                      </w:sdtContent>
                    </w:sdt>
                  </w:sdtContent>
                </w:sdt>
              </w:sdtContent>
            </w:sdt>
          </w:p>
          <w:p w14:paraId="2EC3EC41" w14:textId="4660FBE3" w:rsidR="00DF0759" w:rsidRPr="008021EF" w:rsidRDefault="008021EF" w:rsidP="00A223B7">
            <w:pPr>
              <w:spacing w:after="0" w:line="24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923252753"/>
                    <w:placeholder>
                      <w:docPart w:val="84201493FF3548A9A7609B8C463318F3"/>
                    </w:placeholder>
                  </w:sdtPr>
                  <w:sdtEndPr/>
                  <w:sdtContent>
                    <w:r w:rsidR="00790955">
                      <w:rPr>
                        <w:bCs/>
                        <w:noProof/>
                        <w:sz w:val="18"/>
                        <w:szCs w:val="18"/>
                      </w:rPr>
                      <w:t>CZ 07312890</w:t>
                    </w:r>
                  </w:sdtContent>
                </w:sdt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4450FF5E" w14:textId="4EDFA1FA" w:rsidR="00972D19" w:rsidRPr="00972D19" w:rsidRDefault="008021EF" w:rsidP="008021EF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bookmarkStart w:id="0" w:name="_Hlk123828910" w:displacedByCustomXml="next"/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17966668" w14:textId="71C75867" w:rsidR="001D1B9F" w:rsidRPr="001D1B9F" w:rsidRDefault="001D1B9F" w:rsidP="001D1B9F">
                <w:pPr>
                  <w:widowControl w:val="0"/>
                  <w:rPr>
                    <w:bCs/>
                    <w:kern w:val="1"/>
                    <w:sz w:val="18"/>
                    <w:szCs w:val="18"/>
                  </w:rPr>
                </w:pPr>
                <w:r>
                  <w:rPr>
                    <w:bCs/>
                    <w:kern w:val="1"/>
                    <w:sz w:val="18"/>
                    <w:szCs w:val="18"/>
                  </w:rPr>
                  <w:t>Poradenství</w:t>
                </w:r>
                <w:r w:rsidRPr="001D1B9F">
                  <w:rPr>
                    <w:bCs/>
                    <w:kern w:val="1"/>
                    <w:sz w:val="18"/>
                    <w:szCs w:val="18"/>
                  </w:rPr>
                  <w:t xml:space="preserve"> pro přípravu a optimalizaci kampaně pro podporu příjezdového cestovního ruchu </w:t>
                </w:r>
                <w:proofErr w:type="spellStart"/>
                <w:r>
                  <w:rPr>
                    <w:bCs/>
                    <w:kern w:val="1"/>
                    <w:sz w:val="18"/>
                    <w:szCs w:val="18"/>
                  </w:rPr>
                  <w:t>Stay</w:t>
                </w:r>
                <w:proofErr w:type="spellEnd"/>
                <w:r>
                  <w:rPr>
                    <w:bCs/>
                    <w:kern w:val="1"/>
                    <w:sz w:val="18"/>
                    <w:szCs w:val="18"/>
                  </w:rPr>
                  <w:t xml:space="preserve"> in Prague v roce 2023 a </w:t>
                </w:r>
                <w:r w:rsidRPr="00EC718E">
                  <w:rPr>
                    <w:bCs/>
                    <w:kern w:val="1"/>
                    <w:sz w:val="18"/>
                    <w:szCs w:val="18"/>
                  </w:rPr>
                  <w:t>to</w:t>
                </w:r>
                <w:r w:rsidR="00EC718E" w:rsidRPr="00EC718E">
                  <w:rPr>
                    <w:bCs/>
                    <w:kern w:val="1"/>
                    <w:sz w:val="18"/>
                    <w:szCs w:val="18"/>
                  </w:rPr>
                  <w:t xml:space="preserve"> </w:t>
                </w:r>
                <w:r w:rsidRPr="00EC718E">
                  <w:rPr>
                    <w:bCs/>
                    <w:kern w:val="1"/>
                    <w:sz w:val="18"/>
                    <w:szCs w:val="18"/>
                  </w:rPr>
                  <w:t>v destinacích Německo, Polsko, Belgie, Nizozemí, Rakousko, Španělsko, Francie, Itálie, Spojené království, Švýcarsko</w:t>
                </w:r>
                <w:r w:rsidR="00EC718E" w:rsidRPr="00EC718E">
                  <w:rPr>
                    <w:bCs/>
                    <w:kern w:val="1"/>
                    <w:sz w:val="18"/>
                    <w:szCs w:val="18"/>
                  </w:rPr>
                  <w:t xml:space="preserve">, USA, </w:t>
                </w:r>
                <w:proofErr w:type="spellStart"/>
                <w:r w:rsidR="00EC718E" w:rsidRPr="00EC718E">
                  <w:rPr>
                    <w:bCs/>
                    <w:kern w:val="1"/>
                    <w:sz w:val="18"/>
                    <w:szCs w:val="18"/>
                  </w:rPr>
                  <w:t>Vietman</w:t>
                </w:r>
                <w:proofErr w:type="spellEnd"/>
                <w:r w:rsidR="00EC718E" w:rsidRPr="00EC718E">
                  <w:rPr>
                    <w:bCs/>
                    <w:kern w:val="1"/>
                    <w:sz w:val="18"/>
                    <w:szCs w:val="18"/>
                  </w:rPr>
                  <w:t>, Jižní Korea a Indie, dle dostupnosti dat pro dané období a destinaci.</w:t>
                </w:r>
                <w:r w:rsidRPr="001D1B9F">
                  <w:rPr>
                    <w:bCs/>
                    <w:kern w:val="1"/>
                    <w:sz w:val="18"/>
                    <w:szCs w:val="18"/>
                  </w:rPr>
                  <w:t xml:space="preserve"> </w:t>
                </w:r>
              </w:p>
              <w:p w14:paraId="53F85E36" w14:textId="42A492A2" w:rsidR="001D1B9F" w:rsidRPr="001D1B9F" w:rsidRDefault="001D1B9F" w:rsidP="00537538">
                <w:pPr>
                  <w:widowControl w:val="0"/>
                  <w:spacing w:after="0"/>
                  <w:rPr>
                    <w:bCs/>
                    <w:kern w:val="1"/>
                    <w:sz w:val="18"/>
                    <w:szCs w:val="18"/>
                  </w:rPr>
                </w:pPr>
                <w:r w:rsidRPr="001D1B9F">
                  <w:rPr>
                    <w:bCs/>
                    <w:kern w:val="1"/>
                    <w:sz w:val="18"/>
                    <w:szCs w:val="18"/>
                  </w:rPr>
                  <w:t>Poradenství bude probíhat formou dodávky analýz a doporučení v oblasti turismu na základě dat, která jsou součástí platformy T</w:t>
                </w:r>
                <w:r w:rsidR="003F19E9">
                  <w:rPr>
                    <w:bCs/>
                    <w:kern w:val="1"/>
                    <w:sz w:val="18"/>
                    <w:szCs w:val="18"/>
                  </w:rPr>
                  <w:t>o</w:t>
                </w:r>
                <w:r w:rsidRPr="001D1B9F">
                  <w:rPr>
                    <w:bCs/>
                    <w:kern w:val="1"/>
                    <w:sz w:val="18"/>
                    <w:szCs w:val="18"/>
                  </w:rPr>
                  <w:t xml:space="preserve">urism </w:t>
                </w:r>
                <w:proofErr w:type="spellStart"/>
                <w:r w:rsidRPr="001D1B9F">
                  <w:rPr>
                    <w:bCs/>
                    <w:kern w:val="1"/>
                    <w:sz w:val="18"/>
                    <w:szCs w:val="18"/>
                  </w:rPr>
                  <w:t>Insights</w:t>
                </w:r>
                <w:proofErr w:type="spellEnd"/>
                <w:r w:rsidRPr="001D1B9F">
                  <w:rPr>
                    <w:bCs/>
                    <w:kern w:val="1"/>
                    <w:sz w:val="18"/>
                    <w:szCs w:val="18"/>
                  </w:rPr>
                  <w:t xml:space="preserve"> (dále „TI“). Platforma TI poskytuje pohled na současnou situaci a její historický vývoj v Praze a napříč destinacemi konkurujícími Praze (jejich specifikace je součástí plnění této objednávky) a s rozdělením výsledků po jednotlivých zemích původu na základě agregovaných dat z následujících oblastí:</w:t>
                </w:r>
              </w:p>
              <w:p w14:paraId="7A431B0D" w14:textId="426E63A0" w:rsidR="001D1B9F" w:rsidRPr="001D1B9F" w:rsidRDefault="00537538" w:rsidP="00537538">
                <w:pPr>
                  <w:widowControl w:val="0"/>
                  <w:spacing w:after="0"/>
                  <w:rPr>
                    <w:bCs/>
                    <w:kern w:val="1"/>
                    <w:sz w:val="18"/>
                    <w:szCs w:val="18"/>
                  </w:rPr>
                </w:pPr>
                <w:r>
                  <w:rPr>
                    <w:bCs/>
                    <w:kern w:val="1"/>
                    <w:sz w:val="18"/>
                    <w:szCs w:val="18"/>
                  </w:rPr>
                  <w:t xml:space="preserve">     </w:t>
                </w:r>
                <w:r w:rsidR="001D1B9F" w:rsidRPr="001D1B9F">
                  <w:rPr>
                    <w:bCs/>
                    <w:kern w:val="1"/>
                    <w:sz w:val="18"/>
                    <w:szCs w:val="18"/>
                  </w:rPr>
                  <w:t>• Platební data – obsahující zejména strukturu přeshraničních výdajů na kartách;</w:t>
                </w:r>
              </w:p>
              <w:p w14:paraId="49A37872" w14:textId="77777777" w:rsidR="00537538" w:rsidRDefault="00537538" w:rsidP="00537538">
                <w:pPr>
                  <w:widowControl w:val="0"/>
                  <w:spacing w:after="0"/>
                  <w:rPr>
                    <w:bCs/>
                    <w:kern w:val="1"/>
                    <w:sz w:val="18"/>
                    <w:szCs w:val="18"/>
                  </w:rPr>
                </w:pPr>
                <w:r>
                  <w:rPr>
                    <w:bCs/>
                    <w:kern w:val="1"/>
                    <w:sz w:val="18"/>
                    <w:szCs w:val="18"/>
                  </w:rPr>
                  <w:t xml:space="preserve">     </w:t>
                </w:r>
                <w:r w:rsidR="001D1B9F" w:rsidRPr="001D1B9F">
                  <w:rPr>
                    <w:bCs/>
                    <w:kern w:val="1"/>
                    <w:sz w:val="18"/>
                    <w:szCs w:val="18"/>
                  </w:rPr>
                  <w:t>• Letecká data – obsahují</w:t>
                </w:r>
                <w:r>
                  <w:rPr>
                    <w:bCs/>
                    <w:kern w:val="1"/>
                    <w:sz w:val="18"/>
                    <w:szCs w:val="18"/>
                  </w:rPr>
                  <w:t>cí</w:t>
                </w:r>
                <w:r w:rsidR="001D1B9F" w:rsidRPr="001D1B9F">
                  <w:rPr>
                    <w:bCs/>
                    <w:kern w:val="1"/>
                    <w:sz w:val="18"/>
                    <w:szCs w:val="18"/>
                  </w:rPr>
                  <w:t xml:space="preserve"> informace vztahující se k přímým letům, jejich kapacitám, vývoji cen a vyhledávání </w:t>
                </w:r>
              </w:p>
              <w:p w14:paraId="7B71AEF7" w14:textId="52BDD90B" w:rsidR="001D1B9F" w:rsidRPr="001D1B9F" w:rsidRDefault="00537538" w:rsidP="00537538">
                <w:pPr>
                  <w:widowControl w:val="0"/>
                  <w:spacing w:after="0"/>
                  <w:rPr>
                    <w:bCs/>
                    <w:kern w:val="1"/>
                    <w:sz w:val="18"/>
                    <w:szCs w:val="18"/>
                  </w:rPr>
                </w:pPr>
                <w:r>
                  <w:rPr>
                    <w:bCs/>
                    <w:kern w:val="1"/>
                    <w:sz w:val="18"/>
                    <w:szCs w:val="18"/>
                  </w:rPr>
                  <w:t xml:space="preserve">        </w:t>
                </w:r>
                <w:r w:rsidR="001D1B9F" w:rsidRPr="001D1B9F">
                  <w:rPr>
                    <w:bCs/>
                    <w:kern w:val="1"/>
                    <w:sz w:val="18"/>
                    <w:szCs w:val="18"/>
                  </w:rPr>
                  <w:t>spojení;</w:t>
                </w:r>
              </w:p>
              <w:p w14:paraId="535233A3" w14:textId="6B4C40CF" w:rsidR="001D1B9F" w:rsidRPr="001D1B9F" w:rsidRDefault="00537538" w:rsidP="00537538">
                <w:pPr>
                  <w:widowControl w:val="0"/>
                  <w:spacing w:after="0"/>
                  <w:rPr>
                    <w:bCs/>
                    <w:kern w:val="1"/>
                    <w:sz w:val="18"/>
                    <w:szCs w:val="18"/>
                  </w:rPr>
                </w:pPr>
                <w:r>
                  <w:rPr>
                    <w:bCs/>
                    <w:kern w:val="1"/>
                    <w:sz w:val="18"/>
                    <w:szCs w:val="18"/>
                  </w:rPr>
                  <w:t xml:space="preserve">     </w:t>
                </w:r>
                <w:r w:rsidR="001D1B9F" w:rsidRPr="001D1B9F">
                  <w:rPr>
                    <w:bCs/>
                    <w:kern w:val="1"/>
                    <w:sz w:val="18"/>
                    <w:szCs w:val="18"/>
                  </w:rPr>
                  <w:t>• Data zaměřená na ubytování – sentiment spokojenosti a vývoj cen za ubytování;</w:t>
                </w:r>
              </w:p>
              <w:p w14:paraId="1393E270" w14:textId="0D709C3E" w:rsidR="001D1B9F" w:rsidRPr="001D1B9F" w:rsidRDefault="00537538" w:rsidP="00537538">
                <w:pPr>
                  <w:widowControl w:val="0"/>
                  <w:spacing w:after="0"/>
                  <w:rPr>
                    <w:bCs/>
                    <w:kern w:val="1"/>
                    <w:sz w:val="18"/>
                    <w:szCs w:val="18"/>
                  </w:rPr>
                </w:pPr>
                <w:r>
                  <w:rPr>
                    <w:bCs/>
                    <w:kern w:val="1"/>
                    <w:sz w:val="18"/>
                    <w:szCs w:val="18"/>
                  </w:rPr>
                  <w:t xml:space="preserve">     </w:t>
                </w:r>
                <w:r w:rsidR="001D1B9F" w:rsidRPr="001D1B9F">
                  <w:rPr>
                    <w:bCs/>
                    <w:kern w:val="1"/>
                    <w:sz w:val="18"/>
                    <w:szCs w:val="18"/>
                  </w:rPr>
                  <w:t xml:space="preserve">• Behaviorální </w:t>
                </w:r>
                <w:r w:rsidRPr="001D1B9F">
                  <w:rPr>
                    <w:bCs/>
                    <w:kern w:val="1"/>
                    <w:sz w:val="18"/>
                    <w:szCs w:val="18"/>
                  </w:rPr>
                  <w:t>data – mapující</w:t>
                </w:r>
                <w:r w:rsidR="001D1B9F" w:rsidRPr="001D1B9F">
                  <w:rPr>
                    <w:bCs/>
                    <w:kern w:val="1"/>
                    <w:sz w:val="18"/>
                    <w:szCs w:val="18"/>
                  </w:rPr>
                  <w:t xml:space="preserve"> zejména klíčové turistické zájmy ve spojení s </w:t>
                </w:r>
                <w:proofErr w:type="gramStart"/>
                <w:r w:rsidR="001D1B9F" w:rsidRPr="001D1B9F">
                  <w:rPr>
                    <w:bCs/>
                    <w:kern w:val="1"/>
                    <w:sz w:val="18"/>
                    <w:szCs w:val="18"/>
                  </w:rPr>
                  <w:t>cílovými destinacemi</w:t>
                </w:r>
                <w:proofErr w:type="gramEnd"/>
                <w:r w:rsidR="001D1B9F" w:rsidRPr="001D1B9F">
                  <w:rPr>
                    <w:bCs/>
                    <w:kern w:val="1"/>
                    <w:sz w:val="18"/>
                    <w:szCs w:val="18"/>
                  </w:rPr>
                  <w:t>.</w:t>
                </w:r>
              </w:p>
              <w:p w14:paraId="4E534E06" w14:textId="77777777" w:rsidR="00537538" w:rsidRDefault="00537538" w:rsidP="00537538">
                <w:pPr>
                  <w:widowControl w:val="0"/>
                  <w:spacing w:after="0"/>
                  <w:rPr>
                    <w:bCs/>
                    <w:kern w:val="1"/>
                    <w:sz w:val="18"/>
                    <w:szCs w:val="18"/>
                  </w:rPr>
                </w:pPr>
              </w:p>
              <w:p w14:paraId="16BF51D6" w14:textId="7300CB25" w:rsidR="00537538" w:rsidRPr="00537538" w:rsidRDefault="00537538" w:rsidP="00537538">
                <w:pPr>
                  <w:widowControl w:val="0"/>
                  <w:rPr>
                    <w:bCs/>
                    <w:kern w:val="1"/>
                    <w:sz w:val="18"/>
                    <w:szCs w:val="18"/>
                  </w:rPr>
                </w:pPr>
                <w:r>
                  <w:rPr>
                    <w:bCs/>
                    <w:kern w:val="1"/>
                    <w:sz w:val="18"/>
                    <w:szCs w:val="18"/>
                  </w:rPr>
                  <w:t xml:space="preserve">Časové plnění – v období od </w:t>
                </w:r>
                <w:r w:rsidR="00EC718E">
                  <w:rPr>
                    <w:bCs/>
                    <w:kern w:val="1"/>
                    <w:sz w:val="18"/>
                    <w:szCs w:val="18"/>
                  </w:rPr>
                  <w:t>1</w:t>
                </w:r>
                <w:r>
                  <w:rPr>
                    <w:bCs/>
                    <w:kern w:val="1"/>
                    <w:sz w:val="18"/>
                    <w:szCs w:val="18"/>
                  </w:rPr>
                  <w:t xml:space="preserve">. </w:t>
                </w:r>
                <w:r w:rsidR="00EC718E">
                  <w:rPr>
                    <w:bCs/>
                    <w:kern w:val="1"/>
                    <w:sz w:val="18"/>
                    <w:szCs w:val="18"/>
                  </w:rPr>
                  <w:t>1</w:t>
                </w:r>
                <w:r>
                  <w:rPr>
                    <w:bCs/>
                    <w:kern w:val="1"/>
                    <w:sz w:val="18"/>
                    <w:szCs w:val="18"/>
                  </w:rPr>
                  <w:t>.</w:t>
                </w:r>
                <w:r w:rsidR="00EC718E">
                  <w:rPr>
                    <w:bCs/>
                    <w:kern w:val="1"/>
                    <w:sz w:val="18"/>
                    <w:szCs w:val="18"/>
                  </w:rPr>
                  <w:t xml:space="preserve"> 2023</w:t>
                </w:r>
                <w:r>
                  <w:rPr>
                    <w:bCs/>
                    <w:kern w:val="1"/>
                    <w:sz w:val="18"/>
                    <w:szCs w:val="18"/>
                  </w:rPr>
                  <w:t xml:space="preserve"> do 31. 12. 2023.</w:t>
                </w:r>
              </w:p>
            </w:sdtContent>
          </w:sdt>
          <w:bookmarkEnd w:id="0"/>
          <w:p w14:paraId="76BEB85A" w14:textId="21EAF072" w:rsidR="006648ED" w:rsidRDefault="00B85717" w:rsidP="006648ED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537538">
                  <w:rPr>
                    <w:bCs/>
                    <w:noProof/>
                    <w:sz w:val="18"/>
                    <w:szCs w:val="18"/>
                  </w:rPr>
                  <w:t>490</w:t>
                </w:r>
                <w:r w:rsidR="0032039E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537538">
                  <w:rPr>
                    <w:bCs/>
                    <w:noProof/>
                    <w:sz w:val="18"/>
                    <w:szCs w:val="18"/>
                  </w:rPr>
                  <w:t>000</w:t>
                </w:r>
                <w:r w:rsidR="007F61EC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C14345">
                  <w:rPr>
                    <w:bCs/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7CA05457" w14:textId="4D170015" w:rsidR="006648ED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  <w:showingPlcHdr/>
              </w:sdtPr>
              <w:sdtEndPr/>
              <w:sdtContent>
                <w:r w:rsidR="00537538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335061CB" w14:textId="77777777" w:rsidR="00DF0759" w:rsidRDefault="00DF0759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  <w:p w14:paraId="5C10F2A4" w14:textId="2DD08378" w:rsidR="006648ED" w:rsidRPr="00B85717" w:rsidRDefault="006648ED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7E2A1511" w:rsidR="00DF0759" w:rsidRPr="00B85717" w:rsidRDefault="00DF0759" w:rsidP="00A223B7">
            <w:pPr>
              <w:widowControl w:val="0"/>
              <w:suppressAutoHyphens/>
              <w:spacing w:after="0" w:line="240" w:lineRule="auto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proofErr w:type="spellStart"/>
                    <w:r w:rsidR="00A223B7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25578863" w14:textId="6A36ABD1" w:rsidR="00DF0759" w:rsidRPr="00B85717" w:rsidRDefault="00DF0759" w:rsidP="00A223B7">
            <w:pPr>
              <w:widowControl w:val="0"/>
              <w:suppressAutoHyphens/>
              <w:spacing w:after="0" w:line="240" w:lineRule="auto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proofErr w:type="spellStart"/>
                <w:r w:rsidR="00A223B7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A18096B" w14:textId="7F7C227B" w:rsidR="00DF0759" w:rsidRPr="005C5B55" w:rsidRDefault="00DF0759" w:rsidP="00A223B7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proofErr w:type="spellStart"/>
                <w:r w:rsidR="00A223B7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72E2456" w14:textId="70D38C76" w:rsidR="00DF0759" w:rsidRPr="00B1090F" w:rsidRDefault="00DF0759" w:rsidP="00A223B7">
            <w:pPr>
              <w:spacing w:after="0" w:line="240" w:lineRule="auto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C14345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602 – Brand Management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9AAA0E2" w:rsidR="00181B17" w:rsidRPr="00181B17" w:rsidRDefault="00A223B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  <w:proofErr w:type="spellStart"/>
            <w:r>
              <w:rPr>
                <w:rFonts w:eastAsia="Arial Unicode MS"/>
                <w:bCs/>
                <w:kern w:val="1"/>
                <w:sz w:val="18"/>
                <w:szCs w:val="18"/>
              </w:rPr>
              <w:t>xxx</w:t>
            </w:r>
            <w:proofErr w:type="spellEnd"/>
            <w:r w:rsidR="0060303F">
              <w:rPr>
                <w:rFonts w:eastAsia="Arial Unicode MS"/>
                <w:bCs/>
                <w:kern w:val="1"/>
                <w:sz w:val="18"/>
                <w:szCs w:val="18"/>
              </w:rPr>
              <w:t>, ředitel sekce</w:t>
            </w: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4F1BB5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05DC606A" w14:textId="3C328A71" w:rsidR="000056ED" w:rsidRPr="00C1434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  <w:r w:rsidR="000056E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932D36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 w:rsidR="000056E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7C5F4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 w:rsidR="000056E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42B35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3B65D804" w14:textId="77777777" w:rsidR="00D12873" w:rsidRPr="009C2B5E" w:rsidRDefault="00D12873" w:rsidP="00D12873">
      <w:pPr>
        <w:rPr>
          <w:rFonts w:ascii="Calibri" w:hAnsi="Calibri" w:cs="Calibri"/>
        </w:rPr>
      </w:pPr>
    </w:p>
    <w:sectPr w:rsidR="00D12873" w:rsidRPr="009C2B5E" w:rsidSect="004F1BB5">
      <w:headerReference w:type="default" r:id="rId8"/>
      <w:footerReference w:type="default" r:id="rId9"/>
      <w:footerReference w:type="first" r:id="rId10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05DCC" w14:textId="77777777" w:rsidR="00940CBD" w:rsidRDefault="00940CBD" w:rsidP="009953D5">
      <w:r>
        <w:separator/>
      </w:r>
    </w:p>
    <w:p w14:paraId="18BB4DAD" w14:textId="77777777" w:rsidR="00940CBD" w:rsidRDefault="00940CBD" w:rsidP="009953D5"/>
  </w:endnote>
  <w:endnote w:type="continuationSeparator" w:id="0">
    <w:p w14:paraId="5DFCE674" w14:textId="77777777" w:rsidR="00940CBD" w:rsidRDefault="00940CBD" w:rsidP="009953D5">
      <w:r>
        <w:continuationSeparator/>
      </w:r>
    </w:p>
    <w:p w14:paraId="4A21E926" w14:textId="77777777" w:rsidR="00940CBD" w:rsidRDefault="00940CBD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62CBB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FB6C1E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FFD7B" w14:textId="77777777" w:rsidR="00940CBD" w:rsidRDefault="00940CBD" w:rsidP="009953D5">
      <w:r>
        <w:separator/>
      </w:r>
    </w:p>
    <w:p w14:paraId="6AFC4CB8" w14:textId="77777777" w:rsidR="00940CBD" w:rsidRDefault="00940CBD" w:rsidP="009953D5"/>
  </w:footnote>
  <w:footnote w:type="continuationSeparator" w:id="0">
    <w:p w14:paraId="753F4335" w14:textId="77777777" w:rsidR="00940CBD" w:rsidRDefault="00940CBD" w:rsidP="009953D5">
      <w:r>
        <w:continuationSeparator/>
      </w:r>
    </w:p>
    <w:p w14:paraId="1702508D" w14:textId="77777777" w:rsidR="00940CBD" w:rsidRDefault="00940CBD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919CC"/>
    <w:multiLevelType w:val="hybridMultilevel"/>
    <w:tmpl w:val="ACC483BC"/>
    <w:lvl w:ilvl="0" w:tplc="2E282F94">
      <w:start w:val="1"/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652420"/>
    <w:multiLevelType w:val="hybridMultilevel"/>
    <w:tmpl w:val="BAB08BE8"/>
    <w:lvl w:ilvl="0" w:tplc="1542E78E"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A0A2041"/>
    <w:multiLevelType w:val="hybridMultilevel"/>
    <w:tmpl w:val="77B85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455BB"/>
    <w:multiLevelType w:val="hybridMultilevel"/>
    <w:tmpl w:val="8C3EB410"/>
    <w:lvl w:ilvl="0" w:tplc="3142FAC8">
      <w:start w:val="4"/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316AE"/>
    <w:multiLevelType w:val="hybridMultilevel"/>
    <w:tmpl w:val="75DCD3FC"/>
    <w:lvl w:ilvl="0" w:tplc="3CC49924">
      <w:start w:val="1200"/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2550F"/>
    <w:multiLevelType w:val="hybridMultilevel"/>
    <w:tmpl w:val="CB0E9644"/>
    <w:lvl w:ilvl="0" w:tplc="3CE20D7C">
      <w:start w:val="30"/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4"/>
  </w:num>
  <w:num w:numId="12" w16cid:durableId="598490347">
    <w:abstractNumId w:val="13"/>
  </w:num>
  <w:num w:numId="13" w16cid:durableId="1735083311">
    <w:abstractNumId w:val="17"/>
  </w:num>
  <w:num w:numId="14" w16cid:durableId="2005818785">
    <w:abstractNumId w:val="21"/>
  </w:num>
  <w:num w:numId="15" w16cid:durableId="72625138">
    <w:abstractNumId w:val="12"/>
  </w:num>
  <w:num w:numId="16" w16cid:durableId="425658205">
    <w:abstractNumId w:val="20"/>
  </w:num>
  <w:num w:numId="17" w16cid:durableId="800926097">
    <w:abstractNumId w:val="18"/>
  </w:num>
  <w:num w:numId="18" w16cid:durableId="1343969963">
    <w:abstractNumId w:val="16"/>
  </w:num>
  <w:num w:numId="19" w16cid:durableId="1392848336">
    <w:abstractNumId w:val="19"/>
  </w:num>
  <w:num w:numId="20" w16cid:durableId="1811554849">
    <w:abstractNumId w:val="11"/>
  </w:num>
  <w:num w:numId="21" w16cid:durableId="791754135">
    <w:abstractNumId w:val="24"/>
  </w:num>
  <w:num w:numId="22" w16cid:durableId="305476115">
    <w:abstractNumId w:val="15"/>
  </w:num>
  <w:num w:numId="23" w16cid:durableId="663558105">
    <w:abstractNumId w:val="10"/>
  </w:num>
  <w:num w:numId="24" w16cid:durableId="1235241615">
    <w:abstractNumId w:val="22"/>
  </w:num>
  <w:num w:numId="25" w16cid:durableId="2180541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28D5"/>
    <w:rsid w:val="000056ED"/>
    <w:rsid w:val="00026C34"/>
    <w:rsid w:val="00034DC2"/>
    <w:rsid w:val="00054980"/>
    <w:rsid w:val="000800BD"/>
    <w:rsid w:val="00082AD8"/>
    <w:rsid w:val="000A3475"/>
    <w:rsid w:val="000C4677"/>
    <w:rsid w:val="000E3730"/>
    <w:rsid w:val="000F748B"/>
    <w:rsid w:val="001218C9"/>
    <w:rsid w:val="0015597E"/>
    <w:rsid w:val="00167075"/>
    <w:rsid w:val="00170893"/>
    <w:rsid w:val="00173327"/>
    <w:rsid w:val="00181270"/>
    <w:rsid w:val="00181B17"/>
    <w:rsid w:val="00181F6F"/>
    <w:rsid w:val="00190F33"/>
    <w:rsid w:val="001B7CDE"/>
    <w:rsid w:val="001C691B"/>
    <w:rsid w:val="001D1B9F"/>
    <w:rsid w:val="001D2DDD"/>
    <w:rsid w:val="001D3176"/>
    <w:rsid w:val="001D3F14"/>
    <w:rsid w:val="001E3FED"/>
    <w:rsid w:val="00206F1B"/>
    <w:rsid w:val="002148FA"/>
    <w:rsid w:val="00242102"/>
    <w:rsid w:val="00246A04"/>
    <w:rsid w:val="00287313"/>
    <w:rsid w:val="00295CA4"/>
    <w:rsid w:val="002A6253"/>
    <w:rsid w:val="002A6EF9"/>
    <w:rsid w:val="002B66C8"/>
    <w:rsid w:val="00312941"/>
    <w:rsid w:val="00317869"/>
    <w:rsid w:val="0032039E"/>
    <w:rsid w:val="0033083E"/>
    <w:rsid w:val="003743DD"/>
    <w:rsid w:val="00386E0F"/>
    <w:rsid w:val="003C7FF2"/>
    <w:rsid w:val="003D62D5"/>
    <w:rsid w:val="003E1C6E"/>
    <w:rsid w:val="003E2580"/>
    <w:rsid w:val="003E3CBD"/>
    <w:rsid w:val="003F19E9"/>
    <w:rsid w:val="003F7FED"/>
    <w:rsid w:val="00461ADA"/>
    <w:rsid w:val="00467355"/>
    <w:rsid w:val="00470ACE"/>
    <w:rsid w:val="0049418B"/>
    <w:rsid w:val="00494CC8"/>
    <w:rsid w:val="004A248B"/>
    <w:rsid w:val="004E382E"/>
    <w:rsid w:val="004E4333"/>
    <w:rsid w:val="004F1BB5"/>
    <w:rsid w:val="005056B2"/>
    <w:rsid w:val="00524617"/>
    <w:rsid w:val="00525A43"/>
    <w:rsid w:val="00537383"/>
    <w:rsid w:val="00537538"/>
    <w:rsid w:val="00554311"/>
    <w:rsid w:val="00564378"/>
    <w:rsid w:val="00564493"/>
    <w:rsid w:val="005669E6"/>
    <w:rsid w:val="00572620"/>
    <w:rsid w:val="005754F3"/>
    <w:rsid w:val="00576AE7"/>
    <w:rsid w:val="00583D2C"/>
    <w:rsid w:val="005934A1"/>
    <w:rsid w:val="005B4E4E"/>
    <w:rsid w:val="005B582C"/>
    <w:rsid w:val="005C4778"/>
    <w:rsid w:val="005C5B55"/>
    <w:rsid w:val="005E3F27"/>
    <w:rsid w:val="0060303F"/>
    <w:rsid w:val="00605121"/>
    <w:rsid w:val="00627729"/>
    <w:rsid w:val="00632857"/>
    <w:rsid w:val="006520D5"/>
    <w:rsid w:val="00657201"/>
    <w:rsid w:val="006648ED"/>
    <w:rsid w:val="0066490E"/>
    <w:rsid w:val="006759C0"/>
    <w:rsid w:val="006A40C8"/>
    <w:rsid w:val="006A7253"/>
    <w:rsid w:val="006C4B60"/>
    <w:rsid w:val="006D7C1F"/>
    <w:rsid w:val="006F6467"/>
    <w:rsid w:val="00710033"/>
    <w:rsid w:val="00735008"/>
    <w:rsid w:val="0075139B"/>
    <w:rsid w:val="007757D6"/>
    <w:rsid w:val="007800BE"/>
    <w:rsid w:val="00790955"/>
    <w:rsid w:val="007C7B21"/>
    <w:rsid w:val="007F61EC"/>
    <w:rsid w:val="007F694D"/>
    <w:rsid w:val="008016E3"/>
    <w:rsid w:val="008021EF"/>
    <w:rsid w:val="00806643"/>
    <w:rsid w:val="00817081"/>
    <w:rsid w:val="00827B43"/>
    <w:rsid w:val="008449DC"/>
    <w:rsid w:val="008640EF"/>
    <w:rsid w:val="00872A1E"/>
    <w:rsid w:val="00876A31"/>
    <w:rsid w:val="008910E1"/>
    <w:rsid w:val="00894D34"/>
    <w:rsid w:val="008D0E15"/>
    <w:rsid w:val="008E3CD2"/>
    <w:rsid w:val="008E4A92"/>
    <w:rsid w:val="00912182"/>
    <w:rsid w:val="00917CC4"/>
    <w:rsid w:val="009266C7"/>
    <w:rsid w:val="00933491"/>
    <w:rsid w:val="00936C52"/>
    <w:rsid w:val="00937723"/>
    <w:rsid w:val="00940CBD"/>
    <w:rsid w:val="009462AD"/>
    <w:rsid w:val="00950600"/>
    <w:rsid w:val="0096683D"/>
    <w:rsid w:val="00972D19"/>
    <w:rsid w:val="00972DE8"/>
    <w:rsid w:val="00980CF4"/>
    <w:rsid w:val="0099185E"/>
    <w:rsid w:val="009953D5"/>
    <w:rsid w:val="009A0116"/>
    <w:rsid w:val="009B212D"/>
    <w:rsid w:val="009B4F78"/>
    <w:rsid w:val="009C238F"/>
    <w:rsid w:val="009C2B5E"/>
    <w:rsid w:val="009D3195"/>
    <w:rsid w:val="00A06C8C"/>
    <w:rsid w:val="00A17617"/>
    <w:rsid w:val="00A223B7"/>
    <w:rsid w:val="00A25FB3"/>
    <w:rsid w:val="00A36EF4"/>
    <w:rsid w:val="00A373B9"/>
    <w:rsid w:val="00A6036B"/>
    <w:rsid w:val="00A62712"/>
    <w:rsid w:val="00AC04B3"/>
    <w:rsid w:val="00AD1AFF"/>
    <w:rsid w:val="00AE26DC"/>
    <w:rsid w:val="00AE5DB1"/>
    <w:rsid w:val="00AF1608"/>
    <w:rsid w:val="00AF4195"/>
    <w:rsid w:val="00B0472E"/>
    <w:rsid w:val="00B1090F"/>
    <w:rsid w:val="00B131A0"/>
    <w:rsid w:val="00B135B6"/>
    <w:rsid w:val="00B137AD"/>
    <w:rsid w:val="00B15724"/>
    <w:rsid w:val="00B2243A"/>
    <w:rsid w:val="00B718B0"/>
    <w:rsid w:val="00B818E1"/>
    <w:rsid w:val="00B81DC9"/>
    <w:rsid w:val="00B85717"/>
    <w:rsid w:val="00BB0CBB"/>
    <w:rsid w:val="00BC10D7"/>
    <w:rsid w:val="00BD2CC9"/>
    <w:rsid w:val="00BD648E"/>
    <w:rsid w:val="00C01D12"/>
    <w:rsid w:val="00C14345"/>
    <w:rsid w:val="00C32A59"/>
    <w:rsid w:val="00C36067"/>
    <w:rsid w:val="00C3761E"/>
    <w:rsid w:val="00C5141B"/>
    <w:rsid w:val="00C52CD0"/>
    <w:rsid w:val="00C575BC"/>
    <w:rsid w:val="00C7475B"/>
    <w:rsid w:val="00C845D2"/>
    <w:rsid w:val="00CA21B9"/>
    <w:rsid w:val="00CA7AC6"/>
    <w:rsid w:val="00CB7EF1"/>
    <w:rsid w:val="00CD0ADA"/>
    <w:rsid w:val="00CD74F7"/>
    <w:rsid w:val="00CE14E4"/>
    <w:rsid w:val="00CF2862"/>
    <w:rsid w:val="00D001D5"/>
    <w:rsid w:val="00D12873"/>
    <w:rsid w:val="00D47F27"/>
    <w:rsid w:val="00D50509"/>
    <w:rsid w:val="00D67E0B"/>
    <w:rsid w:val="00D77169"/>
    <w:rsid w:val="00D773D0"/>
    <w:rsid w:val="00D7788F"/>
    <w:rsid w:val="00D822A3"/>
    <w:rsid w:val="00D95099"/>
    <w:rsid w:val="00DC56D4"/>
    <w:rsid w:val="00DC58A6"/>
    <w:rsid w:val="00DE19A5"/>
    <w:rsid w:val="00DF05AC"/>
    <w:rsid w:val="00DF0759"/>
    <w:rsid w:val="00E2032D"/>
    <w:rsid w:val="00E27100"/>
    <w:rsid w:val="00E42C64"/>
    <w:rsid w:val="00E61316"/>
    <w:rsid w:val="00EA161A"/>
    <w:rsid w:val="00EB448B"/>
    <w:rsid w:val="00EC0F1A"/>
    <w:rsid w:val="00EC214A"/>
    <w:rsid w:val="00EC42B4"/>
    <w:rsid w:val="00EC42F5"/>
    <w:rsid w:val="00EC718E"/>
    <w:rsid w:val="00ED03DE"/>
    <w:rsid w:val="00EF0088"/>
    <w:rsid w:val="00F032C0"/>
    <w:rsid w:val="00F07223"/>
    <w:rsid w:val="00F17846"/>
    <w:rsid w:val="00F20513"/>
    <w:rsid w:val="00F224EB"/>
    <w:rsid w:val="00F252E3"/>
    <w:rsid w:val="00F276C5"/>
    <w:rsid w:val="00F409DF"/>
    <w:rsid w:val="00F441C0"/>
    <w:rsid w:val="00F5253C"/>
    <w:rsid w:val="00F54E42"/>
    <w:rsid w:val="00F55679"/>
    <w:rsid w:val="00F5733E"/>
    <w:rsid w:val="00F9024E"/>
    <w:rsid w:val="00F977A6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2BC197707EF43DF82F6189419844E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CB02A-7DAB-4161-94A1-37536B82165C}"/>
      </w:docPartPr>
      <w:docPartBody>
        <w:p w:rsidR="004A41D7" w:rsidRDefault="0041619F" w:rsidP="0041619F">
          <w:pPr>
            <w:pStyle w:val="32BC197707EF43DF82F6189419844E5B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522CDCC27154410689943C695F6DBD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AA1042-B78E-4056-AB15-28D04D57DD36}"/>
      </w:docPartPr>
      <w:docPartBody>
        <w:p w:rsidR="004A41D7" w:rsidRDefault="0041619F" w:rsidP="0041619F">
          <w:pPr>
            <w:pStyle w:val="522CDCC27154410689943C695F6DBDE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201493FF3548A9A7609B8C463318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B43E4-96F8-4C7B-9074-D15DCA003176}"/>
      </w:docPartPr>
      <w:docPartBody>
        <w:p w:rsidR="004A41D7" w:rsidRDefault="0041619F" w:rsidP="0041619F">
          <w:pPr>
            <w:pStyle w:val="84201493FF3548A9A7609B8C463318F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CA4EBE1FD4546708B9563DE2FE68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F353A0-24F7-4E02-811C-07176345FD40}"/>
      </w:docPartPr>
      <w:docPartBody>
        <w:p w:rsidR="00114DB7" w:rsidRDefault="00816138" w:rsidP="00816138">
          <w:pPr>
            <w:pStyle w:val="8CA4EBE1FD4546708B9563DE2FE68572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2A6BA90AADCD49419D7C45C4D3B25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B6C8-67E7-4C6F-A11C-5121CCED8F76}"/>
      </w:docPartPr>
      <w:docPartBody>
        <w:p w:rsidR="00114DB7" w:rsidRDefault="00816138" w:rsidP="00816138">
          <w:pPr>
            <w:pStyle w:val="2A6BA90AADCD49419D7C45C4D3B25C38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6C29284698B7403A8036DA19E94680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014A4-4CC4-4EC2-8165-D86843C74CEC}"/>
      </w:docPartPr>
      <w:docPartBody>
        <w:p w:rsidR="00114DB7" w:rsidRDefault="00816138" w:rsidP="00816138">
          <w:pPr>
            <w:pStyle w:val="6C29284698B7403A8036DA19E94680D7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14DB7"/>
    <w:rsid w:val="001209EE"/>
    <w:rsid w:val="00320C3C"/>
    <w:rsid w:val="0041619F"/>
    <w:rsid w:val="004A41D7"/>
    <w:rsid w:val="006415B1"/>
    <w:rsid w:val="006657D6"/>
    <w:rsid w:val="006A5FEF"/>
    <w:rsid w:val="006E35D9"/>
    <w:rsid w:val="00711EDF"/>
    <w:rsid w:val="007A363D"/>
    <w:rsid w:val="007C407D"/>
    <w:rsid w:val="00816138"/>
    <w:rsid w:val="00891C65"/>
    <w:rsid w:val="00B41902"/>
    <w:rsid w:val="00B55AA1"/>
    <w:rsid w:val="00D37ED7"/>
    <w:rsid w:val="00D64E98"/>
    <w:rsid w:val="00E0214C"/>
    <w:rsid w:val="00EC5CD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6138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2BC197707EF43DF82F6189419844E5B">
    <w:name w:val="32BC197707EF43DF82F6189419844E5B"/>
    <w:rsid w:val="0041619F"/>
  </w:style>
  <w:style w:type="paragraph" w:customStyle="1" w:styleId="522CDCC27154410689943C695F6DBDE5">
    <w:name w:val="522CDCC27154410689943C695F6DBDE5"/>
    <w:rsid w:val="0041619F"/>
  </w:style>
  <w:style w:type="paragraph" w:customStyle="1" w:styleId="84201493FF3548A9A7609B8C463318F3">
    <w:name w:val="84201493FF3548A9A7609B8C463318F3"/>
    <w:rsid w:val="0041619F"/>
  </w:style>
  <w:style w:type="paragraph" w:customStyle="1" w:styleId="8CA4EBE1FD4546708B9563DE2FE68572">
    <w:name w:val="8CA4EBE1FD4546708B9563DE2FE68572"/>
    <w:rsid w:val="00816138"/>
  </w:style>
  <w:style w:type="paragraph" w:customStyle="1" w:styleId="2A6BA90AADCD49419D7C45C4D3B25C38">
    <w:name w:val="2A6BA90AADCD49419D7C45C4D3B25C38"/>
    <w:rsid w:val="00816138"/>
  </w:style>
  <w:style w:type="paragraph" w:customStyle="1" w:styleId="6C29284698B7403A8036DA19E94680D7">
    <w:name w:val="6C29284698B7403A8036DA19E94680D7"/>
    <w:rsid w:val="00816138"/>
  </w:style>
  <w:style w:type="paragraph" w:customStyle="1" w:styleId="B802E7DE75094760B19F4528E40970B1">
    <w:name w:val="B802E7DE75094760B19F4528E40970B1"/>
    <w:rsid w:val="008161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483</Words>
  <Characters>2855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2023-05-16T14:43:00Z</dcterms:created>
  <dcterms:modified xsi:type="dcterms:W3CDTF">2023-05-16T14:43:00Z</dcterms:modified>
</cp:coreProperties>
</file>