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80" w:rsidRDefault="008C0A80">
      <w:pPr>
        <w:pStyle w:val="Standard"/>
        <w:spacing w:before="49" w:line="360" w:lineRule="exact"/>
        <w:rPr>
          <w:sz w:val="48"/>
          <w:szCs w:val="48"/>
        </w:rPr>
      </w:pPr>
    </w:p>
    <w:p w:rsidR="008C0A80" w:rsidRDefault="007C1C1C" w:rsidP="003D2402">
      <w:pPr>
        <w:pStyle w:val="Standard"/>
        <w:spacing w:before="29"/>
        <w:ind w:left="11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Smlouva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Zabezpečení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ubytování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stravování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sportovišť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vypůjčení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uložení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sportovního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materiálu</w:t>
      </w:r>
      <w:proofErr w:type="spellEnd"/>
      <w:r>
        <w:rPr>
          <w:b/>
          <w:sz w:val="32"/>
          <w:szCs w:val="32"/>
        </w:rPr>
        <w:t xml:space="preserve"> v </w:t>
      </w:r>
      <w:proofErr w:type="spellStart"/>
      <w:r>
        <w:rPr>
          <w:b/>
          <w:sz w:val="32"/>
          <w:szCs w:val="32"/>
        </w:rPr>
        <w:t>rámci</w:t>
      </w:r>
      <w:proofErr w:type="spellEnd"/>
      <w:r>
        <w:rPr>
          <w:b/>
          <w:sz w:val="32"/>
          <w:szCs w:val="32"/>
        </w:rPr>
        <w:t xml:space="preserve"> „</w:t>
      </w:r>
      <w:proofErr w:type="spellStart"/>
      <w:r>
        <w:rPr>
          <w:b/>
          <w:sz w:val="32"/>
          <w:szCs w:val="32"/>
        </w:rPr>
        <w:t>Sportovního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turistického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kurzu</w:t>
      </w:r>
      <w:proofErr w:type="spellEnd"/>
      <w:r>
        <w:rPr>
          <w:b/>
          <w:sz w:val="32"/>
          <w:szCs w:val="32"/>
        </w:rPr>
        <w:t xml:space="preserve"> v </w:t>
      </w:r>
      <w:proofErr w:type="spellStart"/>
      <w:r>
        <w:rPr>
          <w:b/>
          <w:sz w:val="32"/>
          <w:szCs w:val="32"/>
        </w:rPr>
        <w:t>roce</w:t>
      </w:r>
      <w:proofErr w:type="spellEnd"/>
      <w:r>
        <w:rPr>
          <w:b/>
          <w:sz w:val="32"/>
          <w:szCs w:val="32"/>
        </w:rPr>
        <w:t xml:space="preserve"> 2023“</w:t>
      </w:r>
    </w:p>
    <w:p w:rsidR="008C0A80" w:rsidRDefault="007C1C1C">
      <w:pPr>
        <w:pStyle w:val="Standard"/>
        <w:spacing w:before="29"/>
        <w:ind w:left="113"/>
      </w:pPr>
      <w:proofErr w:type="spellStart"/>
      <w:r>
        <w:rPr>
          <w:b/>
          <w:sz w:val="24"/>
          <w:szCs w:val="24"/>
        </w:rPr>
        <w:t>Dodavat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:</w:t>
      </w:r>
    </w:p>
    <w:p w:rsidR="008C0A80" w:rsidRDefault="008C0A80">
      <w:pPr>
        <w:pStyle w:val="Standard"/>
        <w:spacing w:before="9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113" w:right="8008"/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ř</w:t>
      </w:r>
      <w:r>
        <w:rPr>
          <w:sz w:val="22"/>
          <w:szCs w:val="22"/>
        </w:rPr>
        <w:t>ábí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o.</w:t>
      </w:r>
      <w:proofErr w:type="spellEnd"/>
    </w:p>
    <w:p w:rsidR="008C0A80" w:rsidRDefault="007C1C1C">
      <w:pPr>
        <w:pStyle w:val="Standard"/>
        <w:ind w:left="113" w:right="8008"/>
      </w:pPr>
      <w:proofErr w:type="spellStart"/>
      <w:r>
        <w:rPr>
          <w:spacing w:val="1"/>
          <w:sz w:val="22"/>
          <w:szCs w:val="22"/>
        </w:rPr>
        <w:t>Nový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Křenov</w:t>
      </w:r>
      <w:proofErr w:type="spellEnd"/>
      <w:r>
        <w:rPr>
          <w:spacing w:val="1"/>
          <w:sz w:val="22"/>
          <w:szCs w:val="22"/>
        </w:rPr>
        <w:t xml:space="preserve"> 131</w:t>
      </w:r>
    </w:p>
    <w:p w:rsidR="008C0A80" w:rsidRDefault="007C1C1C">
      <w:pPr>
        <w:pStyle w:val="Standard"/>
        <w:spacing w:line="240" w:lineRule="exact"/>
        <w:ind w:left="113"/>
      </w:pPr>
      <w:r>
        <w:rPr>
          <w:sz w:val="22"/>
          <w:szCs w:val="22"/>
        </w:rPr>
        <w:t xml:space="preserve">38221 </w:t>
      </w:r>
      <w:proofErr w:type="spellStart"/>
      <w:r>
        <w:rPr>
          <w:sz w:val="22"/>
          <w:szCs w:val="22"/>
        </w:rPr>
        <w:t>Kájov</w:t>
      </w:r>
      <w:proofErr w:type="spellEnd"/>
    </w:p>
    <w:p w:rsidR="008C0A80" w:rsidRDefault="007C1C1C">
      <w:pPr>
        <w:pStyle w:val="Standard"/>
        <w:spacing w:before="1"/>
        <w:ind w:left="113"/>
      </w:pP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Č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03498701</w:t>
      </w:r>
    </w:p>
    <w:p w:rsidR="008C0A80" w:rsidRDefault="007C1C1C">
      <w:pPr>
        <w:pStyle w:val="Standard"/>
        <w:spacing w:before="1"/>
        <w:ind w:left="113"/>
      </w:pPr>
      <w:r>
        <w:rPr>
          <w:sz w:val="22"/>
          <w:szCs w:val="22"/>
        </w:rPr>
        <w:t>DIČ:CZ03498701</w:t>
      </w:r>
    </w:p>
    <w:p w:rsidR="008C0A80" w:rsidRDefault="008C0A80">
      <w:pPr>
        <w:pStyle w:val="Standard"/>
        <w:spacing w:before="11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113" w:right="8496"/>
      </w:pPr>
      <w:proofErr w:type="spellStart"/>
      <w:r>
        <w:rPr>
          <w:sz w:val="22"/>
          <w:szCs w:val="22"/>
        </w:rPr>
        <w:t>Pro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ř</w:t>
      </w:r>
      <w:r>
        <w:rPr>
          <w:sz w:val="22"/>
          <w:szCs w:val="22"/>
        </w:rPr>
        <w:t>ábí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ř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1</w:t>
      </w:r>
    </w:p>
    <w:p w:rsidR="008C0A80" w:rsidRDefault="007C1C1C">
      <w:pPr>
        <w:pStyle w:val="Standard"/>
        <w:spacing w:before="1"/>
        <w:ind w:left="113"/>
      </w:pPr>
      <w:r>
        <w:rPr>
          <w:sz w:val="22"/>
          <w:szCs w:val="22"/>
        </w:rPr>
        <w:t xml:space="preserve">382 23 </w:t>
      </w:r>
      <w:proofErr w:type="spellStart"/>
      <w:r>
        <w:rPr>
          <w:spacing w:val="-1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ná</w:t>
      </w:r>
      <w:proofErr w:type="spellEnd"/>
      <w:r>
        <w:rPr>
          <w:sz w:val="22"/>
          <w:szCs w:val="22"/>
        </w:rPr>
        <w:t xml:space="preserve"> v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í</w:t>
      </w:r>
      <w:proofErr w:type="spellEnd"/>
    </w:p>
    <w:p w:rsidR="008C0A80" w:rsidRDefault="007C1C1C">
      <w:pPr>
        <w:pStyle w:val="Standard"/>
        <w:spacing w:line="240" w:lineRule="exact"/>
        <w:ind w:left="113"/>
      </w:pP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ní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í</w:t>
      </w:r>
      <w:proofErr w:type="spellEnd"/>
      <w:r>
        <w:rPr>
          <w:sz w:val="22"/>
          <w:szCs w:val="22"/>
        </w:rPr>
        <w:t xml:space="preserve">: </w:t>
      </w:r>
      <w:bookmarkStart w:id="0" w:name="_GoBack"/>
      <w:bookmarkEnd w:id="0"/>
    </w:p>
    <w:p w:rsidR="008C0A80" w:rsidRDefault="008C0A80">
      <w:pPr>
        <w:pStyle w:val="Standard"/>
        <w:spacing w:before="13" w:line="240" w:lineRule="exact"/>
        <w:rPr>
          <w:color w:val="FF3300"/>
          <w:sz w:val="24"/>
          <w:szCs w:val="24"/>
        </w:rPr>
      </w:pPr>
    </w:p>
    <w:p w:rsidR="008C0A80" w:rsidRDefault="007C1C1C">
      <w:pPr>
        <w:pStyle w:val="Standard"/>
        <w:ind w:left="113"/>
      </w:pP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dá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proofErr w:type="spellEnd"/>
      <w:r>
        <w:rPr>
          <w:sz w:val="22"/>
          <w:szCs w:val="22"/>
        </w:rPr>
        <w:t>)</w:t>
      </w:r>
    </w:p>
    <w:p w:rsidR="008C0A80" w:rsidRDefault="008C0A80">
      <w:pPr>
        <w:pStyle w:val="Standard"/>
        <w:spacing w:before="13" w:line="220" w:lineRule="exact"/>
        <w:rPr>
          <w:sz w:val="22"/>
          <w:szCs w:val="22"/>
        </w:rPr>
      </w:pPr>
    </w:p>
    <w:p w:rsidR="008C0A80" w:rsidRDefault="007C1C1C">
      <w:pPr>
        <w:pStyle w:val="Standard"/>
        <w:ind w:left="113"/>
      </w:pP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db</w:t>
      </w:r>
      <w:r>
        <w:rPr>
          <w:b/>
          <w:spacing w:val="-1"/>
          <w:sz w:val="24"/>
          <w:szCs w:val="24"/>
        </w:rPr>
        <w:t>ěr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:</w:t>
      </w:r>
    </w:p>
    <w:p w:rsidR="008C0A80" w:rsidRDefault="008C0A80">
      <w:pPr>
        <w:pStyle w:val="Standard"/>
        <w:ind w:left="113"/>
      </w:pPr>
    </w:p>
    <w:p w:rsidR="008C0A80" w:rsidRDefault="007C1C1C">
      <w:pPr>
        <w:pStyle w:val="Standard"/>
        <w:ind w:left="113"/>
      </w:pPr>
      <w:proofErr w:type="spellStart"/>
      <w:r>
        <w:rPr>
          <w:sz w:val="22"/>
          <w:szCs w:val="22"/>
        </w:rPr>
        <w:t>Střední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zdravotnická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Vyšší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zdravotnická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České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Budějovice</w:t>
      </w:r>
      <w:proofErr w:type="spellEnd"/>
      <w:r w:rsidR="000E4F42">
        <w:rPr>
          <w:sz w:val="22"/>
          <w:szCs w:val="22"/>
        </w:rPr>
        <w:t>, Husova 3</w:t>
      </w:r>
    </w:p>
    <w:p w:rsidR="008C0A80" w:rsidRDefault="007C1C1C">
      <w:pPr>
        <w:pStyle w:val="Standard"/>
        <w:ind w:left="113"/>
      </w:pPr>
      <w:r>
        <w:rPr>
          <w:sz w:val="22"/>
          <w:szCs w:val="22"/>
        </w:rPr>
        <w:t>Husova 555/3,</w:t>
      </w:r>
    </w:p>
    <w:p w:rsidR="008C0A80" w:rsidRDefault="007C1C1C">
      <w:pPr>
        <w:pStyle w:val="Standard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371 60 </w:t>
      </w:r>
      <w:proofErr w:type="spellStart"/>
      <w:r>
        <w:rPr>
          <w:sz w:val="22"/>
          <w:szCs w:val="22"/>
        </w:rPr>
        <w:t>České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Budějovice</w:t>
      </w:r>
      <w:proofErr w:type="spellEnd"/>
    </w:p>
    <w:p w:rsidR="000E4F42" w:rsidRDefault="000E4F42">
      <w:pPr>
        <w:pStyle w:val="Standard"/>
        <w:ind w:left="113"/>
      </w:pPr>
      <w:r>
        <w:t xml:space="preserve">PhDr. Karel </w:t>
      </w:r>
      <w:proofErr w:type="spellStart"/>
      <w:r>
        <w:t>Štix</w:t>
      </w:r>
      <w:proofErr w:type="spellEnd"/>
      <w:r>
        <w:t xml:space="preserve">, </w:t>
      </w:r>
      <w:proofErr w:type="spellStart"/>
      <w:r>
        <w:t>ředitel</w:t>
      </w:r>
      <w:proofErr w:type="spellEnd"/>
    </w:p>
    <w:p w:rsidR="008C0A80" w:rsidRDefault="007C1C1C">
      <w:pPr>
        <w:pStyle w:val="Standard"/>
        <w:ind w:left="113"/>
      </w:pPr>
      <w:r>
        <w:rPr>
          <w:sz w:val="22"/>
          <w:szCs w:val="22"/>
        </w:rPr>
        <w:t>IČ 00582239</w:t>
      </w:r>
    </w:p>
    <w:p w:rsidR="008C0A80" w:rsidRDefault="008C0A80">
      <w:pPr>
        <w:pStyle w:val="Standard"/>
        <w:ind w:left="113"/>
      </w:pPr>
    </w:p>
    <w:p w:rsidR="008C0A80" w:rsidRDefault="007C1C1C">
      <w:pPr>
        <w:pStyle w:val="Standard"/>
        <w:spacing w:before="2"/>
        <w:ind w:left="113"/>
      </w:pP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dá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</w:t>
      </w:r>
      <w:r>
        <w:rPr>
          <w:spacing w:val="-3"/>
          <w:sz w:val="22"/>
          <w:szCs w:val="22"/>
        </w:rPr>
        <w:t>ě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)</w:t>
      </w:r>
    </w:p>
    <w:p w:rsidR="008C0A80" w:rsidRDefault="008C0A80">
      <w:pPr>
        <w:pStyle w:val="Standard"/>
        <w:spacing w:line="200" w:lineRule="exact"/>
        <w:rPr>
          <w:sz w:val="24"/>
          <w:szCs w:val="24"/>
        </w:rPr>
      </w:pPr>
    </w:p>
    <w:p w:rsidR="008C0A80" w:rsidRDefault="003D2402">
      <w:pPr>
        <w:pStyle w:val="Standard"/>
        <w:ind w:left="113"/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základě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nabídky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akci</w:t>
      </w:r>
      <w:proofErr w:type="spellEnd"/>
      <w:r>
        <w:rPr>
          <w:sz w:val="22"/>
          <w:szCs w:val="22"/>
        </w:rPr>
        <w:t xml:space="preserve"> </w:t>
      </w:r>
      <w:r w:rsidRPr="00C907E6">
        <w:rPr>
          <w:b/>
          <w:sz w:val="22"/>
          <w:szCs w:val="22"/>
        </w:rPr>
        <w:t>“</w:t>
      </w:r>
      <w:proofErr w:type="spellStart"/>
      <w:r w:rsidRPr="00C907E6">
        <w:rPr>
          <w:b/>
          <w:sz w:val="22"/>
          <w:szCs w:val="22"/>
        </w:rPr>
        <w:t>Sportovní</w:t>
      </w:r>
      <w:proofErr w:type="spellEnd"/>
      <w:r w:rsidRPr="00C907E6">
        <w:rPr>
          <w:b/>
          <w:sz w:val="22"/>
          <w:szCs w:val="22"/>
        </w:rPr>
        <w:t xml:space="preserve"> a </w:t>
      </w:r>
      <w:proofErr w:type="spellStart"/>
      <w:r w:rsidRPr="00C907E6">
        <w:rPr>
          <w:b/>
          <w:sz w:val="22"/>
          <w:szCs w:val="22"/>
        </w:rPr>
        <w:t>turistický</w:t>
      </w:r>
      <w:proofErr w:type="spellEnd"/>
      <w:r w:rsidRPr="00C907E6">
        <w:rPr>
          <w:b/>
          <w:sz w:val="22"/>
          <w:szCs w:val="22"/>
        </w:rPr>
        <w:t xml:space="preserve"> </w:t>
      </w:r>
      <w:proofErr w:type="spellStart"/>
      <w:r w:rsidRPr="00C907E6">
        <w:rPr>
          <w:b/>
          <w:sz w:val="22"/>
          <w:szCs w:val="22"/>
        </w:rPr>
        <w:t>kurz</w:t>
      </w:r>
      <w:proofErr w:type="spellEnd"/>
      <w:r w:rsidRPr="00C907E6">
        <w:rPr>
          <w:b/>
          <w:sz w:val="22"/>
          <w:szCs w:val="22"/>
        </w:rPr>
        <w:t xml:space="preserve"> ČERVEN 2023”</w:t>
      </w:r>
      <w:r>
        <w:rPr>
          <w:sz w:val="22"/>
          <w:szCs w:val="22"/>
        </w:rPr>
        <w:t xml:space="preserve"> </w:t>
      </w:r>
      <w:r w:rsidR="00C907E6">
        <w:rPr>
          <w:sz w:val="22"/>
          <w:szCs w:val="22"/>
        </w:rPr>
        <w:t xml:space="preserve">ze </w:t>
      </w:r>
      <w:proofErr w:type="spellStart"/>
      <w:r w:rsidR="00C907E6">
        <w:rPr>
          <w:sz w:val="22"/>
          <w:szCs w:val="22"/>
        </w:rPr>
        <w:t>dne</w:t>
      </w:r>
      <w:proofErr w:type="spellEnd"/>
      <w:r w:rsidR="00C907E6">
        <w:rPr>
          <w:sz w:val="22"/>
          <w:szCs w:val="22"/>
        </w:rPr>
        <w:t xml:space="preserve"> 18.4.2023 </w:t>
      </w:r>
      <w:proofErr w:type="spellStart"/>
      <w:r>
        <w:rPr>
          <w:sz w:val="22"/>
          <w:szCs w:val="22"/>
        </w:rPr>
        <w:t>tímto</w:t>
      </w:r>
      <w:proofErr w:type="spellEnd"/>
      <w:r w:rsidR="007C1C1C">
        <w:rPr>
          <w:spacing w:val="29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u</w:t>
      </w:r>
      <w:r w:rsidR="007C1C1C">
        <w:rPr>
          <w:spacing w:val="-2"/>
          <w:sz w:val="22"/>
          <w:szCs w:val="22"/>
        </w:rPr>
        <w:t>z</w:t>
      </w:r>
      <w:r w:rsidR="007C1C1C">
        <w:rPr>
          <w:sz w:val="22"/>
          <w:szCs w:val="22"/>
        </w:rPr>
        <w:t>a</w:t>
      </w:r>
      <w:r w:rsidR="007C1C1C">
        <w:rPr>
          <w:spacing w:val="-2"/>
          <w:sz w:val="22"/>
          <w:szCs w:val="22"/>
        </w:rPr>
        <w:t>v</w:t>
      </w:r>
      <w:r w:rsidR="007C1C1C">
        <w:rPr>
          <w:spacing w:val="1"/>
          <w:sz w:val="22"/>
          <w:szCs w:val="22"/>
        </w:rPr>
        <w:t>ír</w:t>
      </w:r>
      <w:r w:rsidR="007C1C1C">
        <w:rPr>
          <w:sz w:val="22"/>
          <w:szCs w:val="22"/>
        </w:rPr>
        <w:t>a</w:t>
      </w:r>
      <w:r w:rsidR="007C1C1C">
        <w:rPr>
          <w:spacing w:val="1"/>
          <w:sz w:val="22"/>
          <w:szCs w:val="22"/>
        </w:rPr>
        <w:t>j</w:t>
      </w:r>
      <w:r w:rsidR="007C1C1C">
        <w:rPr>
          <w:sz w:val="22"/>
          <w:szCs w:val="22"/>
        </w:rPr>
        <w:t>í</w:t>
      </w:r>
      <w:proofErr w:type="spellEnd"/>
      <w:r w:rsidR="007C1C1C">
        <w:rPr>
          <w:spacing w:val="30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s</w:t>
      </w:r>
      <w:r w:rsidR="007C1C1C">
        <w:rPr>
          <w:spacing w:val="-3"/>
          <w:sz w:val="22"/>
          <w:szCs w:val="22"/>
        </w:rPr>
        <w:t>m</w:t>
      </w:r>
      <w:r w:rsidR="007C1C1C">
        <w:rPr>
          <w:spacing w:val="1"/>
          <w:sz w:val="22"/>
          <w:szCs w:val="22"/>
        </w:rPr>
        <w:t>l</w:t>
      </w:r>
      <w:r w:rsidR="007C1C1C">
        <w:rPr>
          <w:sz w:val="22"/>
          <w:szCs w:val="22"/>
        </w:rPr>
        <w:t>ou</w:t>
      </w:r>
      <w:r w:rsidR="007C1C1C">
        <w:rPr>
          <w:spacing w:val="-2"/>
          <w:sz w:val="22"/>
          <w:szCs w:val="22"/>
        </w:rPr>
        <w:t>v</w:t>
      </w:r>
      <w:r w:rsidR="007C1C1C">
        <w:rPr>
          <w:sz w:val="22"/>
          <w:szCs w:val="22"/>
        </w:rPr>
        <w:t>u</w:t>
      </w:r>
      <w:proofErr w:type="spellEnd"/>
      <w:r w:rsidR="007C1C1C">
        <w:rPr>
          <w:spacing w:val="29"/>
          <w:sz w:val="22"/>
          <w:szCs w:val="22"/>
        </w:rPr>
        <w:t xml:space="preserve"> </w:t>
      </w:r>
      <w:r w:rsidR="007C1C1C">
        <w:rPr>
          <w:sz w:val="22"/>
          <w:szCs w:val="22"/>
        </w:rPr>
        <w:t>o</w:t>
      </w:r>
      <w:r w:rsidR="007C1C1C">
        <w:rPr>
          <w:spacing w:val="29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pos</w:t>
      </w:r>
      <w:r w:rsidR="007C1C1C">
        <w:rPr>
          <w:spacing w:val="-2"/>
          <w:sz w:val="22"/>
          <w:szCs w:val="22"/>
        </w:rPr>
        <w:t>ky</w:t>
      </w:r>
      <w:r w:rsidR="007C1C1C">
        <w:rPr>
          <w:spacing w:val="1"/>
          <w:sz w:val="22"/>
          <w:szCs w:val="22"/>
        </w:rPr>
        <w:t>t</w:t>
      </w:r>
      <w:r w:rsidR="007C1C1C">
        <w:rPr>
          <w:sz w:val="22"/>
          <w:szCs w:val="22"/>
        </w:rPr>
        <w:t>o</w:t>
      </w:r>
      <w:r w:rsidR="007C1C1C">
        <w:rPr>
          <w:spacing w:val="-2"/>
          <w:sz w:val="22"/>
          <w:szCs w:val="22"/>
        </w:rPr>
        <w:t>v</w:t>
      </w:r>
      <w:r w:rsidR="007C1C1C">
        <w:rPr>
          <w:sz w:val="22"/>
          <w:szCs w:val="22"/>
        </w:rPr>
        <w:t>ání</w:t>
      </w:r>
      <w:proofErr w:type="spellEnd"/>
      <w:r w:rsidR="007C1C1C">
        <w:rPr>
          <w:spacing w:val="30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u</w:t>
      </w:r>
      <w:r w:rsidR="007C1C1C">
        <w:rPr>
          <w:spacing w:val="4"/>
          <w:sz w:val="22"/>
          <w:szCs w:val="22"/>
        </w:rPr>
        <w:t>b</w:t>
      </w:r>
      <w:r w:rsidR="007C1C1C">
        <w:rPr>
          <w:spacing w:val="-2"/>
          <w:sz w:val="22"/>
          <w:szCs w:val="22"/>
        </w:rPr>
        <w:t>y</w:t>
      </w:r>
      <w:r w:rsidR="007C1C1C">
        <w:rPr>
          <w:spacing w:val="1"/>
          <w:sz w:val="22"/>
          <w:szCs w:val="22"/>
        </w:rPr>
        <w:t>t</w:t>
      </w:r>
      <w:r w:rsidR="007C1C1C">
        <w:rPr>
          <w:sz w:val="22"/>
          <w:szCs w:val="22"/>
        </w:rPr>
        <w:t>o</w:t>
      </w:r>
      <w:r w:rsidR="007C1C1C">
        <w:rPr>
          <w:spacing w:val="-2"/>
          <w:sz w:val="22"/>
          <w:szCs w:val="22"/>
        </w:rPr>
        <w:t>v</w:t>
      </w:r>
      <w:r w:rsidR="007C1C1C">
        <w:rPr>
          <w:sz w:val="22"/>
          <w:szCs w:val="22"/>
        </w:rPr>
        <w:t>ac</w:t>
      </w:r>
      <w:r w:rsidR="007C1C1C">
        <w:rPr>
          <w:spacing w:val="1"/>
          <w:sz w:val="22"/>
          <w:szCs w:val="22"/>
        </w:rPr>
        <w:t>í</w:t>
      </w:r>
      <w:r w:rsidR="007C1C1C">
        <w:rPr>
          <w:sz w:val="22"/>
          <w:szCs w:val="22"/>
        </w:rPr>
        <w:t>ch</w:t>
      </w:r>
      <w:proofErr w:type="spellEnd"/>
      <w:r w:rsidR="007C1C1C">
        <w:rPr>
          <w:spacing w:val="29"/>
          <w:sz w:val="22"/>
          <w:szCs w:val="22"/>
        </w:rPr>
        <w:t xml:space="preserve"> </w:t>
      </w:r>
      <w:r w:rsidR="007C1C1C">
        <w:rPr>
          <w:sz w:val="22"/>
          <w:szCs w:val="22"/>
        </w:rPr>
        <w:t>a</w:t>
      </w:r>
      <w:r w:rsidR="007C1C1C">
        <w:rPr>
          <w:spacing w:val="29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hos</w:t>
      </w:r>
      <w:r w:rsidR="007C1C1C">
        <w:rPr>
          <w:spacing w:val="-1"/>
          <w:sz w:val="22"/>
          <w:szCs w:val="22"/>
        </w:rPr>
        <w:t>t</w:t>
      </w:r>
      <w:r w:rsidR="007C1C1C">
        <w:rPr>
          <w:spacing w:val="1"/>
          <w:sz w:val="22"/>
          <w:szCs w:val="22"/>
        </w:rPr>
        <w:t>i</w:t>
      </w:r>
      <w:r w:rsidR="007C1C1C">
        <w:rPr>
          <w:sz w:val="22"/>
          <w:szCs w:val="22"/>
        </w:rPr>
        <w:t>ns</w:t>
      </w:r>
      <w:r w:rsidR="007C1C1C">
        <w:rPr>
          <w:spacing w:val="-2"/>
          <w:sz w:val="22"/>
          <w:szCs w:val="22"/>
        </w:rPr>
        <w:t>ký</w:t>
      </w:r>
      <w:r w:rsidR="007C1C1C">
        <w:rPr>
          <w:sz w:val="22"/>
          <w:szCs w:val="22"/>
        </w:rPr>
        <w:t>ch</w:t>
      </w:r>
      <w:proofErr w:type="spellEnd"/>
      <w:r w:rsidR="007C1C1C">
        <w:rPr>
          <w:spacing w:val="29"/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s</w:t>
      </w:r>
      <w:r w:rsidR="007C1C1C">
        <w:rPr>
          <w:spacing w:val="1"/>
          <w:sz w:val="22"/>
          <w:szCs w:val="22"/>
        </w:rPr>
        <w:t>l</w:t>
      </w:r>
      <w:r w:rsidR="007C1C1C">
        <w:rPr>
          <w:sz w:val="22"/>
          <w:szCs w:val="22"/>
        </w:rPr>
        <w:t>u</w:t>
      </w:r>
      <w:r w:rsidR="007C1C1C">
        <w:rPr>
          <w:spacing w:val="-2"/>
          <w:sz w:val="22"/>
          <w:szCs w:val="22"/>
        </w:rPr>
        <w:t>ž</w:t>
      </w:r>
      <w:r w:rsidR="007C1C1C">
        <w:rPr>
          <w:sz w:val="22"/>
          <w:szCs w:val="22"/>
        </w:rPr>
        <w:t>eb</w:t>
      </w:r>
      <w:proofErr w:type="spellEnd"/>
      <w:r w:rsidR="007C1C1C">
        <w:rPr>
          <w:spacing w:val="29"/>
          <w:sz w:val="22"/>
          <w:szCs w:val="22"/>
        </w:rPr>
        <w:t xml:space="preserve"> </w:t>
      </w:r>
      <w:r w:rsidR="007C1C1C">
        <w:rPr>
          <w:sz w:val="22"/>
          <w:szCs w:val="22"/>
        </w:rPr>
        <w:t>v</w:t>
      </w:r>
      <w:r w:rsidR="007C1C1C">
        <w:rPr>
          <w:spacing w:val="-2"/>
          <w:sz w:val="22"/>
          <w:szCs w:val="22"/>
        </w:rPr>
        <w:t xml:space="preserve"> </w:t>
      </w:r>
      <w:proofErr w:type="spellStart"/>
      <w:r w:rsidR="007C1C1C">
        <w:rPr>
          <w:spacing w:val="1"/>
          <w:sz w:val="22"/>
          <w:szCs w:val="22"/>
        </w:rPr>
        <w:t>r</w:t>
      </w:r>
      <w:r w:rsidR="007C1C1C">
        <w:rPr>
          <w:sz w:val="22"/>
          <w:szCs w:val="22"/>
        </w:rPr>
        <w:t>o</w:t>
      </w:r>
      <w:r w:rsidR="007C1C1C">
        <w:rPr>
          <w:spacing w:val="-2"/>
          <w:sz w:val="22"/>
          <w:szCs w:val="22"/>
        </w:rPr>
        <w:t>z</w:t>
      </w:r>
      <w:r w:rsidR="007C1C1C">
        <w:rPr>
          <w:sz w:val="22"/>
          <w:szCs w:val="22"/>
        </w:rPr>
        <w:t>s</w:t>
      </w:r>
      <w:r w:rsidR="007C1C1C">
        <w:rPr>
          <w:spacing w:val="1"/>
          <w:sz w:val="22"/>
          <w:szCs w:val="22"/>
        </w:rPr>
        <w:t>a</w:t>
      </w:r>
      <w:r w:rsidR="007C1C1C">
        <w:rPr>
          <w:sz w:val="22"/>
          <w:szCs w:val="22"/>
        </w:rPr>
        <w:t>hu</w:t>
      </w:r>
      <w:proofErr w:type="spellEnd"/>
      <w:r w:rsidR="007C1C1C">
        <w:rPr>
          <w:sz w:val="22"/>
          <w:szCs w:val="22"/>
        </w:rPr>
        <w:t xml:space="preserve"> a </w:t>
      </w:r>
      <w:r w:rsidR="007C1C1C">
        <w:rPr>
          <w:spacing w:val="-2"/>
          <w:sz w:val="22"/>
          <w:szCs w:val="22"/>
        </w:rPr>
        <w:t>z</w:t>
      </w:r>
      <w:r w:rsidR="007C1C1C">
        <w:rPr>
          <w:sz w:val="22"/>
          <w:szCs w:val="22"/>
        </w:rPr>
        <w:t xml:space="preserve">a </w:t>
      </w:r>
      <w:proofErr w:type="spellStart"/>
      <w:r w:rsidR="007C1C1C">
        <w:rPr>
          <w:sz w:val="22"/>
          <w:szCs w:val="22"/>
        </w:rPr>
        <w:t>p</w:t>
      </w:r>
      <w:r w:rsidR="007C1C1C">
        <w:rPr>
          <w:spacing w:val="-2"/>
          <w:sz w:val="22"/>
          <w:szCs w:val="22"/>
        </w:rPr>
        <w:t>o</w:t>
      </w:r>
      <w:r w:rsidR="007C1C1C">
        <w:rPr>
          <w:sz w:val="22"/>
          <w:szCs w:val="22"/>
        </w:rPr>
        <w:t>d</w:t>
      </w:r>
      <w:r w:rsidR="007C1C1C">
        <w:rPr>
          <w:spacing w:val="-4"/>
          <w:sz w:val="22"/>
          <w:szCs w:val="22"/>
        </w:rPr>
        <w:t>m</w:t>
      </w:r>
      <w:r w:rsidR="007C1C1C">
        <w:rPr>
          <w:spacing w:val="1"/>
          <w:sz w:val="22"/>
          <w:szCs w:val="22"/>
        </w:rPr>
        <w:t>í</w:t>
      </w:r>
      <w:r w:rsidR="007C1C1C">
        <w:rPr>
          <w:sz w:val="22"/>
          <w:szCs w:val="22"/>
        </w:rPr>
        <w:t>nek</w:t>
      </w:r>
      <w:proofErr w:type="spellEnd"/>
      <w:r w:rsidR="007C1C1C">
        <w:rPr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dá</w:t>
      </w:r>
      <w:r w:rsidR="007C1C1C">
        <w:rPr>
          <w:spacing w:val="1"/>
          <w:sz w:val="22"/>
          <w:szCs w:val="22"/>
        </w:rPr>
        <w:t>l</w:t>
      </w:r>
      <w:r w:rsidR="007C1C1C">
        <w:rPr>
          <w:sz w:val="22"/>
          <w:szCs w:val="22"/>
        </w:rPr>
        <w:t>e</w:t>
      </w:r>
      <w:proofErr w:type="spellEnd"/>
      <w:r w:rsidR="007C1C1C">
        <w:rPr>
          <w:sz w:val="22"/>
          <w:szCs w:val="22"/>
        </w:rPr>
        <w:t xml:space="preserve"> </w:t>
      </w:r>
      <w:proofErr w:type="spellStart"/>
      <w:r w:rsidR="007C1C1C">
        <w:rPr>
          <w:sz w:val="22"/>
          <w:szCs w:val="22"/>
        </w:rPr>
        <w:t>u</w:t>
      </w:r>
      <w:r w:rsidR="007C1C1C">
        <w:rPr>
          <w:spacing w:val="-2"/>
          <w:sz w:val="22"/>
          <w:szCs w:val="22"/>
        </w:rPr>
        <w:t>v</w:t>
      </w:r>
      <w:r w:rsidR="007C1C1C">
        <w:rPr>
          <w:sz w:val="22"/>
          <w:szCs w:val="22"/>
        </w:rPr>
        <w:t>eden</w:t>
      </w:r>
      <w:r w:rsidR="007C1C1C">
        <w:rPr>
          <w:spacing w:val="-2"/>
          <w:sz w:val="22"/>
          <w:szCs w:val="22"/>
        </w:rPr>
        <w:t>ý</w:t>
      </w:r>
      <w:r w:rsidR="007C1C1C">
        <w:rPr>
          <w:sz w:val="22"/>
          <w:szCs w:val="22"/>
        </w:rPr>
        <w:t>ch</w:t>
      </w:r>
      <w:proofErr w:type="spellEnd"/>
      <w:r w:rsidR="007C1C1C">
        <w:rPr>
          <w:sz w:val="22"/>
          <w:szCs w:val="22"/>
        </w:rPr>
        <w:t>.</w:t>
      </w:r>
    </w:p>
    <w:p w:rsidR="008C0A80" w:rsidRDefault="008C0A80">
      <w:pPr>
        <w:pStyle w:val="Standard"/>
        <w:spacing w:before="16" w:line="220" w:lineRule="exact"/>
        <w:rPr>
          <w:sz w:val="22"/>
          <w:szCs w:val="22"/>
        </w:rPr>
      </w:pPr>
    </w:p>
    <w:p w:rsidR="008C0A80" w:rsidRDefault="007C1C1C">
      <w:pPr>
        <w:pStyle w:val="Standard"/>
        <w:ind w:left="3924" w:right="3930"/>
        <w:jc w:val="center"/>
      </w:pPr>
      <w:proofErr w:type="spellStart"/>
      <w:r>
        <w:rPr>
          <w:b/>
        </w:rPr>
        <w:t>Čl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 xml:space="preserve">1 </w:t>
      </w:r>
      <w:proofErr w:type="spellStart"/>
      <w:r>
        <w:rPr>
          <w:b/>
        </w:rPr>
        <w:t>Př</w:t>
      </w:r>
      <w:r>
        <w:rPr>
          <w:b/>
          <w:spacing w:val="1"/>
        </w:rPr>
        <w:t>e</w:t>
      </w:r>
      <w:r>
        <w:rPr>
          <w:b/>
          <w:spacing w:val="2"/>
        </w:rPr>
        <w:t>d</w:t>
      </w:r>
      <w:r>
        <w:rPr>
          <w:b/>
          <w:spacing w:val="-5"/>
        </w:rPr>
        <w:t>m</w:t>
      </w:r>
      <w:r>
        <w:rPr>
          <w:b/>
        </w:rPr>
        <w:t>ět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4"/>
          <w:w w:val="99"/>
        </w:rPr>
        <w:t>s</w:t>
      </w:r>
      <w:r>
        <w:rPr>
          <w:b/>
          <w:spacing w:val="-3"/>
          <w:w w:val="99"/>
        </w:rPr>
        <w:t>m</w:t>
      </w:r>
      <w:r>
        <w:rPr>
          <w:b/>
          <w:w w:val="99"/>
        </w:rPr>
        <w:t>l</w:t>
      </w:r>
      <w:r>
        <w:rPr>
          <w:b/>
          <w:spacing w:val="1"/>
          <w:w w:val="99"/>
        </w:rPr>
        <w:t>o</w:t>
      </w:r>
      <w:r>
        <w:rPr>
          <w:b/>
          <w:w w:val="99"/>
        </w:rPr>
        <w:t>u</w:t>
      </w:r>
      <w:r>
        <w:rPr>
          <w:b/>
          <w:spacing w:val="1"/>
          <w:w w:val="99"/>
        </w:rPr>
        <w:t>v</w:t>
      </w:r>
      <w:r>
        <w:rPr>
          <w:b/>
          <w:w w:val="99"/>
        </w:rPr>
        <w:t>y</w:t>
      </w:r>
      <w:proofErr w:type="spellEnd"/>
    </w:p>
    <w:p w:rsidR="008C0A80" w:rsidRDefault="008C0A80">
      <w:pPr>
        <w:pStyle w:val="Standard"/>
        <w:spacing w:before="5" w:line="220" w:lineRule="exact"/>
        <w:rPr>
          <w:sz w:val="22"/>
          <w:szCs w:val="22"/>
        </w:rPr>
      </w:pPr>
    </w:p>
    <w:p w:rsidR="008C0A80" w:rsidRDefault="007C1C1C">
      <w:pPr>
        <w:pStyle w:val="Standard"/>
        <w:ind w:left="113"/>
      </w:pP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oda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ky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v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ř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db</w:t>
      </w:r>
      <w:r>
        <w:rPr>
          <w:spacing w:val="-2"/>
          <w:sz w:val="22"/>
          <w:szCs w:val="22"/>
        </w:rPr>
        <w:t>ě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cí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proofErr w:type="spellEnd"/>
      <w:proofErr w:type="gramEnd"/>
      <w:r>
        <w:rPr>
          <w:sz w:val="22"/>
          <w:szCs w:val="22"/>
        </w:rPr>
        <w:t>:</w:t>
      </w:r>
    </w:p>
    <w:p w:rsidR="008C0A80" w:rsidRDefault="008C0A80">
      <w:pPr>
        <w:pStyle w:val="Standard"/>
        <w:spacing w:before="13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473"/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ání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í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5.6.2023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eč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ř</w:t>
      </w:r>
      <w:r>
        <w:rPr>
          <w:sz w:val="22"/>
          <w:szCs w:val="22"/>
        </w:rPr>
        <w:t>í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onče</w:t>
      </w:r>
      <w:proofErr w:type="spellEnd"/>
      <w:r>
        <w:rPr>
          <w:spacing w:val="1"/>
          <w:sz w:val="22"/>
          <w:szCs w:val="22"/>
        </w:rPr>
        <w:t xml:space="preserve"> 9.6.2023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sn</w:t>
      </w:r>
      <w:r>
        <w:rPr>
          <w:spacing w:val="-1"/>
          <w:sz w:val="22"/>
          <w:szCs w:val="22"/>
        </w:rPr>
        <w:t>í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í</w:t>
      </w:r>
      <w:proofErr w:type="spellEnd"/>
    </w:p>
    <w:p w:rsidR="008C0A80" w:rsidRDefault="008C0A80">
      <w:pPr>
        <w:pStyle w:val="Standard"/>
        <w:spacing w:before="13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473"/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ko</w:t>
      </w:r>
      <w:r>
        <w:rPr>
          <w:spacing w:val="1"/>
          <w:sz w:val="22"/>
          <w:szCs w:val="22"/>
        </w:rPr>
        <w:t>jí</w:t>
      </w:r>
      <w:r>
        <w:rPr>
          <w:sz w:val="22"/>
          <w:szCs w:val="22"/>
        </w:rPr>
        <w:t>ch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ří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WC, </w:t>
      </w:r>
      <w:proofErr w:type="spellStart"/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em</w:t>
      </w:r>
      <w:proofErr w:type="spellEnd"/>
    </w:p>
    <w:p w:rsidR="008C0A80" w:rsidRDefault="008C0A80">
      <w:pPr>
        <w:pStyle w:val="Standard"/>
        <w:ind w:left="473"/>
      </w:pPr>
    </w:p>
    <w:p w:rsidR="008C0A80" w:rsidRDefault="007C1C1C">
      <w:pPr>
        <w:pStyle w:val="Standard"/>
        <w:ind w:left="473"/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zajištění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snídaní</w:t>
      </w:r>
      <w:proofErr w:type="spellEnd"/>
      <w:r>
        <w:rPr>
          <w:spacing w:val="11"/>
          <w:sz w:val="22"/>
          <w:szCs w:val="22"/>
        </w:rPr>
        <w:t xml:space="preserve"> a </w:t>
      </w:r>
      <w:proofErr w:type="spellStart"/>
      <w:r>
        <w:rPr>
          <w:spacing w:val="11"/>
          <w:sz w:val="22"/>
          <w:szCs w:val="22"/>
        </w:rPr>
        <w:t>večeří</w:t>
      </w:r>
      <w:proofErr w:type="spellEnd"/>
    </w:p>
    <w:p w:rsidR="008C0A80" w:rsidRDefault="008C0A80">
      <w:pPr>
        <w:pStyle w:val="Standard"/>
        <w:ind w:left="473"/>
      </w:pPr>
    </w:p>
    <w:p w:rsidR="008C0A80" w:rsidRDefault="007C1C1C">
      <w:pPr>
        <w:pStyle w:val="Standard"/>
        <w:ind w:left="473"/>
      </w:pPr>
      <w:r>
        <w:rPr>
          <w:spacing w:val="11"/>
          <w:sz w:val="22"/>
          <w:szCs w:val="22"/>
        </w:rPr>
        <w:t xml:space="preserve">-     </w:t>
      </w:r>
      <w:proofErr w:type="spellStart"/>
      <w:r>
        <w:rPr>
          <w:spacing w:val="11"/>
          <w:sz w:val="22"/>
          <w:szCs w:val="22"/>
        </w:rPr>
        <w:t>sportoviště</w:t>
      </w:r>
      <w:proofErr w:type="spellEnd"/>
      <w:r>
        <w:rPr>
          <w:spacing w:val="11"/>
          <w:sz w:val="22"/>
          <w:szCs w:val="22"/>
        </w:rPr>
        <w:t xml:space="preserve">, </w:t>
      </w:r>
      <w:proofErr w:type="spellStart"/>
      <w:r>
        <w:rPr>
          <w:spacing w:val="11"/>
          <w:sz w:val="22"/>
          <w:szCs w:val="22"/>
        </w:rPr>
        <w:t>klubovna</w:t>
      </w:r>
      <w:proofErr w:type="spellEnd"/>
      <w:r>
        <w:rPr>
          <w:spacing w:val="11"/>
          <w:sz w:val="22"/>
          <w:szCs w:val="22"/>
        </w:rPr>
        <w:t xml:space="preserve"> pro 30 </w:t>
      </w:r>
      <w:proofErr w:type="spellStart"/>
      <w:r>
        <w:rPr>
          <w:spacing w:val="11"/>
          <w:sz w:val="22"/>
          <w:szCs w:val="22"/>
        </w:rPr>
        <w:t>osob</w:t>
      </w:r>
      <w:proofErr w:type="spellEnd"/>
      <w:r>
        <w:rPr>
          <w:spacing w:val="11"/>
          <w:sz w:val="22"/>
          <w:szCs w:val="22"/>
        </w:rPr>
        <w:t xml:space="preserve">, </w:t>
      </w:r>
      <w:proofErr w:type="spellStart"/>
      <w:r>
        <w:rPr>
          <w:spacing w:val="11"/>
          <w:sz w:val="22"/>
          <w:szCs w:val="22"/>
        </w:rPr>
        <w:t>ohniště</w:t>
      </w:r>
      <w:proofErr w:type="spellEnd"/>
      <w:r>
        <w:rPr>
          <w:spacing w:val="11"/>
          <w:sz w:val="22"/>
          <w:szCs w:val="22"/>
        </w:rPr>
        <w:t xml:space="preserve"> v </w:t>
      </w:r>
      <w:proofErr w:type="spellStart"/>
      <w:r>
        <w:rPr>
          <w:spacing w:val="11"/>
          <w:sz w:val="22"/>
          <w:szCs w:val="22"/>
        </w:rPr>
        <w:t>místě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konání</w:t>
      </w:r>
      <w:proofErr w:type="spellEnd"/>
    </w:p>
    <w:p w:rsidR="008C0A80" w:rsidRDefault="008C0A80">
      <w:pPr>
        <w:pStyle w:val="Standard"/>
        <w:ind w:left="473"/>
      </w:pPr>
    </w:p>
    <w:p w:rsidR="008C0A80" w:rsidRDefault="007C1C1C">
      <w:pPr>
        <w:pStyle w:val="Standard"/>
        <w:ind w:left="473"/>
      </w:pPr>
      <w:r>
        <w:rPr>
          <w:spacing w:val="11"/>
          <w:sz w:val="22"/>
          <w:szCs w:val="22"/>
        </w:rPr>
        <w:t xml:space="preserve">-     </w:t>
      </w:r>
      <w:proofErr w:type="spellStart"/>
      <w:r>
        <w:rPr>
          <w:spacing w:val="11"/>
          <w:sz w:val="22"/>
          <w:szCs w:val="22"/>
        </w:rPr>
        <w:t>přístup</w:t>
      </w:r>
      <w:proofErr w:type="spellEnd"/>
      <w:r>
        <w:rPr>
          <w:spacing w:val="11"/>
          <w:sz w:val="22"/>
          <w:szCs w:val="22"/>
        </w:rPr>
        <w:t xml:space="preserve"> k </w:t>
      </w:r>
      <w:proofErr w:type="spellStart"/>
      <w:r>
        <w:rPr>
          <w:spacing w:val="11"/>
          <w:sz w:val="22"/>
          <w:szCs w:val="22"/>
        </w:rPr>
        <w:t>vodní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ploše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vhodné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ke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koupání</w:t>
      </w:r>
      <w:proofErr w:type="spellEnd"/>
    </w:p>
    <w:p w:rsidR="008C0A80" w:rsidRDefault="008C0A80">
      <w:pPr>
        <w:pStyle w:val="Standard"/>
        <w:ind w:left="473"/>
      </w:pPr>
    </w:p>
    <w:p w:rsidR="008C0A80" w:rsidRDefault="007C1C1C">
      <w:pPr>
        <w:pStyle w:val="Standard"/>
        <w:ind w:left="473"/>
      </w:pPr>
      <w:r>
        <w:rPr>
          <w:spacing w:val="11"/>
          <w:sz w:val="22"/>
          <w:szCs w:val="22"/>
        </w:rPr>
        <w:t xml:space="preserve">-     </w:t>
      </w:r>
      <w:proofErr w:type="spellStart"/>
      <w:r>
        <w:rPr>
          <w:spacing w:val="11"/>
          <w:sz w:val="22"/>
          <w:szCs w:val="22"/>
        </w:rPr>
        <w:t>zajištění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přepravy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zavazadel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od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vlakové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11"/>
          <w:sz w:val="22"/>
          <w:szCs w:val="22"/>
        </w:rPr>
        <w:t>stanice</w:t>
      </w:r>
      <w:proofErr w:type="spellEnd"/>
      <w:r>
        <w:rPr>
          <w:spacing w:val="11"/>
          <w:sz w:val="22"/>
          <w:szCs w:val="22"/>
        </w:rPr>
        <w:t xml:space="preserve"> k </w:t>
      </w:r>
      <w:proofErr w:type="spellStart"/>
      <w:r>
        <w:rPr>
          <w:spacing w:val="11"/>
          <w:sz w:val="22"/>
          <w:szCs w:val="22"/>
        </w:rPr>
        <w:t>hotelu</w:t>
      </w:r>
      <w:proofErr w:type="spellEnd"/>
    </w:p>
    <w:p w:rsidR="008C0A80" w:rsidRDefault="008C0A80">
      <w:pPr>
        <w:pStyle w:val="Standard"/>
        <w:spacing w:before="5" w:line="100" w:lineRule="exact"/>
        <w:rPr>
          <w:sz w:val="10"/>
          <w:szCs w:val="10"/>
        </w:rPr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7C1C1C">
      <w:pPr>
        <w:pStyle w:val="Standard"/>
        <w:ind w:left="113"/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á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up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ání</w:t>
      </w:r>
      <w:proofErr w:type="spellEnd"/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e v </w:t>
      </w:r>
      <w:proofErr w:type="spellStart"/>
      <w:r>
        <w:rPr>
          <w:spacing w:val="-2"/>
          <w:sz w:val="22"/>
          <w:szCs w:val="22"/>
        </w:rPr>
        <w:t>pondělí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ě</w:t>
      </w:r>
      <w:proofErr w:type="spellEnd"/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čení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e v </w:t>
      </w:r>
      <w:proofErr w:type="spellStart"/>
      <w:proofErr w:type="gramStart"/>
      <w:r>
        <w:rPr>
          <w:sz w:val="22"/>
          <w:szCs w:val="22"/>
        </w:rPr>
        <w:t>pátek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ř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spellEnd"/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nou</w:t>
      </w:r>
      <w:proofErr w:type="spellEnd"/>
      <w:r>
        <w:rPr>
          <w:sz w:val="22"/>
          <w:szCs w:val="22"/>
        </w:rPr>
        <w:t>.</w:t>
      </w:r>
    </w:p>
    <w:p w:rsidR="008C0A80" w:rsidRDefault="008C0A80">
      <w:pPr>
        <w:pStyle w:val="Standard"/>
        <w:spacing w:before="13" w:line="240" w:lineRule="exact"/>
      </w:pPr>
    </w:p>
    <w:p w:rsidR="008C0A80" w:rsidRDefault="008C0A80">
      <w:pPr>
        <w:pStyle w:val="Standard"/>
        <w:spacing w:line="240" w:lineRule="exact"/>
        <w:ind w:left="113"/>
        <w:rPr>
          <w:sz w:val="22"/>
          <w:szCs w:val="22"/>
        </w:rPr>
      </w:pPr>
    </w:p>
    <w:p w:rsidR="008C0A80" w:rsidRDefault="007C1C1C">
      <w:pPr>
        <w:pStyle w:val="Standard"/>
        <w:spacing w:line="240" w:lineRule="exact"/>
        <w:ind w:left="113"/>
        <w:sectPr w:rsidR="008C0A80">
          <w:footerReference w:type="default" r:id="rId6"/>
          <w:pgSz w:w="11920" w:h="16838"/>
          <w:pgMar w:top="708" w:right="1020" w:bottom="813" w:left="1020" w:header="708" w:footer="756" w:gutter="0"/>
          <w:cols w:space="708"/>
        </w:sectPr>
      </w:pPr>
      <w:proofErr w:type="spellStart"/>
      <w:r>
        <w:rPr>
          <w:sz w:val="22"/>
          <w:szCs w:val="22"/>
        </w:rPr>
        <w:t>Př</w:t>
      </w:r>
      <w:r>
        <w:rPr>
          <w:spacing w:val="1"/>
          <w:sz w:val="22"/>
          <w:szCs w:val="22"/>
        </w:rPr>
        <w:t>ed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aný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ů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e:</w:t>
      </w:r>
      <w:r>
        <w:rPr>
          <w:spacing w:val="-1"/>
          <w:sz w:val="22"/>
          <w:szCs w:val="22"/>
        </w:rPr>
        <w:t xml:space="preserve"> 32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x </w:t>
      </w:r>
      <w:proofErr w:type="spellStart"/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ák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+3x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ag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ý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zor</w:t>
      </w:r>
      <w:proofErr w:type="spellEnd"/>
    </w:p>
    <w:p w:rsidR="008C0A80" w:rsidRDefault="007C1C1C">
      <w:pPr>
        <w:pStyle w:val="Standard"/>
        <w:spacing w:before="68"/>
        <w:ind w:left="4449" w:right="4872"/>
        <w:jc w:val="center"/>
      </w:pPr>
      <w:proofErr w:type="spellStart"/>
      <w:r>
        <w:rPr>
          <w:b/>
        </w:rPr>
        <w:lastRenderedPageBreak/>
        <w:t>Čl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 xml:space="preserve">2 </w:t>
      </w:r>
      <w:r>
        <w:rPr>
          <w:b/>
          <w:w w:val="99"/>
        </w:rPr>
        <w:t>Cena</w:t>
      </w:r>
    </w:p>
    <w:p w:rsidR="008C0A80" w:rsidRDefault="008C0A80">
      <w:pPr>
        <w:pStyle w:val="Standard"/>
        <w:spacing w:before="10" w:line="220" w:lineRule="exact"/>
        <w:rPr>
          <w:sz w:val="22"/>
          <w:szCs w:val="22"/>
        </w:rPr>
      </w:pPr>
    </w:p>
    <w:p w:rsidR="003D2402" w:rsidRPr="003D2402" w:rsidRDefault="007C1C1C" w:rsidP="003D2402">
      <w:pPr>
        <w:pStyle w:val="Bezmezer"/>
      </w:pPr>
      <w:proofErr w:type="spellStart"/>
      <w:r w:rsidRPr="003D2402">
        <w:rPr>
          <w:spacing w:val="-1"/>
        </w:rPr>
        <w:t>C</w:t>
      </w:r>
      <w:r w:rsidRPr="003D2402">
        <w:t>e</w:t>
      </w:r>
      <w:r w:rsidRPr="003D2402">
        <w:rPr>
          <w:spacing w:val="1"/>
        </w:rPr>
        <w:t>l</w:t>
      </w:r>
      <w:r w:rsidRPr="003D2402">
        <w:rPr>
          <w:spacing w:val="-2"/>
        </w:rPr>
        <w:t>k</w:t>
      </w:r>
      <w:r w:rsidRPr="003D2402">
        <w:t>o</w:t>
      </w:r>
      <w:r w:rsidRPr="003D2402">
        <w:rPr>
          <w:spacing w:val="-2"/>
        </w:rPr>
        <w:t>v</w:t>
      </w:r>
      <w:r w:rsidRPr="003D2402">
        <w:t>á</w:t>
      </w:r>
      <w:proofErr w:type="spellEnd"/>
      <w:r w:rsidRPr="003D2402">
        <w:t xml:space="preserve"> </w:t>
      </w:r>
      <w:proofErr w:type="spellStart"/>
      <w:r w:rsidRPr="003D2402">
        <w:t>cena</w:t>
      </w:r>
      <w:proofErr w:type="spellEnd"/>
      <w:r w:rsidRPr="003D2402">
        <w:t xml:space="preserve"> </w:t>
      </w:r>
      <w:r w:rsidRPr="003D2402">
        <w:rPr>
          <w:spacing w:val="-2"/>
        </w:rPr>
        <w:t>z</w:t>
      </w:r>
      <w:r w:rsidRPr="003D2402">
        <w:t xml:space="preserve">a </w:t>
      </w:r>
      <w:proofErr w:type="spellStart"/>
      <w:r w:rsidRPr="003D2402">
        <w:t>pob</w:t>
      </w:r>
      <w:r w:rsidRPr="003D2402">
        <w:rPr>
          <w:spacing w:val="-2"/>
        </w:rPr>
        <w:t>y</w:t>
      </w:r>
      <w:r w:rsidRPr="003D2402">
        <w:t>t</w:t>
      </w:r>
      <w:proofErr w:type="spellEnd"/>
      <w:r w:rsidRPr="003D2402">
        <w:rPr>
          <w:spacing w:val="37"/>
        </w:rPr>
        <w:t xml:space="preserve"> </w:t>
      </w:r>
      <w:r w:rsidRPr="003D2402">
        <w:t>p</w:t>
      </w:r>
      <w:r w:rsidRPr="003D2402">
        <w:rPr>
          <w:spacing w:val="1"/>
        </w:rPr>
        <w:t>r</w:t>
      </w:r>
      <w:r w:rsidRPr="003D2402">
        <w:t xml:space="preserve">o </w:t>
      </w:r>
      <w:proofErr w:type="spellStart"/>
      <w:r w:rsidRPr="003D2402">
        <w:rPr>
          <w:spacing w:val="1"/>
        </w:rPr>
        <w:t>j</w:t>
      </w:r>
      <w:r w:rsidRPr="003D2402">
        <w:t>edno</w:t>
      </w:r>
      <w:r w:rsidRPr="003D2402">
        <w:rPr>
          <w:spacing w:val="-2"/>
        </w:rPr>
        <w:t>h</w:t>
      </w:r>
      <w:r w:rsidRPr="003D2402">
        <w:t>o</w:t>
      </w:r>
      <w:proofErr w:type="spellEnd"/>
      <w:r w:rsidRPr="003D2402">
        <w:t xml:space="preserve"> </w:t>
      </w:r>
      <w:proofErr w:type="spellStart"/>
      <w:proofErr w:type="gramStart"/>
      <w:r w:rsidRPr="003D2402">
        <w:rPr>
          <w:spacing w:val="-2"/>
        </w:rPr>
        <w:t>ž</w:t>
      </w:r>
      <w:r w:rsidRPr="003D2402">
        <w:t>á</w:t>
      </w:r>
      <w:r w:rsidRPr="003D2402">
        <w:rPr>
          <w:spacing w:val="-2"/>
        </w:rPr>
        <w:t>k</w:t>
      </w:r>
      <w:r w:rsidRPr="003D2402">
        <w:t>a</w:t>
      </w:r>
      <w:proofErr w:type="spellEnd"/>
      <w:r w:rsidRPr="003D2402">
        <w:t xml:space="preserve">  </w:t>
      </w:r>
      <w:proofErr w:type="spellStart"/>
      <w:r w:rsidRPr="003D2402">
        <w:rPr>
          <w:spacing w:val="1"/>
        </w:rPr>
        <w:t>či</w:t>
      </w:r>
      <w:r w:rsidRPr="003D2402">
        <w:t>ní</w:t>
      </w:r>
      <w:proofErr w:type="spellEnd"/>
      <w:proofErr w:type="gramEnd"/>
      <w:r w:rsidRPr="003D2402">
        <w:rPr>
          <w:spacing w:val="37"/>
        </w:rPr>
        <w:t xml:space="preserve"> 6</w:t>
      </w:r>
      <w:r w:rsidRPr="003D2402">
        <w:rPr>
          <w:spacing w:val="4"/>
        </w:rPr>
        <w:t>50</w:t>
      </w:r>
      <w:r w:rsidRPr="003D2402">
        <w:t>,-</w:t>
      </w:r>
      <w:r w:rsidRPr="003D2402">
        <w:rPr>
          <w:spacing w:val="35"/>
        </w:rPr>
        <w:t xml:space="preserve"> </w:t>
      </w:r>
      <w:proofErr w:type="spellStart"/>
      <w:r w:rsidRPr="003D2402">
        <w:rPr>
          <w:spacing w:val="1"/>
        </w:rPr>
        <w:t>K</w:t>
      </w:r>
      <w:r w:rsidRPr="003D2402">
        <w:t>č</w:t>
      </w:r>
      <w:proofErr w:type="spellEnd"/>
      <w:r w:rsidRPr="003D2402">
        <w:t xml:space="preserve">/ den </w:t>
      </w:r>
      <w:proofErr w:type="spellStart"/>
      <w:r w:rsidR="003D2402" w:rsidRPr="003D2402">
        <w:t>včetně</w:t>
      </w:r>
      <w:proofErr w:type="spellEnd"/>
      <w:r w:rsidR="003D2402" w:rsidRPr="003D2402">
        <w:t xml:space="preserve"> DPH </w:t>
      </w:r>
    </w:p>
    <w:p w:rsidR="003D2402" w:rsidRPr="003D2402" w:rsidRDefault="003D2402" w:rsidP="003D2402">
      <w:pPr>
        <w:pStyle w:val="Bezmezer"/>
      </w:pPr>
      <w:r w:rsidRPr="003D2402">
        <w:t xml:space="preserve">(590,90 </w:t>
      </w:r>
      <w:proofErr w:type="spellStart"/>
      <w:r w:rsidRPr="003D2402">
        <w:t>Kč</w:t>
      </w:r>
      <w:proofErr w:type="spellEnd"/>
      <w:r w:rsidRPr="003D2402">
        <w:t xml:space="preserve"> bez DPH)</w:t>
      </w:r>
    </w:p>
    <w:p w:rsidR="008C0A80" w:rsidRPr="003D2402" w:rsidRDefault="003D2402" w:rsidP="003D2402">
      <w:pPr>
        <w:pStyle w:val="Bezmezer"/>
      </w:pPr>
      <w:proofErr w:type="spellStart"/>
      <w:r w:rsidRPr="003D2402">
        <w:t>Při</w:t>
      </w:r>
      <w:proofErr w:type="spellEnd"/>
      <w:r w:rsidRPr="003D2402">
        <w:t xml:space="preserve"> </w:t>
      </w:r>
      <w:proofErr w:type="spellStart"/>
      <w:r w:rsidRPr="003D2402">
        <w:t>předpokládaném</w:t>
      </w:r>
      <w:proofErr w:type="spellEnd"/>
      <w:r w:rsidRPr="003D2402">
        <w:t xml:space="preserve"> </w:t>
      </w:r>
      <w:proofErr w:type="spellStart"/>
      <w:r w:rsidRPr="003D2402">
        <w:t>počtu</w:t>
      </w:r>
      <w:proofErr w:type="spellEnd"/>
      <w:r w:rsidRPr="003D2402">
        <w:t xml:space="preserve"> 32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83 200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(75 636,36 </w:t>
      </w:r>
      <w:proofErr w:type="spellStart"/>
      <w:r>
        <w:t>Kč</w:t>
      </w:r>
      <w:proofErr w:type="spellEnd"/>
      <w:r>
        <w:t xml:space="preserve"> bez DPH)</w:t>
      </w:r>
      <w:r w:rsidR="007C1C1C" w:rsidRPr="003D2402">
        <w:t xml:space="preserve">   </w:t>
      </w:r>
    </w:p>
    <w:p w:rsidR="008C0A80" w:rsidRDefault="008C0A80">
      <w:pPr>
        <w:pStyle w:val="Standard"/>
        <w:ind w:left="113" w:right="500"/>
        <w:rPr>
          <w:sz w:val="22"/>
          <w:szCs w:val="22"/>
        </w:rPr>
      </w:pPr>
    </w:p>
    <w:p w:rsidR="008C0A80" w:rsidRDefault="008C0A80">
      <w:pPr>
        <w:pStyle w:val="Standard"/>
        <w:ind w:right="500"/>
      </w:pPr>
    </w:p>
    <w:p w:rsidR="008C0A80" w:rsidRDefault="007C1C1C">
      <w:pPr>
        <w:pStyle w:val="Standard"/>
        <w:ind w:left="113"/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by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nané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ou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ás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ně</w:t>
      </w:r>
      <w:proofErr w:type="spellEnd"/>
      <w:r>
        <w:rPr>
          <w:sz w:val="22"/>
          <w:szCs w:val="22"/>
        </w:rPr>
        <w:t>:</w:t>
      </w:r>
    </w:p>
    <w:p w:rsidR="008C0A80" w:rsidRDefault="008C0A80">
      <w:pPr>
        <w:pStyle w:val="Standard"/>
        <w:spacing w:before="13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437" w:right="4998"/>
        <w:jc w:val="center"/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adě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ené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onče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</w:t>
      </w:r>
    </w:p>
    <w:p w:rsidR="008C0A80" w:rsidRDefault="008C0A80">
      <w:pPr>
        <w:pStyle w:val="Standard"/>
        <w:spacing w:before="17" w:line="240" w:lineRule="exact"/>
        <w:rPr>
          <w:sz w:val="24"/>
          <w:szCs w:val="24"/>
        </w:rPr>
      </w:pPr>
    </w:p>
    <w:p w:rsidR="008C0A80" w:rsidRDefault="007C1C1C">
      <w:pPr>
        <w:pStyle w:val="Standard"/>
        <w:spacing w:line="240" w:lineRule="exact"/>
        <w:ind w:left="113" w:right="500"/>
      </w:pP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ady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š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chny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posk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ané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budou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ě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ečný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počet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nah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š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ý</w:t>
      </w:r>
      <w:r>
        <w:rPr>
          <w:sz w:val="22"/>
          <w:szCs w:val="22"/>
        </w:rPr>
        <w:t>ch</w:t>
      </w:r>
      <w:proofErr w:type="spellEnd"/>
      <w:r>
        <w:rPr>
          <w:sz w:val="22"/>
          <w:szCs w:val="22"/>
        </w:rPr>
        <w:t xml:space="preserve"> po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ř</w:t>
      </w:r>
      <w:r>
        <w:rPr>
          <w:spacing w:val="-1"/>
          <w:sz w:val="22"/>
          <w:szCs w:val="22"/>
        </w:rPr>
        <w:t>í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>.</w:t>
      </w:r>
    </w:p>
    <w:p w:rsidR="008C0A80" w:rsidRDefault="008C0A80">
      <w:pPr>
        <w:pStyle w:val="Standard"/>
        <w:spacing w:before="11" w:line="240" w:lineRule="exact"/>
        <w:rPr>
          <w:sz w:val="24"/>
          <w:szCs w:val="24"/>
        </w:rPr>
      </w:pPr>
    </w:p>
    <w:p w:rsidR="008C0A80" w:rsidRDefault="007C1C1C">
      <w:pPr>
        <w:pStyle w:val="Standard"/>
        <w:ind w:left="113"/>
      </w:pPr>
      <w:proofErr w:type="spellStart"/>
      <w:r>
        <w:rPr>
          <w:sz w:val="22"/>
          <w:szCs w:val="22"/>
        </w:rPr>
        <w:t>Při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ří</w:t>
      </w:r>
      <w:r>
        <w:rPr>
          <w:spacing w:val="-2"/>
          <w:sz w:val="22"/>
          <w:szCs w:val="22"/>
        </w:rPr>
        <w:t>vě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š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</w:t>
      </w:r>
      <w:r>
        <w:rPr>
          <w:spacing w:val="-3"/>
          <w:sz w:val="22"/>
          <w:szCs w:val="22"/>
        </w:rPr>
        <w:t>ě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ány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ně</w:t>
      </w:r>
      <w:proofErr w:type="spellEnd"/>
      <w:r>
        <w:rPr>
          <w:sz w:val="22"/>
          <w:szCs w:val="22"/>
        </w:rPr>
        <w:t>:</w:t>
      </w:r>
    </w:p>
    <w:p w:rsidR="008C0A80" w:rsidRDefault="008C0A80">
      <w:pPr>
        <w:pStyle w:val="Standard"/>
        <w:spacing w:before="17" w:line="240" w:lineRule="exact"/>
        <w:rPr>
          <w:sz w:val="24"/>
          <w:szCs w:val="24"/>
        </w:rPr>
      </w:pPr>
    </w:p>
    <w:p w:rsidR="008C0A80" w:rsidRDefault="007C1C1C">
      <w:pPr>
        <w:pStyle w:val="Standard"/>
        <w:tabs>
          <w:tab w:val="left" w:pos="1653"/>
        </w:tabs>
        <w:spacing w:line="240" w:lineRule="exact"/>
        <w:ind w:left="833" w:right="503" w:hanging="36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ř</w:t>
      </w:r>
      <w:r>
        <w:rPr>
          <w:sz w:val="22"/>
          <w:szCs w:val="22"/>
        </w:rPr>
        <w:t>i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š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í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pci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0.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daného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í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</w:p>
    <w:p w:rsidR="008C0A80" w:rsidRDefault="008C0A80">
      <w:pPr>
        <w:pStyle w:val="Standard"/>
        <w:spacing w:before="14" w:line="240" w:lineRule="exact"/>
        <w:rPr>
          <w:sz w:val="24"/>
          <w:szCs w:val="24"/>
        </w:rPr>
      </w:pPr>
    </w:p>
    <w:p w:rsidR="008C0A80" w:rsidRDefault="007C1C1C">
      <w:pPr>
        <w:pStyle w:val="Standard"/>
        <w:tabs>
          <w:tab w:val="left" w:pos="1653"/>
        </w:tabs>
        <w:spacing w:line="240" w:lineRule="exact"/>
        <w:ind w:left="833" w:right="498" w:hanging="360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ř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nah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á</w:t>
      </w:r>
      <w:r>
        <w:rPr>
          <w:sz w:val="22"/>
          <w:szCs w:val="22"/>
        </w:rPr>
        <w:t>š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ecep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po 10. </w:t>
      </w:r>
      <w:proofErr w:type="spellStart"/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ně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áno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z w:val="22"/>
          <w:szCs w:val="22"/>
        </w:rPr>
        <w:t>by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ž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íl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+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eden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 </w:t>
      </w:r>
      <w:proofErr w:type="spellStart"/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í</w:t>
      </w:r>
      <w:r>
        <w:rPr>
          <w:sz w:val="22"/>
          <w:szCs w:val="22"/>
        </w:rPr>
        <w:t>c</w:t>
      </w:r>
      <w:proofErr w:type="spellEnd"/>
      <w:r>
        <w:rPr>
          <w:sz w:val="22"/>
          <w:szCs w:val="22"/>
        </w:rPr>
        <w:t>.</w:t>
      </w:r>
    </w:p>
    <w:p w:rsidR="008C0A80" w:rsidRDefault="008C0A80">
      <w:pPr>
        <w:pStyle w:val="Standard"/>
        <w:spacing w:before="5" w:line="100" w:lineRule="exact"/>
        <w:rPr>
          <w:sz w:val="10"/>
          <w:szCs w:val="10"/>
        </w:rPr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7C1C1C">
      <w:pPr>
        <w:pStyle w:val="Standard"/>
        <w:ind w:left="3544" w:right="4366"/>
        <w:jc w:val="center"/>
      </w:pPr>
      <w:proofErr w:type="spellStart"/>
      <w:r>
        <w:rPr>
          <w:b/>
        </w:rPr>
        <w:t>Čl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3"/>
        </w:rPr>
        <w:t xml:space="preserve"> </w:t>
      </w:r>
      <w:proofErr w:type="spellStart"/>
      <w:r>
        <w:rPr>
          <w:b/>
          <w:spacing w:val="-6"/>
        </w:rPr>
        <w:t>Z</w:t>
      </w:r>
      <w:r>
        <w:rPr>
          <w:b/>
          <w:spacing w:val="1"/>
        </w:rPr>
        <w:t>áv</w:t>
      </w:r>
      <w:r>
        <w:rPr>
          <w:b/>
        </w:rPr>
        <w:t>ě</w:t>
      </w:r>
      <w:r>
        <w:rPr>
          <w:b/>
          <w:spacing w:val="-4"/>
        </w:rPr>
        <w:t>r</w:t>
      </w:r>
      <w:r>
        <w:rPr>
          <w:b/>
        </w:rPr>
        <w:t>ečné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w w:val="99"/>
        </w:rPr>
        <w:t>u</w:t>
      </w:r>
      <w:r>
        <w:rPr>
          <w:b/>
          <w:spacing w:val="-1"/>
          <w:w w:val="99"/>
        </w:rPr>
        <w:t>s</w:t>
      </w:r>
      <w:r>
        <w:rPr>
          <w:b/>
          <w:spacing w:val="1"/>
          <w:w w:val="99"/>
        </w:rPr>
        <w:t>ta</w:t>
      </w:r>
      <w:r>
        <w:rPr>
          <w:b/>
          <w:w w:val="99"/>
        </w:rPr>
        <w:t>n</w:t>
      </w:r>
      <w:r>
        <w:rPr>
          <w:b/>
          <w:spacing w:val="1"/>
          <w:w w:val="99"/>
        </w:rPr>
        <w:t>ov</w:t>
      </w:r>
      <w:r>
        <w:rPr>
          <w:b/>
          <w:w w:val="99"/>
        </w:rPr>
        <w:t>ení</w:t>
      </w:r>
      <w:proofErr w:type="spellEnd"/>
    </w:p>
    <w:p w:rsidR="008C0A80" w:rsidRDefault="008C0A80">
      <w:pPr>
        <w:pStyle w:val="Standard"/>
        <w:spacing w:before="9" w:line="240" w:lineRule="exact"/>
      </w:pPr>
    </w:p>
    <w:p w:rsidR="008C0A80" w:rsidRDefault="008C0A80">
      <w:pPr>
        <w:pStyle w:val="Standard"/>
        <w:spacing w:before="1"/>
        <w:ind w:left="113"/>
      </w:pP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Při nedodržování ubytovacího řádu který je k nahlédnutí na recepci hotelu, jakož to i podmínek níže uvedených, má právo požadovat Dodavatel přerušení </w:t>
      </w:r>
      <w:proofErr w:type="spellStart"/>
      <w:proofErr w:type="gramStart"/>
      <w:r>
        <w:rPr>
          <w:bCs/>
          <w:sz w:val="22"/>
          <w:szCs w:val="22"/>
        </w:rPr>
        <w:t>kurzu,či</w:t>
      </w:r>
      <w:proofErr w:type="spellEnd"/>
      <w:proofErr w:type="gramEnd"/>
      <w:r>
        <w:rPr>
          <w:bCs/>
          <w:sz w:val="22"/>
          <w:szCs w:val="22"/>
        </w:rPr>
        <w:t xml:space="preserve"> finanční náhradu za případné způsobené škody.</w:t>
      </w: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 celou dobu pobytu zodpovídá za žáky pedagogický dozor.</w:t>
      </w: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Ubytovací a stravovací prostory hotelu jsou nekuřácké.</w:t>
      </w: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pokojích je přísně </w:t>
      </w:r>
      <w:proofErr w:type="spellStart"/>
      <w:proofErr w:type="gramStart"/>
      <w:r>
        <w:rPr>
          <w:bCs/>
          <w:sz w:val="22"/>
          <w:szCs w:val="22"/>
        </w:rPr>
        <w:t>zakázáno,bez</w:t>
      </w:r>
      <w:proofErr w:type="spellEnd"/>
      <w:proofErr w:type="gramEnd"/>
      <w:r>
        <w:rPr>
          <w:bCs/>
          <w:sz w:val="22"/>
          <w:szCs w:val="22"/>
        </w:rPr>
        <w:t xml:space="preserve"> předchozí </w:t>
      </w:r>
      <w:proofErr w:type="spellStart"/>
      <w:r>
        <w:rPr>
          <w:bCs/>
          <w:sz w:val="22"/>
          <w:szCs w:val="22"/>
        </w:rPr>
        <w:t>domluvy,jakkoliv</w:t>
      </w:r>
      <w:proofErr w:type="spellEnd"/>
      <w:r>
        <w:rPr>
          <w:bCs/>
          <w:sz w:val="22"/>
          <w:szCs w:val="22"/>
        </w:rPr>
        <w:t xml:space="preserve"> manipulovat se zařízením hotelu.</w:t>
      </w: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 celém areálu je zákaz používat </w:t>
      </w:r>
      <w:proofErr w:type="spellStart"/>
      <w:proofErr w:type="gramStart"/>
      <w:r>
        <w:rPr>
          <w:bCs/>
          <w:sz w:val="22"/>
          <w:szCs w:val="22"/>
        </w:rPr>
        <w:t>reproduktory,či</w:t>
      </w:r>
      <w:proofErr w:type="spellEnd"/>
      <w:proofErr w:type="gramEnd"/>
      <w:r>
        <w:rPr>
          <w:bCs/>
          <w:sz w:val="22"/>
          <w:szCs w:val="22"/>
        </w:rPr>
        <w:t xml:space="preserve"> jinak šířit hlasitou hudbu.</w:t>
      </w:r>
    </w:p>
    <w:p w:rsidR="008C0A80" w:rsidRDefault="007C1C1C">
      <w:pPr>
        <w:pStyle w:val="Standarduserus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pokojích je </w:t>
      </w:r>
      <w:proofErr w:type="spellStart"/>
      <w:proofErr w:type="gramStart"/>
      <w:r>
        <w:rPr>
          <w:bCs/>
          <w:sz w:val="22"/>
          <w:szCs w:val="22"/>
        </w:rPr>
        <w:t>zakázáno,bez</w:t>
      </w:r>
      <w:proofErr w:type="spellEnd"/>
      <w:proofErr w:type="gramEnd"/>
      <w:r>
        <w:rPr>
          <w:bCs/>
          <w:sz w:val="22"/>
          <w:szCs w:val="22"/>
        </w:rPr>
        <w:t xml:space="preserve"> předchozí domluvy používání elektronických zařízení typu :(rychlovarné </w:t>
      </w:r>
      <w:proofErr w:type="spellStart"/>
      <w:r>
        <w:rPr>
          <w:bCs/>
          <w:sz w:val="22"/>
          <w:szCs w:val="22"/>
        </w:rPr>
        <w:t>konvice,el.plotínky</w:t>
      </w:r>
      <w:proofErr w:type="spellEnd"/>
      <w:r>
        <w:rPr>
          <w:bCs/>
          <w:sz w:val="22"/>
          <w:szCs w:val="22"/>
        </w:rPr>
        <w:t xml:space="preserve"> ,přímotopy, ohřívače a vysoušeče obuvi  apod..)</w:t>
      </w:r>
    </w:p>
    <w:p w:rsidR="008C0A80" w:rsidRDefault="007C1C1C">
      <w:pPr>
        <w:pStyle w:val="Standarduseruser"/>
        <w:spacing w:before="11"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Případné škody tím způsobené budou požadovány po Odběrateli</w:t>
      </w:r>
    </w:p>
    <w:p w:rsidR="003B6A5D" w:rsidRDefault="003B6A5D">
      <w:pPr>
        <w:pStyle w:val="Standarduseruser"/>
        <w:spacing w:before="11" w:line="240" w:lineRule="exact"/>
        <w:jc w:val="both"/>
        <w:rPr>
          <w:bCs/>
          <w:sz w:val="22"/>
          <w:szCs w:val="22"/>
        </w:rPr>
      </w:pPr>
    </w:p>
    <w:p w:rsidR="003B6A5D" w:rsidRPr="003B6A5D" w:rsidRDefault="003B6A5D" w:rsidP="003B6A5D">
      <w:pPr>
        <w:rPr>
          <w:sz w:val="22"/>
          <w:szCs w:val="22"/>
        </w:rPr>
      </w:pPr>
      <w:proofErr w:type="spellStart"/>
      <w:r w:rsidRPr="003B6A5D">
        <w:rPr>
          <w:sz w:val="22"/>
          <w:szCs w:val="22"/>
          <w:shd w:val="clear" w:color="auto" w:fill="FFFFFF"/>
        </w:rPr>
        <w:t>Smluvní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strany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berou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na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vědomí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3B6A5D">
        <w:rPr>
          <w:sz w:val="22"/>
          <w:szCs w:val="22"/>
          <w:shd w:val="clear" w:color="auto" w:fill="FFFFFF"/>
        </w:rPr>
        <w:t>že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tato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smlouva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včetně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jejích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dodatků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bude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uveřejněna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v </w:t>
      </w:r>
      <w:proofErr w:type="spellStart"/>
      <w:r w:rsidRPr="003B6A5D">
        <w:rPr>
          <w:sz w:val="22"/>
          <w:szCs w:val="22"/>
          <w:shd w:val="clear" w:color="auto" w:fill="FFFFFF"/>
        </w:rPr>
        <w:t>registru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smluv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podle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zákona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č. 340/2015 Sb., o </w:t>
      </w:r>
      <w:proofErr w:type="spellStart"/>
      <w:r w:rsidRPr="003B6A5D">
        <w:rPr>
          <w:sz w:val="22"/>
          <w:szCs w:val="22"/>
          <w:shd w:val="clear" w:color="auto" w:fill="FFFFFF"/>
        </w:rPr>
        <w:t>zvláštních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podmínkách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účinnosti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některých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smluv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3B6A5D">
        <w:rPr>
          <w:sz w:val="22"/>
          <w:szCs w:val="22"/>
          <w:shd w:val="clear" w:color="auto" w:fill="FFFFFF"/>
        </w:rPr>
        <w:t>uveřejňování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těchto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smluv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a o </w:t>
      </w:r>
      <w:proofErr w:type="spellStart"/>
      <w:r w:rsidRPr="003B6A5D">
        <w:rPr>
          <w:sz w:val="22"/>
          <w:szCs w:val="22"/>
          <w:shd w:val="clear" w:color="auto" w:fill="FFFFFF"/>
        </w:rPr>
        <w:t>registru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smluv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3B6A5D">
        <w:rPr>
          <w:sz w:val="22"/>
          <w:szCs w:val="22"/>
          <w:shd w:val="clear" w:color="auto" w:fill="FFFFFF"/>
        </w:rPr>
        <w:t>zákon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o </w:t>
      </w:r>
      <w:proofErr w:type="spellStart"/>
      <w:r w:rsidRPr="003B6A5D">
        <w:rPr>
          <w:sz w:val="22"/>
          <w:szCs w:val="22"/>
          <w:shd w:val="clear" w:color="auto" w:fill="FFFFFF"/>
        </w:rPr>
        <w:t>registru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smluv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), </w:t>
      </w:r>
      <w:proofErr w:type="spellStart"/>
      <w:r w:rsidRPr="003B6A5D">
        <w:rPr>
          <w:sz w:val="22"/>
          <w:szCs w:val="22"/>
          <w:shd w:val="clear" w:color="auto" w:fill="FFFFFF"/>
        </w:rPr>
        <w:t>ve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znění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pozdějších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předpisů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3B6A5D">
        <w:rPr>
          <w:sz w:val="22"/>
          <w:szCs w:val="22"/>
          <w:shd w:val="clear" w:color="auto" w:fill="FFFFFF"/>
        </w:rPr>
        <w:t>Smluvní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strany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prohlašují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3B6A5D">
        <w:rPr>
          <w:sz w:val="22"/>
          <w:szCs w:val="22"/>
          <w:shd w:val="clear" w:color="auto" w:fill="FFFFFF"/>
        </w:rPr>
        <w:t>že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smlouva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neobsahuje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žádné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obchodní</w:t>
      </w:r>
      <w:proofErr w:type="spellEnd"/>
      <w:r w:rsidRPr="003B6A5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B6A5D">
        <w:rPr>
          <w:sz w:val="22"/>
          <w:szCs w:val="22"/>
          <w:shd w:val="clear" w:color="auto" w:fill="FFFFFF"/>
        </w:rPr>
        <w:t>tajemství</w:t>
      </w:r>
      <w:proofErr w:type="spellEnd"/>
      <w:r w:rsidRPr="003B6A5D">
        <w:rPr>
          <w:sz w:val="22"/>
          <w:szCs w:val="22"/>
          <w:shd w:val="clear" w:color="auto" w:fill="FFFFFF"/>
        </w:rPr>
        <w:t>.</w:t>
      </w:r>
    </w:p>
    <w:p w:rsidR="003B6A5D" w:rsidRPr="003B6A5D" w:rsidRDefault="003B6A5D">
      <w:pPr>
        <w:pStyle w:val="Standarduseruser"/>
        <w:spacing w:before="11" w:line="240" w:lineRule="exact"/>
        <w:jc w:val="both"/>
        <w:rPr>
          <w:bCs/>
          <w:sz w:val="22"/>
          <w:szCs w:val="22"/>
        </w:rPr>
      </w:pPr>
    </w:p>
    <w:p w:rsidR="008C0A80" w:rsidRDefault="008C0A80">
      <w:pPr>
        <w:pStyle w:val="Standarduseruser"/>
        <w:spacing w:before="11" w:line="240" w:lineRule="exact"/>
        <w:jc w:val="both"/>
        <w:rPr>
          <w:bCs/>
          <w:sz w:val="22"/>
          <w:szCs w:val="22"/>
        </w:rPr>
      </w:pPr>
    </w:p>
    <w:p w:rsidR="008C0A80" w:rsidRDefault="007C1C1C">
      <w:pPr>
        <w:pStyle w:val="Standard"/>
        <w:ind w:left="113"/>
      </w:pPr>
      <w:proofErr w:type="spellStart"/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á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ě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any</w:t>
      </w:r>
      <w:proofErr w:type="spellEnd"/>
      <w:r>
        <w:rPr>
          <w:sz w:val="22"/>
          <w:szCs w:val="22"/>
        </w:rPr>
        <w:t xml:space="preserve"> 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ou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eden</w:t>
      </w:r>
      <w:r>
        <w:rPr>
          <w:spacing w:val="1"/>
          <w:sz w:val="22"/>
          <w:szCs w:val="22"/>
        </w:rPr>
        <w:t>í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ní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í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ahem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ouvy</w:t>
      </w:r>
      <w:proofErr w:type="spellEnd"/>
      <w:r>
        <w:rPr>
          <w:sz w:val="22"/>
          <w:szCs w:val="22"/>
        </w:rPr>
        <w:t xml:space="preserve"> a</w:t>
      </w:r>
    </w:p>
    <w:p w:rsidR="008C0A80" w:rsidRDefault="007C1C1C">
      <w:pPr>
        <w:pStyle w:val="Standard"/>
        <w:spacing w:before="1"/>
        <w:ind w:left="113"/>
      </w:pP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dů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ř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í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é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6"/>
          <w:sz w:val="22"/>
          <w:szCs w:val="22"/>
        </w:rPr>
        <w:t>y</w:t>
      </w:r>
      <w:proofErr w:type="spellEnd"/>
      <w:r>
        <w:rPr>
          <w:sz w:val="22"/>
          <w:szCs w:val="22"/>
        </w:rPr>
        <w:t>.</w:t>
      </w: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before="12" w:line="200" w:lineRule="exact"/>
      </w:pPr>
    </w:p>
    <w:p w:rsidR="008C0A80" w:rsidRDefault="007C1C1C">
      <w:pPr>
        <w:pStyle w:val="Standard"/>
        <w:ind w:left="113"/>
      </w:pPr>
      <w:r>
        <w:rPr>
          <w:sz w:val="22"/>
          <w:szCs w:val="22"/>
        </w:rPr>
        <w:t>V</w:t>
      </w:r>
    </w:p>
    <w:p w:rsidR="008C0A80" w:rsidRDefault="008C0A80">
      <w:pPr>
        <w:pStyle w:val="Standard"/>
        <w:spacing w:before="4" w:line="180" w:lineRule="exact"/>
        <w:rPr>
          <w:sz w:val="19"/>
          <w:szCs w:val="19"/>
        </w:rPr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8C0A80">
      <w:pPr>
        <w:pStyle w:val="Standard"/>
        <w:spacing w:line="200" w:lineRule="exact"/>
      </w:pPr>
    </w:p>
    <w:p w:rsidR="008C0A80" w:rsidRDefault="007C1C1C">
      <w:pPr>
        <w:pStyle w:val="Standard"/>
        <w:ind w:left="113"/>
      </w:pPr>
      <w:r>
        <w:t>…..........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 xml:space="preserve">.                                              </w:t>
      </w:r>
      <w:r>
        <w:rPr>
          <w:spacing w:val="12"/>
        </w:rPr>
        <w:t xml:space="preserve"> </w:t>
      </w:r>
      <w:r>
        <w:rPr>
          <w:w w:val="99"/>
        </w:rPr>
        <w:t>….</w:t>
      </w:r>
      <w:r>
        <w:rPr>
          <w:spacing w:val="-2"/>
          <w:w w:val="99"/>
        </w:rPr>
        <w:t>.</w:t>
      </w:r>
      <w:r>
        <w:rPr>
          <w:w w:val="99"/>
        </w:rPr>
        <w:t>.....</w:t>
      </w:r>
      <w:r>
        <w:rPr>
          <w:spacing w:val="-2"/>
          <w:w w:val="99"/>
        </w:rPr>
        <w:t>.</w:t>
      </w:r>
      <w:r>
        <w:rPr>
          <w:w w:val="99"/>
        </w:rPr>
        <w:t>......</w:t>
      </w:r>
      <w:r>
        <w:rPr>
          <w:spacing w:val="-30"/>
        </w:rPr>
        <w:t xml:space="preserve"> 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</w:t>
      </w:r>
      <w:r>
        <w:rPr>
          <w:spacing w:val="-2"/>
        </w:rPr>
        <w:t>.</w:t>
      </w:r>
      <w:r>
        <w:t>........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</w:t>
      </w:r>
    </w:p>
    <w:p w:rsidR="008C0A80" w:rsidRDefault="007C1C1C">
      <w:pPr>
        <w:pStyle w:val="Standard"/>
        <w:ind w:left="816"/>
      </w:pPr>
      <w:r>
        <w:rPr>
          <w:spacing w:val="-2"/>
        </w:rPr>
        <w:t>Z</w:t>
      </w:r>
      <w:r>
        <w:t>a</w:t>
      </w:r>
      <w:r>
        <w:rPr>
          <w:spacing w:val="-1"/>
        </w:rPr>
        <w:t xml:space="preserve"> </w:t>
      </w:r>
      <w:proofErr w:type="spellStart"/>
      <w:r>
        <w:t>O</w:t>
      </w:r>
      <w:r>
        <w:rPr>
          <w:spacing w:val="1"/>
        </w:rPr>
        <w:t>db</w:t>
      </w:r>
      <w:r>
        <w:t>ě</w:t>
      </w:r>
      <w:r>
        <w:rPr>
          <w:spacing w:val="1"/>
        </w:rPr>
        <w:t>r</w:t>
      </w:r>
      <w:r>
        <w:t>atele</w:t>
      </w:r>
      <w:proofErr w:type="spellEnd"/>
      <w:r>
        <w:t xml:space="preserve">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49"/>
        </w:rPr>
        <w:t xml:space="preserve"> </w:t>
      </w:r>
      <w:proofErr w:type="spellStart"/>
      <w:r>
        <w:t>D</w:t>
      </w:r>
      <w:r>
        <w:rPr>
          <w:spacing w:val="1"/>
        </w:rPr>
        <w:t>od</w:t>
      </w:r>
      <w:r>
        <w:t>a</w:t>
      </w:r>
      <w:r>
        <w:rPr>
          <w:spacing w:val="-1"/>
        </w:rPr>
        <w:t>v</w:t>
      </w:r>
      <w:r>
        <w:t>atele</w:t>
      </w:r>
      <w:proofErr w:type="spellEnd"/>
    </w:p>
    <w:p w:rsidR="000E4F42" w:rsidRDefault="000E4F42">
      <w:pPr>
        <w:pStyle w:val="Standard"/>
        <w:ind w:left="816"/>
      </w:pPr>
      <w:r>
        <w:t xml:space="preserve">                                                                                                                            PhDr. Karel </w:t>
      </w:r>
      <w:proofErr w:type="spellStart"/>
      <w:r>
        <w:t>Štix</w:t>
      </w:r>
      <w:proofErr w:type="spellEnd"/>
      <w:r>
        <w:t xml:space="preserve">, </w:t>
      </w:r>
      <w:proofErr w:type="spellStart"/>
      <w:r>
        <w:t>ředitel</w:t>
      </w:r>
      <w:proofErr w:type="spellEnd"/>
    </w:p>
    <w:sectPr w:rsidR="000E4F42">
      <w:footerReference w:type="default" r:id="rId7"/>
      <w:pgSz w:w="11920" w:h="16838"/>
      <w:pgMar w:top="708" w:right="600" w:bottom="813" w:left="1020" w:header="708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0E0" w:rsidRDefault="009C20E0">
      <w:r>
        <w:separator/>
      </w:r>
    </w:p>
  </w:endnote>
  <w:endnote w:type="continuationSeparator" w:id="0">
    <w:p w:rsidR="009C20E0" w:rsidRDefault="009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41C" w:rsidRDefault="009C20E0">
    <w:pPr>
      <w:pStyle w:val="Standard"/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41C" w:rsidRDefault="009C2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0E0" w:rsidRDefault="009C20E0">
      <w:r>
        <w:rPr>
          <w:color w:val="000000"/>
        </w:rPr>
        <w:ptab w:relativeTo="margin" w:alignment="center" w:leader="none"/>
      </w:r>
    </w:p>
  </w:footnote>
  <w:footnote w:type="continuationSeparator" w:id="0">
    <w:p w:rsidR="009C20E0" w:rsidRDefault="009C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80"/>
    <w:rsid w:val="000E4F42"/>
    <w:rsid w:val="001E3DBB"/>
    <w:rsid w:val="003B6A5D"/>
    <w:rsid w:val="003D2402"/>
    <w:rsid w:val="007C1C1C"/>
    <w:rsid w:val="008C0A80"/>
    <w:rsid w:val="009C20E0"/>
    <w:rsid w:val="00C907E6"/>
    <w:rsid w:val="00D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6EA09-B76E-406F-9F72-402AA63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eastAsia="Calibri" w:hAnsi="Calibri" w:cs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eastAsia="Calibri" w:hAnsi="Calibri" w:cs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user">
    <w:name w:val="Standard (user) (user)"/>
    <w:pPr>
      <w:widowControl/>
      <w:suppressAutoHyphens/>
    </w:pPr>
    <w:rPr>
      <w:sz w:val="24"/>
      <w:szCs w:val="24"/>
      <w:lang w:val="cs-CZ" w:eastAsia="zh-CN"/>
    </w:rPr>
  </w:style>
  <w:style w:type="character" w:customStyle="1" w:styleId="Heading1Char">
    <w:name w:val="Heading 1 Char"/>
    <w:basedOn w:val="Standardnpsmoodstavce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eastAsia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eastAsia="Calibri" w:hAnsi="Calibri" w:cs="Calibri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eastAsia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eastAsia="Cambria" w:hAnsi="Cambria" w:cs="Cambria"/>
      <w:sz w:val="22"/>
      <w:szCs w:val="22"/>
    </w:rPr>
  </w:style>
  <w:style w:type="paragraph" w:styleId="Bezmezer">
    <w:name w:val="No Spacing"/>
    <w:uiPriority w:val="1"/>
    <w:qFormat/>
    <w:rsid w:val="003D2402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Medková Zdeňka</cp:lastModifiedBy>
  <cp:revision>5</cp:revision>
  <dcterms:created xsi:type="dcterms:W3CDTF">2023-05-15T07:53:00Z</dcterms:created>
  <dcterms:modified xsi:type="dcterms:W3CDTF">2023-05-16T10:41:00Z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