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0BE6" w14:textId="77777777" w:rsidR="0070050C" w:rsidRPr="00377E2C" w:rsidRDefault="0070050C" w:rsidP="007005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  <w:r w:rsidRPr="00377E2C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>SMLOUVA O DÍLO</w:t>
      </w:r>
    </w:p>
    <w:p w14:paraId="0F099CBD" w14:textId="4D7B67E9" w:rsidR="0070050C" w:rsidRPr="00377E2C" w:rsidRDefault="0070050C" w:rsidP="006C7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7E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uzavřená podle § </w:t>
      </w:r>
      <w:r w:rsidR="006C7E54">
        <w:rPr>
          <w:rFonts w:ascii="Times New Roman" w:eastAsia="Times New Roman" w:hAnsi="Times New Roman" w:cs="Times New Roman"/>
          <w:sz w:val="24"/>
          <w:szCs w:val="24"/>
          <w:lang w:eastAsia="cs-CZ"/>
        </w:rPr>
        <w:t>25</w:t>
      </w:r>
      <w:r w:rsidRPr="00377E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 a následujících </w:t>
      </w:r>
      <w:r w:rsidR="006C7E54" w:rsidRPr="006C7E54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Občanského zákoníku č. 89/2012 Sb</w:t>
      </w:r>
      <w:r w:rsidR="006C7E5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C7E54" w:rsidRPr="006C7E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77E2C">
        <w:rPr>
          <w:rFonts w:ascii="Times New Roman" w:eastAsia="Times New Roman" w:hAnsi="Times New Roman" w:cs="Times New Roman"/>
          <w:sz w:val="24"/>
          <w:szCs w:val="24"/>
          <w:lang w:eastAsia="cs-CZ"/>
        </w:rPr>
        <w:t>ve znění pozdějších předpisů</w:t>
      </w:r>
      <w:r w:rsidR="006C7E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77E2C">
        <w:rPr>
          <w:rFonts w:ascii="Times New Roman" w:eastAsia="Times New Roman" w:hAnsi="Times New Roman" w:cs="Times New Roman"/>
          <w:sz w:val="24"/>
          <w:szCs w:val="24"/>
          <w:lang w:eastAsia="cs-CZ"/>
        </w:rPr>
        <w:t>mezi:</w:t>
      </w:r>
    </w:p>
    <w:p w14:paraId="7ECEA4B8" w14:textId="77777777" w:rsidR="0070050C" w:rsidRPr="00377E2C" w:rsidRDefault="0070050C" w:rsidP="007005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</w:p>
    <w:p w14:paraId="58923189" w14:textId="77777777" w:rsidR="0070050C" w:rsidRPr="00377E2C" w:rsidRDefault="0070050C" w:rsidP="0070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377E2C">
        <w:rPr>
          <w:rFonts w:ascii="Times New Roman" w:eastAsia="Times New Roman" w:hAnsi="Times New Roman" w:cs="Times New Roman"/>
          <w:sz w:val="32"/>
          <w:szCs w:val="24"/>
          <w:lang w:eastAsia="cs-CZ"/>
        </w:rPr>
        <w:t>1.Smluvní strany:</w:t>
      </w:r>
    </w:p>
    <w:p w14:paraId="7B8336FF" w14:textId="77777777" w:rsidR="0070050C" w:rsidRPr="00377E2C" w:rsidRDefault="0070050C" w:rsidP="00700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E1D9DB" w14:textId="384DBE71" w:rsidR="0070050C" w:rsidRPr="00930557" w:rsidRDefault="0070050C" w:rsidP="00700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D79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Objednatel: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30557" w:rsidRPr="009305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Domov pro seniory Loučka, příspěvková organizace</w:t>
      </w:r>
    </w:p>
    <w:p w14:paraId="3A6FA543" w14:textId="095CD90B" w:rsidR="0070050C" w:rsidRPr="007D79BE" w:rsidRDefault="0070050C" w:rsidP="0070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</w:t>
      </w: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Loučka 1</w:t>
      </w:r>
      <w:r w:rsidR="00930557">
        <w:rPr>
          <w:rFonts w:ascii="Times New Roman" w:eastAsia="Times New Roman" w:hAnsi="Times New Roman" w:cs="Times New Roman"/>
          <w:sz w:val="24"/>
          <w:szCs w:val="24"/>
          <w:lang w:eastAsia="cs-CZ"/>
        </w:rPr>
        <w:t>28</w:t>
      </w: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>, 763 25 Újezd u Valašských Klobouk</w:t>
      </w:r>
    </w:p>
    <w:p w14:paraId="6823DB2C" w14:textId="353D280C" w:rsidR="0070050C" w:rsidRPr="007D79BE" w:rsidRDefault="0070050C" w:rsidP="0070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30557">
        <w:rPr>
          <w:rFonts w:ascii="Times New Roman" w:eastAsia="Times New Roman" w:hAnsi="Times New Roman" w:cs="Times New Roman"/>
          <w:sz w:val="24"/>
          <w:szCs w:val="24"/>
          <w:lang w:eastAsia="cs-CZ"/>
        </w:rPr>
        <w:t>70850895</w:t>
      </w:r>
    </w:p>
    <w:p w14:paraId="77ACFB3E" w14:textId="42935B65" w:rsidR="0070050C" w:rsidRPr="007D79BE" w:rsidRDefault="0070050C" w:rsidP="0070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>Statutární orgán:</w:t>
      </w: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30557">
        <w:rPr>
          <w:rFonts w:ascii="Times New Roman" w:eastAsia="Times New Roman" w:hAnsi="Times New Roman" w:cs="Times New Roman"/>
          <w:sz w:val="24"/>
          <w:szCs w:val="24"/>
          <w:lang w:eastAsia="cs-CZ"/>
        </w:rPr>
        <w:t>Ing. Dalibor Maniš, MPA, ředitel</w:t>
      </w:r>
    </w:p>
    <w:p w14:paraId="422F65B8" w14:textId="73ED0A57" w:rsidR="0070050C" w:rsidRPr="007D79BE" w:rsidRDefault="0070050C" w:rsidP="0070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</w:t>
      </w: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F04AF">
        <w:rPr>
          <w:rFonts w:ascii="Times New Roman" w:eastAsia="Times New Roman" w:hAnsi="Times New Roman" w:cs="Times New Roman"/>
          <w:sz w:val="24"/>
          <w:szCs w:val="24"/>
          <w:lang w:eastAsia="cs-CZ"/>
        </w:rPr>
        <w:t>reditel</w:t>
      </w:r>
      <w:r w:rsidR="00930557">
        <w:rPr>
          <w:rFonts w:ascii="Times New Roman" w:eastAsia="Times New Roman" w:hAnsi="Times New Roman" w:cs="Times New Roman"/>
          <w:sz w:val="24"/>
          <w:szCs w:val="24"/>
          <w:lang w:eastAsia="cs-CZ"/>
        </w:rPr>
        <w:t>@dsloucka.cz</w:t>
      </w:r>
    </w:p>
    <w:p w14:paraId="1AFFE561" w14:textId="77777777" w:rsidR="00930557" w:rsidRPr="007D79BE" w:rsidRDefault="0070050C" w:rsidP="0093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zastoupen:</w:t>
      </w: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30557">
        <w:rPr>
          <w:rFonts w:ascii="Times New Roman" w:eastAsia="Times New Roman" w:hAnsi="Times New Roman" w:cs="Times New Roman"/>
          <w:sz w:val="24"/>
          <w:szCs w:val="24"/>
          <w:lang w:eastAsia="cs-CZ"/>
        </w:rPr>
        <w:t>Ing. Dalibor Maniš, MPA, ředitel</w:t>
      </w:r>
    </w:p>
    <w:p w14:paraId="5D8FE607" w14:textId="44573CB4" w:rsidR="0070050C" w:rsidRPr="00377E2C" w:rsidRDefault="0070050C" w:rsidP="00E15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7E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77E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478762D" w14:textId="77777777" w:rsidR="0070050C" w:rsidRPr="00377E2C" w:rsidRDefault="0070050C" w:rsidP="0070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7E2C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objednatel)</w:t>
      </w:r>
    </w:p>
    <w:p w14:paraId="4C5AA22B" w14:textId="77777777" w:rsidR="0070050C" w:rsidRPr="00377E2C" w:rsidRDefault="0070050C" w:rsidP="00700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0C3558" w14:textId="77777777" w:rsidR="0070050C" w:rsidRPr="007D79BE" w:rsidRDefault="0070050C" w:rsidP="00700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7D79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Zhotovitel:   </w:t>
      </w:r>
      <w:proofErr w:type="gramEnd"/>
      <w:r w:rsidRPr="007D79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</w:t>
      </w:r>
      <w:r w:rsidRPr="007D79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7D79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7D79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Bronislav </w:t>
      </w:r>
      <w:proofErr w:type="spellStart"/>
      <w:r w:rsidRPr="007D79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Struška</w:t>
      </w:r>
      <w:proofErr w:type="spellEnd"/>
    </w:p>
    <w:p w14:paraId="0B675620" w14:textId="77777777" w:rsidR="0070050C" w:rsidRPr="007D79BE" w:rsidRDefault="0070050C" w:rsidP="0070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>IČ :</w:t>
      </w:r>
      <w:proofErr w:type="gramEnd"/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62868837</w:t>
      </w:r>
    </w:p>
    <w:p w14:paraId="165FC559" w14:textId="77777777" w:rsidR="0070050C" w:rsidRPr="007D79BE" w:rsidRDefault="0070050C" w:rsidP="0070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</w:t>
      </w: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CZ6708201313</w:t>
      </w:r>
    </w:p>
    <w:p w14:paraId="732291E3" w14:textId="77777777" w:rsidR="0070050C" w:rsidRPr="007D79BE" w:rsidRDefault="0070050C" w:rsidP="0070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</w:t>
      </w: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Vysoké Pole 127, 763 </w:t>
      </w:r>
      <w:proofErr w:type="gramStart"/>
      <w:r w:rsidRPr="007D79BE">
        <w:rPr>
          <w:rFonts w:ascii="Times New Roman" w:eastAsia="Times New Roman" w:hAnsi="Times New Roman" w:cs="Times New Roman"/>
          <w:sz w:val="24"/>
          <w:szCs w:val="24"/>
          <w:lang w:eastAsia="cs-CZ"/>
        </w:rPr>
        <w:t>25  Újezd</w:t>
      </w:r>
      <w:proofErr w:type="gramEnd"/>
    </w:p>
    <w:p w14:paraId="018A80FB" w14:textId="77777777" w:rsidR="0070050C" w:rsidRDefault="0070050C" w:rsidP="0070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82DB73" w14:textId="77777777" w:rsidR="0070050C" w:rsidRDefault="0070050C" w:rsidP="0070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7E2C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zhotovitel)</w:t>
      </w:r>
    </w:p>
    <w:p w14:paraId="6C29A271" w14:textId="77777777" w:rsidR="0070050C" w:rsidRPr="00377E2C" w:rsidRDefault="0070050C" w:rsidP="0070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49C24A" w14:textId="77777777" w:rsidR="0070050C" w:rsidRPr="00377E2C" w:rsidRDefault="0070050C" w:rsidP="00700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AF4076" w14:textId="5B2D48FA" w:rsidR="0070050C" w:rsidRPr="00377E2C" w:rsidRDefault="006C7E54" w:rsidP="00164289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cs-CZ"/>
        </w:rPr>
        <w:t>2</w:t>
      </w:r>
      <w:r w:rsidR="0070050C" w:rsidRPr="00377E2C">
        <w:rPr>
          <w:rFonts w:ascii="Times New Roman" w:eastAsia="Times New Roman" w:hAnsi="Times New Roman" w:cs="Times New Roman"/>
          <w:sz w:val="32"/>
          <w:szCs w:val="24"/>
          <w:lang w:eastAsia="cs-CZ"/>
        </w:rPr>
        <w:t>. Předmět plnění a rozsah prací</w:t>
      </w:r>
    </w:p>
    <w:p w14:paraId="773FA2F1" w14:textId="2DEA86CD" w:rsidR="0070050C" w:rsidRPr="00377E2C" w:rsidRDefault="0070050C" w:rsidP="0070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7E2C">
        <w:rPr>
          <w:rFonts w:ascii="Times New Roman" w:eastAsia="Times New Roman" w:hAnsi="Times New Roman" w:cs="Times New Roman"/>
          <w:sz w:val="24"/>
          <w:szCs w:val="24"/>
          <w:lang w:eastAsia="cs-CZ"/>
        </w:rPr>
        <w:t>2.1. Zhotovitel se zavazuje zhotovit a předat objednateli dílo konkretizované v bodu 2.2. této smlouvy a objednatel se zavazuje způsobem dohodnutým v této smlouvě spolupůsobit při realizaci díla a zaplatit za vyhotovení díla cenu stanovenou v bodu 4.1. této smlouvy.</w:t>
      </w:r>
    </w:p>
    <w:p w14:paraId="3D4D368D" w14:textId="77777777" w:rsidR="0070050C" w:rsidRDefault="0070050C" w:rsidP="0070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7E2C">
        <w:rPr>
          <w:rFonts w:ascii="Times New Roman" w:eastAsia="Times New Roman" w:hAnsi="Times New Roman" w:cs="Times New Roman"/>
          <w:sz w:val="24"/>
          <w:szCs w:val="24"/>
          <w:lang w:eastAsia="cs-CZ"/>
        </w:rPr>
        <w:t>2.2. Předmětem plnění 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14:paraId="56329730" w14:textId="18D6A19C" w:rsidR="0070050C" w:rsidRPr="00377E2C" w:rsidRDefault="0070050C" w:rsidP="0070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- stavební práce </w:t>
      </w:r>
      <w:r w:rsidR="00930557">
        <w:rPr>
          <w:rFonts w:ascii="Times New Roman" w:eastAsia="Times New Roman" w:hAnsi="Times New Roman" w:cs="Times New Roman"/>
          <w:sz w:val="24"/>
          <w:szCs w:val="24"/>
          <w:lang w:eastAsia="cs-CZ"/>
        </w:rPr>
        <w:t>oprava chodníků v areálu DS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Loučka </w:t>
      </w:r>
    </w:p>
    <w:p w14:paraId="6DDEEFB7" w14:textId="77777777" w:rsidR="0070050C" w:rsidRPr="00377E2C" w:rsidRDefault="0070050C" w:rsidP="00700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</w:p>
    <w:p w14:paraId="5F83AC89" w14:textId="77777777" w:rsidR="0070050C" w:rsidRPr="00377E2C" w:rsidRDefault="0070050C" w:rsidP="0070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7EE028" w14:textId="77777777" w:rsidR="0070050C" w:rsidRPr="00377E2C" w:rsidRDefault="0070050C" w:rsidP="00164289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377E2C">
        <w:rPr>
          <w:rFonts w:ascii="Times New Roman" w:eastAsia="Times New Roman" w:hAnsi="Times New Roman" w:cs="Times New Roman"/>
          <w:sz w:val="32"/>
          <w:szCs w:val="24"/>
          <w:lang w:eastAsia="cs-CZ"/>
        </w:rPr>
        <w:t>3. Lhůty plnění</w:t>
      </w:r>
    </w:p>
    <w:p w14:paraId="4CCAC8A4" w14:textId="77777777" w:rsidR="0070050C" w:rsidRDefault="0070050C" w:rsidP="0070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7E2C">
        <w:rPr>
          <w:rFonts w:ascii="Times New Roman" w:eastAsia="Times New Roman" w:hAnsi="Times New Roman" w:cs="Times New Roman"/>
          <w:sz w:val="24"/>
          <w:szCs w:val="24"/>
          <w:lang w:eastAsia="cs-CZ"/>
        </w:rPr>
        <w:t>3.1. Lhůty plnění pro smluvní dílo v rozsahu dle bodu 2 této smlouvy jsou stanoveny takto:</w:t>
      </w:r>
    </w:p>
    <w:p w14:paraId="1A80169E" w14:textId="08E9E953" w:rsidR="0070050C" w:rsidRPr="00355606" w:rsidRDefault="0070050C" w:rsidP="0070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3556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zahájení prací: </w:t>
      </w:r>
      <w:r w:rsidR="00930557">
        <w:rPr>
          <w:rFonts w:ascii="Times New Roman" w:eastAsia="Times New Roman" w:hAnsi="Times New Roman" w:cs="Times New Roman"/>
          <w:sz w:val="24"/>
          <w:szCs w:val="24"/>
          <w:lang w:eastAsia="cs-CZ"/>
        </w:rPr>
        <w:t>1.květen 2023</w:t>
      </w:r>
    </w:p>
    <w:p w14:paraId="3EF07979" w14:textId="6B9D9E8A" w:rsidR="0070050C" w:rsidRDefault="0070050C" w:rsidP="0070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56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pro ukončení prací: </w:t>
      </w:r>
      <w:r w:rsidR="00930557">
        <w:rPr>
          <w:rFonts w:ascii="Times New Roman" w:eastAsia="Times New Roman" w:hAnsi="Times New Roman" w:cs="Times New Roman"/>
          <w:sz w:val="24"/>
          <w:szCs w:val="24"/>
          <w:lang w:eastAsia="cs-CZ"/>
        </w:rPr>
        <w:t>31. květen</w:t>
      </w:r>
      <w:r w:rsidRPr="003556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</w:t>
      </w:r>
      <w:r w:rsidR="00930557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</w:p>
    <w:p w14:paraId="4B5F41EF" w14:textId="7A73861F" w:rsidR="0070050C" w:rsidRPr="00E157E4" w:rsidRDefault="0070050C" w:rsidP="0070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7E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0714DF6" w14:textId="77777777" w:rsidR="0070050C" w:rsidRPr="00377E2C" w:rsidRDefault="0070050C" w:rsidP="00164289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377E2C">
        <w:rPr>
          <w:rFonts w:ascii="Times New Roman" w:eastAsia="Times New Roman" w:hAnsi="Times New Roman" w:cs="Times New Roman"/>
          <w:sz w:val="32"/>
          <w:szCs w:val="24"/>
          <w:lang w:eastAsia="cs-CZ"/>
        </w:rPr>
        <w:t>4. Cena díla</w:t>
      </w:r>
    </w:p>
    <w:p w14:paraId="699F122A" w14:textId="7B3AE568" w:rsidR="0070050C" w:rsidRPr="004B3548" w:rsidRDefault="0070050C" w:rsidP="007005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7E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4.1. Cena za smluvní dílo v rozsahu dle bodu 2.2. se sjednává </w:t>
      </w:r>
      <w:r w:rsidR="009A74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</w:t>
      </w:r>
      <w:r w:rsidR="00164289">
        <w:rPr>
          <w:rFonts w:ascii="Times New Roman" w:eastAsia="Times New Roman" w:hAnsi="Times New Roman" w:cs="Times New Roman"/>
          <w:sz w:val="24"/>
          <w:szCs w:val="24"/>
          <w:lang w:eastAsia="cs-CZ"/>
        </w:rPr>
        <w:t>položkového rozpočtu</w:t>
      </w:r>
      <w:r w:rsidR="009A74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 24.4.2023</w:t>
      </w:r>
      <w:r w:rsidR="00164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to ve výši: </w:t>
      </w:r>
      <w:r w:rsidR="009305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77 306,00</w:t>
      </w:r>
      <w:r w:rsidRPr="003A0C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Kč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včetně </w:t>
      </w:r>
      <w:r w:rsidRPr="003A0C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DPH</w:t>
      </w:r>
    </w:p>
    <w:p w14:paraId="1688C2F5" w14:textId="77777777" w:rsidR="0070050C" w:rsidRPr="00377E2C" w:rsidRDefault="0070050C" w:rsidP="00700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F61987" w14:textId="77777777" w:rsidR="0070050C" w:rsidRPr="00377E2C" w:rsidRDefault="0070050C" w:rsidP="00700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3E34D2" w14:textId="77777777" w:rsidR="0070050C" w:rsidRPr="00377E2C" w:rsidRDefault="0070050C" w:rsidP="00164289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377E2C">
        <w:rPr>
          <w:rFonts w:ascii="Times New Roman" w:eastAsia="Times New Roman" w:hAnsi="Times New Roman" w:cs="Times New Roman"/>
          <w:sz w:val="32"/>
          <w:szCs w:val="24"/>
          <w:lang w:eastAsia="cs-CZ"/>
        </w:rPr>
        <w:t>5. Platební podmínky a sankce</w:t>
      </w:r>
    </w:p>
    <w:p w14:paraId="6855AD5B" w14:textId="3E5E57B3" w:rsidR="0070050C" w:rsidRPr="00377E2C" w:rsidRDefault="0070050C" w:rsidP="0070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 w:rsidRPr="00377E2C">
        <w:rPr>
          <w:rFonts w:ascii="Times New Roman" w:eastAsia="Times New Roman" w:hAnsi="Times New Roman" w:cs="Times New Roman"/>
          <w:sz w:val="24"/>
          <w:szCs w:val="20"/>
          <w:lang w:eastAsia="cs-CZ"/>
        </w:rPr>
        <w:t>5.1.  Cena</w:t>
      </w:r>
      <w:proofErr w:type="gramEnd"/>
      <w:r w:rsidRPr="00377E2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za dílo bude objednatelem uhrazena na účet zhotovitele na základě </w:t>
      </w:r>
      <w:r w:rsidR="00E157E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konečné </w:t>
      </w:r>
      <w:r w:rsidRPr="00377E2C">
        <w:rPr>
          <w:rFonts w:ascii="Times New Roman" w:eastAsia="Times New Roman" w:hAnsi="Times New Roman" w:cs="Times New Roman"/>
          <w:sz w:val="24"/>
          <w:szCs w:val="20"/>
          <w:lang w:eastAsia="cs-CZ"/>
        </w:rPr>
        <w:t>faktur</w:t>
      </w:r>
      <w:r w:rsidR="00E157E4">
        <w:rPr>
          <w:rFonts w:ascii="Times New Roman" w:eastAsia="Times New Roman" w:hAnsi="Times New Roman" w:cs="Times New Roman"/>
          <w:sz w:val="24"/>
          <w:szCs w:val="20"/>
          <w:lang w:eastAsia="cs-CZ"/>
        </w:rPr>
        <w:t>y</w:t>
      </w:r>
      <w:r w:rsidRPr="00377E2C">
        <w:rPr>
          <w:rFonts w:ascii="Times New Roman" w:eastAsia="Times New Roman" w:hAnsi="Times New Roman" w:cs="Times New Roman"/>
          <w:sz w:val="24"/>
          <w:szCs w:val="20"/>
          <w:lang w:eastAsia="cs-CZ"/>
        </w:rPr>
        <w:t>,  se splatností 1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0</w:t>
      </w:r>
      <w:r w:rsidRPr="00377E2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dnů, vystavené po splnění díla dle bodu 7.1. této smlouvy.</w:t>
      </w:r>
    </w:p>
    <w:p w14:paraId="39E85A9E" w14:textId="77777777" w:rsidR="0070050C" w:rsidRPr="00377E2C" w:rsidRDefault="0070050C" w:rsidP="0070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 w:rsidRPr="00377E2C">
        <w:rPr>
          <w:rFonts w:ascii="Times New Roman" w:eastAsia="Times New Roman" w:hAnsi="Times New Roman" w:cs="Times New Roman"/>
          <w:sz w:val="24"/>
          <w:szCs w:val="20"/>
          <w:lang w:eastAsia="cs-CZ"/>
        </w:rPr>
        <w:t>5.2  Dojde</w:t>
      </w:r>
      <w:proofErr w:type="gramEnd"/>
      <w:r w:rsidRPr="00377E2C">
        <w:rPr>
          <w:rFonts w:ascii="Times New Roman" w:eastAsia="Times New Roman" w:hAnsi="Times New Roman" w:cs="Times New Roman"/>
          <w:sz w:val="24"/>
          <w:szCs w:val="20"/>
          <w:lang w:eastAsia="cs-CZ"/>
        </w:rPr>
        <w:t>-li u objednatele k prodlení s úhradou fakturované částky, je povinen uhradit zhotoviteli úrok z prodlení ve výši  0,05 % z aktuální dlužné částky a to za každý den prodlení.</w:t>
      </w:r>
    </w:p>
    <w:p w14:paraId="0C98DB93" w14:textId="353F7480" w:rsidR="0070050C" w:rsidRDefault="0070050C" w:rsidP="00A01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77E2C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5.</w:t>
      </w:r>
      <w:proofErr w:type="gramStart"/>
      <w:r w:rsidRPr="00377E2C">
        <w:rPr>
          <w:rFonts w:ascii="Times New Roman" w:eastAsia="Times New Roman" w:hAnsi="Times New Roman" w:cs="Times New Roman"/>
          <w:sz w:val="24"/>
          <w:szCs w:val="20"/>
          <w:lang w:eastAsia="cs-CZ"/>
        </w:rPr>
        <w:t>3  Dojde</w:t>
      </w:r>
      <w:proofErr w:type="gramEnd"/>
      <w:r w:rsidRPr="00377E2C">
        <w:rPr>
          <w:rFonts w:ascii="Times New Roman" w:eastAsia="Times New Roman" w:hAnsi="Times New Roman" w:cs="Times New Roman"/>
          <w:sz w:val="24"/>
          <w:szCs w:val="20"/>
          <w:lang w:eastAsia="cs-CZ"/>
        </w:rPr>
        <w:t>-li u zhotovitele k prodlení s plněním předmětu díla, je tento povinen uhradit objednateli smluvní pokutu 500,- Kč za každý den prodlení.</w:t>
      </w:r>
    </w:p>
    <w:p w14:paraId="3508BD1D" w14:textId="77777777" w:rsidR="00164289" w:rsidRPr="00A01DC7" w:rsidRDefault="00164289" w:rsidP="00A01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2E6F9B8" w14:textId="77777777" w:rsidR="0070050C" w:rsidRPr="00377E2C" w:rsidRDefault="0070050C" w:rsidP="00164289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377E2C">
        <w:rPr>
          <w:rFonts w:ascii="Times New Roman" w:eastAsia="Times New Roman" w:hAnsi="Times New Roman" w:cs="Times New Roman"/>
          <w:sz w:val="32"/>
          <w:szCs w:val="24"/>
          <w:lang w:eastAsia="cs-CZ"/>
        </w:rPr>
        <w:t>6. Podmínky provádění díla</w:t>
      </w:r>
    </w:p>
    <w:p w14:paraId="4BE79570" w14:textId="2B702C11" w:rsidR="0070050C" w:rsidRPr="00377E2C" w:rsidRDefault="0070050C" w:rsidP="0070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7E2C">
        <w:rPr>
          <w:rFonts w:ascii="Times New Roman" w:eastAsia="Times New Roman" w:hAnsi="Times New Roman" w:cs="Times New Roman"/>
          <w:sz w:val="24"/>
          <w:szCs w:val="24"/>
          <w:lang w:eastAsia="cs-CZ"/>
        </w:rPr>
        <w:t>6.1. Zhotovitel je povinen provést dílo na svůj náklad ve sjednané době a kvalitě</w:t>
      </w:r>
      <w:r w:rsidR="0093055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377E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dle údajů a informací zjištěných anebo objednatelem poskytnutých. Objednatel odpovídá za úplnost a pravdivost těchto údajů a informací.</w:t>
      </w:r>
    </w:p>
    <w:p w14:paraId="0E5CC16F" w14:textId="39116DC1" w:rsidR="0070050C" w:rsidRPr="00377E2C" w:rsidRDefault="0070050C" w:rsidP="0070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7E2C">
        <w:rPr>
          <w:rFonts w:ascii="Times New Roman" w:eastAsia="Times New Roman" w:hAnsi="Times New Roman" w:cs="Times New Roman"/>
          <w:sz w:val="24"/>
          <w:szCs w:val="24"/>
          <w:lang w:eastAsia="cs-CZ"/>
        </w:rPr>
        <w:t>6.2. Práce budou provedeny odborně a to tak, aby realizací díla nebyla ohrožena činnost objednatele.</w:t>
      </w:r>
    </w:p>
    <w:p w14:paraId="17756757" w14:textId="09D7DBA1" w:rsidR="0070050C" w:rsidRPr="00377E2C" w:rsidRDefault="0070050C" w:rsidP="0070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7E2C">
        <w:rPr>
          <w:rFonts w:ascii="Times New Roman" w:eastAsia="Times New Roman" w:hAnsi="Times New Roman" w:cs="Times New Roman"/>
          <w:sz w:val="24"/>
          <w:szCs w:val="24"/>
          <w:lang w:eastAsia="cs-CZ"/>
        </w:rPr>
        <w:t>6.3. Zhotovitel se zavazuje postupovat při realizaci smluvního díla tak, aby nevznikla škoda na majetku objednatele. Veškeré informace a údaje, poskytnuté objednatelem zhotoviteli jsou považovány za důvěrné a nesmí být poskytnuty bez souhlasu objednatele třetí osobě vyjma plnění předmětu této smlouvy.</w:t>
      </w:r>
    </w:p>
    <w:p w14:paraId="0E0A27EF" w14:textId="77777777" w:rsidR="0070050C" w:rsidRPr="00377E2C" w:rsidRDefault="0070050C" w:rsidP="00700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7E2C">
        <w:rPr>
          <w:rFonts w:ascii="Times New Roman" w:eastAsia="Times New Roman" w:hAnsi="Times New Roman" w:cs="Times New Roman"/>
          <w:sz w:val="24"/>
          <w:szCs w:val="24"/>
          <w:lang w:eastAsia="cs-CZ"/>
        </w:rPr>
        <w:t>6.4. Zhotovitel se zavazuje dodržovat platné bezpečnostní předpisy, normy a zákony.</w:t>
      </w:r>
    </w:p>
    <w:p w14:paraId="36AABF8F" w14:textId="77777777" w:rsidR="0070050C" w:rsidRPr="00377E2C" w:rsidRDefault="0070050C" w:rsidP="0070050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</w:p>
    <w:p w14:paraId="4F83B295" w14:textId="77777777" w:rsidR="0070050C" w:rsidRPr="00377E2C" w:rsidRDefault="0070050C" w:rsidP="00164289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377E2C">
        <w:rPr>
          <w:rFonts w:ascii="Times New Roman" w:eastAsia="Times New Roman" w:hAnsi="Times New Roman" w:cs="Times New Roman"/>
          <w:sz w:val="32"/>
          <w:szCs w:val="24"/>
          <w:lang w:eastAsia="cs-CZ"/>
        </w:rPr>
        <w:t>7. Přejímka díla</w:t>
      </w:r>
    </w:p>
    <w:p w14:paraId="249DCC1B" w14:textId="77777777" w:rsidR="0070050C" w:rsidRPr="00377E2C" w:rsidRDefault="0070050C" w:rsidP="00700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7E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7.1. Dílo se považuje za dokončené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 ukončení prací a jejich odsouhlasení objednatelem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    </w:t>
      </w:r>
    </w:p>
    <w:p w14:paraId="642181FC" w14:textId="77777777" w:rsidR="0070050C" w:rsidRPr="00377E2C" w:rsidRDefault="0070050C" w:rsidP="0070050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7E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77E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4849848" w14:textId="64FD347A" w:rsidR="0070050C" w:rsidRPr="00377E2C" w:rsidRDefault="0070050C" w:rsidP="00164289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377E2C">
        <w:rPr>
          <w:rFonts w:ascii="Times New Roman" w:eastAsia="Times New Roman" w:hAnsi="Times New Roman" w:cs="Times New Roman"/>
          <w:sz w:val="32"/>
          <w:szCs w:val="24"/>
          <w:lang w:eastAsia="cs-CZ"/>
        </w:rPr>
        <w:t xml:space="preserve">8. Záruka na jakost </w:t>
      </w:r>
      <w:r w:rsidR="00A01DC7">
        <w:rPr>
          <w:rFonts w:ascii="Times New Roman" w:eastAsia="Times New Roman" w:hAnsi="Times New Roman" w:cs="Times New Roman"/>
          <w:sz w:val="32"/>
          <w:szCs w:val="24"/>
          <w:lang w:eastAsia="cs-CZ"/>
        </w:rPr>
        <w:t xml:space="preserve">a vady </w:t>
      </w:r>
      <w:r w:rsidRPr="00377E2C">
        <w:rPr>
          <w:rFonts w:ascii="Times New Roman" w:eastAsia="Times New Roman" w:hAnsi="Times New Roman" w:cs="Times New Roman"/>
          <w:sz w:val="32"/>
          <w:szCs w:val="24"/>
          <w:lang w:eastAsia="cs-CZ"/>
        </w:rPr>
        <w:t>díla</w:t>
      </w:r>
    </w:p>
    <w:p w14:paraId="43EDD84F" w14:textId="4FE60948" w:rsidR="0070050C" w:rsidRPr="00377E2C" w:rsidRDefault="0070050C" w:rsidP="0070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7E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8.1. Zhotovitel odpovídá za vady, které má dílo v době jeho předání, nebo které byly zjištěny v době projednávání s orgány v průběhu realizace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prací</w:t>
      </w:r>
      <w:r w:rsidRPr="00377E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A01DC7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377E2C">
        <w:rPr>
          <w:rFonts w:ascii="Times New Roman" w:eastAsia="Times New Roman" w:hAnsi="Times New Roman" w:cs="Times New Roman"/>
          <w:sz w:val="24"/>
          <w:szCs w:val="24"/>
          <w:lang w:eastAsia="cs-CZ"/>
        </w:rPr>
        <w:t>řípadné vady je povinen neprodleně odstranit na svůj náklad.</w:t>
      </w:r>
    </w:p>
    <w:p w14:paraId="1CE78BC1" w14:textId="65287981" w:rsidR="0070050C" w:rsidRPr="00377E2C" w:rsidRDefault="0070050C" w:rsidP="00A01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7E2C"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 w:rsidR="00A01DC7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377E2C">
        <w:rPr>
          <w:rFonts w:ascii="Times New Roman" w:eastAsia="Times New Roman" w:hAnsi="Times New Roman" w:cs="Times New Roman"/>
          <w:sz w:val="24"/>
          <w:szCs w:val="24"/>
          <w:lang w:eastAsia="cs-CZ"/>
        </w:rPr>
        <w:t>. Za vady způsobené na díle vnějšími vlivy a událostmi po předání díla, které zhotovitel nezapříčinil, zhotovitel neodpovídá.</w:t>
      </w:r>
    </w:p>
    <w:p w14:paraId="79E92E2C" w14:textId="4D99FB84" w:rsidR="0070050C" w:rsidRPr="00377E2C" w:rsidRDefault="00A01DC7" w:rsidP="0070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70050C" w:rsidRPr="00377E2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70050C" w:rsidRPr="00377E2C">
        <w:rPr>
          <w:rFonts w:ascii="Times New Roman" w:eastAsia="Times New Roman" w:hAnsi="Times New Roman" w:cs="Times New Roman"/>
          <w:sz w:val="24"/>
          <w:szCs w:val="24"/>
          <w:lang w:eastAsia="cs-CZ"/>
        </w:rPr>
        <w:t>. Odpovědnost za vady díla (faktické i právní) se řídí ustanovením obchodního zákoníku a ujednáním smluvních stran obsaženým v této smlouvě.</w:t>
      </w:r>
    </w:p>
    <w:p w14:paraId="019D3DA2" w14:textId="096A9906" w:rsidR="0070050C" w:rsidRPr="00377E2C" w:rsidRDefault="00A01DC7" w:rsidP="0070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70050C" w:rsidRPr="00377E2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70050C" w:rsidRPr="00377E2C">
        <w:rPr>
          <w:rFonts w:ascii="Times New Roman" w:eastAsia="Times New Roman" w:hAnsi="Times New Roman" w:cs="Times New Roman"/>
          <w:sz w:val="24"/>
          <w:szCs w:val="24"/>
          <w:lang w:eastAsia="cs-CZ"/>
        </w:rPr>
        <w:t>. Pro uplatnění práva z odpovědnosti za vady díla je nezbytná reklamace objednatele u zhotovitele. Reklamace musí mít písemnou formu.</w:t>
      </w:r>
    </w:p>
    <w:p w14:paraId="501CB677" w14:textId="77777777" w:rsidR="0070050C" w:rsidRDefault="0070050C" w:rsidP="00A01DC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</w:p>
    <w:p w14:paraId="69AE63ED" w14:textId="597D4150" w:rsidR="0070050C" w:rsidRPr="00377E2C" w:rsidRDefault="0070050C" w:rsidP="00164289">
      <w:pPr>
        <w:spacing w:after="6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377E2C">
        <w:rPr>
          <w:rFonts w:ascii="Times New Roman" w:eastAsia="Times New Roman" w:hAnsi="Times New Roman" w:cs="Times New Roman"/>
          <w:sz w:val="32"/>
          <w:szCs w:val="24"/>
          <w:lang w:eastAsia="cs-CZ"/>
        </w:rPr>
        <w:t>10.  Závěrečná ustanovení</w:t>
      </w:r>
    </w:p>
    <w:p w14:paraId="623C7202" w14:textId="77777777" w:rsidR="0070050C" w:rsidRPr="00377E2C" w:rsidRDefault="0070050C" w:rsidP="00700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7E2C">
        <w:rPr>
          <w:rFonts w:ascii="Times New Roman" w:eastAsia="Times New Roman" w:hAnsi="Times New Roman" w:cs="Times New Roman"/>
          <w:sz w:val="24"/>
          <w:szCs w:val="24"/>
          <w:lang w:eastAsia="cs-CZ"/>
        </w:rPr>
        <w:t>10.1.Tato smlouva nabývá účinnosti dnem jejího podpisu oběma smluvními stranami.</w:t>
      </w:r>
    </w:p>
    <w:p w14:paraId="43EE9AAE" w14:textId="5C39C8E3" w:rsidR="0070050C" w:rsidRPr="00377E2C" w:rsidRDefault="0070050C" w:rsidP="0070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7E2C">
        <w:rPr>
          <w:rFonts w:ascii="Times New Roman" w:eastAsia="Times New Roman" w:hAnsi="Times New Roman" w:cs="Times New Roman"/>
          <w:sz w:val="24"/>
          <w:szCs w:val="24"/>
          <w:lang w:eastAsia="cs-CZ"/>
        </w:rPr>
        <w:t>10.2. Vzájemné vztahy smluvních stran, které tato smlouva výslovně neupravuje, se řídí obecně závaznými právními předpisy.</w:t>
      </w:r>
    </w:p>
    <w:p w14:paraId="03B43EE5" w14:textId="3EEF3145" w:rsidR="0070050C" w:rsidRPr="00377E2C" w:rsidRDefault="0070050C" w:rsidP="0070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7E2C">
        <w:rPr>
          <w:rFonts w:ascii="Times New Roman" w:eastAsia="Times New Roman" w:hAnsi="Times New Roman" w:cs="Times New Roman"/>
          <w:sz w:val="24"/>
          <w:szCs w:val="24"/>
          <w:lang w:eastAsia="cs-CZ"/>
        </w:rPr>
        <w:t>10.</w:t>
      </w:r>
      <w:r w:rsidR="00A01DC7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377E2C">
        <w:rPr>
          <w:rFonts w:ascii="Times New Roman" w:eastAsia="Times New Roman" w:hAnsi="Times New Roman" w:cs="Times New Roman"/>
          <w:sz w:val="24"/>
          <w:szCs w:val="24"/>
          <w:lang w:eastAsia="cs-CZ"/>
        </w:rPr>
        <w:t>. Smluvní strany prohlašují, že si smlouvu přečetli, že smlouva byla uzavřena jako projev jejich svobodné vůle, bez nátlaku a oběma stranám jsou zřejmá jejich práva a povinnosti z této smlouvy vyplývající.</w:t>
      </w:r>
    </w:p>
    <w:p w14:paraId="34DD8F9D" w14:textId="77777777" w:rsidR="0070050C" w:rsidRPr="00377E2C" w:rsidRDefault="0070050C" w:rsidP="00700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E66E62" w14:textId="55A4A155" w:rsidR="0070050C" w:rsidRPr="00377E2C" w:rsidRDefault="0070050C" w:rsidP="00164289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5606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355606" w:rsidRPr="003556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55606">
        <w:rPr>
          <w:rFonts w:ascii="Times New Roman" w:eastAsia="Times New Roman" w:hAnsi="Times New Roman" w:cs="Times New Roman"/>
          <w:sz w:val="24"/>
          <w:szCs w:val="24"/>
          <w:lang w:eastAsia="cs-CZ"/>
        </w:rPr>
        <w:t>Loučce</w:t>
      </w:r>
      <w:r w:rsidR="00355606" w:rsidRPr="003556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30557">
        <w:rPr>
          <w:rFonts w:ascii="Times New Roman" w:eastAsia="Times New Roman" w:hAnsi="Times New Roman" w:cs="Times New Roman"/>
          <w:sz w:val="24"/>
          <w:szCs w:val="24"/>
          <w:lang w:eastAsia="cs-CZ"/>
        </w:rPr>
        <w:t>30.4.2023</w:t>
      </w:r>
      <w:r w:rsidR="0016428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556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Loučce </w:t>
      </w:r>
      <w:r w:rsidR="00930557">
        <w:rPr>
          <w:rFonts w:ascii="Times New Roman" w:eastAsia="Times New Roman" w:hAnsi="Times New Roman" w:cs="Times New Roman"/>
          <w:sz w:val="24"/>
          <w:szCs w:val="24"/>
          <w:lang w:eastAsia="cs-CZ"/>
        </w:rPr>
        <w:t>30.4.2023</w:t>
      </w:r>
    </w:p>
    <w:p w14:paraId="32EFF49C" w14:textId="0BB2E15D" w:rsidR="0070050C" w:rsidRDefault="0070050C" w:rsidP="00164289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7E2C"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objednatele:</w:t>
      </w:r>
      <w:r w:rsidRPr="00377E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z</w:t>
      </w:r>
      <w:r w:rsidRPr="00377E2C">
        <w:rPr>
          <w:rFonts w:ascii="Times New Roman" w:eastAsia="Times New Roman" w:hAnsi="Times New Roman" w:cs="Times New Roman"/>
          <w:sz w:val="24"/>
          <w:szCs w:val="24"/>
          <w:lang w:eastAsia="cs-CZ"/>
        </w:rPr>
        <w:t>hotovitel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</w:p>
    <w:p w14:paraId="3A87C9FB" w14:textId="77777777" w:rsidR="0070050C" w:rsidRDefault="0070050C" w:rsidP="00700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48D97A" w14:textId="77777777" w:rsidR="00164289" w:rsidRDefault="00164289" w:rsidP="00700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CEECD7" w14:textId="77777777" w:rsidR="00164289" w:rsidRDefault="00164289" w:rsidP="00700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B6A36D" w14:textId="77777777" w:rsidR="00164289" w:rsidRDefault="00164289" w:rsidP="00700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5C7CB3" w14:textId="77777777" w:rsidR="0070050C" w:rsidRPr="00377E2C" w:rsidRDefault="0070050C" w:rsidP="00700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28A2B1" w14:textId="145C0851" w:rsidR="0070050C" w:rsidRPr="00377E2C" w:rsidRDefault="0070050C" w:rsidP="00164289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7E2C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………………………….</w:t>
      </w:r>
      <w:r w:rsidRPr="00377E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………………………….</w:t>
      </w:r>
    </w:p>
    <w:p w14:paraId="472DDEB7" w14:textId="300BB9BD" w:rsidR="0070050C" w:rsidRDefault="0070050C" w:rsidP="00164289">
      <w:pPr>
        <w:tabs>
          <w:tab w:val="left" w:pos="5245"/>
        </w:tabs>
        <w:spacing w:after="0" w:line="240" w:lineRule="auto"/>
      </w:pPr>
      <w:r w:rsidRPr="00377E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930557">
        <w:rPr>
          <w:rFonts w:ascii="Times New Roman" w:eastAsia="Times New Roman" w:hAnsi="Times New Roman" w:cs="Times New Roman"/>
          <w:sz w:val="24"/>
          <w:szCs w:val="24"/>
          <w:lang w:eastAsia="cs-CZ"/>
        </w:rPr>
        <w:t>Ing. Dalibor Maniš, MPA</w:t>
      </w:r>
      <w:r w:rsidRPr="00377E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642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Br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onislav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Struška</w:t>
      </w:r>
      <w:proofErr w:type="spellEnd"/>
    </w:p>
    <w:sectPr w:rsidR="00700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0C"/>
    <w:rsid w:val="00164289"/>
    <w:rsid w:val="00355606"/>
    <w:rsid w:val="004F04AF"/>
    <w:rsid w:val="006C7E54"/>
    <w:rsid w:val="0070050C"/>
    <w:rsid w:val="008A1817"/>
    <w:rsid w:val="00930557"/>
    <w:rsid w:val="009A7460"/>
    <w:rsid w:val="00A01DC7"/>
    <w:rsid w:val="00CF38A7"/>
    <w:rsid w:val="00E1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00F5"/>
  <w15:chartTrackingRefBased/>
  <w15:docId w15:val="{7E3B282F-FBDD-4ED3-9927-02A85E63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5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MAS1</dc:creator>
  <cp:keywords/>
  <dc:description/>
  <cp:lastModifiedBy>Alena Malotová</cp:lastModifiedBy>
  <cp:revision>2</cp:revision>
  <dcterms:created xsi:type="dcterms:W3CDTF">2023-05-16T08:56:00Z</dcterms:created>
  <dcterms:modified xsi:type="dcterms:W3CDTF">2023-05-16T08:56:00Z</dcterms:modified>
</cp:coreProperties>
</file>