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417BB5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Smlouva </w:t>
      </w:r>
    </w:p>
    <w:p w14:paraId="1D33AD77" w14:textId="77777777" w:rsidR="00624040" w:rsidRDefault="006240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provedení divadelního představení</w:t>
      </w:r>
    </w:p>
    <w:p w14:paraId="6292787C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825071D" w14:textId="77777777" w:rsidR="00624040" w:rsidRDefault="00624040">
      <w:pPr>
        <w:pStyle w:val="Nzev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podle § 1746 odst.</w:t>
      </w:r>
      <w:r w:rsidR="00FA7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2) zákona č. 89/2012 Sb., občanský zákoník, ve znění pozdějších předpisů</w:t>
      </w:r>
    </w:p>
    <w:p w14:paraId="2F8EA3C0" w14:textId="77777777" w:rsidR="00624040" w:rsidRDefault="00624040">
      <w:pPr>
        <w:rPr>
          <w:rFonts w:ascii="Arial" w:hAnsi="Arial" w:cs="Arial"/>
          <w:sz w:val="20"/>
          <w:szCs w:val="20"/>
        </w:rPr>
      </w:pPr>
    </w:p>
    <w:p w14:paraId="0E2CC9C8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6745A6A4" w14:textId="77777777" w:rsidR="00624040" w:rsidRDefault="00624040">
      <w:pPr>
        <w:rPr>
          <w:rFonts w:ascii="Arial" w:hAnsi="Arial" w:cs="Arial"/>
          <w:b/>
          <w:bCs/>
          <w:sz w:val="20"/>
          <w:szCs w:val="20"/>
        </w:rPr>
      </w:pPr>
    </w:p>
    <w:p w14:paraId="75257FC6" w14:textId="04E3B355" w:rsidR="00287170" w:rsidRPr="00575B56" w:rsidRDefault="00907D95" w:rsidP="002871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ProFitArt, z.s</w:t>
      </w:r>
      <w:r w:rsidR="00BC459A">
        <w:rPr>
          <w:rFonts w:ascii="Arial" w:hAnsi="Arial" w:cs="Arial"/>
          <w:b/>
          <w:bCs/>
          <w:sz w:val="20"/>
          <w:szCs w:val="20"/>
        </w:rPr>
        <w:t>.</w:t>
      </w:r>
    </w:p>
    <w:p w14:paraId="3AA3BA01" w14:textId="2BCAE34B" w:rsidR="00287170" w:rsidRPr="00EE3523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 xml:space="preserve">se sídlem: </w:t>
      </w:r>
      <w:r w:rsidR="00907D95">
        <w:rPr>
          <w:rFonts w:ascii="Arial" w:hAnsi="Arial" w:cs="Arial"/>
          <w:bCs/>
          <w:sz w:val="20"/>
          <w:szCs w:val="20"/>
        </w:rPr>
        <w:t>Květnová 72/2, Praha 8. 182 00</w:t>
      </w:r>
    </w:p>
    <w:p w14:paraId="4E2156AC" w14:textId="537A7D17" w:rsidR="00907D95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>Spisová značka</w:t>
      </w:r>
      <w:r w:rsidR="00BC459A" w:rsidRPr="00BC459A">
        <w:rPr>
          <w:rFonts w:ascii="Arial" w:hAnsi="Arial" w:cs="Arial"/>
          <w:bCs/>
          <w:sz w:val="20"/>
          <w:szCs w:val="20"/>
        </w:rPr>
        <w:tab/>
      </w:r>
      <w:r w:rsidR="00BC459A">
        <w:rPr>
          <w:rFonts w:ascii="Arial" w:hAnsi="Arial" w:cs="Arial"/>
          <w:bCs/>
          <w:sz w:val="20"/>
          <w:szCs w:val="20"/>
        </w:rPr>
        <w:t xml:space="preserve">: </w:t>
      </w:r>
      <w:r w:rsidR="00907D95" w:rsidRPr="00907D95">
        <w:rPr>
          <w:rFonts w:ascii="Arial" w:hAnsi="Arial" w:cs="Arial"/>
          <w:bCs/>
          <w:sz w:val="20"/>
          <w:szCs w:val="20"/>
        </w:rPr>
        <w:t>L 24545/MSPH Městský soud v</w:t>
      </w:r>
      <w:r w:rsidR="00907D95">
        <w:rPr>
          <w:rFonts w:ascii="Arial" w:hAnsi="Arial" w:cs="Arial"/>
          <w:bCs/>
          <w:sz w:val="20"/>
          <w:szCs w:val="20"/>
        </w:rPr>
        <w:t> </w:t>
      </w:r>
      <w:r w:rsidR="00907D95" w:rsidRPr="00907D95">
        <w:rPr>
          <w:rFonts w:ascii="Arial" w:hAnsi="Arial" w:cs="Arial"/>
          <w:bCs/>
          <w:sz w:val="20"/>
          <w:szCs w:val="20"/>
        </w:rPr>
        <w:t>Praze</w:t>
      </w:r>
    </w:p>
    <w:p w14:paraId="0B2E8347" w14:textId="38090C15" w:rsidR="00287170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 xml:space="preserve">IČ: </w:t>
      </w:r>
      <w:r w:rsidR="00907D95">
        <w:rPr>
          <w:rFonts w:ascii="Arial" w:hAnsi="Arial" w:cs="Arial"/>
          <w:bCs/>
          <w:sz w:val="20"/>
          <w:szCs w:val="20"/>
        </w:rPr>
        <w:t>22607463</w:t>
      </w:r>
    </w:p>
    <w:p w14:paraId="126EE7FA" w14:textId="2E24835B" w:rsidR="00287170" w:rsidRPr="00EE3523" w:rsidRDefault="00287170" w:rsidP="0028717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Bankovní spojení: </w:t>
      </w:r>
      <w:r w:rsidR="00907D95" w:rsidRPr="00907D95">
        <w:rPr>
          <w:rFonts w:ascii="Arial" w:hAnsi="Arial" w:cs="Arial"/>
          <w:bCs/>
          <w:sz w:val="20"/>
          <w:szCs w:val="20"/>
        </w:rPr>
        <w:t>2500282656 / 2010</w:t>
      </w:r>
    </w:p>
    <w:p w14:paraId="43C6299A" w14:textId="25103D17" w:rsidR="00287170" w:rsidRDefault="00287170" w:rsidP="00287170">
      <w:pPr>
        <w:rPr>
          <w:rFonts w:ascii="Arial" w:hAnsi="Arial" w:cs="Arial"/>
          <w:bCs/>
          <w:sz w:val="20"/>
          <w:szCs w:val="20"/>
        </w:rPr>
      </w:pPr>
      <w:r w:rsidRPr="00EE3523">
        <w:rPr>
          <w:rFonts w:ascii="Arial" w:hAnsi="Arial" w:cs="Arial"/>
          <w:bCs/>
          <w:sz w:val="20"/>
          <w:szCs w:val="20"/>
        </w:rPr>
        <w:t xml:space="preserve">Zastoupena: </w:t>
      </w:r>
      <w:r w:rsidR="00907D95">
        <w:rPr>
          <w:rFonts w:ascii="Arial" w:hAnsi="Arial" w:cs="Arial"/>
          <w:bCs/>
          <w:sz w:val="20"/>
          <w:szCs w:val="20"/>
        </w:rPr>
        <w:t>Mgr. Šárka Pavelková, předseda</w:t>
      </w:r>
    </w:p>
    <w:p w14:paraId="2436D33C" w14:textId="77777777" w:rsidR="00287170" w:rsidRDefault="00287170" w:rsidP="0028717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Divadlo není plátcem DPH</w:t>
      </w:r>
      <w:r w:rsidRPr="00EE3523">
        <w:rPr>
          <w:rFonts w:ascii="Arial" w:hAnsi="Arial" w:cs="Arial"/>
          <w:bCs/>
          <w:sz w:val="20"/>
          <w:szCs w:val="20"/>
        </w:rPr>
        <w:t xml:space="preserve"> </w:t>
      </w:r>
    </w:p>
    <w:p w14:paraId="665279EA" w14:textId="77777777" w:rsidR="00287170" w:rsidRDefault="00287170" w:rsidP="00287170">
      <w:pPr>
        <w:rPr>
          <w:rFonts w:ascii="Arial" w:hAnsi="Arial" w:cs="Arial"/>
          <w:sz w:val="20"/>
          <w:szCs w:val="20"/>
        </w:rPr>
      </w:pPr>
      <w:r w:rsidRPr="007A3CC6">
        <w:rPr>
          <w:rFonts w:ascii="Arial" w:hAnsi="Arial" w:cs="Arial"/>
          <w:sz w:val="20"/>
          <w:szCs w:val="20"/>
        </w:rPr>
        <w:t>(dále jako divadlo)</w:t>
      </w:r>
    </w:p>
    <w:p w14:paraId="427640A5" w14:textId="77777777" w:rsidR="00624040" w:rsidRDefault="00624040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14:paraId="4D9AD85A" w14:textId="77777777" w:rsidR="00624040" w:rsidRDefault="00624040">
      <w:pPr>
        <w:spacing w:before="120"/>
        <w:rPr>
          <w:rFonts w:ascii="Arial" w:hAnsi="Arial" w:cs="Arial"/>
          <w:b/>
          <w:sz w:val="20"/>
          <w:szCs w:val="20"/>
        </w:rPr>
      </w:pPr>
    </w:p>
    <w:p w14:paraId="486AC970" w14:textId="77777777" w:rsidR="00624040" w:rsidRDefault="0062404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Národní divadlo Brno, příspěvková organizace</w:t>
      </w:r>
    </w:p>
    <w:p w14:paraId="43BEB83C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Dvořákova 11, 657 70 Brno</w:t>
      </w:r>
    </w:p>
    <w:p w14:paraId="06AEBAE1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ředitelem MgA. Martinem Glaserem</w:t>
      </w:r>
    </w:p>
    <w:p w14:paraId="7843FE7C" w14:textId="77777777" w:rsidR="00A15855" w:rsidRDefault="00624040" w:rsidP="00A1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00094820</w:t>
      </w:r>
    </w:p>
    <w:p w14:paraId="6386D674" w14:textId="77777777" w:rsidR="00624040" w:rsidRDefault="00624040" w:rsidP="00A1585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CZ00094820</w:t>
      </w:r>
    </w:p>
    <w:p w14:paraId="46DE0046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rejstřík KS v Brně oddíl Pr, vložka 30</w:t>
      </w:r>
    </w:p>
    <w:p w14:paraId="4DBD58FE" w14:textId="77777777" w:rsidR="00624040" w:rsidRDefault="00624040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Uni</w:t>
      </w:r>
      <w:r w:rsidR="006907B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reditbank, číslo účtu: 2110126623/2700</w:t>
      </w:r>
    </w:p>
    <w:p w14:paraId="740BE0C3" w14:textId="77777777" w:rsidR="00624040" w:rsidRDefault="0062404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jako pořadatel)</w:t>
      </w:r>
    </w:p>
    <w:p w14:paraId="06BA868A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C80C9D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98AA84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D26EBC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BEEE18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164F2A4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</w:t>
      </w:r>
    </w:p>
    <w:p w14:paraId="7616843E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345C3D" w14:textId="77777777" w:rsidR="00907D95" w:rsidRPr="00907D95" w:rsidRDefault="00624040" w:rsidP="0017564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Divadlo odehraje pro pořadatele v rámci </w:t>
      </w:r>
      <w:r>
        <w:rPr>
          <w:rFonts w:ascii="Arial" w:hAnsi="Arial" w:cs="Arial"/>
          <w:b/>
          <w:sz w:val="20"/>
          <w:szCs w:val="20"/>
        </w:rPr>
        <w:t>F</w:t>
      </w:r>
      <w:r w:rsidR="00966C7D">
        <w:rPr>
          <w:rFonts w:ascii="Arial" w:hAnsi="Arial" w:cs="Arial"/>
          <w:b/>
          <w:sz w:val="20"/>
          <w:szCs w:val="20"/>
        </w:rPr>
        <w:t>estivalu Divadelní svět Brno 202</w:t>
      </w:r>
      <w:r w:rsidR="004D03E6">
        <w:rPr>
          <w:rFonts w:ascii="Arial" w:hAnsi="Arial" w:cs="Arial"/>
          <w:b/>
          <w:sz w:val="20"/>
          <w:szCs w:val="20"/>
        </w:rPr>
        <w:t>3</w:t>
      </w:r>
      <w:r w:rsidR="00321EC7">
        <w:rPr>
          <w:rFonts w:ascii="Arial" w:hAnsi="Arial" w:cs="Arial"/>
          <w:b/>
          <w:sz w:val="20"/>
          <w:szCs w:val="20"/>
        </w:rPr>
        <w:t xml:space="preserve"> </w:t>
      </w:r>
      <w:r w:rsidR="00907D95">
        <w:rPr>
          <w:rFonts w:ascii="Arial" w:hAnsi="Arial" w:cs="Arial"/>
          <w:bCs/>
          <w:sz w:val="20"/>
          <w:szCs w:val="20"/>
        </w:rPr>
        <w:t xml:space="preserve">ve dnech </w:t>
      </w:r>
    </w:p>
    <w:p w14:paraId="58DC282C" w14:textId="55E724F4" w:rsidR="00175643" w:rsidRDefault="00907D95" w:rsidP="00907D95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19. 5. 2023</w:t>
      </w:r>
      <w:r w:rsidR="00966C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10:30, 13:30, 15:30 a </w:t>
      </w:r>
      <w:r w:rsidR="00F53C4B">
        <w:rPr>
          <w:rFonts w:ascii="Arial" w:hAnsi="Arial" w:cs="Arial"/>
          <w:sz w:val="20"/>
          <w:szCs w:val="20"/>
        </w:rPr>
        <w:t>18:45</w:t>
      </w:r>
      <w:r w:rsidR="00604BF4">
        <w:rPr>
          <w:rFonts w:ascii="Arial" w:hAnsi="Arial" w:cs="Arial"/>
          <w:sz w:val="20"/>
          <w:szCs w:val="20"/>
        </w:rPr>
        <w:t xml:space="preserve"> </w:t>
      </w:r>
      <w:r w:rsidR="00604BF4">
        <w:rPr>
          <w:rFonts w:ascii="Arial" w:hAnsi="Arial" w:cs="Arial"/>
          <w:bCs/>
          <w:sz w:val="20"/>
          <w:szCs w:val="20"/>
        </w:rPr>
        <w:t xml:space="preserve">na piazzettě před Janáčkovým divadlem </w:t>
      </w:r>
    </w:p>
    <w:p w14:paraId="116B8F64" w14:textId="0A190016" w:rsidR="00907D95" w:rsidRDefault="00907D95" w:rsidP="00907D95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07D95">
        <w:rPr>
          <w:rFonts w:ascii="Arial" w:hAnsi="Arial" w:cs="Arial"/>
          <w:b/>
          <w:sz w:val="20"/>
          <w:szCs w:val="20"/>
        </w:rPr>
        <w:t>20. 5. 2023</w:t>
      </w:r>
      <w:r>
        <w:rPr>
          <w:rFonts w:ascii="Arial" w:hAnsi="Arial" w:cs="Arial"/>
          <w:bCs/>
          <w:sz w:val="20"/>
          <w:szCs w:val="20"/>
        </w:rPr>
        <w:t xml:space="preserve"> v 10:30, 13:00, </w:t>
      </w:r>
      <w:r w:rsidR="00604BF4">
        <w:rPr>
          <w:rFonts w:ascii="Arial" w:hAnsi="Arial" w:cs="Arial"/>
          <w:bCs/>
          <w:sz w:val="20"/>
          <w:szCs w:val="20"/>
        </w:rPr>
        <w:t>16:00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="00604BF4">
        <w:rPr>
          <w:rFonts w:ascii="Arial" w:hAnsi="Arial" w:cs="Arial"/>
          <w:bCs/>
          <w:sz w:val="20"/>
          <w:szCs w:val="20"/>
        </w:rPr>
        <w:t>18:45</w:t>
      </w:r>
      <w:r w:rsidRPr="00907D95">
        <w:rPr>
          <w:rFonts w:ascii="Arial" w:hAnsi="Arial" w:cs="Arial"/>
          <w:bCs/>
          <w:sz w:val="20"/>
          <w:szCs w:val="20"/>
        </w:rPr>
        <w:t xml:space="preserve"> </w:t>
      </w:r>
      <w:r w:rsidR="00604BF4">
        <w:rPr>
          <w:rFonts w:ascii="Arial" w:hAnsi="Arial" w:cs="Arial"/>
          <w:bCs/>
          <w:sz w:val="20"/>
          <w:szCs w:val="20"/>
        </w:rPr>
        <w:t>na piazzettě před Janáčkovým divadlem</w:t>
      </w:r>
    </w:p>
    <w:p w14:paraId="0612FD29" w14:textId="530E9724" w:rsidR="00604BF4" w:rsidRDefault="00907D95" w:rsidP="00907D95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07D95">
        <w:rPr>
          <w:rFonts w:ascii="Arial" w:hAnsi="Arial" w:cs="Arial"/>
          <w:b/>
          <w:sz w:val="20"/>
          <w:szCs w:val="20"/>
        </w:rPr>
        <w:t>21. 5. 2023</w:t>
      </w:r>
      <w:r>
        <w:rPr>
          <w:rFonts w:ascii="Arial" w:hAnsi="Arial" w:cs="Arial"/>
          <w:bCs/>
          <w:sz w:val="20"/>
          <w:szCs w:val="20"/>
        </w:rPr>
        <w:t xml:space="preserve"> v 10:00, 13,00, 15:30 a </w:t>
      </w:r>
      <w:r w:rsidR="00604BF4">
        <w:rPr>
          <w:rFonts w:ascii="Arial" w:hAnsi="Arial" w:cs="Arial"/>
          <w:bCs/>
          <w:sz w:val="20"/>
          <w:szCs w:val="20"/>
        </w:rPr>
        <w:t>1</w:t>
      </w:r>
      <w:r w:rsidR="00F53C4B">
        <w:rPr>
          <w:rFonts w:ascii="Arial" w:hAnsi="Arial" w:cs="Arial"/>
          <w:bCs/>
          <w:sz w:val="20"/>
          <w:szCs w:val="20"/>
        </w:rPr>
        <w:t>7</w:t>
      </w:r>
      <w:r w:rsidR="00604BF4">
        <w:rPr>
          <w:rFonts w:ascii="Arial" w:hAnsi="Arial" w:cs="Arial"/>
          <w:bCs/>
          <w:sz w:val="20"/>
          <w:szCs w:val="20"/>
        </w:rPr>
        <w:t>:00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04BF4">
        <w:rPr>
          <w:rFonts w:ascii="Arial" w:hAnsi="Arial" w:cs="Arial"/>
          <w:bCs/>
          <w:sz w:val="20"/>
          <w:szCs w:val="20"/>
        </w:rPr>
        <w:t xml:space="preserve">na piazzettě před Janáčkovým divadlem </w:t>
      </w:r>
    </w:p>
    <w:p w14:paraId="10FDFE53" w14:textId="4873305B" w:rsidR="00624040" w:rsidRPr="00907D95" w:rsidRDefault="00907D95" w:rsidP="00907D95">
      <w:pPr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celkem 12 </w:t>
      </w:r>
      <w:r w:rsidR="00624040" w:rsidRPr="00175643">
        <w:rPr>
          <w:rFonts w:ascii="Arial" w:hAnsi="Arial" w:cs="Arial"/>
          <w:sz w:val="20"/>
          <w:szCs w:val="20"/>
        </w:rPr>
        <w:t xml:space="preserve">představení inscenace </w:t>
      </w:r>
      <w:r>
        <w:rPr>
          <w:rFonts w:ascii="Arial" w:hAnsi="Arial" w:cs="Arial"/>
          <w:b/>
          <w:sz w:val="20"/>
          <w:szCs w:val="20"/>
        </w:rPr>
        <w:t xml:space="preserve">Moetivi karavan / Expedice k domovu </w:t>
      </w:r>
    </w:p>
    <w:p w14:paraId="291BC0F7" w14:textId="77777777" w:rsidR="00624040" w:rsidRDefault="00624040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Divadlo poskytuje svá plnění z této smlouvy na vlastní náklady a odpovědnost.</w:t>
      </w:r>
    </w:p>
    <w:p w14:paraId="28C682F9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9B499F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A643751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71AB277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4E1608F9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632554" w14:textId="46429F4D" w:rsidR="006269EC" w:rsidRDefault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proveden</w:t>
      </w:r>
      <w:r w:rsidR="001A0F53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 představení uhradí pořadatel ve prospěch divadla sjednanou odměnu, která </w:t>
      </w:r>
      <w:r w:rsidRPr="004C0FE0">
        <w:rPr>
          <w:rFonts w:ascii="Arial" w:hAnsi="Arial" w:cs="Arial"/>
          <w:sz w:val="20"/>
          <w:szCs w:val="20"/>
        </w:rPr>
        <w:t>zahrnuje o</w:t>
      </w:r>
      <w:r w:rsidRPr="00FA7188">
        <w:rPr>
          <w:rFonts w:ascii="Arial" w:hAnsi="Arial" w:cs="Arial"/>
          <w:sz w:val="20"/>
          <w:szCs w:val="20"/>
        </w:rPr>
        <w:t>dměnu za představení včetně všech nákladů spojených s</w:t>
      </w:r>
      <w:r w:rsidR="001A0F53">
        <w:rPr>
          <w:rFonts w:ascii="Arial" w:hAnsi="Arial" w:cs="Arial"/>
          <w:sz w:val="20"/>
          <w:szCs w:val="20"/>
        </w:rPr>
        <w:t> </w:t>
      </w:r>
      <w:r w:rsidRPr="00FA7188">
        <w:rPr>
          <w:rFonts w:ascii="Arial" w:hAnsi="Arial" w:cs="Arial"/>
          <w:sz w:val="20"/>
          <w:szCs w:val="20"/>
        </w:rPr>
        <w:t>představením</w:t>
      </w:r>
      <w:r w:rsidR="001A0F53">
        <w:rPr>
          <w:rFonts w:ascii="Arial" w:hAnsi="Arial" w:cs="Arial"/>
          <w:sz w:val="20"/>
          <w:szCs w:val="20"/>
        </w:rPr>
        <w:t>i vyjma ubytování</w:t>
      </w:r>
      <w:r w:rsidRPr="00FA7188">
        <w:rPr>
          <w:rFonts w:ascii="Arial" w:hAnsi="Arial" w:cs="Arial"/>
          <w:sz w:val="20"/>
          <w:szCs w:val="20"/>
        </w:rPr>
        <w:t>, včetně autorských odměn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B71C7">
        <w:rPr>
          <w:rFonts w:ascii="Arial" w:hAnsi="Arial" w:cs="Arial"/>
          <w:b/>
          <w:sz w:val="20"/>
          <w:szCs w:val="20"/>
        </w:rPr>
        <w:t>57</w:t>
      </w:r>
      <w:r w:rsidR="00907D95" w:rsidRPr="001A0F53">
        <w:rPr>
          <w:rFonts w:ascii="Arial" w:hAnsi="Arial" w:cs="Arial"/>
          <w:b/>
          <w:sz w:val="20"/>
          <w:szCs w:val="20"/>
        </w:rPr>
        <w:t xml:space="preserve"> </w:t>
      </w:r>
      <w:r w:rsidR="005B71C7">
        <w:rPr>
          <w:rFonts w:ascii="Arial" w:hAnsi="Arial" w:cs="Arial"/>
          <w:b/>
          <w:sz w:val="20"/>
          <w:szCs w:val="20"/>
        </w:rPr>
        <w:t>52</w:t>
      </w:r>
      <w:r w:rsidR="001A0F53" w:rsidRPr="001A0F53">
        <w:rPr>
          <w:rFonts w:ascii="Arial" w:hAnsi="Arial" w:cs="Arial"/>
          <w:b/>
          <w:sz w:val="20"/>
          <w:szCs w:val="20"/>
        </w:rPr>
        <w:t>0</w:t>
      </w:r>
      <w:r w:rsidR="00FB57B9" w:rsidRPr="001A0F53">
        <w:rPr>
          <w:rFonts w:ascii="Arial" w:hAnsi="Arial" w:cs="Arial"/>
          <w:b/>
          <w:sz w:val="20"/>
          <w:szCs w:val="20"/>
        </w:rPr>
        <w:t>,-</w:t>
      </w:r>
      <w:r w:rsidR="00B85B3C" w:rsidRPr="001A0F53">
        <w:rPr>
          <w:rFonts w:ascii="Arial" w:hAnsi="Arial" w:cs="Arial"/>
          <w:b/>
          <w:sz w:val="20"/>
          <w:szCs w:val="20"/>
        </w:rPr>
        <w:t xml:space="preserve"> Kč </w:t>
      </w:r>
      <w:r w:rsidRPr="001A0F53">
        <w:rPr>
          <w:rFonts w:ascii="Arial" w:hAnsi="Arial" w:cs="Arial"/>
          <w:sz w:val="20"/>
          <w:szCs w:val="20"/>
        </w:rPr>
        <w:t>(</w:t>
      </w:r>
      <w:r w:rsidR="00907D95" w:rsidRPr="001A0F53">
        <w:rPr>
          <w:rFonts w:ascii="Arial" w:hAnsi="Arial" w:cs="Arial"/>
          <w:sz w:val="20"/>
          <w:szCs w:val="20"/>
        </w:rPr>
        <w:t xml:space="preserve">padesát </w:t>
      </w:r>
      <w:r w:rsidR="005B71C7">
        <w:rPr>
          <w:rFonts w:ascii="Arial" w:hAnsi="Arial" w:cs="Arial"/>
          <w:sz w:val="20"/>
          <w:szCs w:val="20"/>
        </w:rPr>
        <w:t>sedm</w:t>
      </w:r>
      <w:r w:rsidR="00907D95" w:rsidRPr="001A0F53">
        <w:rPr>
          <w:rFonts w:ascii="Arial" w:hAnsi="Arial" w:cs="Arial"/>
          <w:sz w:val="20"/>
          <w:szCs w:val="20"/>
        </w:rPr>
        <w:t xml:space="preserve"> tisíc</w:t>
      </w:r>
      <w:r w:rsidR="005B71C7">
        <w:rPr>
          <w:rFonts w:ascii="Arial" w:hAnsi="Arial" w:cs="Arial"/>
          <w:sz w:val="20"/>
          <w:szCs w:val="20"/>
        </w:rPr>
        <w:t xml:space="preserve"> pět set dvacet</w:t>
      </w:r>
      <w:r w:rsidR="00907D95" w:rsidRPr="001A0F53">
        <w:rPr>
          <w:rFonts w:ascii="Arial" w:hAnsi="Arial" w:cs="Arial"/>
          <w:sz w:val="20"/>
          <w:szCs w:val="20"/>
        </w:rPr>
        <w:t xml:space="preserve"> </w:t>
      </w:r>
      <w:r w:rsidRPr="001A0F53">
        <w:rPr>
          <w:rFonts w:ascii="Arial" w:hAnsi="Arial" w:cs="Arial"/>
          <w:sz w:val="20"/>
          <w:szCs w:val="20"/>
        </w:rPr>
        <w:t>korun)</w:t>
      </w:r>
    </w:p>
    <w:p w14:paraId="7C9BDE6E" w14:textId="77777777" w:rsidR="00321EC7" w:rsidRPr="00C10290" w:rsidRDefault="00321EC7" w:rsidP="00321EC7">
      <w:pPr>
        <w:numPr>
          <w:ilvl w:val="0"/>
          <w:numId w:val="2"/>
        </w:numPr>
        <w:suppressAutoHyphens w:val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10290">
        <w:rPr>
          <w:rFonts w:ascii="Arial" w:hAnsi="Arial" w:cs="Arial"/>
          <w:sz w:val="20"/>
        </w:rPr>
        <w:t>Divadlo není plátcem DPH. V případě, že by se stalo plátcem DPH, bude částka sjednaná za představení specifikované v čl. I bodě 1 považována za částku včetně DPH.</w:t>
      </w:r>
    </w:p>
    <w:p w14:paraId="63A55A67" w14:textId="77777777" w:rsidR="00D0528D" w:rsidRPr="00290678" w:rsidRDefault="00D0528D" w:rsidP="005B71C7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90678">
        <w:rPr>
          <w:rFonts w:ascii="Arial" w:hAnsi="Arial" w:cs="Arial"/>
          <w:sz w:val="20"/>
          <w:szCs w:val="20"/>
        </w:rPr>
        <w:t>Divadlo vystaví po provedeném představení fakturu na odměnu dle odst. 1 se všemi náležitostmi daňového dokladu a splatností 15 dní od doručení nejdříve však následující pracovní den po nabytí účinnosti této smlouvy, a tu doručí pořadateli. Faktura bude splatná na účet divadla uvedený v záhlaví smlouvy.</w:t>
      </w:r>
    </w:p>
    <w:p w14:paraId="53A65E14" w14:textId="1DEE11D3" w:rsidR="005B71C7" w:rsidRPr="00290678" w:rsidRDefault="005B71C7" w:rsidP="005B71C7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90678">
        <w:rPr>
          <w:rFonts w:ascii="Arial" w:hAnsi="Arial" w:cs="Arial"/>
          <w:sz w:val="20"/>
          <w:szCs w:val="20"/>
        </w:rPr>
        <w:t xml:space="preserve">Pořadatel pro Divadlo </w:t>
      </w:r>
      <w:r w:rsidR="00196B50" w:rsidRPr="00290678">
        <w:rPr>
          <w:rFonts w:ascii="Arial" w:hAnsi="Arial" w:cs="Arial"/>
          <w:sz w:val="20"/>
          <w:szCs w:val="20"/>
        </w:rPr>
        <w:t>zajistí</w:t>
      </w:r>
      <w:r w:rsidRPr="00290678">
        <w:rPr>
          <w:rFonts w:ascii="Arial" w:hAnsi="Arial" w:cs="Arial"/>
          <w:sz w:val="20"/>
          <w:szCs w:val="20"/>
        </w:rPr>
        <w:t xml:space="preserve"> ubytování v divadelním bytě na Roosweltové 13 č. 3, č. 4 a č. 6 pro celkem </w:t>
      </w:r>
      <w:r w:rsidR="001F7F08">
        <w:rPr>
          <w:rFonts w:ascii="Arial" w:hAnsi="Arial" w:cs="Arial"/>
          <w:sz w:val="20"/>
          <w:szCs w:val="20"/>
        </w:rPr>
        <w:t>2</w:t>
      </w:r>
      <w:r w:rsidRPr="00290678">
        <w:rPr>
          <w:rFonts w:ascii="Arial" w:hAnsi="Arial" w:cs="Arial"/>
          <w:sz w:val="20"/>
          <w:szCs w:val="20"/>
        </w:rPr>
        <w:t xml:space="preserve"> osoby v době příprav a konání představení, tedy ve dnech 1</w:t>
      </w:r>
      <w:r w:rsidR="001F7F08">
        <w:rPr>
          <w:rFonts w:ascii="Arial" w:hAnsi="Arial" w:cs="Arial"/>
          <w:sz w:val="20"/>
          <w:szCs w:val="20"/>
        </w:rPr>
        <w:t>8</w:t>
      </w:r>
      <w:r w:rsidRPr="00290678">
        <w:rPr>
          <w:rFonts w:ascii="Arial" w:hAnsi="Arial" w:cs="Arial"/>
          <w:sz w:val="20"/>
          <w:szCs w:val="20"/>
        </w:rPr>
        <w:t>. – 22. 5. 2023 (</w:t>
      </w:r>
      <w:r w:rsidR="001F7F08">
        <w:rPr>
          <w:rFonts w:ascii="Arial" w:hAnsi="Arial" w:cs="Arial"/>
          <w:sz w:val="20"/>
          <w:szCs w:val="20"/>
        </w:rPr>
        <w:t>4</w:t>
      </w:r>
      <w:r w:rsidRPr="00290678">
        <w:rPr>
          <w:rFonts w:ascii="Arial" w:hAnsi="Arial" w:cs="Arial"/>
          <w:sz w:val="20"/>
          <w:szCs w:val="20"/>
        </w:rPr>
        <w:t xml:space="preserve"> noci) v částce </w:t>
      </w:r>
      <w:proofErr w:type="gramStart"/>
      <w:r w:rsidRPr="00290678">
        <w:rPr>
          <w:rFonts w:ascii="Arial" w:hAnsi="Arial" w:cs="Arial"/>
          <w:sz w:val="20"/>
          <w:szCs w:val="20"/>
        </w:rPr>
        <w:t>2.</w:t>
      </w:r>
      <w:r w:rsidR="001F7F08">
        <w:rPr>
          <w:rFonts w:ascii="Arial" w:hAnsi="Arial" w:cs="Arial"/>
          <w:sz w:val="20"/>
          <w:szCs w:val="20"/>
        </w:rPr>
        <w:t>24</w:t>
      </w:r>
      <w:r w:rsidRPr="00290678">
        <w:rPr>
          <w:rFonts w:ascii="Arial" w:hAnsi="Arial" w:cs="Arial"/>
          <w:sz w:val="20"/>
          <w:szCs w:val="20"/>
        </w:rPr>
        <w:t>0,-</w:t>
      </w:r>
      <w:proofErr w:type="gramEnd"/>
      <w:r w:rsidRPr="00290678">
        <w:rPr>
          <w:rFonts w:ascii="Arial" w:hAnsi="Arial" w:cs="Arial"/>
          <w:sz w:val="20"/>
          <w:szCs w:val="20"/>
        </w:rPr>
        <w:t xml:space="preserve"> Kč.</w:t>
      </w:r>
    </w:p>
    <w:p w14:paraId="141EF90E" w14:textId="61AB9D03" w:rsidR="005B71C7" w:rsidRPr="00290678" w:rsidRDefault="005B71C7" w:rsidP="005B71C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90678">
        <w:rPr>
          <w:rFonts w:ascii="Arial" w:hAnsi="Arial" w:cs="Arial"/>
          <w:sz w:val="20"/>
          <w:szCs w:val="20"/>
        </w:rPr>
        <w:t>Pořadatel vystaví Divadlu fakturu se všemi náležitostmi daňového dokladu na částku za ubytování dle čl. ll bod 4. této smlouvy.</w:t>
      </w:r>
    </w:p>
    <w:p w14:paraId="09EDA7F3" w14:textId="3B780842" w:rsidR="005B71C7" w:rsidRPr="00290678" w:rsidRDefault="005B71C7" w:rsidP="005B71C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90678">
        <w:rPr>
          <w:rFonts w:ascii="Arial" w:hAnsi="Arial" w:cs="Arial"/>
          <w:sz w:val="20"/>
          <w:szCs w:val="20"/>
        </w:rPr>
        <w:lastRenderedPageBreak/>
        <w:t xml:space="preserve">Obě strany se dohodly na vzájemném započtení faktury vystavené Pořadatelem dle čl. ll bod 4. této smlouvy a částí faktury vystavené Divadlem. Zápočet ve výši </w:t>
      </w:r>
      <w:proofErr w:type="gramStart"/>
      <w:r w:rsidRPr="00290678">
        <w:rPr>
          <w:rFonts w:ascii="Arial" w:hAnsi="Arial" w:cs="Arial"/>
          <w:sz w:val="20"/>
          <w:szCs w:val="20"/>
        </w:rPr>
        <w:t>2.</w:t>
      </w:r>
      <w:r w:rsidR="001F7F08">
        <w:rPr>
          <w:rFonts w:ascii="Arial" w:hAnsi="Arial" w:cs="Arial"/>
          <w:sz w:val="20"/>
          <w:szCs w:val="20"/>
        </w:rPr>
        <w:t>24</w:t>
      </w:r>
      <w:r w:rsidRPr="00290678">
        <w:rPr>
          <w:rFonts w:ascii="Arial" w:hAnsi="Arial" w:cs="Arial"/>
          <w:sz w:val="20"/>
          <w:szCs w:val="20"/>
        </w:rPr>
        <w:t>0,-</w:t>
      </w:r>
      <w:proofErr w:type="gramEnd"/>
      <w:r w:rsidRPr="00290678">
        <w:rPr>
          <w:rFonts w:ascii="Arial" w:hAnsi="Arial" w:cs="Arial"/>
          <w:sz w:val="20"/>
          <w:szCs w:val="20"/>
        </w:rPr>
        <w:t xml:space="preserve"> Kč bude proveden ke dni 31. 5. 2023. Zbylá částka bude uhrazena převodem na výše uvedený účet Divadla ve lhůtě splatnosti uvedené na faktuře. </w:t>
      </w:r>
    </w:p>
    <w:p w14:paraId="26DF635A" w14:textId="10908320" w:rsidR="00966C7D" w:rsidRPr="00966C7D" w:rsidRDefault="00966C7D" w:rsidP="00966C7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podmíněna tím, že Divadlo pro případ odeslání faktury e-mailem akceptuje svoji povinnost si nechat potvrdit doručení faktury ze strany </w:t>
      </w:r>
      <w:r w:rsidR="00B2350A">
        <w:rPr>
          <w:rFonts w:ascii="Arial" w:hAnsi="Arial" w:cs="Arial"/>
          <w:sz w:val="20"/>
          <w:szCs w:val="20"/>
        </w:rPr>
        <w:t>pořadatele</w:t>
      </w:r>
      <w:r>
        <w:rPr>
          <w:rFonts w:ascii="Arial" w:hAnsi="Arial" w:cs="Arial"/>
          <w:sz w:val="20"/>
          <w:szCs w:val="20"/>
        </w:rPr>
        <w:t xml:space="preserve">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</w:p>
    <w:p w14:paraId="5EC38AA9" w14:textId="77777777" w:rsidR="00624040" w:rsidRDefault="00624040" w:rsidP="00A16845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Tržby za představení náleží pořadateli.</w:t>
      </w:r>
    </w:p>
    <w:p w14:paraId="0EAB6259" w14:textId="77A6BF05" w:rsidR="00624040" w:rsidRDefault="00624040" w:rsidP="00932CBF">
      <w:pPr>
        <w:pStyle w:val="Body1"/>
        <w:numPr>
          <w:ilvl w:val="0"/>
          <w:numId w:val="2"/>
        </w:numPr>
        <w:jc w:val="both"/>
        <w:rPr>
          <w:rFonts w:ascii="Arial" w:hAnsi="Arial" w:cs="Arial"/>
          <w:color w:val="auto"/>
          <w:sz w:val="20"/>
          <w:lang w:val="cs-CZ"/>
        </w:rPr>
      </w:pPr>
      <w:r w:rsidRPr="00B67A88">
        <w:rPr>
          <w:rFonts w:ascii="Arial" w:hAnsi="Arial" w:cs="Arial"/>
          <w:color w:val="auto"/>
          <w:sz w:val="20"/>
          <w:lang w:val="cs-CZ"/>
        </w:rPr>
        <w:t>Divadlo se zavazuje poskytnout pořadateli bezplatně mat</w:t>
      </w:r>
      <w:r w:rsidR="00321EC7">
        <w:rPr>
          <w:rFonts w:ascii="Arial" w:hAnsi="Arial" w:cs="Arial"/>
          <w:color w:val="auto"/>
          <w:sz w:val="20"/>
          <w:lang w:val="cs-CZ"/>
        </w:rPr>
        <w:t>eriály dle individuální domluvy</w:t>
      </w:r>
      <w:r w:rsidRPr="00B67A88">
        <w:rPr>
          <w:rFonts w:ascii="Arial" w:hAnsi="Arial" w:cs="Arial"/>
          <w:color w:val="auto"/>
          <w:sz w:val="20"/>
          <w:lang w:val="cs-CZ"/>
        </w:rPr>
        <w:t xml:space="preserve"> k zajištění propagace představení.</w:t>
      </w:r>
    </w:p>
    <w:p w14:paraId="5FE8987E" w14:textId="77777777" w:rsidR="005D2153" w:rsidRDefault="005D215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2F0165" w14:textId="77777777" w:rsidR="008D2BD5" w:rsidRDefault="008D2B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B5587EA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</w:t>
      </w:r>
    </w:p>
    <w:p w14:paraId="3B4BD82D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Povinnosti smluvních stran</w:t>
      </w:r>
    </w:p>
    <w:p w14:paraId="67B10AB7" w14:textId="77777777" w:rsidR="00624040" w:rsidRDefault="00624040">
      <w:pPr>
        <w:numPr>
          <w:ilvl w:val="0"/>
          <w:numId w:val="5"/>
        </w:num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Povinnosti pořadatele:</w:t>
      </w:r>
    </w:p>
    <w:p w14:paraId="0DF4FC8E" w14:textId="77777777" w:rsidR="00624040" w:rsidRDefault="00624040">
      <w:pPr>
        <w:ind w:left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zajistí organizační a technické podmínky pro provedení divadelního představení: </w:t>
      </w:r>
    </w:p>
    <w:p w14:paraId="0A89808C" w14:textId="2CC306B5" w:rsidR="00175643" w:rsidRPr="00BC459A" w:rsidRDefault="0062404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459A">
        <w:rPr>
          <w:rFonts w:ascii="Arial" w:hAnsi="Arial" w:cs="Arial"/>
          <w:sz w:val="20"/>
          <w:szCs w:val="20"/>
        </w:rPr>
        <w:t>zajištění prostoru schopného produkce, včetně jev</w:t>
      </w:r>
      <w:r w:rsidR="00575EC4" w:rsidRPr="00BC459A">
        <w:rPr>
          <w:rFonts w:ascii="Arial" w:hAnsi="Arial" w:cs="Arial"/>
          <w:sz w:val="20"/>
          <w:szCs w:val="20"/>
        </w:rPr>
        <w:t>iště</w:t>
      </w:r>
      <w:r w:rsidR="00907D95">
        <w:rPr>
          <w:rFonts w:ascii="Arial" w:hAnsi="Arial" w:cs="Arial"/>
          <w:sz w:val="20"/>
          <w:szCs w:val="20"/>
        </w:rPr>
        <w:t>, elektřiny</w:t>
      </w:r>
      <w:r w:rsidR="00575EC4" w:rsidRPr="00BC459A">
        <w:rPr>
          <w:rFonts w:ascii="Arial" w:hAnsi="Arial" w:cs="Arial"/>
          <w:sz w:val="20"/>
          <w:szCs w:val="20"/>
        </w:rPr>
        <w:t xml:space="preserve"> </w:t>
      </w:r>
      <w:r w:rsidR="00575EC4" w:rsidRPr="009B3549">
        <w:rPr>
          <w:rFonts w:ascii="Arial" w:hAnsi="Arial" w:cs="Arial"/>
          <w:sz w:val="20"/>
          <w:szCs w:val="20"/>
        </w:rPr>
        <w:t xml:space="preserve">a šaten </w:t>
      </w:r>
      <w:r w:rsidR="0034705B" w:rsidRPr="009B3549">
        <w:rPr>
          <w:rFonts w:ascii="Arial" w:hAnsi="Arial" w:cs="Arial"/>
          <w:sz w:val="20"/>
          <w:szCs w:val="20"/>
        </w:rPr>
        <w:t xml:space="preserve">od </w:t>
      </w:r>
      <w:r w:rsidR="00907D95" w:rsidRPr="009B3549">
        <w:rPr>
          <w:rFonts w:ascii="Arial" w:hAnsi="Arial" w:cs="Arial"/>
          <w:sz w:val="20"/>
          <w:szCs w:val="20"/>
        </w:rPr>
        <w:t>8</w:t>
      </w:r>
      <w:r w:rsidR="008A0569" w:rsidRPr="009B3549">
        <w:rPr>
          <w:rFonts w:ascii="Arial" w:hAnsi="Arial" w:cs="Arial"/>
          <w:sz w:val="20"/>
          <w:szCs w:val="20"/>
        </w:rPr>
        <w:t>:00</w:t>
      </w:r>
      <w:r w:rsidR="0034705B" w:rsidRPr="009B3549">
        <w:rPr>
          <w:rFonts w:ascii="Arial" w:hAnsi="Arial" w:cs="Arial"/>
          <w:sz w:val="20"/>
          <w:szCs w:val="20"/>
        </w:rPr>
        <w:t xml:space="preserve"> dne</w:t>
      </w:r>
      <w:r w:rsidR="0034705B" w:rsidRPr="00BC459A">
        <w:rPr>
          <w:rFonts w:ascii="Arial" w:hAnsi="Arial" w:cs="Arial"/>
          <w:sz w:val="20"/>
          <w:szCs w:val="20"/>
        </w:rPr>
        <w:t xml:space="preserve"> </w:t>
      </w:r>
      <w:r w:rsidR="00907D95">
        <w:rPr>
          <w:rFonts w:ascii="Arial" w:hAnsi="Arial" w:cs="Arial"/>
          <w:sz w:val="20"/>
          <w:szCs w:val="20"/>
        </w:rPr>
        <w:t>19</w:t>
      </w:r>
      <w:r w:rsidR="004D03E6">
        <w:rPr>
          <w:rFonts w:ascii="Arial" w:hAnsi="Arial" w:cs="Arial"/>
          <w:sz w:val="20"/>
          <w:szCs w:val="20"/>
        </w:rPr>
        <w:t>.</w:t>
      </w:r>
      <w:r w:rsidR="00966C7D" w:rsidRPr="00BC459A">
        <w:rPr>
          <w:rFonts w:ascii="Arial" w:hAnsi="Arial" w:cs="Arial"/>
          <w:sz w:val="20"/>
          <w:szCs w:val="20"/>
        </w:rPr>
        <w:t xml:space="preserve"> 5. 202</w:t>
      </w:r>
      <w:r w:rsidR="004D03E6">
        <w:rPr>
          <w:rFonts w:ascii="Arial" w:hAnsi="Arial" w:cs="Arial"/>
          <w:sz w:val="20"/>
          <w:szCs w:val="20"/>
        </w:rPr>
        <w:t>3</w:t>
      </w:r>
      <w:r w:rsidR="00966C7D" w:rsidRPr="00BC459A">
        <w:rPr>
          <w:rFonts w:ascii="Arial" w:hAnsi="Arial" w:cs="Arial"/>
          <w:sz w:val="20"/>
          <w:szCs w:val="20"/>
        </w:rPr>
        <w:t xml:space="preserve"> </w:t>
      </w:r>
      <w:r w:rsidR="00604BF4">
        <w:rPr>
          <w:rFonts w:ascii="Arial" w:hAnsi="Arial" w:cs="Arial"/>
          <w:sz w:val="20"/>
          <w:szCs w:val="20"/>
        </w:rPr>
        <w:t>na piazzettě před Janáčkovým divadlem</w:t>
      </w:r>
    </w:p>
    <w:p w14:paraId="2DDE112F" w14:textId="13571F67" w:rsidR="00966C7D" w:rsidRDefault="00966C7D" w:rsidP="00966C7D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umožnění parkování za účelem vyložení a naložení techniky a dekorací potřebných pro realizací představení. </w:t>
      </w:r>
    </w:p>
    <w:p w14:paraId="105C606D" w14:textId="3EC1D180" w:rsidR="00907D95" w:rsidRDefault="00907D95" w:rsidP="00966C7D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Vybavení záborů místa a případných dalších povolení v parku Lužánky</w:t>
      </w:r>
    </w:p>
    <w:p w14:paraId="1B0D8A8D" w14:textId="62219E46" w:rsidR="00052E5E" w:rsidRDefault="00052E5E" w:rsidP="00052E5E">
      <w:pPr>
        <w:numPr>
          <w:ilvl w:val="0"/>
          <w:numId w:val="3"/>
        </w:numPr>
        <w:overflowPunct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Pořadatel bere na vědomí a souhlasí s obsahem Přílohy č. </w:t>
      </w:r>
      <w:r w:rsidR="00907D95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kterou jsou „Technické požadavky pro představení </w:t>
      </w:r>
      <w:r w:rsidR="00907D95">
        <w:rPr>
          <w:rFonts w:ascii="Arial" w:hAnsi="Arial" w:cs="Arial"/>
          <w:sz w:val="20"/>
          <w:szCs w:val="20"/>
        </w:rPr>
        <w:t>Moetivi karavan / Expedice k domovu</w:t>
      </w:r>
      <w:r>
        <w:rPr>
          <w:rFonts w:ascii="Arial" w:hAnsi="Arial" w:cs="Arial"/>
          <w:sz w:val="20"/>
          <w:szCs w:val="20"/>
        </w:rPr>
        <w:t xml:space="preserve">.“ </w:t>
      </w:r>
    </w:p>
    <w:p w14:paraId="357C1D14" w14:textId="77777777" w:rsidR="00E35454" w:rsidRDefault="00E35454" w:rsidP="00E35454">
      <w:pPr>
        <w:overflowPunct w:val="0"/>
        <w:ind w:left="709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5744A20" w14:textId="77777777" w:rsidR="00624040" w:rsidRDefault="00624040">
      <w:pPr>
        <w:numPr>
          <w:ilvl w:val="0"/>
          <w:numId w:val="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Povinnosti divadla</w:t>
      </w:r>
      <w:r>
        <w:rPr>
          <w:rFonts w:ascii="Arial" w:hAnsi="Arial" w:cs="Arial"/>
          <w:sz w:val="20"/>
          <w:szCs w:val="20"/>
        </w:rPr>
        <w:t>:</w:t>
      </w:r>
    </w:p>
    <w:p w14:paraId="3213DE66" w14:textId="77777777" w:rsidR="00907D95" w:rsidRPr="00907D95" w:rsidRDefault="00907D95" w:rsidP="00907D9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07D95">
        <w:rPr>
          <w:rFonts w:ascii="Arial" w:hAnsi="Arial" w:cs="Arial"/>
          <w:sz w:val="20"/>
          <w:szCs w:val="20"/>
        </w:rPr>
        <w:t>Divadlo se zavazuje provést představení v dohodnutém termínu a v plné umělecké a technické úrovni, odpovídající možnostem vybavení v místě konání představení dle čl. I. smlouvy.</w:t>
      </w:r>
    </w:p>
    <w:p w14:paraId="3F47C573" w14:textId="77777777" w:rsidR="00907D95" w:rsidRPr="00907D95" w:rsidRDefault="00907D95" w:rsidP="00907D9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07D95">
        <w:rPr>
          <w:rFonts w:ascii="Arial" w:hAnsi="Arial" w:cs="Arial"/>
          <w:sz w:val="20"/>
          <w:szCs w:val="20"/>
        </w:rPr>
        <w:t>Divadlo je povinno dbát na bezpečnost věcí, které budou v souvislosti s divadelním představením přineseny do divadelních prostor pořadatele, a bere na vědomí, že pořadatel nenese žádnou odpovědnost za případné škody na těchto věcech, pokud tyto nebudou způsobeny v souvislosti s činností pořadatele.</w:t>
      </w:r>
    </w:p>
    <w:p w14:paraId="3F6E90D0" w14:textId="77777777" w:rsidR="00907D95" w:rsidRPr="00907D95" w:rsidRDefault="00907D95" w:rsidP="00907D9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907D95">
        <w:rPr>
          <w:rFonts w:ascii="Arial" w:hAnsi="Arial" w:cs="Arial"/>
          <w:sz w:val="20"/>
          <w:szCs w:val="20"/>
        </w:rPr>
        <w:t>Divadlo je povinno zajistit dodržení všeobecně platných bezpečnostních předpisů a hygienických a epidemiologických předpisů platných v době konání představení.</w:t>
      </w:r>
    </w:p>
    <w:p w14:paraId="027F4AF9" w14:textId="77777777" w:rsidR="00907D95" w:rsidRDefault="00907D95" w:rsidP="00907D95">
      <w:pPr>
        <w:ind w:left="717"/>
        <w:jc w:val="both"/>
        <w:rPr>
          <w:rFonts w:ascii="Arial" w:hAnsi="Arial" w:cs="Arial"/>
          <w:sz w:val="20"/>
          <w:szCs w:val="20"/>
        </w:rPr>
      </w:pPr>
    </w:p>
    <w:p w14:paraId="0476ED0B" w14:textId="77777777" w:rsidR="00624040" w:rsidRPr="00290678" w:rsidRDefault="00624040">
      <w:pPr>
        <w:numPr>
          <w:ilvl w:val="0"/>
          <w:numId w:val="5"/>
        </w:numPr>
        <w:spacing w:before="120"/>
        <w:ind w:left="357" w:hanging="357"/>
        <w:rPr>
          <w:rFonts w:ascii="Arial" w:hAnsi="Arial" w:cs="Arial"/>
          <w:sz w:val="20"/>
          <w:szCs w:val="20"/>
        </w:rPr>
      </w:pPr>
      <w:r w:rsidRPr="00290678">
        <w:rPr>
          <w:rFonts w:ascii="Arial" w:hAnsi="Arial" w:cs="Arial"/>
          <w:sz w:val="20"/>
          <w:szCs w:val="20"/>
        </w:rPr>
        <w:t>Kontaktní osoby divadla:</w:t>
      </w:r>
    </w:p>
    <w:p w14:paraId="61708068" w14:textId="7A2C1170" w:rsidR="00624040" w:rsidRDefault="00624040" w:rsidP="008F585B">
      <w:pPr>
        <w:ind w:left="284"/>
        <w:rPr>
          <w:rFonts w:ascii="Arial" w:hAnsi="Arial" w:cs="Arial"/>
          <w:sz w:val="20"/>
          <w:szCs w:val="20"/>
        </w:rPr>
      </w:pPr>
      <w:r w:rsidRPr="00290678">
        <w:rPr>
          <w:rFonts w:ascii="Arial" w:hAnsi="Arial" w:cs="Arial"/>
          <w:sz w:val="20"/>
          <w:szCs w:val="20"/>
        </w:rPr>
        <w:t>celková organizace pohostinského vystoupení</w:t>
      </w:r>
      <w:r w:rsidR="00213FE5" w:rsidRPr="00290678">
        <w:rPr>
          <w:rFonts w:ascii="Arial" w:hAnsi="Arial" w:cs="Arial"/>
          <w:sz w:val="20"/>
          <w:szCs w:val="20"/>
        </w:rPr>
        <w:t xml:space="preserve"> –</w:t>
      </w:r>
      <w:r w:rsidRPr="00290678">
        <w:rPr>
          <w:rFonts w:ascii="Arial" w:hAnsi="Arial" w:cs="Arial"/>
          <w:sz w:val="20"/>
          <w:szCs w:val="20"/>
        </w:rPr>
        <w:t xml:space="preserve"> </w:t>
      </w:r>
      <w:r w:rsidR="00907D95" w:rsidRPr="00290678">
        <w:rPr>
          <w:rFonts w:ascii="Arial" w:hAnsi="Arial" w:cs="Arial"/>
          <w:sz w:val="20"/>
          <w:szCs w:val="20"/>
        </w:rPr>
        <w:t>Šárka</w:t>
      </w:r>
      <w:r w:rsidR="00907D95">
        <w:rPr>
          <w:rFonts w:ascii="Arial" w:hAnsi="Arial" w:cs="Arial"/>
          <w:sz w:val="20"/>
          <w:szCs w:val="20"/>
        </w:rPr>
        <w:t xml:space="preserve"> Pavelková, </w:t>
      </w:r>
      <w:r w:rsidR="00907D95" w:rsidRPr="00907D95">
        <w:rPr>
          <w:rFonts w:ascii="Arial" w:hAnsi="Arial" w:cs="Arial"/>
          <w:sz w:val="20"/>
          <w:szCs w:val="20"/>
        </w:rPr>
        <w:t>774</w:t>
      </w:r>
      <w:r w:rsidR="00907D95">
        <w:rPr>
          <w:rFonts w:ascii="Arial" w:hAnsi="Arial" w:cs="Arial"/>
          <w:sz w:val="20"/>
          <w:szCs w:val="20"/>
        </w:rPr>
        <w:t> </w:t>
      </w:r>
      <w:r w:rsidR="00907D95" w:rsidRPr="00907D95">
        <w:rPr>
          <w:rFonts w:ascii="Arial" w:hAnsi="Arial" w:cs="Arial"/>
          <w:sz w:val="20"/>
          <w:szCs w:val="20"/>
        </w:rPr>
        <w:t>591</w:t>
      </w:r>
      <w:r w:rsidR="00907D95">
        <w:rPr>
          <w:rFonts w:ascii="Arial" w:hAnsi="Arial" w:cs="Arial"/>
          <w:sz w:val="20"/>
          <w:szCs w:val="20"/>
        </w:rPr>
        <w:t> </w:t>
      </w:r>
      <w:r w:rsidR="00907D95" w:rsidRPr="00907D95">
        <w:rPr>
          <w:rFonts w:ascii="Arial" w:hAnsi="Arial" w:cs="Arial"/>
          <w:sz w:val="20"/>
          <w:szCs w:val="20"/>
        </w:rPr>
        <w:t>759</w:t>
      </w:r>
      <w:r w:rsidR="00907D95">
        <w:rPr>
          <w:rFonts w:ascii="Arial" w:hAnsi="Arial" w:cs="Arial"/>
          <w:sz w:val="20"/>
          <w:szCs w:val="20"/>
        </w:rPr>
        <w:t>, info@profitart.cz</w:t>
      </w:r>
      <w:r w:rsidR="003C13FD">
        <w:rPr>
          <w:rFonts w:ascii="Arial" w:hAnsi="Arial" w:cs="Arial"/>
          <w:sz w:val="20"/>
          <w:szCs w:val="20"/>
        </w:rPr>
        <w:t xml:space="preserve"> </w:t>
      </w:r>
    </w:p>
    <w:p w14:paraId="33FB0593" w14:textId="77777777" w:rsidR="000E6F99" w:rsidRDefault="000E6F99" w:rsidP="0034705B">
      <w:pPr>
        <w:ind w:left="426"/>
        <w:rPr>
          <w:rFonts w:ascii="Arial" w:hAnsi="Arial" w:cs="Arial"/>
          <w:sz w:val="20"/>
          <w:szCs w:val="20"/>
        </w:rPr>
      </w:pPr>
    </w:p>
    <w:p w14:paraId="4011B28B" w14:textId="7DE61D45" w:rsidR="00624040" w:rsidRDefault="00624040" w:rsidP="000E6F99">
      <w:pPr>
        <w:ind w:left="284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 za pořadatele: </w:t>
      </w:r>
      <w:r w:rsidR="00175643">
        <w:rPr>
          <w:rFonts w:ascii="Arial" w:hAnsi="Arial" w:cs="Arial"/>
          <w:sz w:val="20"/>
          <w:szCs w:val="20"/>
        </w:rPr>
        <w:t xml:space="preserve">Jitka </w:t>
      </w:r>
      <w:r w:rsidR="00604BF4">
        <w:rPr>
          <w:rFonts w:ascii="Arial" w:hAnsi="Arial" w:cs="Arial"/>
          <w:sz w:val="20"/>
          <w:szCs w:val="20"/>
        </w:rPr>
        <w:t xml:space="preserve">Kus </w:t>
      </w:r>
      <w:r w:rsidR="00175643">
        <w:rPr>
          <w:rFonts w:ascii="Arial" w:hAnsi="Arial" w:cs="Arial"/>
          <w:sz w:val="20"/>
          <w:szCs w:val="20"/>
        </w:rPr>
        <w:t>Lanšperková</w:t>
      </w:r>
      <w:r>
        <w:rPr>
          <w:rFonts w:ascii="Arial" w:hAnsi="Arial" w:cs="Arial"/>
          <w:sz w:val="20"/>
          <w:szCs w:val="20"/>
        </w:rPr>
        <w:t xml:space="preserve"> – produkce festivalu Divadelní svět Brno, </w:t>
      </w:r>
      <w:r w:rsidRPr="00F832A8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>.</w:t>
      </w:r>
      <w:r w:rsidRPr="00F832A8">
        <w:rPr>
          <w:rFonts w:ascii="Arial" w:hAnsi="Arial" w:cs="Arial"/>
          <w:sz w:val="20"/>
          <w:szCs w:val="20"/>
        </w:rPr>
        <w:t xml:space="preserve"> 702</w:t>
      </w:r>
      <w:r w:rsidR="00175643">
        <w:rPr>
          <w:rFonts w:ascii="Arial" w:hAnsi="Arial" w:cs="Arial"/>
          <w:sz w:val="20"/>
          <w:szCs w:val="20"/>
        </w:rPr>
        <w:t> 221 970</w:t>
      </w:r>
      <w:r>
        <w:rPr>
          <w:rFonts w:ascii="Arial" w:hAnsi="Arial" w:cs="Arial"/>
          <w:sz w:val="20"/>
          <w:szCs w:val="20"/>
        </w:rPr>
        <w:t xml:space="preserve">, e-mail </w:t>
      </w:r>
      <w:hyperlink r:id="rId8" w:history="1">
        <w:r w:rsidR="003E22C0" w:rsidRPr="0000538A">
          <w:rPr>
            <w:rStyle w:val="Hypertextovodkaz"/>
            <w:rFonts w:ascii="Arial" w:hAnsi="Arial" w:cs="Arial"/>
            <w:sz w:val="20"/>
            <w:szCs w:val="20"/>
          </w:rPr>
          <w:t>lansperkova</w:t>
        </w:r>
        <w:r w:rsidR="003E22C0" w:rsidRPr="0000538A">
          <w:rPr>
            <w:rStyle w:val="Hypertextovodkaz"/>
            <w:rFonts w:ascii="Arial" w:hAnsi="Arial"/>
            <w:sz w:val="20"/>
            <w:szCs w:val="20"/>
          </w:rPr>
          <w:t>@ndbrno.cz</w:t>
        </w:r>
      </w:hyperlink>
    </w:p>
    <w:p w14:paraId="35D30454" w14:textId="77777777" w:rsidR="00624040" w:rsidRDefault="00624040">
      <w:pPr>
        <w:rPr>
          <w:rFonts w:ascii="Arial" w:hAnsi="Arial" w:cs="Arial"/>
          <w:sz w:val="20"/>
          <w:szCs w:val="20"/>
        </w:rPr>
      </w:pPr>
    </w:p>
    <w:p w14:paraId="7B59CD59" w14:textId="77777777" w:rsidR="008D2BD5" w:rsidRDefault="008D2BD5">
      <w:pPr>
        <w:rPr>
          <w:rFonts w:ascii="Arial" w:hAnsi="Arial" w:cs="Arial"/>
          <w:sz w:val="20"/>
          <w:szCs w:val="20"/>
        </w:rPr>
      </w:pPr>
    </w:p>
    <w:p w14:paraId="3F27D06F" w14:textId="77777777" w:rsidR="008D2BD5" w:rsidRPr="00F832A8" w:rsidRDefault="008D2BD5">
      <w:pPr>
        <w:rPr>
          <w:rFonts w:ascii="Arial" w:hAnsi="Arial" w:cs="Arial"/>
          <w:sz w:val="20"/>
          <w:szCs w:val="20"/>
        </w:rPr>
      </w:pPr>
    </w:p>
    <w:p w14:paraId="75740AF6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</w:p>
    <w:p w14:paraId="7FD57AFF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Nekonání a odřeknutí představení</w:t>
      </w:r>
    </w:p>
    <w:p w14:paraId="3BDC7DC0" w14:textId="77777777" w:rsidR="00624040" w:rsidRDefault="00624040">
      <w:pPr>
        <w:tabs>
          <w:tab w:val="left" w:pos="720"/>
        </w:tabs>
        <w:overflowPunct w:val="0"/>
        <w:ind w:left="360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4FB86B1F" w14:textId="77777777" w:rsidR="003B4EC9" w:rsidRPr="00785996" w:rsidRDefault="003B4EC9" w:rsidP="003B4EC9">
      <w:pPr>
        <w:numPr>
          <w:ilvl w:val="0"/>
          <w:numId w:val="8"/>
        </w:numPr>
        <w:tabs>
          <w:tab w:val="left" w:pos="720"/>
        </w:tabs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785996">
        <w:rPr>
          <w:rFonts w:ascii="Arial" w:hAnsi="Arial" w:cs="Arial"/>
          <w:sz w:val="20"/>
          <w:szCs w:val="20"/>
        </w:rPr>
        <w:t>V případě zásahu z vyšší moci (nepředvídatelná, přírodní katastrofa, úřední zákaz, epidemie atd., obzvláště v současné epidemiologické situaci v souvislosti s Covid – 19), dávají oběma stranám právo, po včasném, průkazném vyrozumění od smlouvy odstoupit, nebo změnit její podmínky (případně najít nový termín realizace představení.), a to bez jakýchkoliv nároků na finanční úhradu škody.</w:t>
      </w:r>
    </w:p>
    <w:p w14:paraId="31B960BC" w14:textId="77777777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divadlo vystoupení (kromě důvodů uvedených v odstavci 1.), je povinno uhradit pořadateli prokazatelné výlohy a škody spojené s přípravou vystoupení.</w:t>
      </w:r>
    </w:p>
    <w:p w14:paraId="2FC0EBAF" w14:textId="01844E86" w:rsidR="00624040" w:rsidRDefault="00624040">
      <w:pPr>
        <w:numPr>
          <w:ilvl w:val="0"/>
          <w:numId w:val="8"/>
        </w:num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Odřekne-li vystoupení pořadatel (kromě důvodů uvedených v</w:t>
      </w:r>
      <w:r w:rsidR="008D250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odstavci</w:t>
      </w:r>
      <w:r w:rsidR="008D25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1.), je povinen uhradit divadlu prokazatelné výlohy a škody spojené s přípravou vystoupení.</w:t>
      </w:r>
    </w:p>
    <w:p w14:paraId="6159D646" w14:textId="77777777" w:rsidR="00536DB9" w:rsidRPr="0067301A" w:rsidRDefault="00536DB9" w:rsidP="00536DB9">
      <w:pPr>
        <w:pStyle w:val="Odstavecseseznamem"/>
        <w:numPr>
          <w:ilvl w:val="0"/>
          <w:numId w:val="8"/>
        </w:numPr>
        <w:tabs>
          <w:tab w:val="left" w:pos="426"/>
        </w:tabs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67301A">
        <w:rPr>
          <w:rFonts w:ascii="Arial" w:hAnsi="Arial" w:cs="Arial"/>
          <w:sz w:val="20"/>
          <w:szCs w:val="20"/>
        </w:rPr>
        <w:t xml:space="preserve">V případě, že realizace představení bude z důvodu protiepidemických opatření přeložena na náhradní termín, prodlužuje se doba platnosti této smlouvy do termínu skutečného konání akcí. </w:t>
      </w:r>
      <w:r w:rsidRPr="0067301A">
        <w:rPr>
          <w:rFonts w:ascii="Arial" w:hAnsi="Arial" w:cs="Arial"/>
          <w:sz w:val="20"/>
          <w:szCs w:val="20"/>
        </w:rPr>
        <w:lastRenderedPageBreak/>
        <w:t>Pokud nebudou smluvní strany schopny dodržet vzájemné závazky ze Smlouvy a představení by tak bylo zrušeno z důvodu nepředvídatelné šířící se nákazy koronaviru, pandemie a navazující vyhlášených protiepidemických opatření, jež mají charakter vyšší moci, dává tato skutečnost oběma stranám právo, po včasném, průkazném vyrozumění od smlouvy odstoupit nebo změnit její podmínky, a to bez jakýchkoliv nároků na finanční úhradu škody. Smlouva tak zaniká s účinností ode dne doručení projevu vůle od dohody odstoupit druhé smluvní straně.</w:t>
      </w:r>
    </w:p>
    <w:p w14:paraId="4BC50B93" w14:textId="77777777" w:rsidR="00536DB9" w:rsidRDefault="00536DB9" w:rsidP="00536DB9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14:paraId="01A8B144" w14:textId="77777777" w:rsidR="008D2BD5" w:rsidRDefault="008D2BD5" w:rsidP="00A1530A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45E4E68" w14:textId="2E0A94D3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V. </w:t>
      </w:r>
    </w:p>
    <w:p w14:paraId="50F29F68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6DA3865" w14:textId="77777777" w:rsidR="00624040" w:rsidRDefault="006240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1D7D465" w14:textId="77777777" w:rsidR="008A0569" w:rsidRPr="003452C2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452C2">
        <w:rPr>
          <w:rFonts w:ascii="Arial" w:hAnsi="Arial" w:cs="Arial"/>
          <w:sz w:val="20"/>
          <w:szCs w:val="20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0FFBFB83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a doplňovat pouze písemnými, postupně číslovanými dodatky.</w:t>
      </w:r>
    </w:p>
    <w:p w14:paraId="50EC9BBE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exemplářích, přičemž každá smluvní strana obdrží po jednom vyhotovení.</w:t>
      </w:r>
    </w:p>
    <w:p w14:paraId="201FA8FC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důkaz souhlasu s obsahem této dohody připojují smluvní strany své podpisy.</w:t>
      </w:r>
    </w:p>
    <w:p w14:paraId="79A280AB" w14:textId="77777777" w:rsidR="008A0569" w:rsidRDefault="008A0569" w:rsidP="008A0569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vstupuje v platnost dnem podpisu obou smluvních stran. </w:t>
      </w:r>
    </w:p>
    <w:p w14:paraId="6A2F1801" w14:textId="77777777" w:rsidR="008A0569" w:rsidRDefault="008A0569" w:rsidP="008A0569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1E82">
        <w:rPr>
          <w:rFonts w:ascii="Arial" w:hAnsi="Arial" w:cs="Arial"/>
          <w:sz w:val="20"/>
          <w:szCs w:val="20"/>
        </w:rPr>
        <w:t>Obě smluvní strany berou na vědomí, že smlouva nabývá účinnosti teprve jejím uveřejněním v</w:t>
      </w:r>
      <w:r>
        <w:rPr>
          <w:rFonts w:ascii="Arial" w:hAnsi="Arial" w:cs="Arial"/>
          <w:sz w:val="20"/>
          <w:szCs w:val="20"/>
        </w:rPr>
        <w:t> </w:t>
      </w:r>
      <w:r w:rsidRPr="00281E82">
        <w:rPr>
          <w:rFonts w:ascii="Arial" w:hAnsi="Arial" w:cs="Arial"/>
          <w:sz w:val="20"/>
          <w:szCs w:val="20"/>
        </w:rPr>
        <w:t>registru</w:t>
      </w:r>
      <w:r>
        <w:rPr>
          <w:rFonts w:ascii="Arial" w:hAnsi="Arial" w:cs="Arial"/>
          <w:sz w:val="20"/>
          <w:szCs w:val="20"/>
        </w:rPr>
        <w:t xml:space="preserve"> </w:t>
      </w:r>
      <w:r w:rsidRPr="00281E82">
        <w:rPr>
          <w:rFonts w:ascii="Arial" w:hAnsi="Arial" w:cs="Arial"/>
          <w:sz w:val="20"/>
          <w:szCs w:val="20"/>
        </w:rPr>
        <w:t>smluv podle zákona č. 340/2015 Sb. (zákon o registru smluv) a souhlasí s uveřejněním této smlouvy v registru smluv v úplném znění.</w:t>
      </w:r>
    </w:p>
    <w:p w14:paraId="5CEA89C8" w14:textId="77777777" w:rsidR="00624040" w:rsidRDefault="00624040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2CB49613" w14:textId="77777777" w:rsidR="008A2F16" w:rsidRPr="008D2502" w:rsidRDefault="008A2F16" w:rsidP="00C8050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33B2C972" w14:textId="68191A80" w:rsidR="0093422C" w:rsidRPr="000A7D42" w:rsidRDefault="0093422C" w:rsidP="0093422C">
      <w:pPr>
        <w:jc w:val="both"/>
        <w:rPr>
          <w:rFonts w:ascii="Arial" w:hAnsi="Arial" w:cs="Arial"/>
          <w:bCs/>
          <w:sz w:val="20"/>
          <w:szCs w:val="20"/>
        </w:rPr>
      </w:pPr>
      <w:r w:rsidRPr="000A7D42">
        <w:rPr>
          <w:rFonts w:ascii="Arial" w:hAnsi="Arial" w:cs="Arial"/>
          <w:bCs/>
          <w:sz w:val="20"/>
          <w:szCs w:val="20"/>
        </w:rPr>
        <w:t xml:space="preserve">Příloha č. </w:t>
      </w:r>
      <w:r w:rsidR="00907D95">
        <w:rPr>
          <w:rFonts w:ascii="Arial" w:hAnsi="Arial" w:cs="Arial"/>
          <w:bCs/>
          <w:sz w:val="20"/>
          <w:szCs w:val="20"/>
        </w:rPr>
        <w:t>1</w:t>
      </w:r>
      <w:r w:rsidRPr="000A7D42">
        <w:rPr>
          <w:rFonts w:ascii="Arial" w:hAnsi="Arial" w:cs="Arial"/>
          <w:bCs/>
          <w:sz w:val="20"/>
          <w:szCs w:val="20"/>
        </w:rPr>
        <w:t>: „Technické požadavky“</w:t>
      </w:r>
    </w:p>
    <w:p w14:paraId="4EF208AC" w14:textId="68C375B2" w:rsidR="007F3C64" w:rsidRPr="008D2502" w:rsidRDefault="007F3C64" w:rsidP="00C8050E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6FF66AB" w14:textId="68FB5D88" w:rsidR="00F902E1" w:rsidRPr="008D2502" w:rsidRDefault="00F902E1" w:rsidP="00F902E1">
      <w:pPr>
        <w:jc w:val="both"/>
        <w:rPr>
          <w:rFonts w:ascii="Arial" w:hAnsi="Arial" w:cs="Arial"/>
          <w:bCs/>
          <w:sz w:val="20"/>
          <w:szCs w:val="20"/>
        </w:rPr>
      </w:pPr>
    </w:p>
    <w:p w14:paraId="0AFDC0B7" w14:textId="77777777" w:rsidR="00B85B3C" w:rsidRDefault="00B85B3C" w:rsidP="004257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D6F649" w14:textId="77777777" w:rsidR="00624040" w:rsidRDefault="0062404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5"/>
        <w:gridCol w:w="4513"/>
      </w:tblGrid>
      <w:tr w:rsidR="00B85B3C" w14:paraId="721B5FCF" w14:textId="77777777" w:rsidTr="0067564C">
        <w:tc>
          <w:tcPr>
            <w:tcW w:w="4595" w:type="dxa"/>
            <w:shd w:val="clear" w:color="auto" w:fill="auto"/>
          </w:tcPr>
          <w:p w14:paraId="28B32523" w14:textId="6DC794F8" w:rsidR="00B85B3C" w:rsidRDefault="00B85B3C" w:rsidP="002964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96452">
              <w:rPr>
                <w:rFonts w:ascii="Arial" w:hAnsi="Arial" w:cs="Arial"/>
                <w:sz w:val="20"/>
                <w:szCs w:val="20"/>
              </w:rPr>
              <w:t> 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</w:tc>
        <w:tc>
          <w:tcPr>
            <w:tcW w:w="4513" w:type="dxa"/>
            <w:shd w:val="clear" w:color="auto" w:fill="auto"/>
          </w:tcPr>
          <w:p w14:paraId="7BA488A7" w14:textId="77777777"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V Brně dne </w:t>
            </w:r>
          </w:p>
        </w:tc>
      </w:tr>
      <w:tr w:rsidR="00B85B3C" w14:paraId="2328145F" w14:textId="77777777" w:rsidTr="0067564C">
        <w:tc>
          <w:tcPr>
            <w:tcW w:w="4595" w:type="dxa"/>
            <w:shd w:val="clear" w:color="auto" w:fill="auto"/>
          </w:tcPr>
          <w:p w14:paraId="1F376CD5" w14:textId="77777777" w:rsidR="00B85B3C" w:rsidRDefault="00B85B3C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6D8C2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658DB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B7CE2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2D433" w14:textId="77777777" w:rsidR="002362D3" w:rsidRDefault="002362D3" w:rsidP="006756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C938A28" w14:textId="77777777" w:rsidR="00B85B3C" w:rsidRDefault="00B85B3C" w:rsidP="0067564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0A4D0DD2" w14:textId="77777777" w:rsidTr="0067564C">
        <w:tc>
          <w:tcPr>
            <w:tcW w:w="4595" w:type="dxa"/>
            <w:shd w:val="clear" w:color="auto" w:fill="auto"/>
          </w:tcPr>
          <w:p w14:paraId="53A2534E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562CC87" w14:textId="77777777" w:rsidR="00B85B3C" w:rsidRDefault="00B85B3C" w:rsidP="0067564C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85B3C" w14:paraId="5761DE04" w14:textId="77777777" w:rsidTr="0067564C">
        <w:tc>
          <w:tcPr>
            <w:tcW w:w="4595" w:type="dxa"/>
            <w:shd w:val="clear" w:color="auto" w:fill="auto"/>
          </w:tcPr>
          <w:p w14:paraId="4917DC4C" w14:textId="77777777" w:rsidR="00B85B3C" w:rsidRDefault="00B85B3C" w:rsidP="0067564C">
            <w:pPr>
              <w:pStyle w:val="Zkladntext"/>
              <w:ind w:right="-4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…………………………………….                                                </w:t>
            </w:r>
          </w:p>
          <w:p w14:paraId="336B337D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32A3211F" w14:textId="77777777" w:rsidR="00B85B3C" w:rsidRDefault="00B85B3C" w:rsidP="0067564C">
            <w:pPr>
              <w:pStyle w:val="Zkladntext"/>
              <w:ind w:left="8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14:paraId="373A6C84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B3C" w14:paraId="760511DA" w14:textId="77777777" w:rsidTr="0067564C">
        <w:tc>
          <w:tcPr>
            <w:tcW w:w="4595" w:type="dxa"/>
            <w:shd w:val="clear" w:color="auto" w:fill="auto"/>
          </w:tcPr>
          <w:p w14:paraId="5F160D20" w14:textId="75BB6FD9" w:rsidR="00ED5E1A" w:rsidRDefault="00B85B3C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1A0F53">
              <w:rPr>
                <w:rFonts w:ascii="Arial" w:hAnsi="Arial" w:cs="Arial"/>
                <w:sz w:val="20"/>
                <w:szCs w:val="20"/>
              </w:rPr>
              <w:t>Mgr. Šárka Pavelková</w:t>
            </w:r>
          </w:p>
          <w:p w14:paraId="6EB2CDEE" w14:textId="6FFC047E" w:rsidR="00B85B3C" w:rsidRDefault="001A0F53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F902E1">
              <w:rPr>
                <w:rFonts w:ascii="Arial" w:hAnsi="Arial" w:cs="Arial"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sz w:val="20"/>
                <w:szCs w:val="20"/>
              </w:rPr>
              <w:t>ProFitArt, z.s.</w:t>
            </w:r>
            <w:r w:rsidR="00F902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5B3C">
              <w:rPr>
                <w:rFonts w:ascii="Arial" w:hAnsi="Arial" w:cs="Arial"/>
                <w:sz w:val="20"/>
                <w:szCs w:val="20"/>
              </w:rPr>
              <w:t xml:space="preserve">      </w:t>
            </w:r>
          </w:p>
          <w:p w14:paraId="5C93192C" w14:textId="77777777" w:rsidR="008D2BD5" w:rsidRDefault="008D2BD5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1239949D" w14:textId="77777777" w:rsidR="00B85B3C" w:rsidRDefault="00B85B3C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MgA. Martin Glaser</w:t>
            </w:r>
          </w:p>
          <w:p w14:paraId="46070687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Za Národní divadlo Brno</w:t>
            </w:r>
          </w:p>
          <w:p w14:paraId="16924B6D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  <w:p w14:paraId="05645B09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2E1" w14:paraId="410D634F" w14:textId="77777777" w:rsidTr="0067564C">
        <w:tc>
          <w:tcPr>
            <w:tcW w:w="4595" w:type="dxa"/>
            <w:shd w:val="clear" w:color="auto" w:fill="auto"/>
          </w:tcPr>
          <w:p w14:paraId="3B8AD121" w14:textId="77777777" w:rsidR="00F902E1" w:rsidRDefault="00F902E1" w:rsidP="008D2BD5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5785BF6B" w14:textId="77777777" w:rsidR="00F902E1" w:rsidRDefault="00F902E1" w:rsidP="0067564C">
            <w:pPr>
              <w:pStyle w:val="Zklad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F6C1A" w14:textId="77777777" w:rsidR="00624040" w:rsidRDefault="00624040" w:rsidP="008A0569">
      <w:pPr>
        <w:pStyle w:val="Zkladntext"/>
        <w:jc w:val="both"/>
        <w:rPr>
          <w:rFonts w:ascii="Arial" w:hAnsi="Arial" w:cs="Arial"/>
          <w:sz w:val="20"/>
          <w:szCs w:val="20"/>
        </w:rPr>
      </w:pPr>
    </w:p>
    <w:sectPr w:rsidR="00624040" w:rsidSect="00661FA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4DBA" w14:textId="77777777" w:rsidR="001111BF" w:rsidRDefault="001111BF">
      <w:r>
        <w:separator/>
      </w:r>
    </w:p>
  </w:endnote>
  <w:endnote w:type="continuationSeparator" w:id="0">
    <w:p w14:paraId="425E9C49" w14:textId="77777777" w:rsidR="001111BF" w:rsidRDefault="00111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B87F" w14:textId="2579769C" w:rsidR="00624040" w:rsidRDefault="0028291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BCC013" wp14:editId="4F48588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15C7C" w14:textId="77777777" w:rsidR="00624040" w:rsidRDefault="00EA776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62404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96452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CC0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" stroked="f">
              <v:fill opacity="0"/>
              <v:textbox inset="0,0,0,0">
                <w:txbxContent>
                  <w:p w14:paraId="78215C7C" w14:textId="77777777" w:rsidR="00624040" w:rsidRDefault="00EA776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62404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96452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E676" w14:textId="77777777" w:rsidR="001111BF" w:rsidRDefault="001111BF">
      <w:r>
        <w:separator/>
      </w:r>
    </w:p>
  </w:footnote>
  <w:footnote w:type="continuationSeparator" w:id="0">
    <w:p w14:paraId="366DF162" w14:textId="77777777" w:rsidR="001111BF" w:rsidRDefault="00111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95A3DE4"/>
    <w:multiLevelType w:val="hybridMultilevel"/>
    <w:tmpl w:val="391C6B6A"/>
    <w:lvl w:ilvl="0" w:tplc="203ACD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A10AA2"/>
    <w:multiLevelType w:val="hybridMultilevel"/>
    <w:tmpl w:val="1666B3F8"/>
    <w:lvl w:ilvl="0" w:tplc="5B100274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7838922">
    <w:abstractNumId w:val="0"/>
  </w:num>
  <w:num w:numId="2" w16cid:durableId="2093235861">
    <w:abstractNumId w:val="1"/>
  </w:num>
  <w:num w:numId="3" w16cid:durableId="1988434835">
    <w:abstractNumId w:val="2"/>
  </w:num>
  <w:num w:numId="4" w16cid:durableId="904681095">
    <w:abstractNumId w:val="3"/>
  </w:num>
  <w:num w:numId="5" w16cid:durableId="1104574365">
    <w:abstractNumId w:val="4"/>
  </w:num>
  <w:num w:numId="6" w16cid:durableId="1912696648">
    <w:abstractNumId w:val="5"/>
  </w:num>
  <w:num w:numId="7" w16cid:durableId="717359210">
    <w:abstractNumId w:val="6"/>
  </w:num>
  <w:num w:numId="8" w16cid:durableId="519584960">
    <w:abstractNumId w:val="7"/>
  </w:num>
  <w:num w:numId="9" w16cid:durableId="910970872">
    <w:abstractNumId w:val="10"/>
  </w:num>
  <w:num w:numId="10" w16cid:durableId="969700895">
    <w:abstractNumId w:val="9"/>
  </w:num>
  <w:num w:numId="11" w16cid:durableId="371660415">
    <w:abstractNumId w:val="1"/>
    <w:lvlOverride w:ilvl="0">
      <w:startOverride w:val="1"/>
    </w:lvlOverride>
  </w:num>
  <w:num w:numId="12" w16cid:durableId="1059090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2E9"/>
    <w:rsid w:val="000012C1"/>
    <w:rsid w:val="0002055A"/>
    <w:rsid w:val="0003203E"/>
    <w:rsid w:val="000347D8"/>
    <w:rsid w:val="00040A08"/>
    <w:rsid w:val="00052E5E"/>
    <w:rsid w:val="000747FD"/>
    <w:rsid w:val="00075CDF"/>
    <w:rsid w:val="000A1336"/>
    <w:rsid w:val="000B5EA8"/>
    <w:rsid w:val="000B6520"/>
    <w:rsid w:val="000C29DD"/>
    <w:rsid w:val="000D2C1E"/>
    <w:rsid w:val="000D3D31"/>
    <w:rsid w:val="000E069B"/>
    <w:rsid w:val="000E6F99"/>
    <w:rsid w:val="00103C32"/>
    <w:rsid w:val="001111BF"/>
    <w:rsid w:val="00112DE6"/>
    <w:rsid w:val="00125FB1"/>
    <w:rsid w:val="00132A26"/>
    <w:rsid w:val="00166A38"/>
    <w:rsid w:val="00167D33"/>
    <w:rsid w:val="001748AD"/>
    <w:rsid w:val="00175643"/>
    <w:rsid w:val="00183747"/>
    <w:rsid w:val="00183981"/>
    <w:rsid w:val="00190083"/>
    <w:rsid w:val="00190D3D"/>
    <w:rsid w:val="00196B50"/>
    <w:rsid w:val="001A0F53"/>
    <w:rsid w:val="001D426A"/>
    <w:rsid w:val="001E1932"/>
    <w:rsid w:val="001F7F08"/>
    <w:rsid w:val="00213FE5"/>
    <w:rsid w:val="002362D3"/>
    <w:rsid w:val="0026167C"/>
    <w:rsid w:val="00281384"/>
    <w:rsid w:val="0028291D"/>
    <w:rsid w:val="00287170"/>
    <w:rsid w:val="00290678"/>
    <w:rsid w:val="002927E1"/>
    <w:rsid w:val="00296452"/>
    <w:rsid w:val="002A1C54"/>
    <w:rsid w:val="002A6FB5"/>
    <w:rsid w:val="002B7283"/>
    <w:rsid w:val="002C260A"/>
    <w:rsid w:val="002D321F"/>
    <w:rsid w:val="002D7665"/>
    <w:rsid w:val="002D7712"/>
    <w:rsid w:val="002E1A05"/>
    <w:rsid w:val="002E4769"/>
    <w:rsid w:val="002E746D"/>
    <w:rsid w:val="002F4F48"/>
    <w:rsid w:val="002F5B31"/>
    <w:rsid w:val="00305E7B"/>
    <w:rsid w:val="00321324"/>
    <w:rsid w:val="00321EC7"/>
    <w:rsid w:val="00331179"/>
    <w:rsid w:val="0034705B"/>
    <w:rsid w:val="00360C92"/>
    <w:rsid w:val="003644FF"/>
    <w:rsid w:val="00385461"/>
    <w:rsid w:val="00387636"/>
    <w:rsid w:val="003936E4"/>
    <w:rsid w:val="00395A1E"/>
    <w:rsid w:val="003A2C21"/>
    <w:rsid w:val="003A41E9"/>
    <w:rsid w:val="003B4EC9"/>
    <w:rsid w:val="003C13FD"/>
    <w:rsid w:val="003C2058"/>
    <w:rsid w:val="003C4F00"/>
    <w:rsid w:val="003D3150"/>
    <w:rsid w:val="003E22C0"/>
    <w:rsid w:val="003F3D72"/>
    <w:rsid w:val="0040171A"/>
    <w:rsid w:val="004257CD"/>
    <w:rsid w:val="00425F37"/>
    <w:rsid w:val="00427E16"/>
    <w:rsid w:val="004340C8"/>
    <w:rsid w:val="00453BAF"/>
    <w:rsid w:val="00480C38"/>
    <w:rsid w:val="00493047"/>
    <w:rsid w:val="004C575B"/>
    <w:rsid w:val="004D03E6"/>
    <w:rsid w:val="004D6E51"/>
    <w:rsid w:val="004D7813"/>
    <w:rsid w:val="004F2E9A"/>
    <w:rsid w:val="005122A6"/>
    <w:rsid w:val="00514817"/>
    <w:rsid w:val="0053477D"/>
    <w:rsid w:val="0053548F"/>
    <w:rsid w:val="00536DB9"/>
    <w:rsid w:val="0054011A"/>
    <w:rsid w:val="005646E6"/>
    <w:rsid w:val="005650B4"/>
    <w:rsid w:val="005710A5"/>
    <w:rsid w:val="00575D49"/>
    <w:rsid w:val="00575EC4"/>
    <w:rsid w:val="00583AE8"/>
    <w:rsid w:val="00583DF7"/>
    <w:rsid w:val="00596733"/>
    <w:rsid w:val="005B1526"/>
    <w:rsid w:val="005B71C7"/>
    <w:rsid w:val="005C5C9F"/>
    <w:rsid w:val="005D2153"/>
    <w:rsid w:val="005E2E61"/>
    <w:rsid w:val="005F3342"/>
    <w:rsid w:val="005F3971"/>
    <w:rsid w:val="005F7692"/>
    <w:rsid w:val="00604BF4"/>
    <w:rsid w:val="00614A22"/>
    <w:rsid w:val="00624040"/>
    <w:rsid w:val="00625E70"/>
    <w:rsid w:val="006269EC"/>
    <w:rsid w:val="00640BD3"/>
    <w:rsid w:val="00661FA5"/>
    <w:rsid w:val="00670DCC"/>
    <w:rsid w:val="006907B2"/>
    <w:rsid w:val="006A25F4"/>
    <w:rsid w:val="006B1628"/>
    <w:rsid w:val="006C76C7"/>
    <w:rsid w:val="006D444C"/>
    <w:rsid w:val="006D53CB"/>
    <w:rsid w:val="006D6074"/>
    <w:rsid w:val="006F477F"/>
    <w:rsid w:val="006F7E7F"/>
    <w:rsid w:val="007178DB"/>
    <w:rsid w:val="00722D7F"/>
    <w:rsid w:val="00727669"/>
    <w:rsid w:val="00733591"/>
    <w:rsid w:val="00733767"/>
    <w:rsid w:val="00747774"/>
    <w:rsid w:val="00750081"/>
    <w:rsid w:val="00785588"/>
    <w:rsid w:val="007B3B37"/>
    <w:rsid w:val="007B55F2"/>
    <w:rsid w:val="007C0AFB"/>
    <w:rsid w:val="007D33C7"/>
    <w:rsid w:val="007D787D"/>
    <w:rsid w:val="007E0FF6"/>
    <w:rsid w:val="007F3C64"/>
    <w:rsid w:val="00825C99"/>
    <w:rsid w:val="00837CC5"/>
    <w:rsid w:val="00845D08"/>
    <w:rsid w:val="0084725F"/>
    <w:rsid w:val="00847DB2"/>
    <w:rsid w:val="008514DF"/>
    <w:rsid w:val="00852971"/>
    <w:rsid w:val="00857184"/>
    <w:rsid w:val="00882107"/>
    <w:rsid w:val="00882478"/>
    <w:rsid w:val="0089285A"/>
    <w:rsid w:val="00892EFA"/>
    <w:rsid w:val="008A0569"/>
    <w:rsid w:val="008A2F16"/>
    <w:rsid w:val="008A6650"/>
    <w:rsid w:val="008B283E"/>
    <w:rsid w:val="008D2502"/>
    <w:rsid w:val="008D2BD5"/>
    <w:rsid w:val="008E0CD5"/>
    <w:rsid w:val="008E20AE"/>
    <w:rsid w:val="008E37B6"/>
    <w:rsid w:val="008F585B"/>
    <w:rsid w:val="008F6A48"/>
    <w:rsid w:val="00907D95"/>
    <w:rsid w:val="00910D1A"/>
    <w:rsid w:val="00923BB4"/>
    <w:rsid w:val="00932CBF"/>
    <w:rsid w:val="00934053"/>
    <w:rsid w:val="0093422C"/>
    <w:rsid w:val="00947C14"/>
    <w:rsid w:val="00955A36"/>
    <w:rsid w:val="0096032B"/>
    <w:rsid w:val="00966C7D"/>
    <w:rsid w:val="009802E9"/>
    <w:rsid w:val="00991D82"/>
    <w:rsid w:val="009B1B85"/>
    <w:rsid w:val="009B3549"/>
    <w:rsid w:val="009C5FB1"/>
    <w:rsid w:val="009D3617"/>
    <w:rsid w:val="009D6BA8"/>
    <w:rsid w:val="009E6647"/>
    <w:rsid w:val="009F46ED"/>
    <w:rsid w:val="009F7B6D"/>
    <w:rsid w:val="00A02141"/>
    <w:rsid w:val="00A02BA4"/>
    <w:rsid w:val="00A0513D"/>
    <w:rsid w:val="00A106EC"/>
    <w:rsid w:val="00A141BF"/>
    <w:rsid w:val="00A1530A"/>
    <w:rsid w:val="00A15855"/>
    <w:rsid w:val="00A16845"/>
    <w:rsid w:val="00A36708"/>
    <w:rsid w:val="00A3754C"/>
    <w:rsid w:val="00A40F26"/>
    <w:rsid w:val="00A4735A"/>
    <w:rsid w:val="00A63B83"/>
    <w:rsid w:val="00A74C13"/>
    <w:rsid w:val="00A8540C"/>
    <w:rsid w:val="00A956CA"/>
    <w:rsid w:val="00A95F68"/>
    <w:rsid w:val="00A9693B"/>
    <w:rsid w:val="00AA64BB"/>
    <w:rsid w:val="00AB2604"/>
    <w:rsid w:val="00AB7466"/>
    <w:rsid w:val="00AD6765"/>
    <w:rsid w:val="00AD6EBA"/>
    <w:rsid w:val="00AE1BBB"/>
    <w:rsid w:val="00AE5416"/>
    <w:rsid w:val="00AE6599"/>
    <w:rsid w:val="00B11376"/>
    <w:rsid w:val="00B2350A"/>
    <w:rsid w:val="00B260D2"/>
    <w:rsid w:val="00B47360"/>
    <w:rsid w:val="00B663E7"/>
    <w:rsid w:val="00B67A88"/>
    <w:rsid w:val="00B71A43"/>
    <w:rsid w:val="00B85B3C"/>
    <w:rsid w:val="00BB512B"/>
    <w:rsid w:val="00BC459A"/>
    <w:rsid w:val="00BD3861"/>
    <w:rsid w:val="00BD4D48"/>
    <w:rsid w:val="00BD7B80"/>
    <w:rsid w:val="00BE0C75"/>
    <w:rsid w:val="00BE5C5B"/>
    <w:rsid w:val="00BF56B4"/>
    <w:rsid w:val="00C02104"/>
    <w:rsid w:val="00C021AA"/>
    <w:rsid w:val="00C311F8"/>
    <w:rsid w:val="00C41694"/>
    <w:rsid w:val="00C53989"/>
    <w:rsid w:val="00C7338C"/>
    <w:rsid w:val="00C756B9"/>
    <w:rsid w:val="00C8050E"/>
    <w:rsid w:val="00C91A0F"/>
    <w:rsid w:val="00C97328"/>
    <w:rsid w:val="00CA7A57"/>
    <w:rsid w:val="00CB0616"/>
    <w:rsid w:val="00CD0F92"/>
    <w:rsid w:val="00CD46BB"/>
    <w:rsid w:val="00CF7178"/>
    <w:rsid w:val="00D03487"/>
    <w:rsid w:val="00D040CE"/>
    <w:rsid w:val="00D0528D"/>
    <w:rsid w:val="00D16C8F"/>
    <w:rsid w:val="00D5054C"/>
    <w:rsid w:val="00D5452C"/>
    <w:rsid w:val="00D56B1C"/>
    <w:rsid w:val="00D65A8D"/>
    <w:rsid w:val="00D67A7D"/>
    <w:rsid w:val="00D848E4"/>
    <w:rsid w:val="00DA3AD6"/>
    <w:rsid w:val="00DA6724"/>
    <w:rsid w:val="00DB3C16"/>
    <w:rsid w:val="00DC4379"/>
    <w:rsid w:val="00DD225B"/>
    <w:rsid w:val="00DD482C"/>
    <w:rsid w:val="00DD498B"/>
    <w:rsid w:val="00DD553E"/>
    <w:rsid w:val="00E042BC"/>
    <w:rsid w:val="00E05E52"/>
    <w:rsid w:val="00E05E73"/>
    <w:rsid w:val="00E16499"/>
    <w:rsid w:val="00E31C2D"/>
    <w:rsid w:val="00E35454"/>
    <w:rsid w:val="00E530A6"/>
    <w:rsid w:val="00E55C16"/>
    <w:rsid w:val="00E63529"/>
    <w:rsid w:val="00E84D5F"/>
    <w:rsid w:val="00E87551"/>
    <w:rsid w:val="00E87D79"/>
    <w:rsid w:val="00EA776B"/>
    <w:rsid w:val="00EB69BD"/>
    <w:rsid w:val="00EC2369"/>
    <w:rsid w:val="00ED4147"/>
    <w:rsid w:val="00ED5E1A"/>
    <w:rsid w:val="00EE1186"/>
    <w:rsid w:val="00EE6A82"/>
    <w:rsid w:val="00F019B2"/>
    <w:rsid w:val="00F03683"/>
    <w:rsid w:val="00F36F57"/>
    <w:rsid w:val="00F505E0"/>
    <w:rsid w:val="00F53C4B"/>
    <w:rsid w:val="00F56578"/>
    <w:rsid w:val="00F648F3"/>
    <w:rsid w:val="00F80360"/>
    <w:rsid w:val="00F8143F"/>
    <w:rsid w:val="00F832A8"/>
    <w:rsid w:val="00F902E1"/>
    <w:rsid w:val="00F93005"/>
    <w:rsid w:val="00FA7E0E"/>
    <w:rsid w:val="00FB0844"/>
    <w:rsid w:val="00FB0DF7"/>
    <w:rsid w:val="00FB57B9"/>
    <w:rsid w:val="00FB696E"/>
    <w:rsid w:val="00FC76AC"/>
    <w:rsid w:val="00FE47D8"/>
    <w:rsid w:val="00FE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9FB1D"/>
  <w15:docId w15:val="{415C3755-6747-408F-B68A-D6D487B6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1FA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61FA5"/>
    <w:pPr>
      <w:keepNext/>
      <w:numPr>
        <w:numId w:val="1"/>
      </w:numPr>
      <w:snapToGrid w:val="0"/>
      <w:outlineLvl w:val="0"/>
    </w:pPr>
    <w:rPr>
      <w:b/>
      <w:bCs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D7813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2z0">
    <w:name w:val="WW8Num2z0"/>
    <w:uiPriority w:val="99"/>
    <w:rsid w:val="00661FA5"/>
  </w:style>
  <w:style w:type="character" w:customStyle="1" w:styleId="WW8Num3z0">
    <w:name w:val="WW8Num3z0"/>
    <w:uiPriority w:val="99"/>
    <w:rsid w:val="00661FA5"/>
    <w:rPr>
      <w:rFonts w:ascii="Times New Roman" w:hAnsi="Times New Roman"/>
    </w:rPr>
  </w:style>
  <w:style w:type="character" w:customStyle="1" w:styleId="WW8Num4z0">
    <w:name w:val="WW8Num4z0"/>
    <w:uiPriority w:val="99"/>
    <w:rsid w:val="00661FA5"/>
    <w:rPr>
      <w:rFonts w:ascii="Times New Roman" w:hAnsi="Times New Roman"/>
    </w:rPr>
  </w:style>
  <w:style w:type="character" w:customStyle="1" w:styleId="WW8Num6z0">
    <w:name w:val="WW8Num6z0"/>
    <w:uiPriority w:val="99"/>
    <w:rsid w:val="00661FA5"/>
    <w:rPr>
      <w:rFonts w:ascii="Times New Roman" w:hAnsi="Times New Roman"/>
    </w:rPr>
  </w:style>
  <w:style w:type="character" w:customStyle="1" w:styleId="Standardnpsmoodstavce4">
    <w:name w:val="Standardní písmo odstavce4"/>
    <w:uiPriority w:val="99"/>
    <w:rsid w:val="00661FA5"/>
  </w:style>
  <w:style w:type="character" w:customStyle="1" w:styleId="Standardnpsmoodstavce3">
    <w:name w:val="Standardní písmo odstavce3"/>
    <w:uiPriority w:val="99"/>
    <w:rsid w:val="00661FA5"/>
  </w:style>
  <w:style w:type="character" w:customStyle="1" w:styleId="WW8Num7z0">
    <w:name w:val="WW8Num7z0"/>
    <w:uiPriority w:val="99"/>
    <w:rsid w:val="00661FA5"/>
    <w:rPr>
      <w:rFonts w:ascii="Times New Roman" w:hAnsi="Times New Roman"/>
    </w:rPr>
  </w:style>
  <w:style w:type="character" w:customStyle="1" w:styleId="Standardnpsmoodstavce2">
    <w:name w:val="Standardní písmo odstavce2"/>
    <w:uiPriority w:val="99"/>
    <w:rsid w:val="00661FA5"/>
  </w:style>
  <w:style w:type="character" w:customStyle="1" w:styleId="WW8Num1z0">
    <w:name w:val="WW8Num1z0"/>
    <w:uiPriority w:val="99"/>
    <w:rsid w:val="00661FA5"/>
    <w:rPr>
      <w:b/>
    </w:rPr>
  </w:style>
  <w:style w:type="character" w:customStyle="1" w:styleId="WW8Num3z1">
    <w:name w:val="WW8Num3z1"/>
    <w:uiPriority w:val="99"/>
    <w:rsid w:val="00661FA5"/>
    <w:rPr>
      <w:rFonts w:ascii="Symbol" w:hAnsi="Symbol"/>
    </w:rPr>
  </w:style>
  <w:style w:type="character" w:customStyle="1" w:styleId="WW8Num5z1">
    <w:name w:val="WW8Num5z1"/>
    <w:uiPriority w:val="99"/>
    <w:rsid w:val="00661FA5"/>
    <w:rPr>
      <w:rFonts w:ascii="Times New Roman" w:hAnsi="Times New Roman"/>
    </w:rPr>
  </w:style>
  <w:style w:type="character" w:customStyle="1" w:styleId="WW8Num8z1">
    <w:name w:val="WW8Num8z1"/>
    <w:uiPriority w:val="99"/>
    <w:rsid w:val="00661FA5"/>
    <w:rPr>
      <w:rFonts w:ascii="Symbol" w:hAnsi="Symbol"/>
    </w:rPr>
  </w:style>
  <w:style w:type="character" w:customStyle="1" w:styleId="WW8Num9z1">
    <w:name w:val="WW8Num9z1"/>
    <w:uiPriority w:val="99"/>
    <w:rsid w:val="00661FA5"/>
    <w:rPr>
      <w:rFonts w:ascii="Times New Roman" w:hAnsi="Times New Roman"/>
    </w:rPr>
  </w:style>
  <w:style w:type="character" w:customStyle="1" w:styleId="WW8Num13z0">
    <w:name w:val="WW8Num13z0"/>
    <w:uiPriority w:val="99"/>
    <w:rsid w:val="00661FA5"/>
    <w:rPr>
      <w:rFonts w:ascii="Times New Roman" w:hAnsi="Times New Roman"/>
    </w:rPr>
  </w:style>
  <w:style w:type="character" w:customStyle="1" w:styleId="WW8Num13z1">
    <w:name w:val="WW8Num13z1"/>
    <w:uiPriority w:val="99"/>
    <w:rsid w:val="00661FA5"/>
    <w:rPr>
      <w:rFonts w:ascii="Courier New" w:hAnsi="Courier New"/>
    </w:rPr>
  </w:style>
  <w:style w:type="character" w:customStyle="1" w:styleId="WW8Num13z2">
    <w:name w:val="WW8Num13z2"/>
    <w:uiPriority w:val="99"/>
    <w:rsid w:val="00661FA5"/>
    <w:rPr>
      <w:rFonts w:ascii="Wingdings" w:hAnsi="Wingdings"/>
    </w:rPr>
  </w:style>
  <w:style w:type="character" w:customStyle="1" w:styleId="WW8Num13z3">
    <w:name w:val="WW8Num13z3"/>
    <w:uiPriority w:val="99"/>
    <w:rsid w:val="00661FA5"/>
    <w:rPr>
      <w:rFonts w:ascii="Symbol" w:hAnsi="Symbol"/>
    </w:rPr>
  </w:style>
  <w:style w:type="character" w:customStyle="1" w:styleId="WW8Num14z0">
    <w:name w:val="WW8Num14z0"/>
    <w:uiPriority w:val="99"/>
    <w:rsid w:val="00661FA5"/>
    <w:rPr>
      <w:rFonts w:ascii="Times New Roman" w:hAnsi="Times New Roman"/>
    </w:rPr>
  </w:style>
  <w:style w:type="character" w:customStyle="1" w:styleId="WW8Num14z1">
    <w:name w:val="WW8Num14z1"/>
    <w:uiPriority w:val="99"/>
    <w:rsid w:val="00661FA5"/>
    <w:rPr>
      <w:rFonts w:ascii="Courier New" w:hAnsi="Courier New"/>
    </w:rPr>
  </w:style>
  <w:style w:type="character" w:customStyle="1" w:styleId="WW8Num14z2">
    <w:name w:val="WW8Num14z2"/>
    <w:uiPriority w:val="99"/>
    <w:rsid w:val="00661FA5"/>
    <w:rPr>
      <w:rFonts w:ascii="Wingdings" w:hAnsi="Wingdings"/>
    </w:rPr>
  </w:style>
  <w:style w:type="character" w:customStyle="1" w:styleId="WW8Num14z3">
    <w:name w:val="WW8Num14z3"/>
    <w:uiPriority w:val="99"/>
    <w:rsid w:val="00661FA5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661FA5"/>
  </w:style>
  <w:style w:type="character" w:styleId="Hypertextovodkaz">
    <w:name w:val="Hyperlink"/>
    <w:basedOn w:val="Standardnpsmoodstavce1"/>
    <w:uiPriority w:val="99"/>
    <w:rsid w:val="00661FA5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661FA5"/>
    <w:rPr>
      <w:rFonts w:cs="Times New Roman"/>
    </w:rPr>
  </w:style>
  <w:style w:type="character" w:customStyle="1" w:styleId="NzevChar">
    <w:name w:val="Název Char"/>
    <w:basedOn w:val="Standardnpsmoodstavce2"/>
    <w:uiPriority w:val="99"/>
    <w:rsid w:val="00661FA5"/>
    <w:rPr>
      <w:rFonts w:cs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uiPriority w:val="99"/>
    <w:rsid w:val="00661F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661FA5"/>
    <w:pPr>
      <w:snapToGrid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styleId="Seznam">
    <w:name w:val="List"/>
    <w:basedOn w:val="Zkladntext"/>
    <w:uiPriority w:val="99"/>
    <w:rsid w:val="00661FA5"/>
    <w:rPr>
      <w:rFonts w:cs="Mangal"/>
    </w:rPr>
  </w:style>
  <w:style w:type="paragraph" w:customStyle="1" w:styleId="Popisek">
    <w:name w:val="Popisek"/>
    <w:basedOn w:val="Normln"/>
    <w:uiPriority w:val="99"/>
    <w:rsid w:val="00661FA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rsid w:val="00661FA5"/>
    <w:pPr>
      <w:suppressLineNumbers/>
    </w:pPr>
    <w:rPr>
      <w:rFonts w:cs="Mangal"/>
    </w:rPr>
  </w:style>
  <w:style w:type="paragraph" w:styleId="Nzev">
    <w:name w:val="Title"/>
    <w:basedOn w:val="Normln"/>
    <w:next w:val="Podnadpis"/>
    <w:link w:val="NzevChar1"/>
    <w:uiPriority w:val="99"/>
    <w:qFormat/>
    <w:rsid w:val="00661FA5"/>
    <w:pPr>
      <w:spacing w:before="280" w:after="280"/>
    </w:pPr>
  </w:style>
  <w:style w:type="character" w:customStyle="1" w:styleId="NzevChar1">
    <w:name w:val="Název Char1"/>
    <w:basedOn w:val="Standardnpsmoodstavce"/>
    <w:link w:val="Nzev"/>
    <w:uiPriority w:val="99"/>
    <w:locked/>
    <w:rsid w:val="004D7813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661FA5"/>
    <w:pPr>
      <w:jc w:val="center"/>
    </w:pPr>
    <w:rPr>
      <w:i/>
      <w:iCs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4D7813"/>
    <w:rPr>
      <w:rFonts w:ascii="Cambria" w:hAnsi="Cambria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661F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paragraph" w:customStyle="1" w:styleId="Obsahtabulky">
    <w:name w:val="Obsah tabulky"/>
    <w:basedOn w:val="Normln"/>
    <w:uiPriority w:val="99"/>
    <w:rsid w:val="00661FA5"/>
    <w:pPr>
      <w:suppressLineNumbers/>
    </w:pPr>
  </w:style>
  <w:style w:type="paragraph" w:customStyle="1" w:styleId="Nadpistabulky">
    <w:name w:val="Nadpis tabulky"/>
    <w:basedOn w:val="Obsahtabulky"/>
    <w:uiPriority w:val="99"/>
    <w:rsid w:val="00661FA5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661FA5"/>
  </w:style>
  <w:style w:type="paragraph" w:styleId="Zhlav">
    <w:name w:val="header"/>
    <w:basedOn w:val="Normln"/>
    <w:link w:val="ZhlavChar"/>
    <w:uiPriority w:val="99"/>
    <w:rsid w:val="00661FA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D7813"/>
    <w:rPr>
      <w:rFonts w:cs="Times New Roman"/>
      <w:sz w:val="24"/>
      <w:szCs w:val="24"/>
      <w:lang w:eastAsia="ar-SA" w:bidi="ar-SA"/>
    </w:rPr>
  </w:style>
  <w:style w:type="character" w:styleId="Odkaznakoment">
    <w:name w:val="annotation reference"/>
    <w:basedOn w:val="Standardnpsmoodstavce"/>
    <w:uiPriority w:val="99"/>
    <w:semiHidden/>
    <w:rsid w:val="00166A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6A3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6A38"/>
    <w:rPr>
      <w:rFonts w:cs="Times New Roman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6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6A38"/>
    <w:rPr>
      <w:rFonts w:cs="Times New Roman"/>
      <w:b/>
      <w:bCs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166A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6A38"/>
    <w:rPr>
      <w:rFonts w:ascii="Segoe UI" w:hAnsi="Segoe UI" w:cs="Segoe UI"/>
      <w:sz w:val="18"/>
      <w:szCs w:val="18"/>
      <w:lang w:eastAsia="ar-SA" w:bidi="ar-SA"/>
    </w:rPr>
  </w:style>
  <w:style w:type="paragraph" w:styleId="Rozloendokumentu">
    <w:name w:val="Document Map"/>
    <w:basedOn w:val="Normln"/>
    <w:link w:val="RozloendokumentuChar"/>
    <w:uiPriority w:val="99"/>
    <w:semiHidden/>
    <w:rsid w:val="00C805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D7813"/>
    <w:rPr>
      <w:rFonts w:cs="Times New Roman"/>
      <w:sz w:val="2"/>
      <w:lang w:eastAsia="ar-SA" w:bidi="ar-SA"/>
    </w:rPr>
  </w:style>
  <w:style w:type="paragraph" w:customStyle="1" w:styleId="Body1">
    <w:name w:val="Body 1"/>
    <w:uiPriority w:val="99"/>
    <w:rsid w:val="00932CBF"/>
    <w:pPr>
      <w:outlineLvl w:val="0"/>
    </w:pPr>
    <w:rPr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750081"/>
    <w:pPr>
      <w:ind w:left="720"/>
      <w:contextualSpacing/>
    </w:pPr>
  </w:style>
  <w:style w:type="character" w:customStyle="1" w:styleId="aktual">
    <w:name w:val="aktual"/>
    <w:basedOn w:val="Standardnpsmoodstavce"/>
    <w:rsid w:val="00A8540C"/>
  </w:style>
  <w:style w:type="character" w:styleId="Siln">
    <w:name w:val="Strong"/>
    <w:aliases w:val="Strong (Czech Radio)"/>
    <w:basedOn w:val="Standardnpsmoodstavce"/>
    <w:qFormat/>
    <w:locked/>
    <w:rsid w:val="00A8540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2E5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D0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sperkova@nd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0DD31-5D1A-418F-B0F9-01788FA4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1105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Hewlett-Packard</Company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Martišková Karin</dc:creator>
  <cp:lastModifiedBy>Lanšperková Jitka</cp:lastModifiedBy>
  <cp:revision>13</cp:revision>
  <cp:lastPrinted>2017-05-03T11:37:00Z</cp:lastPrinted>
  <dcterms:created xsi:type="dcterms:W3CDTF">2023-03-29T12:55:00Z</dcterms:created>
  <dcterms:modified xsi:type="dcterms:W3CDTF">2023-05-11T13:30:00Z</dcterms:modified>
</cp:coreProperties>
</file>