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2B" w:rsidRPr="000277D7" w:rsidRDefault="00B93D2B" w:rsidP="00B93D2B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4C7AD2">
        <w:rPr>
          <w:b/>
          <w:sz w:val="40"/>
          <w:szCs w:val="40"/>
        </w:rPr>
        <w:t>VS/00294/2017/OKS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B93D2B" w:rsidRPr="000277D7" w:rsidRDefault="00B93D2B" w:rsidP="00B93D2B">
      <w:pPr>
        <w:jc w:val="center"/>
        <w:rPr>
          <w:b/>
          <w:sz w:val="18"/>
          <w:szCs w:val="18"/>
        </w:rPr>
      </w:pPr>
    </w:p>
    <w:p w:rsidR="00B93D2B" w:rsidRPr="00463706" w:rsidRDefault="00B93D2B" w:rsidP="00B93D2B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B93D2B" w:rsidRDefault="00B93D2B" w:rsidP="00B93D2B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B93D2B" w:rsidRDefault="00B93D2B" w:rsidP="00B93D2B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B93D2B" w:rsidRDefault="00B93D2B" w:rsidP="00B93D2B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B93D2B" w:rsidRPr="001725D5" w:rsidRDefault="00B93D2B" w:rsidP="00B93D2B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B93D2B" w:rsidRPr="00577FB7" w:rsidRDefault="00B93D2B" w:rsidP="00B93D2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B93D2B" w:rsidRDefault="00B93D2B" w:rsidP="00B93D2B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B93D2B" w:rsidRDefault="00B93D2B" w:rsidP="00B93D2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B93D2B" w:rsidRPr="000277D7" w:rsidRDefault="00B93D2B" w:rsidP="00B93D2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2A475B" w:rsidRDefault="002A475B" w:rsidP="002A475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2A475B" w:rsidRDefault="002A475B" w:rsidP="002A475B">
      <w:pPr>
        <w:ind w:left="2126" w:firstLine="709"/>
        <w:jc w:val="both"/>
        <w:rPr>
          <w:sz w:val="24"/>
        </w:rPr>
      </w:pPr>
    </w:p>
    <w:p w:rsidR="002A475B" w:rsidRPr="001D40A6" w:rsidRDefault="002A475B" w:rsidP="002A475B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Junák - český skaut, středisko Lípa Říčany z.s.</w:t>
      </w:r>
    </w:p>
    <w:p w:rsidR="002A475B" w:rsidRDefault="002A475B" w:rsidP="002A475B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U Kamene 1852, 251 01 Říčany</w:t>
      </w:r>
    </w:p>
    <w:p w:rsidR="002A475B" w:rsidRDefault="002A475B" w:rsidP="002A475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Ing. Arch. Tomášem Rajtorou, vedoucím střediska</w:t>
      </w:r>
    </w:p>
    <w:p w:rsidR="002A475B" w:rsidRDefault="002A475B" w:rsidP="002A475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63110512</w:t>
      </w:r>
    </w:p>
    <w:p w:rsidR="002A475B" w:rsidRDefault="002A475B" w:rsidP="002A475B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ČSOB, a.s.</w:t>
      </w:r>
    </w:p>
    <w:p w:rsidR="002A475B" w:rsidRDefault="002A475B" w:rsidP="002A475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236376469/0300</w:t>
      </w:r>
    </w:p>
    <w:p w:rsidR="002A475B" w:rsidRDefault="002A475B" w:rsidP="002A475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B93D2B" w:rsidRDefault="00B93D2B" w:rsidP="00B93D2B">
      <w:pPr>
        <w:rPr>
          <w:sz w:val="24"/>
        </w:rPr>
      </w:pPr>
    </w:p>
    <w:p w:rsidR="00B93D2B" w:rsidRPr="00BE19C3" w:rsidRDefault="00B93D2B" w:rsidP="00B93D2B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B93D2B" w:rsidRDefault="00B93D2B" w:rsidP="00B93D2B">
      <w:pPr>
        <w:jc w:val="both"/>
        <w:rPr>
          <w:sz w:val="24"/>
        </w:rPr>
      </w:pPr>
    </w:p>
    <w:p w:rsidR="00B93D2B" w:rsidRPr="00C3712E" w:rsidRDefault="00B93D2B" w:rsidP="00B93D2B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B93D2B" w:rsidRDefault="00B93D2B" w:rsidP="00B93D2B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B93D2B" w:rsidRDefault="00B93D2B" w:rsidP="00B93D2B">
      <w:pPr>
        <w:jc w:val="center"/>
        <w:rPr>
          <w:b/>
          <w:sz w:val="24"/>
        </w:rPr>
      </w:pP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B93D2B" w:rsidRPr="006242F4" w:rsidRDefault="00B93D2B" w:rsidP="00B93D2B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B93D2B" w:rsidRPr="007B1CA0" w:rsidRDefault="00B93D2B" w:rsidP="00B93D2B">
      <w:pPr>
        <w:rPr>
          <w:b/>
          <w:color w:val="C00000"/>
        </w:rPr>
      </w:pPr>
    </w:p>
    <w:p w:rsidR="00B93D2B" w:rsidRPr="009C1E42" w:rsidRDefault="00B93D2B" w:rsidP="00B93D2B">
      <w:pPr>
        <w:jc w:val="both"/>
        <w:rPr>
          <w:color w:val="FF0000"/>
          <w:sz w:val="24"/>
        </w:rPr>
      </w:pPr>
    </w:p>
    <w:p w:rsidR="00B93D2B" w:rsidRPr="00BE19C3" w:rsidRDefault="00B93D2B" w:rsidP="00B93D2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B93D2B" w:rsidRPr="00BE19C3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B93D2B" w:rsidRPr="006242F4" w:rsidRDefault="00B93D2B" w:rsidP="00B93D2B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2A475B">
        <w:rPr>
          <w:sz w:val="24"/>
        </w:rPr>
        <w:t xml:space="preserve">128 400,- </w:t>
      </w:r>
      <w:r w:rsidRPr="006242F4">
        <w:rPr>
          <w:sz w:val="24"/>
        </w:rPr>
        <w:t xml:space="preserve"> Kč (slovy: </w:t>
      </w:r>
      <w:proofErr w:type="spellStart"/>
      <w:r w:rsidR="002A475B">
        <w:rPr>
          <w:sz w:val="24"/>
        </w:rPr>
        <w:t>stodvacetosmtisícčtyřista</w:t>
      </w:r>
      <w:proofErr w:type="spellEnd"/>
      <w:r w:rsidRPr="006242F4">
        <w:rPr>
          <w:sz w:val="24"/>
        </w:rPr>
        <w:t xml:space="preserve"> Kč). </w:t>
      </w:r>
    </w:p>
    <w:p w:rsidR="00B93D2B" w:rsidRPr="00F77331" w:rsidRDefault="00B93D2B" w:rsidP="00B93D2B">
      <w:pPr>
        <w:jc w:val="both"/>
        <w:rPr>
          <w:color w:val="FF0000"/>
          <w:sz w:val="24"/>
        </w:rPr>
      </w:pPr>
    </w:p>
    <w:p w:rsidR="00B93D2B" w:rsidRDefault="00B93D2B" w:rsidP="00B93D2B">
      <w:pPr>
        <w:jc w:val="both"/>
        <w:rPr>
          <w:b/>
          <w:sz w:val="24"/>
        </w:rPr>
      </w:pPr>
    </w:p>
    <w:p w:rsidR="00B93D2B" w:rsidRPr="00BE19C3" w:rsidRDefault="00B93D2B" w:rsidP="00B93D2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B93D2B" w:rsidRPr="00BE19C3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B93D2B" w:rsidRPr="006242F4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B93D2B" w:rsidRPr="006242F4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B93D2B" w:rsidRPr="006242F4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B93D2B" w:rsidRPr="006242F4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B93D2B" w:rsidRPr="001A777E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B93D2B" w:rsidRDefault="00B93D2B" w:rsidP="00B93D2B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B93D2B" w:rsidRDefault="00B93D2B" w:rsidP="00B93D2B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B93D2B" w:rsidRDefault="00B93D2B" w:rsidP="00B93D2B">
      <w:pPr>
        <w:keepNext/>
        <w:ind w:left="360"/>
        <w:rPr>
          <w:b/>
          <w:sz w:val="24"/>
        </w:rPr>
      </w:pPr>
    </w:p>
    <w:p w:rsidR="00B93D2B" w:rsidRDefault="00B93D2B" w:rsidP="00B93D2B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B93D2B" w:rsidRDefault="00B93D2B" w:rsidP="00B93D2B">
      <w:pPr>
        <w:keepNext/>
        <w:rPr>
          <w:sz w:val="24"/>
        </w:rPr>
      </w:pPr>
    </w:p>
    <w:p w:rsidR="00B93D2B" w:rsidRPr="006242F4" w:rsidRDefault="00B93D2B" w:rsidP="00B93D2B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B93D2B" w:rsidRDefault="00B93D2B" w:rsidP="00B93D2B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B93D2B" w:rsidRDefault="00B93D2B" w:rsidP="00B93D2B">
      <w:pPr>
        <w:keepNext/>
        <w:rPr>
          <w:sz w:val="24"/>
        </w:rPr>
      </w:pPr>
    </w:p>
    <w:p w:rsidR="00B93D2B" w:rsidRDefault="00B93D2B" w:rsidP="00B93D2B">
      <w:pPr>
        <w:keepNext/>
        <w:rPr>
          <w:sz w:val="24"/>
        </w:rPr>
      </w:pP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B93D2B" w:rsidRDefault="00B93D2B" w:rsidP="00B93D2B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B93D2B" w:rsidRDefault="00B93D2B" w:rsidP="00B93D2B">
      <w:pPr>
        <w:keepNext/>
        <w:rPr>
          <w:sz w:val="24"/>
        </w:rPr>
      </w:pPr>
    </w:p>
    <w:p w:rsidR="00B93D2B" w:rsidRDefault="00B93D2B" w:rsidP="00B93D2B">
      <w:pPr>
        <w:keepNext/>
        <w:rPr>
          <w:sz w:val="24"/>
        </w:rPr>
      </w:pPr>
    </w:p>
    <w:p w:rsidR="00B93D2B" w:rsidRDefault="00B93D2B" w:rsidP="00B93D2B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B93D2B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B93D2B" w:rsidRPr="006242F4" w:rsidRDefault="00B93D2B" w:rsidP="00B93D2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B93D2B" w:rsidRPr="006242F4" w:rsidRDefault="00B93D2B" w:rsidP="00B93D2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B93D2B" w:rsidRPr="006242F4" w:rsidRDefault="00B93D2B" w:rsidP="00B93D2B">
      <w:pPr>
        <w:keepNext/>
        <w:rPr>
          <w:b/>
          <w:sz w:val="24"/>
        </w:rPr>
      </w:pPr>
    </w:p>
    <w:p w:rsidR="00B93D2B" w:rsidRDefault="00B93D2B" w:rsidP="00B93D2B">
      <w:pPr>
        <w:keepNext/>
        <w:ind w:left="4248"/>
        <w:rPr>
          <w:b/>
          <w:sz w:val="24"/>
        </w:rPr>
      </w:pPr>
    </w:p>
    <w:p w:rsidR="00B93D2B" w:rsidRPr="0093054B" w:rsidRDefault="00B93D2B" w:rsidP="00B93D2B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B93D2B" w:rsidRPr="00BE19C3" w:rsidRDefault="00B93D2B" w:rsidP="00B93D2B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B93D2B" w:rsidRDefault="00B93D2B" w:rsidP="00B93D2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B93D2B" w:rsidRPr="000B2346" w:rsidRDefault="00B93D2B" w:rsidP="00B93D2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B93D2B" w:rsidRPr="00BE19C3" w:rsidRDefault="00B93D2B" w:rsidP="00B93D2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B93D2B" w:rsidRDefault="00B93D2B" w:rsidP="00B93D2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B93D2B" w:rsidRDefault="00B93D2B" w:rsidP="00B93D2B">
      <w:pPr>
        <w:jc w:val="both"/>
        <w:rPr>
          <w:sz w:val="24"/>
        </w:rPr>
      </w:pPr>
    </w:p>
    <w:p w:rsidR="00B93D2B" w:rsidRDefault="00B93D2B" w:rsidP="00B93D2B">
      <w:pPr>
        <w:jc w:val="both"/>
        <w:rPr>
          <w:sz w:val="24"/>
        </w:rPr>
      </w:pPr>
    </w:p>
    <w:p w:rsidR="00B93D2B" w:rsidRDefault="00B93D2B" w:rsidP="00B93D2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B93D2B" w:rsidTr="00170E52">
        <w:tc>
          <w:tcPr>
            <w:tcW w:w="6024" w:type="dxa"/>
          </w:tcPr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B93D2B" w:rsidRDefault="00B93D2B" w:rsidP="00170E52">
            <w:pPr>
              <w:jc w:val="both"/>
              <w:rPr>
                <w:sz w:val="24"/>
              </w:rPr>
            </w:pPr>
          </w:p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B93D2B" w:rsidRDefault="00B93D2B" w:rsidP="00170E52">
            <w:pPr>
              <w:jc w:val="both"/>
              <w:rPr>
                <w:sz w:val="24"/>
              </w:rPr>
            </w:pPr>
          </w:p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B93D2B" w:rsidRDefault="00B93D2B" w:rsidP="00170E52">
            <w:pPr>
              <w:jc w:val="both"/>
              <w:rPr>
                <w:sz w:val="24"/>
              </w:rPr>
            </w:pPr>
          </w:p>
        </w:tc>
      </w:tr>
      <w:tr w:rsidR="00B93D2B" w:rsidTr="00170E52">
        <w:tc>
          <w:tcPr>
            <w:tcW w:w="6024" w:type="dxa"/>
          </w:tcPr>
          <w:p w:rsidR="00B93D2B" w:rsidRDefault="00B93D2B" w:rsidP="00170E52">
            <w:pPr>
              <w:jc w:val="both"/>
              <w:rPr>
                <w:b/>
                <w:sz w:val="24"/>
              </w:rPr>
            </w:pPr>
          </w:p>
          <w:p w:rsidR="00B93D2B" w:rsidRPr="00DE5FCD" w:rsidRDefault="00B93D2B" w:rsidP="00170E5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93D2B" w:rsidRPr="001D40A6" w:rsidRDefault="002A475B" w:rsidP="00170E52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Ing. Arch. Tomáš Rajtora</w:t>
            </w:r>
          </w:p>
          <w:p w:rsidR="00B93D2B" w:rsidRDefault="002A475B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vedoucí střediska</w:t>
            </w:r>
          </w:p>
        </w:tc>
        <w:tc>
          <w:tcPr>
            <w:tcW w:w="2904" w:type="dxa"/>
          </w:tcPr>
          <w:p w:rsidR="00B93D2B" w:rsidRDefault="00B93D2B" w:rsidP="00170E52">
            <w:pPr>
              <w:jc w:val="both"/>
              <w:rPr>
                <w:sz w:val="24"/>
              </w:rPr>
            </w:pPr>
          </w:p>
          <w:p w:rsidR="00B93D2B" w:rsidRPr="00DE5FCD" w:rsidRDefault="00B93D2B" w:rsidP="00170E5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B93D2B" w:rsidRDefault="00B93D2B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B93D2B" w:rsidRPr="00BE19C3" w:rsidRDefault="00B93D2B" w:rsidP="00B93D2B">
      <w:pPr>
        <w:jc w:val="both"/>
        <w:rPr>
          <w:sz w:val="24"/>
          <w:szCs w:val="24"/>
        </w:rPr>
      </w:pPr>
    </w:p>
    <w:p w:rsidR="00B93D2B" w:rsidRDefault="00B93D2B" w:rsidP="00B93D2B"/>
    <w:p w:rsidR="00B93D2B" w:rsidRDefault="00B93D2B" w:rsidP="00B93D2B"/>
    <w:p w:rsidR="00B93D2B" w:rsidRDefault="00B93D2B" w:rsidP="00B93D2B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7AD2">
      <w:r>
        <w:separator/>
      </w:r>
    </w:p>
  </w:endnote>
  <w:endnote w:type="continuationSeparator" w:id="0">
    <w:p w:rsidR="00000000" w:rsidRDefault="004C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2A475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AD2">
      <w:rPr>
        <w:noProof/>
      </w:rPr>
      <w:t>2</w:t>
    </w:r>
    <w:r>
      <w:fldChar w:fldCharType="end"/>
    </w:r>
  </w:p>
  <w:p w:rsidR="00C65F68" w:rsidRDefault="004C7A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7AD2">
      <w:r>
        <w:separator/>
      </w:r>
    </w:p>
  </w:footnote>
  <w:footnote w:type="continuationSeparator" w:id="0">
    <w:p w:rsidR="00000000" w:rsidRDefault="004C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2B"/>
    <w:rsid w:val="002A475B"/>
    <w:rsid w:val="004C7AD2"/>
    <w:rsid w:val="00B93D2B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2339"/>
  <w15:chartTrackingRefBased/>
  <w15:docId w15:val="{47793F6E-E735-489F-82E7-4D0D1E4D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9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93D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93D2B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2017-04-24T11:24:00Z</dcterms:created>
  <dcterms:modified xsi:type="dcterms:W3CDTF">2017-05-03T09:33:00Z</dcterms:modified>
</cp:coreProperties>
</file>