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477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77369A71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CB5FE4">
              <w:t>Vydavatelství a nakladatelství Aleš Čeněk, s.r.o., Kardinála Berana 32, 301 00 Plzeň</w:t>
            </w:r>
          </w:p>
          <w:p w14:paraId="6B0DA968" w14:textId="13CC6FDD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FB0E0D">
              <w:t xml:space="preserve">, </w:t>
            </w:r>
            <w:r w:rsidR="00CB5FE4">
              <w:br/>
              <w:t>Kupní s</w:t>
            </w:r>
            <w:r w:rsidR="00154737">
              <w:t xml:space="preserve">mlouva </w:t>
            </w:r>
            <w:r w:rsidR="00CB5FE4">
              <w:t>„Nákup odborné literatury“</w:t>
            </w:r>
            <w:r w:rsidR="0068280C">
              <w:t xml:space="preserve"> </w:t>
            </w:r>
          </w:p>
        </w:tc>
      </w:tr>
      <w:tr w:rsidR="00787015" w14:paraId="240131C0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EC11" w14:textId="2913C679" w:rsidR="00787015" w:rsidRDefault="00BD3D77" w:rsidP="00B46B6B">
            <w:pPr>
              <w:spacing w:line="252" w:lineRule="auto"/>
            </w:pPr>
            <w:r>
              <w:t>49 259</w:t>
            </w:r>
            <w:r w:rsidR="00C46D86">
              <w:t>,</w:t>
            </w:r>
            <w:r>
              <w:t>49</w:t>
            </w:r>
            <w:r w:rsidR="00B46B6B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0F41B218" w:rsidR="00787015" w:rsidRDefault="00BD3D77" w:rsidP="00B46B6B">
            <w:pPr>
              <w:spacing w:line="252" w:lineRule="auto"/>
            </w:pPr>
            <w:r>
              <w:t>54 185,75</w:t>
            </w:r>
            <w:r w:rsidR="00154737">
              <w:t xml:space="preserve"> </w:t>
            </w:r>
            <w:r w:rsidR="00B46B6B">
              <w:t>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182454DC" w:rsidR="00787015" w:rsidRDefault="00154737" w:rsidP="0068280C">
            <w:pPr>
              <w:spacing w:line="252" w:lineRule="auto"/>
            </w:pPr>
            <w:r>
              <w:t>1</w:t>
            </w:r>
            <w:r w:rsidR="00BD3D77">
              <w:t>1</w:t>
            </w:r>
            <w:r w:rsidR="00787015">
              <w:t xml:space="preserve">. </w:t>
            </w:r>
            <w:r w:rsidR="00BD3D77">
              <w:t>5</w:t>
            </w:r>
            <w:r w:rsidR="00787015">
              <w:t>. 202</w:t>
            </w:r>
            <w:r w:rsidR="001076D0"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F2F88DA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54737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075D8"/>
    <w:rsid w:val="00B46B6B"/>
    <w:rsid w:val="00B5198F"/>
    <w:rsid w:val="00BD3D77"/>
    <w:rsid w:val="00C46D86"/>
    <w:rsid w:val="00CB5FE4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22</cp:revision>
  <dcterms:created xsi:type="dcterms:W3CDTF">2019-10-07T06:03:00Z</dcterms:created>
  <dcterms:modified xsi:type="dcterms:W3CDTF">2023-05-15T12:30:00Z</dcterms:modified>
</cp:coreProperties>
</file>