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97" w:rsidRDefault="003B59C2">
      <w:pPr>
        <w:pStyle w:val="Zkladntext30"/>
        <w:shd w:val="clear" w:color="auto" w:fill="auto"/>
      </w:pPr>
      <w:r>
        <w:t>Nabídka ZAK23A00241</w:t>
      </w:r>
    </w:p>
    <w:p w:rsidR="00355197" w:rsidRDefault="003B59C2">
      <w:pPr>
        <w:spacing w:line="1" w:lineRule="exact"/>
        <w:sectPr w:rsidR="00355197">
          <w:footerReference w:type="default" r:id="rId7"/>
          <w:pgSz w:w="11900" w:h="16840"/>
          <w:pgMar w:top="872" w:right="1157" w:bottom="514" w:left="808" w:header="444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0" distB="21590" distL="0" distR="0" simplePos="0" relativeHeight="125829378" behindDoc="0" locked="0" layoutInCell="1" allowOverlap="1">
                <wp:simplePos x="0" y="0"/>
                <wp:positionH relativeFrom="page">
                  <wp:posOffset>525145</wp:posOffset>
                </wp:positionH>
                <wp:positionV relativeFrom="paragraph">
                  <wp:posOffset>88900</wp:posOffset>
                </wp:positionV>
                <wp:extent cx="777240" cy="3016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197" w:rsidRDefault="003B59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Číslo dokladu:</w:t>
                            </w:r>
                          </w:p>
                          <w:p w:rsidR="00355197" w:rsidRDefault="003B59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Referent: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1.350000000000001pt;margin-top:7.pt;width:61.200000000000003pt;height:23.75pt;z-index:-125829375;mso-wrap-distance-left:0;mso-wrap-distance-top:7.pt;mso-wrap-distance-right:0;mso-wrap-distance-bottom:1.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dokladu: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Referent: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" distB="21590" distL="0" distR="0" simplePos="0" relativeHeight="125829380" behindDoc="0" locked="0" layoutInCell="1" allowOverlap="1">
                <wp:simplePos x="0" y="0"/>
                <wp:positionH relativeFrom="page">
                  <wp:posOffset>1613535</wp:posOffset>
                </wp:positionH>
                <wp:positionV relativeFrom="paragraph">
                  <wp:posOffset>92075</wp:posOffset>
                </wp:positionV>
                <wp:extent cx="792480" cy="2984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197" w:rsidRDefault="003B59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ZAK23A00241</w:t>
                            </w:r>
                          </w:p>
                          <w:p w:rsidR="00355197" w:rsidRDefault="003B59C2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hrabal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27.05pt;margin-top:7.25pt;width:62.399999999999999pt;height:23.5pt;z-index:-125829373;mso-wrap-distance-left:0;mso-wrap-distance-top:7.25pt;mso-wrap-distance-right:0;mso-wrap-distance-bottom:1.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ZAK23A00241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hrabal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" distB="164465" distL="0" distR="0" simplePos="0" relativeHeight="125829382" behindDoc="0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92075</wp:posOffset>
                </wp:positionV>
                <wp:extent cx="402590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197" w:rsidRDefault="003B59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09.64999999999998pt;margin-top:7.25pt;width:31.699999999999999pt;height:12.25pt;z-index:-125829371;mso-wrap-distance-left:0;mso-wrap-distance-top:7.25pt;mso-wrap-distance-right:0;mso-wrap-distance-bottom:12.9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" distB="164465" distL="0" distR="0" simplePos="0" relativeHeight="125829384" behindDoc="0" locked="0" layoutInCell="1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92075</wp:posOffset>
                </wp:positionV>
                <wp:extent cx="621665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197" w:rsidRDefault="003B59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11.05.2023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87.5pt;margin-top:7.25pt;width:48.950000000000003pt;height:12.25pt;z-index:-125829369;mso-wrap-distance-left:0;mso-wrap-distance-top:7.25pt;mso-wrap-distance-right:0;mso-wrap-distance-bottom:12.9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11.05.2023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0190" distB="635" distL="0" distR="0" simplePos="0" relativeHeight="125829386" behindDoc="0" locked="0" layoutInCell="1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250190</wp:posOffset>
                </wp:positionV>
                <wp:extent cx="868680" cy="1612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197" w:rsidRDefault="003B59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 xml:space="preserve">Datum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platnosti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09.64999999999998pt;margin-top:19.699999999999999pt;width:68.400000000000006pt;height:12.699999999999999pt;z-index:-125829367;mso-wrap-distance-left:0;mso-wrap-distance-top:19.699999999999999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Datum platnosti: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0190" distB="6350" distL="0" distR="0" simplePos="0" relativeHeight="125829388" behindDoc="0" locked="0" layoutInCell="1" allowOverlap="1">
                <wp:simplePos x="0" y="0"/>
                <wp:positionH relativeFrom="page">
                  <wp:posOffset>6206490</wp:posOffset>
                </wp:positionH>
                <wp:positionV relativeFrom="paragraph">
                  <wp:posOffset>250190</wp:posOffset>
                </wp:positionV>
                <wp:extent cx="597535" cy="1555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197" w:rsidRDefault="003B59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10.06.2023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88.69999999999999pt;margin-top:19.699999999999999pt;width:47.049999999999997pt;height:12.25pt;z-index:-125829365;mso-wrap-distance-left:0;mso-wrap-distance-top:19.699999999999999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10.06.2023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5197" w:rsidRDefault="00355197">
      <w:pPr>
        <w:spacing w:before="24" w:after="24" w:line="240" w:lineRule="exact"/>
        <w:rPr>
          <w:sz w:val="19"/>
          <w:szCs w:val="19"/>
        </w:rPr>
      </w:pPr>
    </w:p>
    <w:p w:rsidR="00355197" w:rsidRDefault="00355197">
      <w:pPr>
        <w:spacing w:line="1" w:lineRule="exact"/>
        <w:sectPr w:rsidR="00355197">
          <w:type w:val="continuous"/>
          <w:pgSz w:w="11900" w:h="16840"/>
          <w:pgMar w:top="872" w:right="0" w:bottom="514" w:left="0" w:header="0" w:footer="3" w:gutter="0"/>
          <w:cols w:space="720"/>
          <w:noEndnote/>
          <w:docGrid w:linePitch="360"/>
        </w:sectPr>
      </w:pPr>
    </w:p>
    <w:p w:rsidR="00355197" w:rsidRDefault="003B59C2">
      <w:pPr>
        <w:pStyle w:val="Titulektabulky0"/>
        <w:shd w:val="clear" w:color="auto" w:fill="auto"/>
        <w:tabs>
          <w:tab w:val="left" w:pos="5410"/>
          <w:tab w:val="left" w:pos="7200"/>
        </w:tabs>
        <w:spacing w:line="240" w:lineRule="auto"/>
        <w:ind w:left="58"/>
        <w:rPr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Dodavatel:</w:t>
      </w:r>
      <w:r>
        <w:rPr>
          <w:i/>
          <w:iCs/>
          <w:sz w:val="18"/>
          <w:szCs w:val="18"/>
        </w:rPr>
        <w:tab/>
        <w:t>Odběratel:</w:t>
      </w:r>
      <w:r>
        <w:rPr>
          <w:sz w:val="18"/>
          <w:szCs w:val="18"/>
        </w:rPr>
        <w:tab/>
        <w:t>NNOVMM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6"/>
        <w:gridCol w:w="4037"/>
        <w:gridCol w:w="998"/>
      </w:tblGrid>
      <w:tr w:rsidR="00355197">
        <w:trPr>
          <w:trHeight w:hRule="exact" w:val="624"/>
          <w:jc w:val="center"/>
        </w:trPr>
        <w:tc>
          <w:tcPr>
            <w:tcW w:w="4886" w:type="dxa"/>
            <w:tcBorders>
              <w:top w:val="single" w:sz="4" w:space="0" w:color="auto"/>
            </w:tcBorders>
            <w:shd w:val="clear" w:color="auto" w:fill="FFFFFF"/>
          </w:tcPr>
          <w:p w:rsidR="00355197" w:rsidRDefault="003B59C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FOMEI s.r.o.</w:t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ind w:left="4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Nemocnice Nové Město na Moravě, příspěvková organizace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NNOVM</w:t>
            </w:r>
          </w:p>
          <w:p w:rsidR="00355197" w:rsidRDefault="003B59C2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</w:p>
        </w:tc>
      </w:tr>
      <w:tr w:rsidR="00355197">
        <w:trPr>
          <w:trHeight w:hRule="exact" w:val="245"/>
          <w:jc w:val="center"/>
        </w:trPr>
        <w:tc>
          <w:tcPr>
            <w:tcW w:w="4886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</w:pPr>
            <w:r>
              <w:t>U Libeňského pivovaru 2015/10</w:t>
            </w:r>
          </w:p>
        </w:tc>
        <w:tc>
          <w:tcPr>
            <w:tcW w:w="4037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Žďárská 610</w:t>
            </w:r>
          </w:p>
        </w:tc>
        <w:tc>
          <w:tcPr>
            <w:tcW w:w="998" w:type="dxa"/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</w:tr>
      <w:tr w:rsidR="00355197">
        <w:trPr>
          <w:trHeight w:hRule="exact" w:val="336"/>
          <w:jc w:val="center"/>
        </w:trPr>
        <w:tc>
          <w:tcPr>
            <w:tcW w:w="4886" w:type="dxa"/>
            <w:shd w:val="clear" w:color="auto" w:fill="FFFFFF"/>
          </w:tcPr>
          <w:p w:rsidR="00355197" w:rsidRDefault="003B59C2">
            <w:pPr>
              <w:pStyle w:val="Jin0"/>
              <w:shd w:val="clear" w:color="auto" w:fill="auto"/>
            </w:pPr>
            <w:r>
              <w:t>180 00 Praha 8</w:t>
            </w:r>
          </w:p>
        </w:tc>
        <w:tc>
          <w:tcPr>
            <w:tcW w:w="4037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 31 Nové Město na Moravě</w:t>
            </w:r>
          </w:p>
        </w:tc>
        <w:tc>
          <w:tcPr>
            <w:tcW w:w="998" w:type="dxa"/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</w:tr>
      <w:tr w:rsidR="00355197">
        <w:trPr>
          <w:trHeight w:hRule="exact" w:val="254"/>
          <w:jc w:val="center"/>
        </w:trPr>
        <w:tc>
          <w:tcPr>
            <w:tcW w:w="4886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</w:pPr>
            <w:r>
              <w:t>IČ: 46504869, DIČ: CZ46504869</w:t>
            </w:r>
          </w:p>
        </w:tc>
        <w:tc>
          <w:tcPr>
            <w:tcW w:w="4037" w:type="dxa"/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</w:tr>
      <w:tr w:rsidR="00355197">
        <w:trPr>
          <w:trHeight w:hRule="exact" w:val="206"/>
          <w:jc w:val="center"/>
        </w:trPr>
        <w:tc>
          <w:tcPr>
            <w:tcW w:w="4886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</w:pPr>
            <w:r>
              <w:t>OR Městským soudem v Praze oddíl C vložka 275265</w:t>
            </w:r>
          </w:p>
        </w:tc>
        <w:tc>
          <w:tcPr>
            <w:tcW w:w="4037" w:type="dxa"/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</w:tr>
      <w:tr w:rsidR="00355197">
        <w:trPr>
          <w:trHeight w:hRule="exact" w:val="264"/>
          <w:jc w:val="center"/>
        </w:trPr>
        <w:tc>
          <w:tcPr>
            <w:tcW w:w="4886" w:type="dxa"/>
            <w:shd w:val="clear" w:color="auto" w:fill="FFFFFF"/>
          </w:tcPr>
          <w:p w:rsidR="00355197" w:rsidRDefault="003B59C2" w:rsidP="003B59C2">
            <w:pPr>
              <w:pStyle w:val="Jin0"/>
              <w:shd w:val="clear" w:color="auto" w:fill="auto"/>
            </w:pPr>
            <w:r>
              <w:t>Tel: +XXXX, Fax: +XXXX</w:t>
            </w:r>
          </w:p>
        </w:tc>
        <w:tc>
          <w:tcPr>
            <w:tcW w:w="4037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ind w:firstLine="480"/>
            </w:pPr>
            <w:r>
              <w:t>IČ: 00842001, DIČ: CZ00842001</w:t>
            </w:r>
          </w:p>
        </w:tc>
        <w:tc>
          <w:tcPr>
            <w:tcW w:w="998" w:type="dxa"/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</w:tr>
      <w:tr w:rsidR="00355197">
        <w:trPr>
          <w:trHeight w:hRule="exact" w:val="192"/>
          <w:jc w:val="center"/>
        </w:trPr>
        <w:tc>
          <w:tcPr>
            <w:tcW w:w="4886" w:type="dxa"/>
            <w:shd w:val="clear" w:color="auto" w:fill="FFFFFF"/>
            <w:vAlign w:val="bottom"/>
          </w:tcPr>
          <w:p w:rsidR="00355197" w:rsidRDefault="003B59C2" w:rsidP="003B59C2">
            <w:pPr>
              <w:pStyle w:val="Jin0"/>
              <w:shd w:val="clear" w:color="auto" w:fill="auto"/>
            </w:pPr>
            <w:r>
              <w:t xml:space="preserve">e-mail: </w:t>
            </w:r>
            <w:hyperlink r:id="rId8" w:history="1">
              <w:r>
                <w:t>XXXX</w:t>
              </w:r>
            </w:hyperlink>
          </w:p>
        </w:tc>
        <w:tc>
          <w:tcPr>
            <w:tcW w:w="4037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ind w:firstLine="480"/>
            </w:pPr>
            <w:r>
              <w:t>Tel: 566683111</w:t>
            </w:r>
          </w:p>
        </w:tc>
        <w:tc>
          <w:tcPr>
            <w:tcW w:w="998" w:type="dxa"/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</w:tr>
      <w:tr w:rsidR="00355197">
        <w:trPr>
          <w:trHeight w:hRule="exact" w:val="312"/>
          <w:jc w:val="center"/>
        </w:trPr>
        <w:tc>
          <w:tcPr>
            <w:tcW w:w="4886" w:type="dxa"/>
            <w:shd w:val="clear" w:color="auto" w:fill="FFFFFF"/>
          </w:tcPr>
          <w:p w:rsidR="00355197" w:rsidRDefault="003B59C2" w:rsidP="003B59C2">
            <w:pPr>
              <w:pStyle w:val="Jin0"/>
              <w:shd w:val="clear" w:color="auto" w:fill="auto"/>
            </w:pPr>
            <w:r>
              <w:t xml:space="preserve">Internet: </w:t>
            </w:r>
            <w:hyperlink r:id="rId9" w:history="1">
              <w:r>
                <w:t>XXXX</w:t>
              </w:r>
            </w:hyperlink>
          </w:p>
        </w:tc>
        <w:tc>
          <w:tcPr>
            <w:tcW w:w="4037" w:type="dxa"/>
            <w:shd w:val="clear" w:color="auto" w:fill="FFFFFF"/>
          </w:tcPr>
          <w:p w:rsidR="00355197" w:rsidRDefault="003B59C2" w:rsidP="003B59C2">
            <w:pPr>
              <w:pStyle w:val="Jin0"/>
              <w:shd w:val="clear" w:color="auto" w:fill="auto"/>
              <w:ind w:firstLine="480"/>
            </w:pPr>
            <w:r>
              <w:t>e-mail: XXXX</w:t>
            </w:r>
          </w:p>
        </w:tc>
        <w:tc>
          <w:tcPr>
            <w:tcW w:w="998" w:type="dxa"/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</w:tr>
      <w:tr w:rsidR="00355197">
        <w:trPr>
          <w:trHeight w:hRule="exact" w:val="269"/>
          <w:jc w:val="center"/>
        </w:trPr>
        <w:tc>
          <w:tcPr>
            <w:tcW w:w="48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Platební údaje:</w:t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ind w:firstLine="540"/>
            </w:pPr>
            <w:r>
              <w:rPr>
                <w:i/>
                <w:iCs/>
              </w:rPr>
              <w:t>Obchodní údaje: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</w:tr>
    </w:tbl>
    <w:p w:rsidR="00355197" w:rsidRDefault="003551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2760"/>
        <w:gridCol w:w="1805"/>
        <w:gridCol w:w="864"/>
      </w:tblGrid>
      <w:tr w:rsidR="00355197">
        <w:trPr>
          <w:trHeight w:hRule="exact" w:val="293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Způsob úhrady: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</w:pPr>
            <w:r>
              <w:t>Faktura 90 dnů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ind w:firstLine="880"/>
            </w:pPr>
            <w:r>
              <w:rPr>
                <w:i/>
                <w:iCs/>
              </w:rPr>
              <w:t>Doprava: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ind w:firstLine="200"/>
            </w:pPr>
            <w:r>
              <w:t>FOMEI</w:t>
            </w:r>
          </w:p>
        </w:tc>
      </w:tr>
      <w:tr w:rsidR="00355197">
        <w:trPr>
          <w:trHeight w:hRule="exact" w:val="211"/>
          <w:jc w:val="center"/>
        </w:trPr>
        <w:tc>
          <w:tcPr>
            <w:tcW w:w="1757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Požadovaná záloha: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0,00</w:t>
            </w:r>
            <w:r>
              <w:t xml:space="preserve"> Kč</w:t>
            </w:r>
          </w:p>
        </w:tc>
        <w:tc>
          <w:tcPr>
            <w:tcW w:w="1805" w:type="dxa"/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</w:tr>
      <w:tr w:rsidR="00355197">
        <w:trPr>
          <w:trHeight w:hRule="exact" w:val="226"/>
          <w:jc w:val="center"/>
        </w:trPr>
        <w:tc>
          <w:tcPr>
            <w:tcW w:w="1757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jc w:val="both"/>
            </w:pPr>
            <w:r>
              <w:rPr>
                <w:i/>
                <w:iCs/>
              </w:rPr>
              <w:t>Úrok: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ind w:firstLine="880"/>
            </w:pPr>
            <w:r>
              <w:rPr>
                <w:i/>
                <w:iCs/>
              </w:rPr>
              <w:t>Sleva: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ind w:firstLine="200"/>
              <w:jc w:val="both"/>
            </w:pPr>
            <w:r>
              <w:t>0%</w:t>
            </w:r>
          </w:p>
        </w:tc>
      </w:tr>
      <w:tr w:rsidR="00355197">
        <w:trPr>
          <w:trHeight w:hRule="exact" w:val="245"/>
          <w:jc w:val="center"/>
        </w:trPr>
        <w:tc>
          <w:tcPr>
            <w:tcW w:w="1757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Splatnost dní: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jc w:val="center"/>
            </w:pPr>
            <w:r>
              <w:t>90</w:t>
            </w:r>
          </w:p>
        </w:tc>
        <w:tc>
          <w:tcPr>
            <w:tcW w:w="1805" w:type="dxa"/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355197" w:rsidRDefault="00355197">
            <w:pPr>
              <w:rPr>
                <w:sz w:val="10"/>
                <w:szCs w:val="10"/>
              </w:rPr>
            </w:pPr>
          </w:p>
        </w:tc>
      </w:tr>
    </w:tbl>
    <w:p w:rsidR="00355197" w:rsidRDefault="003B59C2">
      <w:pPr>
        <w:pStyle w:val="Titulektabulky0"/>
        <w:shd w:val="clear" w:color="auto" w:fill="auto"/>
        <w:tabs>
          <w:tab w:val="left" w:pos="1829"/>
          <w:tab w:val="left" w:pos="2774"/>
        </w:tabs>
        <w:spacing w:line="240" w:lineRule="auto"/>
        <w:ind w:left="14"/>
        <w:rPr>
          <w:sz w:val="18"/>
          <w:szCs w:val="18"/>
        </w:rPr>
      </w:pPr>
      <w:r>
        <w:rPr>
          <w:i/>
          <w:iCs/>
          <w:sz w:val="16"/>
          <w:szCs w:val="16"/>
        </w:rPr>
        <w:t>Číslo účtu:</w:t>
      </w:r>
      <w:r>
        <w:rPr>
          <w:sz w:val="18"/>
          <w:szCs w:val="18"/>
        </w:rPr>
        <w:tab/>
        <w:t>8305511</w:t>
      </w:r>
      <w:r>
        <w:rPr>
          <w:sz w:val="18"/>
          <w:szCs w:val="18"/>
        </w:rPr>
        <w:tab/>
      </w:r>
      <w:r>
        <w:rPr>
          <w:i/>
          <w:iCs/>
          <w:sz w:val="16"/>
          <w:szCs w:val="16"/>
        </w:rPr>
        <w:t>/</w:t>
      </w:r>
      <w:r>
        <w:rPr>
          <w:sz w:val="18"/>
          <w:szCs w:val="18"/>
        </w:rPr>
        <w:t xml:space="preserve"> 0100</w:t>
      </w:r>
    </w:p>
    <w:p w:rsidR="00355197" w:rsidRDefault="00355197">
      <w:pPr>
        <w:spacing w:after="159" w:line="1" w:lineRule="exact"/>
      </w:pPr>
    </w:p>
    <w:p w:rsidR="00355197" w:rsidRDefault="003B59C2">
      <w:pPr>
        <w:pStyle w:val="Zkladntext1"/>
        <w:shd w:val="clear" w:color="auto" w:fill="auto"/>
        <w:spacing w:after="80"/>
      </w:pPr>
      <w:r>
        <w:t xml:space="preserve">Na základě Vaši objednávky 0343/2023/TO a provedené diagnostiky Vám zasíláme nabídku na výměnu ovládací konzole CR systému KONICA Minolta REGIUS 190 vč. </w:t>
      </w:r>
      <w:r w:rsidR="006C001E">
        <w:t>XXXX</w:t>
      </w:r>
      <w:bookmarkStart w:id="0" w:name="_GoBack"/>
      <w:bookmarkEnd w:id="0"/>
      <w:r>
        <w:t xml:space="preserve">. Vaši objednávku zašlete prosím na e-mail </w:t>
      </w:r>
      <w:hyperlink r:id="rId10" w:history="1">
        <w:r>
          <w:t>XXXX</w:t>
        </w:r>
      </w:hyperlink>
    </w:p>
    <w:p w:rsidR="00355197" w:rsidRDefault="003551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2491"/>
        <w:gridCol w:w="917"/>
        <w:gridCol w:w="1176"/>
        <w:gridCol w:w="1334"/>
        <w:gridCol w:w="614"/>
        <w:gridCol w:w="926"/>
        <w:gridCol w:w="1147"/>
      </w:tblGrid>
      <w:tr w:rsidR="00355197">
        <w:trPr>
          <w:trHeight w:hRule="exact" w:val="202"/>
          <w:jc w:val="center"/>
        </w:trPr>
        <w:tc>
          <w:tcPr>
            <w:tcW w:w="1310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Kód</w:t>
            </w:r>
            <w:r>
              <w:rPr>
                <w:b/>
                <w:bCs/>
                <w:i/>
                <w:iCs/>
                <w:color w:val="EBEBEB"/>
                <w:sz w:val="16"/>
                <w:szCs w:val="16"/>
              </w:rPr>
              <w:t>o</w:t>
            </w:r>
            <w:proofErr w:type="spellEnd"/>
            <w:r>
              <w:rPr>
                <w:b/>
                <w:bCs/>
                <w:i/>
                <w:iCs/>
                <w:color w:val="EBEBEB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produktu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Popis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Množství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Cena za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jedn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Cena bez DPH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Sazba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DPH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Cena celkem</w:t>
            </w:r>
          </w:p>
        </w:tc>
      </w:tr>
      <w:tr w:rsidR="00355197">
        <w:trPr>
          <w:trHeight w:hRule="exact" w:val="854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:rsidR="00355197" w:rsidRDefault="003B59C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PRACRTG_D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355197" w:rsidRDefault="003B59C2">
            <w:pPr>
              <w:pStyle w:val="Jin0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 xml:space="preserve">Sazba práce pro digitální a rentgenové systémy Kč/hod - </w:t>
            </w:r>
            <w:r>
              <w:rPr>
                <w:sz w:val="15"/>
                <w:szCs w:val="15"/>
              </w:rPr>
              <w:t>diagnostika 3/5/2023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355197" w:rsidRDefault="003B59C2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H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355197" w:rsidRDefault="0035519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355197" w:rsidRDefault="0035519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:rsidR="00355197" w:rsidRDefault="00355197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355197" w:rsidRDefault="0035519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355197" w:rsidRDefault="0035519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  <w:tr w:rsidR="00355197">
        <w:trPr>
          <w:trHeight w:hRule="exact" w:val="859"/>
          <w:jc w:val="center"/>
        </w:trPr>
        <w:tc>
          <w:tcPr>
            <w:tcW w:w="1310" w:type="dxa"/>
            <w:shd w:val="clear" w:color="auto" w:fill="FFFFFF"/>
            <w:vAlign w:val="center"/>
          </w:tcPr>
          <w:p w:rsidR="00355197" w:rsidRDefault="003B59C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KILOMETROVNE</w:t>
            </w:r>
          </w:p>
        </w:tc>
        <w:tc>
          <w:tcPr>
            <w:tcW w:w="2491" w:type="dxa"/>
            <w:shd w:val="clear" w:color="auto" w:fill="FFFFFF"/>
            <w:vAlign w:val="center"/>
          </w:tcPr>
          <w:p w:rsidR="00355197" w:rsidRDefault="003B59C2">
            <w:pPr>
              <w:pStyle w:val="Jin0"/>
              <w:shd w:val="clear" w:color="auto" w:fill="auto"/>
              <w:spacing w:line="262" w:lineRule="auto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 xml:space="preserve">Kilometrovné Kč/km - </w:t>
            </w:r>
            <w:r>
              <w:rPr>
                <w:sz w:val="15"/>
                <w:szCs w:val="15"/>
              </w:rPr>
              <w:t>diagnostika 3/5/2023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355197" w:rsidRDefault="003B59C2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 KM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355197" w:rsidRDefault="00355197">
            <w:pPr>
              <w:pStyle w:val="Jin0"/>
              <w:shd w:val="clear" w:color="auto" w:fill="auto"/>
              <w:ind w:firstLine="640"/>
              <w:rPr>
                <w:sz w:val="15"/>
                <w:szCs w:val="15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:rsidR="00355197" w:rsidRDefault="0035519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355197" w:rsidRDefault="00355197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355197" w:rsidRDefault="0035519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355197" w:rsidRDefault="0035519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  <w:tr w:rsidR="00355197">
        <w:trPr>
          <w:trHeight w:hRule="exact" w:val="778"/>
          <w:jc w:val="center"/>
        </w:trPr>
        <w:tc>
          <w:tcPr>
            <w:tcW w:w="1310" w:type="dxa"/>
            <w:shd w:val="clear" w:color="auto" w:fill="FFFFFF"/>
            <w:vAlign w:val="center"/>
          </w:tcPr>
          <w:p w:rsidR="00355197" w:rsidRDefault="003B59C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RKA_CR_CS7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spacing w:line="257" w:lineRule="auto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 xml:space="preserve">Konica-Minolta CR systém CS- 7 vč. propojení na </w:t>
            </w:r>
            <w:proofErr w:type="spellStart"/>
            <w:r>
              <w:rPr>
                <w:i/>
                <w:iCs/>
                <w:sz w:val="15"/>
                <w:szCs w:val="15"/>
              </w:rPr>
              <w:t>Regius</w:t>
            </w:r>
            <w:proofErr w:type="spellEnd"/>
            <w:r>
              <w:rPr>
                <w:i/>
                <w:iCs/>
                <w:sz w:val="15"/>
                <w:szCs w:val="15"/>
              </w:rPr>
              <w:t xml:space="preserve"> R190, </w:t>
            </w:r>
            <w:r>
              <w:rPr>
                <w:sz w:val="15"/>
                <w:szCs w:val="15"/>
              </w:rPr>
              <w:t xml:space="preserve">PACS + </w:t>
            </w:r>
            <w:proofErr w:type="spellStart"/>
            <w:r>
              <w:rPr>
                <w:sz w:val="15"/>
                <w:szCs w:val="15"/>
              </w:rPr>
              <w:t>Worklist</w:t>
            </w:r>
            <w:proofErr w:type="spellEnd"/>
          </w:p>
        </w:tc>
        <w:tc>
          <w:tcPr>
            <w:tcW w:w="917" w:type="dxa"/>
            <w:shd w:val="clear" w:color="auto" w:fill="FFFFFF"/>
            <w:vAlign w:val="center"/>
          </w:tcPr>
          <w:p w:rsidR="00355197" w:rsidRDefault="003B59C2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ks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355197" w:rsidRDefault="0035519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:rsidR="00355197" w:rsidRDefault="0035519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355197" w:rsidRDefault="00355197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926" w:type="dxa"/>
            <w:shd w:val="clear" w:color="auto" w:fill="FFFFFF"/>
            <w:vAlign w:val="center"/>
          </w:tcPr>
          <w:p w:rsidR="00355197" w:rsidRDefault="00355197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355197" w:rsidRDefault="0035519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</w:tbl>
    <w:p w:rsidR="00355197" w:rsidRDefault="00355197">
      <w:pPr>
        <w:spacing w:after="479" w:line="1" w:lineRule="exact"/>
      </w:pPr>
    </w:p>
    <w:p w:rsidR="00355197" w:rsidRDefault="0035519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2477"/>
        <w:gridCol w:w="1070"/>
        <w:gridCol w:w="1258"/>
        <w:gridCol w:w="1128"/>
        <w:gridCol w:w="590"/>
        <w:gridCol w:w="1070"/>
        <w:gridCol w:w="931"/>
      </w:tblGrid>
      <w:tr w:rsidR="00355197">
        <w:trPr>
          <w:trHeight w:hRule="exact" w:val="614"/>
          <w:jc w:val="center"/>
        </w:trPr>
        <w:tc>
          <w:tcPr>
            <w:tcW w:w="1334" w:type="dxa"/>
            <w:shd w:val="clear" w:color="auto" w:fill="FFFFFF"/>
          </w:tcPr>
          <w:p w:rsidR="00355197" w:rsidRDefault="003B59C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KILOMETROVNE</w:t>
            </w:r>
          </w:p>
        </w:tc>
        <w:tc>
          <w:tcPr>
            <w:tcW w:w="2477" w:type="dxa"/>
            <w:shd w:val="clear" w:color="auto" w:fill="FFFFFF"/>
          </w:tcPr>
          <w:p w:rsidR="00355197" w:rsidRDefault="003B59C2">
            <w:pPr>
              <w:pStyle w:val="Jin0"/>
              <w:shd w:val="clear" w:color="auto" w:fill="auto"/>
              <w:spacing w:line="262" w:lineRule="auto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 xml:space="preserve">Kilometrovné Kč/km - oprava - </w:t>
            </w:r>
            <w:r>
              <w:rPr>
                <w:sz w:val="15"/>
                <w:szCs w:val="15"/>
              </w:rPr>
              <w:t>ODHAD</w:t>
            </w:r>
          </w:p>
        </w:tc>
        <w:tc>
          <w:tcPr>
            <w:tcW w:w="1070" w:type="dxa"/>
            <w:shd w:val="clear" w:color="auto" w:fill="FFFFFF"/>
          </w:tcPr>
          <w:p w:rsidR="00355197" w:rsidRDefault="003B59C2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 KM</w:t>
            </w:r>
          </w:p>
        </w:tc>
        <w:tc>
          <w:tcPr>
            <w:tcW w:w="1258" w:type="dxa"/>
            <w:shd w:val="clear" w:color="auto" w:fill="FFFFFF"/>
          </w:tcPr>
          <w:p w:rsidR="00355197" w:rsidRDefault="00355197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128" w:type="dxa"/>
            <w:shd w:val="clear" w:color="auto" w:fill="FFFFFF"/>
          </w:tcPr>
          <w:p w:rsidR="00355197" w:rsidRDefault="00355197">
            <w:pPr>
              <w:pStyle w:val="Jin0"/>
              <w:shd w:val="clear" w:color="auto" w:fill="auto"/>
              <w:ind w:firstLine="380"/>
              <w:jc w:val="both"/>
              <w:rPr>
                <w:sz w:val="15"/>
                <w:szCs w:val="15"/>
              </w:rPr>
            </w:pPr>
          </w:p>
        </w:tc>
        <w:tc>
          <w:tcPr>
            <w:tcW w:w="590" w:type="dxa"/>
            <w:shd w:val="clear" w:color="auto" w:fill="FFFFFF"/>
          </w:tcPr>
          <w:p w:rsidR="00355197" w:rsidRDefault="00355197">
            <w:pPr>
              <w:pStyle w:val="Jin0"/>
              <w:shd w:val="clear" w:color="auto" w:fill="auto"/>
              <w:rPr>
                <w:sz w:val="15"/>
                <w:szCs w:val="15"/>
              </w:rPr>
            </w:pPr>
          </w:p>
        </w:tc>
        <w:tc>
          <w:tcPr>
            <w:tcW w:w="1070" w:type="dxa"/>
            <w:shd w:val="clear" w:color="auto" w:fill="FFFFFF"/>
          </w:tcPr>
          <w:p w:rsidR="00355197" w:rsidRDefault="00355197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931" w:type="dxa"/>
            <w:shd w:val="clear" w:color="auto" w:fill="FFFFFF"/>
          </w:tcPr>
          <w:p w:rsidR="00355197" w:rsidRDefault="0035519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  <w:tr w:rsidR="00355197">
        <w:trPr>
          <w:trHeight w:hRule="exact" w:val="456"/>
          <w:jc w:val="center"/>
        </w:trPr>
        <w:tc>
          <w:tcPr>
            <w:tcW w:w="1334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PRACRTG_D</w:t>
            </w:r>
          </w:p>
        </w:tc>
        <w:tc>
          <w:tcPr>
            <w:tcW w:w="2477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Sazba práce pro digitální a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355197" w:rsidRDefault="003B59C2">
            <w:pPr>
              <w:pStyle w:val="Jin0"/>
              <w:shd w:val="clear" w:color="auto" w:fill="auto"/>
              <w:ind w:firstLine="5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H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355197" w:rsidRDefault="00355197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355197" w:rsidRDefault="00355197">
            <w:pPr>
              <w:pStyle w:val="Jin0"/>
              <w:shd w:val="clear" w:color="auto" w:fill="auto"/>
              <w:ind w:firstLine="380"/>
              <w:jc w:val="both"/>
              <w:rPr>
                <w:sz w:val="15"/>
                <w:szCs w:val="15"/>
              </w:rPr>
            </w:pPr>
          </w:p>
        </w:tc>
        <w:tc>
          <w:tcPr>
            <w:tcW w:w="590" w:type="dxa"/>
            <w:shd w:val="clear" w:color="auto" w:fill="FFFFFF"/>
            <w:vAlign w:val="bottom"/>
          </w:tcPr>
          <w:p w:rsidR="00355197" w:rsidRDefault="00355197">
            <w:pPr>
              <w:pStyle w:val="Jin0"/>
              <w:shd w:val="clear" w:color="auto" w:fill="auto"/>
              <w:rPr>
                <w:sz w:val="15"/>
                <w:szCs w:val="15"/>
              </w:rPr>
            </w:pPr>
          </w:p>
        </w:tc>
        <w:tc>
          <w:tcPr>
            <w:tcW w:w="1070" w:type="dxa"/>
            <w:shd w:val="clear" w:color="auto" w:fill="FFFFFF"/>
            <w:vAlign w:val="bottom"/>
          </w:tcPr>
          <w:p w:rsidR="00355197" w:rsidRDefault="00355197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355197" w:rsidRDefault="0035519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</w:tbl>
    <w:p w:rsidR="00355197" w:rsidRDefault="003B59C2">
      <w:pPr>
        <w:pStyle w:val="Titulektabulky0"/>
        <w:shd w:val="clear" w:color="auto" w:fill="auto"/>
        <w:spacing w:line="262" w:lineRule="auto"/>
        <w:ind w:left="1354"/>
        <w:sectPr w:rsidR="00355197">
          <w:type w:val="continuous"/>
          <w:pgSz w:w="11900" w:h="16840"/>
          <w:pgMar w:top="872" w:right="1157" w:bottom="514" w:left="808" w:header="0" w:footer="3" w:gutter="0"/>
          <w:cols w:space="720"/>
          <w:noEndnote/>
          <w:docGrid w:linePitch="360"/>
        </w:sectPr>
      </w:pPr>
      <w:r>
        <w:t>rentgenové systémy Kč/hod. - oprava - ODHAD</w:t>
      </w:r>
    </w:p>
    <w:p w:rsidR="00355197" w:rsidRDefault="003B59C2">
      <w:pPr>
        <w:spacing w:line="240" w:lineRule="exact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275590" distB="0" distL="0" distR="0" simplePos="0" relativeHeight="125829392" behindDoc="0" locked="0" layoutInCell="1" allowOverlap="1" wp14:anchorId="26E1B1E6" wp14:editId="3B728704">
                <wp:simplePos x="0" y="0"/>
                <wp:positionH relativeFrom="page">
                  <wp:posOffset>3257550</wp:posOffset>
                </wp:positionH>
                <wp:positionV relativeFrom="paragraph">
                  <wp:posOffset>755015</wp:posOffset>
                </wp:positionV>
                <wp:extent cx="353695" cy="1308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197" w:rsidRDefault="003B59C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296 </w:t>
                            </w:r>
                            <w:proofErr w:type="spellStart"/>
                            <w:r>
                              <w:t>mj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32" type="#_x0000_t202" style="position:absolute;margin-left:256.5pt;margin-top:59.45pt;width:27.85pt;height:10.3pt;z-index:125829392;visibility:visible;mso-wrap-style:none;mso-height-percent:0;mso-wrap-distance-left:0;mso-wrap-distance-top:21.7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" filled="f" stroked="f">
                <v:textbox inset="0,0,0,0">
                  <w:txbxContent>
                    <w:p w:rsidR="00355197" w:rsidRDefault="003B59C2">
                      <w:pPr>
                        <w:pStyle w:val="Zkladntext20"/>
                        <w:shd w:val="clear" w:color="auto" w:fill="auto"/>
                      </w:pPr>
                      <w:r>
                        <w:t xml:space="preserve">296 </w:t>
                      </w:r>
                      <w:proofErr w:type="spellStart"/>
                      <w:r>
                        <w:t>mj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8890" distL="0" distR="0" simplePos="0" relativeHeight="125829390" behindDoc="0" locked="0" layoutInCell="1" allowOverlap="1" wp14:anchorId="33B282B7" wp14:editId="624D6D49">
                <wp:simplePos x="0" y="0"/>
                <wp:positionH relativeFrom="page">
                  <wp:posOffset>584200</wp:posOffset>
                </wp:positionH>
                <wp:positionV relativeFrom="paragraph">
                  <wp:posOffset>761365</wp:posOffset>
                </wp:positionV>
                <wp:extent cx="438785" cy="14033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197" w:rsidRDefault="003B59C2">
                            <w:pPr>
                              <w:pStyle w:val="Zkladntext2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Celkem: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46pt;margin-top:59.95pt;width:34.55pt;height:11.05pt;z-index:125829390;visibility:visible;mso-wrap-style:none;mso-wrap-distance-left:0;mso-wrap-distance-top:21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" filled="f" stroked="f">
                <v:textbox inset="0,0,0,0">
                  <w:txbxContent>
                    <w:p w:rsidR="00355197" w:rsidRDefault="003B59C2">
                      <w:pPr>
                        <w:pStyle w:val="Zkladntext2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Celkem: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5197" w:rsidRDefault="00355197">
      <w:pPr>
        <w:spacing w:line="240" w:lineRule="exact"/>
        <w:rPr>
          <w:sz w:val="19"/>
          <w:szCs w:val="19"/>
        </w:rPr>
      </w:pPr>
    </w:p>
    <w:p w:rsidR="00355197" w:rsidRDefault="003B59C2">
      <w:pPr>
        <w:spacing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275590" distB="6350" distL="0" distR="0" simplePos="0" relativeHeight="125829396" behindDoc="0" locked="0" layoutInCell="1" allowOverlap="1" wp14:anchorId="3C8BE0E8" wp14:editId="5D3FF4D4">
                <wp:simplePos x="0" y="0"/>
                <wp:positionH relativeFrom="page">
                  <wp:posOffset>5452110</wp:posOffset>
                </wp:positionH>
                <wp:positionV relativeFrom="paragraph">
                  <wp:posOffset>431800</wp:posOffset>
                </wp:positionV>
                <wp:extent cx="1231265" cy="13398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197" w:rsidRDefault="003B59C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99"/>
                              </w:tabs>
                            </w:pPr>
                            <w:r>
                              <w:t>20 758,50</w:t>
                            </w:r>
                            <w:r>
                              <w:tab/>
                              <w:t>119 608,00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429.3pt;margin-top:34pt;width:96.95pt;height:10.55pt;z-index:125829396;visibility:visible;mso-wrap-style:none;mso-wrap-distance-left:0;mso-wrap-distance-top:21.7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" filled="f" stroked="f">
                <v:textbox inset="0,0,0,0">
                  <w:txbxContent>
                    <w:p w:rsidR="00355197" w:rsidRDefault="003B59C2">
                      <w:pPr>
                        <w:pStyle w:val="Zkladntext20"/>
                        <w:shd w:val="clear" w:color="auto" w:fill="auto"/>
                        <w:tabs>
                          <w:tab w:val="left" w:pos="1099"/>
                        </w:tabs>
                      </w:pPr>
                      <w:r>
                        <w:t>20 758,50</w:t>
                      </w:r>
                      <w:r>
                        <w:tab/>
                        <w:t>119 608,00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5590" distB="6350" distL="0" distR="0" simplePos="0" relativeHeight="125829394" behindDoc="0" locked="0" layoutInCell="1" allowOverlap="1" wp14:anchorId="41B5BB91" wp14:editId="73E98A8E">
                <wp:simplePos x="0" y="0"/>
                <wp:positionH relativeFrom="page">
                  <wp:posOffset>4628515</wp:posOffset>
                </wp:positionH>
                <wp:positionV relativeFrom="paragraph">
                  <wp:posOffset>445135</wp:posOffset>
                </wp:positionV>
                <wp:extent cx="481330" cy="13398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197" w:rsidRDefault="003B59C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98 850,00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5" type="#_x0000_t202" style="position:absolute;margin-left:364.45pt;margin-top:35.05pt;width:37.9pt;height:10.55pt;z-index:125829394;visibility:visible;mso-wrap-style:none;mso-wrap-distance-left:0;mso-wrap-distance-top:21.7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" filled="f" stroked="f">
                <v:textbox inset="0,0,0,0">
                  <w:txbxContent>
                    <w:p w:rsidR="00355197" w:rsidRDefault="003B59C2">
                      <w:pPr>
                        <w:pStyle w:val="Zkladntext20"/>
                        <w:shd w:val="clear" w:color="auto" w:fill="auto"/>
                      </w:pPr>
                      <w:r>
                        <w:t>98 850,00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5197" w:rsidRDefault="00355197">
      <w:pPr>
        <w:spacing w:line="240" w:lineRule="exact"/>
        <w:rPr>
          <w:sz w:val="19"/>
          <w:szCs w:val="19"/>
        </w:rPr>
      </w:pPr>
    </w:p>
    <w:p w:rsidR="00355197" w:rsidRDefault="00355197">
      <w:pPr>
        <w:spacing w:line="240" w:lineRule="exact"/>
        <w:rPr>
          <w:sz w:val="19"/>
          <w:szCs w:val="19"/>
        </w:rPr>
      </w:pPr>
    </w:p>
    <w:p w:rsidR="00355197" w:rsidRDefault="00355197">
      <w:pPr>
        <w:spacing w:line="240" w:lineRule="exact"/>
        <w:rPr>
          <w:sz w:val="19"/>
          <w:szCs w:val="19"/>
        </w:rPr>
      </w:pPr>
    </w:p>
    <w:p w:rsidR="00355197" w:rsidRDefault="00355197">
      <w:pPr>
        <w:spacing w:line="240" w:lineRule="exact"/>
        <w:rPr>
          <w:sz w:val="19"/>
          <w:szCs w:val="19"/>
        </w:rPr>
      </w:pPr>
    </w:p>
    <w:p w:rsidR="00355197" w:rsidRDefault="00355197">
      <w:pPr>
        <w:spacing w:line="240" w:lineRule="exact"/>
        <w:rPr>
          <w:sz w:val="19"/>
          <w:szCs w:val="19"/>
        </w:rPr>
      </w:pPr>
    </w:p>
    <w:p w:rsidR="00355197" w:rsidRDefault="00355197">
      <w:pPr>
        <w:spacing w:line="240" w:lineRule="exact"/>
        <w:rPr>
          <w:sz w:val="19"/>
          <w:szCs w:val="19"/>
        </w:rPr>
      </w:pPr>
    </w:p>
    <w:p w:rsidR="00355197" w:rsidRDefault="00355197">
      <w:pPr>
        <w:spacing w:line="240" w:lineRule="exact"/>
        <w:rPr>
          <w:sz w:val="19"/>
          <w:szCs w:val="19"/>
        </w:rPr>
      </w:pPr>
    </w:p>
    <w:p w:rsidR="00355197" w:rsidRDefault="00355197">
      <w:pPr>
        <w:spacing w:before="112" w:after="112" w:line="240" w:lineRule="exact"/>
        <w:rPr>
          <w:sz w:val="19"/>
          <w:szCs w:val="19"/>
        </w:rPr>
      </w:pPr>
    </w:p>
    <w:p w:rsidR="00355197" w:rsidRDefault="00355197">
      <w:pPr>
        <w:spacing w:line="1" w:lineRule="exact"/>
        <w:sectPr w:rsidR="00355197">
          <w:type w:val="continuous"/>
          <w:pgSz w:w="11900" w:h="16840"/>
          <w:pgMar w:top="872" w:right="0" w:bottom="514" w:left="0" w:header="0" w:footer="3" w:gutter="0"/>
          <w:cols w:space="720"/>
          <w:noEndnote/>
          <w:docGrid w:linePitch="360"/>
        </w:sectPr>
      </w:pPr>
    </w:p>
    <w:p w:rsidR="00355197" w:rsidRDefault="003B59C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549275</wp:posOffset>
                </wp:positionH>
                <wp:positionV relativeFrom="paragraph">
                  <wp:posOffset>15240</wp:posOffset>
                </wp:positionV>
                <wp:extent cx="466090" cy="15875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197" w:rsidRDefault="003B59C2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Vystavil: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3.25pt;margin-top:1.2pt;width:36.700000000000003pt;height:12.5pt;z-index:-1258293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55197" w:rsidRDefault="003B59C2">
      <w:pPr>
        <w:pStyle w:val="Zkladntext1"/>
        <w:shd w:val="clear" w:color="auto" w:fill="auto"/>
        <w:jc w:val="center"/>
      </w:pPr>
      <w:r>
        <w:rPr>
          <w:i/>
          <w:iCs/>
        </w:rPr>
        <w:t>Strana 1 z 1</w:t>
      </w:r>
    </w:p>
    <w:sectPr w:rsidR="00355197">
      <w:type w:val="continuous"/>
      <w:pgSz w:w="11900" w:h="16840"/>
      <w:pgMar w:top="872" w:right="1157" w:bottom="514" w:left="1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FB" w:rsidRDefault="003B59C2">
      <w:r>
        <w:separator/>
      </w:r>
    </w:p>
  </w:endnote>
  <w:endnote w:type="continuationSeparator" w:id="0">
    <w:p w:rsidR="00E75BFB" w:rsidRDefault="003B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97" w:rsidRDefault="003B59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1036955</wp:posOffset>
              </wp:positionH>
              <wp:positionV relativeFrom="page">
                <wp:posOffset>10249535</wp:posOffset>
              </wp:positionV>
              <wp:extent cx="1051560" cy="425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4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5197" w:rsidRDefault="003B59C2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software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 Altus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cs-CZ" w:eastAsia="cs-CZ" w:bidi="cs-CZ"/>
                            </w:rPr>
                            <w:t xml:space="preserve">VARIO -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www.vario.cz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650000000000006pt;margin-top:807.04999999999995pt;width:82.799999999999997pt;height:3.35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</w:rPr>
                      <w:t xml:space="preserve">software Altus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 xml:space="preserve">VARIO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</w:rPr>
                      <w:t>www.vario.cz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97" w:rsidRDefault="00355197"/>
  </w:footnote>
  <w:footnote w:type="continuationSeparator" w:id="0">
    <w:p w:rsidR="00355197" w:rsidRDefault="003551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55197"/>
    <w:rsid w:val="00355197"/>
    <w:rsid w:val="003B59C2"/>
    <w:rsid w:val="006C001E"/>
    <w:rsid w:val="00E7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0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0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mei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tgservis@fome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mei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2023-05-15T12:05:00Z</dcterms:created>
  <dcterms:modified xsi:type="dcterms:W3CDTF">2023-05-15T12:24:00Z</dcterms:modified>
</cp:coreProperties>
</file>