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368" w14:textId="77777777" w:rsidR="00FA5892" w:rsidRDefault="00FA5892" w:rsidP="00FA5892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926552" w14:textId="77777777" w:rsidR="0024344F" w:rsidRDefault="0024344F" w:rsidP="00FA5892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667245">
        <w:rPr>
          <w:rFonts w:ascii="Arial" w:hAnsi="Arial" w:cs="Arial"/>
          <w:b/>
          <w:bCs/>
          <w:sz w:val="28"/>
          <w:szCs w:val="28"/>
        </w:rPr>
        <w:t>4</w:t>
      </w:r>
    </w:p>
    <w:p w14:paraId="2945B888" w14:textId="77777777" w:rsidR="0024344F" w:rsidRDefault="0024344F" w:rsidP="00FA5892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C506A8" w14:textId="77777777" w:rsidR="002574DF" w:rsidRPr="00F230D3" w:rsidRDefault="0024344F" w:rsidP="0024344F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ke </w:t>
      </w:r>
      <w:r>
        <w:rPr>
          <w:rFonts w:ascii="Arial" w:hAnsi="Arial" w:cs="Arial"/>
          <w:b/>
          <w:bCs/>
        </w:rPr>
        <w:t xml:space="preserve">SMLOUVĚ O </w:t>
      </w:r>
      <w:r w:rsidR="002574DF" w:rsidRPr="00F230D3">
        <w:rPr>
          <w:rFonts w:ascii="Arial" w:hAnsi="Arial" w:cs="Arial"/>
          <w:b/>
          <w:bCs/>
        </w:rPr>
        <w:t>ZPRACOVÁNÍ</w:t>
      </w:r>
      <w:r w:rsidR="00FA5892" w:rsidRPr="00F230D3">
        <w:rPr>
          <w:rFonts w:ascii="Arial" w:hAnsi="Arial"/>
        </w:rPr>
        <w:t xml:space="preserve"> </w:t>
      </w:r>
      <w:r w:rsidR="002574DF" w:rsidRPr="00F230D3">
        <w:rPr>
          <w:rFonts w:ascii="Arial" w:hAnsi="Arial" w:cs="Arial"/>
          <w:b/>
        </w:rPr>
        <w:t>M</w:t>
      </w:r>
      <w:r w:rsidR="0076248C" w:rsidRPr="00F230D3">
        <w:rPr>
          <w:rFonts w:ascii="Arial" w:hAnsi="Arial" w:cs="Arial"/>
          <w:b/>
        </w:rPr>
        <w:t>E</w:t>
      </w:r>
      <w:r w:rsidR="002574DF" w:rsidRPr="00F230D3">
        <w:rPr>
          <w:rFonts w:ascii="Arial" w:hAnsi="Arial" w:cs="Arial"/>
          <w:b/>
        </w:rPr>
        <w:t>ZD</w:t>
      </w:r>
      <w:r w:rsidR="00EA4C16" w:rsidRPr="00F230D3">
        <w:rPr>
          <w:rFonts w:ascii="Arial" w:hAnsi="Arial" w:cs="Arial"/>
          <w:b/>
        </w:rPr>
        <w:t xml:space="preserve"> ZAMĚSTNANCŮ A VEDENÍ MZDOVÉHO ÚČETNICTVÍ</w:t>
      </w:r>
      <w:r w:rsidR="0076248C" w:rsidRPr="00F230D3">
        <w:rPr>
          <w:rFonts w:ascii="Arial" w:hAnsi="Arial" w:cs="Arial"/>
          <w:b/>
        </w:rPr>
        <w:t xml:space="preserve"> </w:t>
      </w:r>
      <w:r w:rsidR="00D77192" w:rsidRPr="00D77192">
        <w:rPr>
          <w:rFonts w:ascii="Arial" w:hAnsi="Arial" w:cs="Arial"/>
          <w:b/>
          <w:sz w:val="20"/>
          <w:szCs w:val="20"/>
        </w:rPr>
        <w:t>ze dne 21.</w:t>
      </w:r>
      <w:r w:rsidR="001D616C">
        <w:rPr>
          <w:rFonts w:ascii="Arial" w:hAnsi="Arial" w:cs="Arial"/>
          <w:b/>
          <w:sz w:val="20"/>
          <w:szCs w:val="20"/>
        </w:rPr>
        <w:t xml:space="preserve"> </w:t>
      </w:r>
      <w:r w:rsidR="00D77192" w:rsidRPr="00D77192">
        <w:rPr>
          <w:rFonts w:ascii="Arial" w:hAnsi="Arial" w:cs="Arial"/>
          <w:b/>
          <w:sz w:val="20"/>
          <w:szCs w:val="20"/>
        </w:rPr>
        <w:t>11.</w:t>
      </w:r>
      <w:r w:rsidR="001D616C">
        <w:rPr>
          <w:rFonts w:ascii="Arial" w:hAnsi="Arial" w:cs="Arial"/>
          <w:b/>
          <w:sz w:val="20"/>
          <w:szCs w:val="20"/>
        </w:rPr>
        <w:t xml:space="preserve"> </w:t>
      </w:r>
      <w:r w:rsidR="00D77192" w:rsidRPr="00D77192">
        <w:rPr>
          <w:rFonts w:ascii="Arial" w:hAnsi="Arial" w:cs="Arial"/>
          <w:b/>
          <w:sz w:val="20"/>
          <w:szCs w:val="20"/>
        </w:rPr>
        <w:t>2011</w:t>
      </w:r>
    </w:p>
    <w:p w14:paraId="0B9D3F4A" w14:textId="77777777" w:rsidR="002574DF" w:rsidRPr="00F230D3" w:rsidRDefault="002574DF" w:rsidP="002574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91AEDC" w14:textId="77777777" w:rsidR="0013362C" w:rsidRPr="00F230D3" w:rsidRDefault="0024344F" w:rsidP="00F11D1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uzavřený </w:t>
      </w:r>
      <w:r w:rsidRPr="0024344F">
        <w:rPr>
          <w:rFonts w:ascii="Arial" w:hAnsi="Arial" w:cs="Arial"/>
          <w:sz w:val="20"/>
          <w:szCs w:val="20"/>
        </w:rPr>
        <w:t xml:space="preserve">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24344F">
        <w:rPr>
          <w:rFonts w:ascii="Arial" w:hAnsi="Arial" w:cs="Arial"/>
          <w:sz w:val="20"/>
          <w:szCs w:val="20"/>
        </w:rPr>
        <w:t>§ 2586 a násl. občanského zákoníku (zákon č. 89/2012 Sb., ve znění pozdějších předpisů)</w:t>
      </w:r>
      <w:r>
        <w:rPr>
          <w:rFonts w:ascii="Arial" w:hAnsi="Arial" w:cs="Arial"/>
          <w:sz w:val="20"/>
          <w:szCs w:val="20"/>
        </w:rPr>
        <w:t>.</w:t>
      </w:r>
    </w:p>
    <w:p w14:paraId="31EDF182" w14:textId="77777777" w:rsidR="0013362C" w:rsidRPr="00F230D3" w:rsidRDefault="0013362C" w:rsidP="0013362C">
      <w:pPr>
        <w:autoSpaceDE w:val="0"/>
        <w:autoSpaceDN w:val="0"/>
        <w:adjustRightInd w:val="0"/>
        <w:spacing w:line="240" w:lineRule="atLeast"/>
        <w:ind w:left="2124" w:firstLine="708"/>
        <w:rPr>
          <w:rFonts w:ascii="Arial" w:hAnsi="Arial" w:cs="Arial"/>
          <w:sz w:val="20"/>
          <w:szCs w:val="20"/>
        </w:rPr>
      </w:pPr>
    </w:p>
    <w:p w14:paraId="1056DBED" w14:textId="77777777" w:rsidR="007C3333" w:rsidRPr="00F230D3" w:rsidRDefault="007C3333" w:rsidP="007C3333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14:paraId="6F3FC273" w14:textId="77777777" w:rsidR="007C3333" w:rsidRPr="00F230D3" w:rsidRDefault="007C3333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F230D3">
        <w:rPr>
          <w:rFonts w:ascii="Arial" w:hAnsi="Arial" w:cs="Arial"/>
          <w:b/>
          <w:sz w:val="20"/>
          <w:szCs w:val="20"/>
        </w:rPr>
        <w:t>Výzkumný ústav meliorací a ochrany půdy, v.v.i.</w:t>
      </w:r>
    </w:p>
    <w:p w14:paraId="7C13AE2F" w14:textId="77777777" w:rsidR="007C3333" w:rsidRPr="00F230D3" w:rsidRDefault="007C3333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se sídlem: Žabovřeská 250, 156 27 Praha 5 - Zbraslav</w:t>
      </w:r>
    </w:p>
    <w:p w14:paraId="1A0E3D62" w14:textId="77777777" w:rsidR="00412E70" w:rsidRPr="00F230D3" w:rsidRDefault="00412E70" w:rsidP="00412E70">
      <w:pPr>
        <w:rPr>
          <w:rFonts w:ascii="Arial" w:hAnsi="Arial" w:cs="Arial"/>
          <w:sz w:val="18"/>
          <w:szCs w:val="18"/>
        </w:rPr>
      </w:pPr>
      <w:r w:rsidRPr="00F230D3">
        <w:rPr>
          <w:rFonts w:ascii="Arial" w:hAnsi="Arial" w:cs="Arial"/>
          <w:sz w:val="18"/>
          <w:szCs w:val="18"/>
        </w:rPr>
        <w:t>zapsaná v Rejstříku veřejných</w:t>
      </w:r>
      <w:r w:rsidR="0024344F">
        <w:rPr>
          <w:rFonts w:ascii="Arial" w:hAnsi="Arial" w:cs="Arial"/>
          <w:sz w:val="18"/>
          <w:szCs w:val="18"/>
        </w:rPr>
        <w:t xml:space="preserve"> výzkumných institucí vedeném MŠ</w:t>
      </w:r>
      <w:r w:rsidRPr="00F230D3">
        <w:rPr>
          <w:rFonts w:ascii="Arial" w:hAnsi="Arial" w:cs="Arial"/>
          <w:sz w:val="18"/>
          <w:szCs w:val="18"/>
        </w:rPr>
        <w:t xml:space="preserve">MT </w:t>
      </w:r>
    </w:p>
    <w:p w14:paraId="2F559944" w14:textId="77777777" w:rsidR="00412E70" w:rsidRPr="00F230D3" w:rsidRDefault="00412E70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zastoupená</w:t>
      </w:r>
      <w:r w:rsidR="0024344F">
        <w:rPr>
          <w:rFonts w:ascii="Arial" w:hAnsi="Arial" w:cs="Arial"/>
          <w:sz w:val="20"/>
          <w:szCs w:val="20"/>
        </w:rPr>
        <w:t>:</w:t>
      </w:r>
      <w:r w:rsidR="0024344F">
        <w:rPr>
          <w:rFonts w:ascii="Arial" w:hAnsi="Arial" w:cs="Arial"/>
          <w:sz w:val="20"/>
          <w:szCs w:val="20"/>
        </w:rPr>
        <w:tab/>
        <w:t>ve věcech smluvních</w:t>
      </w:r>
      <w:r w:rsidRPr="00F230D3">
        <w:rPr>
          <w:rFonts w:ascii="Arial" w:hAnsi="Arial" w:cs="Arial"/>
          <w:sz w:val="20"/>
          <w:szCs w:val="20"/>
        </w:rPr>
        <w:t>:</w:t>
      </w:r>
      <w:r w:rsidR="0024344F">
        <w:rPr>
          <w:rFonts w:ascii="Arial" w:hAnsi="Arial" w:cs="Arial"/>
          <w:sz w:val="20"/>
          <w:szCs w:val="20"/>
        </w:rPr>
        <w:t xml:space="preserve"> </w:t>
      </w:r>
      <w:r w:rsidR="00667245">
        <w:rPr>
          <w:rFonts w:ascii="Arial" w:hAnsi="Arial" w:cs="Arial"/>
          <w:sz w:val="20"/>
          <w:szCs w:val="20"/>
        </w:rPr>
        <w:t>prof</w:t>
      </w:r>
      <w:r w:rsidR="00FA7997">
        <w:rPr>
          <w:rFonts w:ascii="Arial" w:hAnsi="Arial" w:cs="Arial"/>
          <w:sz w:val="20"/>
          <w:szCs w:val="20"/>
        </w:rPr>
        <w:t>. Ing. Radimem Váchou, Ph.D., ředitelem</w:t>
      </w:r>
    </w:p>
    <w:p w14:paraId="01E5962E" w14:textId="77777777" w:rsidR="00412E70" w:rsidRPr="00400E69" w:rsidRDefault="00412E70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  <w:t>ve věcech technických</w:t>
      </w:r>
      <w:r w:rsidR="0024344F">
        <w:rPr>
          <w:rFonts w:ascii="Arial" w:hAnsi="Arial" w:cs="Arial"/>
          <w:sz w:val="20"/>
          <w:szCs w:val="20"/>
        </w:rPr>
        <w:t>:</w:t>
      </w:r>
      <w:r w:rsidR="00FA5892" w:rsidRPr="00F230D3">
        <w:rPr>
          <w:rFonts w:ascii="Arial" w:hAnsi="Arial" w:cs="Arial"/>
          <w:sz w:val="20"/>
          <w:szCs w:val="20"/>
        </w:rPr>
        <w:t xml:space="preserve"> </w:t>
      </w:r>
      <w:r w:rsidR="00667245">
        <w:rPr>
          <w:rFonts w:ascii="Arial" w:hAnsi="Arial" w:cs="Arial"/>
          <w:sz w:val="20"/>
          <w:szCs w:val="20"/>
        </w:rPr>
        <w:t>p. Janou Štencelovou</w:t>
      </w:r>
    </w:p>
    <w:p w14:paraId="5FBF1955" w14:textId="77777777" w:rsidR="00FA5892" w:rsidRPr="00F230D3" w:rsidRDefault="007C3333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IČ</w:t>
      </w:r>
      <w:r w:rsidR="001B67EA">
        <w:rPr>
          <w:rFonts w:ascii="Arial" w:hAnsi="Arial" w:cs="Arial"/>
          <w:sz w:val="20"/>
          <w:szCs w:val="20"/>
        </w:rPr>
        <w:t>O</w:t>
      </w:r>
      <w:r w:rsidRPr="00F230D3">
        <w:rPr>
          <w:rFonts w:ascii="Arial" w:hAnsi="Arial" w:cs="Arial"/>
          <w:sz w:val="20"/>
          <w:szCs w:val="20"/>
        </w:rPr>
        <w:t>:  00027049</w:t>
      </w:r>
    </w:p>
    <w:p w14:paraId="413BBBAE" w14:textId="77777777" w:rsidR="007C3333" w:rsidRPr="00F230D3" w:rsidRDefault="00F4552E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7C3333" w:rsidRPr="00F230D3">
        <w:rPr>
          <w:rFonts w:ascii="Arial" w:hAnsi="Arial" w:cs="Arial"/>
          <w:sz w:val="20"/>
          <w:szCs w:val="20"/>
        </w:rPr>
        <w:t>: CZ00027049</w:t>
      </w:r>
    </w:p>
    <w:p w14:paraId="2B9BDEF9" w14:textId="77777777" w:rsidR="007C3333" w:rsidRPr="00F230D3" w:rsidRDefault="007C3333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Bankovní spoj.:</w:t>
      </w:r>
      <w:r w:rsidR="0024344F">
        <w:rPr>
          <w:rFonts w:ascii="Arial" w:hAnsi="Arial" w:cs="Arial"/>
          <w:sz w:val="20"/>
          <w:szCs w:val="20"/>
        </w:rPr>
        <w:t xml:space="preserve"> K</w:t>
      </w:r>
      <w:r w:rsidR="003F76E2">
        <w:rPr>
          <w:rFonts w:ascii="Arial" w:hAnsi="Arial" w:cs="Arial"/>
          <w:sz w:val="20"/>
          <w:szCs w:val="20"/>
        </w:rPr>
        <w:t>omerční banka, a.s.,</w:t>
      </w:r>
      <w:r w:rsidR="0024344F">
        <w:rPr>
          <w:rFonts w:ascii="Arial" w:hAnsi="Arial" w:cs="Arial"/>
          <w:sz w:val="20"/>
          <w:szCs w:val="20"/>
        </w:rPr>
        <w:t xml:space="preserve"> č.</w:t>
      </w:r>
      <w:r w:rsidR="004F2C31">
        <w:rPr>
          <w:rFonts w:ascii="Arial" w:hAnsi="Arial" w:cs="Arial"/>
          <w:sz w:val="20"/>
          <w:szCs w:val="20"/>
        </w:rPr>
        <w:t xml:space="preserve"> </w:t>
      </w:r>
      <w:r w:rsidR="0024344F">
        <w:rPr>
          <w:rFonts w:ascii="Arial" w:hAnsi="Arial" w:cs="Arial"/>
          <w:sz w:val="20"/>
          <w:szCs w:val="20"/>
        </w:rPr>
        <w:t>ú</w:t>
      </w:r>
      <w:r w:rsidR="003F76E2">
        <w:rPr>
          <w:rFonts w:ascii="Arial" w:hAnsi="Arial" w:cs="Arial"/>
          <w:sz w:val="20"/>
          <w:szCs w:val="20"/>
        </w:rPr>
        <w:t>čtu:</w:t>
      </w:r>
      <w:r w:rsidR="0024344F">
        <w:rPr>
          <w:rFonts w:ascii="Arial" w:hAnsi="Arial" w:cs="Arial"/>
          <w:sz w:val="20"/>
          <w:szCs w:val="20"/>
        </w:rPr>
        <w:t xml:space="preserve"> 24635</w:t>
      </w:r>
      <w:r w:rsidR="00FA5892" w:rsidRPr="00F230D3">
        <w:rPr>
          <w:rFonts w:ascii="Arial" w:hAnsi="Arial" w:cs="Arial"/>
          <w:sz w:val="20"/>
          <w:szCs w:val="20"/>
        </w:rPr>
        <w:t>051/0100</w:t>
      </w:r>
    </w:p>
    <w:p w14:paraId="15C5CB5B" w14:textId="77777777" w:rsidR="00FA5892" w:rsidRPr="00F230D3" w:rsidRDefault="007C3333" w:rsidP="00FA589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 xml:space="preserve">(dále jen "objednatel" ) </w:t>
      </w:r>
    </w:p>
    <w:p w14:paraId="60170DD1" w14:textId="77777777" w:rsidR="00FA5892" w:rsidRPr="00F230D3" w:rsidRDefault="00FA5892" w:rsidP="00FA589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F79E7C2" w14:textId="77777777" w:rsidR="007C3333" w:rsidRPr="00F230D3" w:rsidRDefault="00C60C71" w:rsidP="00FA589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a</w:t>
      </w:r>
    </w:p>
    <w:p w14:paraId="32BCFFB4" w14:textId="77777777" w:rsidR="007C3333" w:rsidRPr="00F230D3" w:rsidRDefault="007C3333" w:rsidP="002574DF">
      <w:pPr>
        <w:autoSpaceDE w:val="0"/>
        <w:autoSpaceDN w:val="0"/>
        <w:adjustRightInd w:val="0"/>
        <w:spacing w:line="240" w:lineRule="atLeast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AA6A8B" w14:textId="77777777" w:rsidR="002574DF" w:rsidRPr="00F230D3" w:rsidRDefault="002574DF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b/>
          <w:bCs/>
          <w:sz w:val="20"/>
          <w:szCs w:val="20"/>
        </w:rPr>
        <w:t>O.</w:t>
      </w:r>
      <w:r w:rsidR="004F2C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0D3">
        <w:rPr>
          <w:rFonts w:ascii="Arial" w:hAnsi="Arial" w:cs="Arial"/>
          <w:b/>
          <w:bCs/>
          <w:sz w:val="20"/>
          <w:szCs w:val="20"/>
        </w:rPr>
        <w:t>C.</w:t>
      </w:r>
      <w:r w:rsidR="004F2C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0D3">
        <w:rPr>
          <w:rFonts w:ascii="Arial" w:hAnsi="Arial" w:cs="Arial"/>
          <w:b/>
          <w:bCs/>
          <w:sz w:val="20"/>
          <w:szCs w:val="20"/>
        </w:rPr>
        <w:t>S. spol. s r.o.</w:t>
      </w:r>
    </w:p>
    <w:p w14:paraId="7FC61B47" w14:textId="77777777" w:rsidR="002574DF" w:rsidRPr="00F230D3" w:rsidRDefault="0024344F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2574DF" w:rsidRPr="00F230D3">
        <w:rPr>
          <w:rFonts w:ascii="Arial" w:hAnsi="Arial" w:cs="Arial"/>
          <w:sz w:val="20"/>
          <w:szCs w:val="20"/>
        </w:rPr>
        <w:t xml:space="preserve">: </w:t>
      </w:r>
      <w:r w:rsidR="002574DF" w:rsidRPr="00F4552E">
        <w:rPr>
          <w:rFonts w:ascii="Arial" w:hAnsi="Arial" w:cs="Arial"/>
          <w:sz w:val="20"/>
          <w:szCs w:val="20"/>
        </w:rPr>
        <w:t xml:space="preserve">Bělčická </w:t>
      </w:r>
      <w:r w:rsidR="00E74D16" w:rsidRPr="00F4552E">
        <w:rPr>
          <w:rFonts w:ascii="Arial" w:hAnsi="Arial" w:cs="Arial"/>
          <w:sz w:val="20"/>
          <w:szCs w:val="20"/>
        </w:rPr>
        <w:t>2922/22</w:t>
      </w:r>
      <w:r w:rsidR="002574DF" w:rsidRPr="00F230D3">
        <w:rPr>
          <w:rFonts w:ascii="Arial" w:hAnsi="Arial" w:cs="Arial"/>
          <w:sz w:val="20"/>
          <w:szCs w:val="20"/>
        </w:rPr>
        <w:t xml:space="preserve">  </w:t>
      </w:r>
      <w:r w:rsidR="008C0A6E" w:rsidRPr="00F230D3">
        <w:rPr>
          <w:rFonts w:ascii="Arial" w:hAnsi="Arial" w:cs="Arial"/>
          <w:sz w:val="20"/>
          <w:szCs w:val="20"/>
        </w:rPr>
        <w:t>PSČ</w:t>
      </w:r>
      <w:r w:rsidR="002574DF" w:rsidRPr="00F230D3">
        <w:rPr>
          <w:rFonts w:ascii="Arial" w:hAnsi="Arial" w:cs="Arial"/>
          <w:sz w:val="20"/>
          <w:szCs w:val="20"/>
        </w:rPr>
        <w:t>: 141 00</w:t>
      </w:r>
    </w:p>
    <w:p w14:paraId="6E116941" w14:textId="77777777" w:rsidR="00412E70" w:rsidRPr="00F230D3" w:rsidRDefault="00412E70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zapsaná v Obchodním rejstříku Městského soudu Praha, oddíl C, vložka 90249</w:t>
      </w:r>
    </w:p>
    <w:p w14:paraId="2CFFC333" w14:textId="77777777" w:rsidR="00412E70" w:rsidRPr="00F230D3" w:rsidRDefault="00412E70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zastoupená:</w:t>
      </w:r>
      <w:r w:rsidRPr="00F230D3">
        <w:rPr>
          <w:rFonts w:ascii="Arial" w:hAnsi="Arial" w:cs="Arial"/>
          <w:sz w:val="20"/>
          <w:szCs w:val="20"/>
        </w:rPr>
        <w:tab/>
        <w:t>ve věcech s</w:t>
      </w:r>
      <w:r w:rsidR="0024344F">
        <w:rPr>
          <w:rFonts w:ascii="Arial" w:hAnsi="Arial" w:cs="Arial"/>
          <w:sz w:val="20"/>
          <w:szCs w:val="20"/>
        </w:rPr>
        <w:t>mluvních</w:t>
      </w:r>
      <w:r w:rsidRPr="00F230D3">
        <w:rPr>
          <w:rFonts w:ascii="Arial" w:hAnsi="Arial" w:cs="Arial"/>
          <w:sz w:val="20"/>
          <w:szCs w:val="20"/>
        </w:rPr>
        <w:t>: Ing. Jiřím Buršíkem</w:t>
      </w:r>
      <w:r w:rsidR="0024344F">
        <w:rPr>
          <w:rFonts w:ascii="Arial" w:hAnsi="Arial" w:cs="Arial"/>
          <w:sz w:val="20"/>
          <w:szCs w:val="20"/>
        </w:rPr>
        <w:t>,</w:t>
      </w:r>
      <w:r w:rsidR="0024344F" w:rsidRPr="0024344F">
        <w:rPr>
          <w:rFonts w:ascii="Arial" w:hAnsi="Arial" w:cs="Arial"/>
          <w:sz w:val="20"/>
          <w:szCs w:val="20"/>
        </w:rPr>
        <w:t xml:space="preserve"> </w:t>
      </w:r>
      <w:r w:rsidR="0024344F">
        <w:rPr>
          <w:rFonts w:ascii="Arial" w:hAnsi="Arial" w:cs="Arial"/>
          <w:sz w:val="20"/>
          <w:szCs w:val="20"/>
        </w:rPr>
        <w:t>jednatelem společnosti</w:t>
      </w:r>
    </w:p>
    <w:p w14:paraId="6AF0343F" w14:textId="77777777" w:rsidR="00412E70" w:rsidRPr="00E74D16" w:rsidRDefault="00412E70" w:rsidP="00412E7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  <w:t>ve věcech technických</w:t>
      </w:r>
      <w:r w:rsidR="0024344F">
        <w:rPr>
          <w:rFonts w:ascii="Arial" w:hAnsi="Arial" w:cs="Arial"/>
          <w:sz w:val="20"/>
          <w:szCs w:val="20"/>
        </w:rPr>
        <w:t>:</w:t>
      </w:r>
      <w:r w:rsidRPr="00F230D3">
        <w:rPr>
          <w:rFonts w:ascii="Arial" w:hAnsi="Arial" w:cs="Arial"/>
          <w:sz w:val="20"/>
          <w:szCs w:val="20"/>
        </w:rPr>
        <w:t xml:space="preserve"> </w:t>
      </w:r>
      <w:r w:rsidR="00F4552E" w:rsidRPr="00F4552E">
        <w:rPr>
          <w:rFonts w:ascii="Arial" w:hAnsi="Arial" w:cs="Arial"/>
          <w:sz w:val="20"/>
          <w:szCs w:val="20"/>
        </w:rPr>
        <w:t>I</w:t>
      </w:r>
      <w:r w:rsidR="00E74D16" w:rsidRPr="00F4552E">
        <w:rPr>
          <w:rFonts w:ascii="Arial" w:hAnsi="Arial" w:cs="Arial"/>
          <w:sz w:val="20"/>
          <w:szCs w:val="20"/>
        </w:rPr>
        <w:t>ng. Janou Šindelářovou</w:t>
      </w:r>
    </w:p>
    <w:p w14:paraId="20FE1C9B" w14:textId="77777777" w:rsidR="007C4C30" w:rsidRDefault="00412E70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 xml:space="preserve"> </w:t>
      </w:r>
      <w:r w:rsidR="00F4552E">
        <w:rPr>
          <w:rFonts w:ascii="Arial" w:hAnsi="Arial" w:cs="Arial"/>
          <w:sz w:val="20"/>
          <w:szCs w:val="20"/>
        </w:rPr>
        <w:t>IČ</w:t>
      </w:r>
      <w:r w:rsidR="001B67EA">
        <w:rPr>
          <w:rFonts w:ascii="Arial" w:hAnsi="Arial" w:cs="Arial"/>
          <w:sz w:val="20"/>
          <w:szCs w:val="20"/>
        </w:rPr>
        <w:t>O</w:t>
      </w:r>
      <w:r w:rsidR="00F4552E">
        <w:rPr>
          <w:rFonts w:ascii="Arial" w:hAnsi="Arial" w:cs="Arial"/>
          <w:sz w:val="20"/>
          <w:szCs w:val="20"/>
        </w:rPr>
        <w:t>: 26732441</w:t>
      </w:r>
    </w:p>
    <w:p w14:paraId="1C1141FC" w14:textId="723E42DD" w:rsidR="002574DF" w:rsidRPr="00F230D3" w:rsidRDefault="007C4C30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552E">
        <w:rPr>
          <w:rFonts w:ascii="Arial" w:hAnsi="Arial" w:cs="Arial"/>
          <w:sz w:val="20"/>
          <w:szCs w:val="20"/>
        </w:rPr>
        <w:t>DIČ</w:t>
      </w:r>
      <w:r w:rsidR="002574DF" w:rsidRPr="00F230D3">
        <w:rPr>
          <w:rFonts w:ascii="Arial" w:hAnsi="Arial" w:cs="Arial"/>
          <w:sz w:val="20"/>
          <w:szCs w:val="20"/>
        </w:rPr>
        <w:t>: CZ 26732441</w:t>
      </w:r>
    </w:p>
    <w:p w14:paraId="5D1D2601" w14:textId="77777777" w:rsidR="002574DF" w:rsidRPr="00F230D3" w:rsidRDefault="002574DF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Bankovní spoj.: ČSOB, a.s.  č</w:t>
      </w:r>
      <w:r w:rsidR="00EF21B4" w:rsidRPr="00F230D3">
        <w:rPr>
          <w:rFonts w:ascii="Arial" w:hAnsi="Arial" w:cs="Arial"/>
          <w:sz w:val="20"/>
          <w:szCs w:val="20"/>
        </w:rPr>
        <w:t xml:space="preserve"> </w:t>
      </w:r>
      <w:r w:rsidRPr="00F230D3">
        <w:rPr>
          <w:rFonts w:ascii="Arial" w:hAnsi="Arial" w:cs="Arial"/>
          <w:sz w:val="20"/>
          <w:szCs w:val="20"/>
        </w:rPr>
        <w:t>.účtu: 176 0</w:t>
      </w:r>
      <w:r w:rsidR="00431449" w:rsidRPr="00F230D3">
        <w:rPr>
          <w:rFonts w:ascii="Arial" w:hAnsi="Arial" w:cs="Arial"/>
          <w:sz w:val="20"/>
          <w:szCs w:val="20"/>
        </w:rPr>
        <w:t>9</w:t>
      </w:r>
      <w:r w:rsidRPr="00F230D3">
        <w:rPr>
          <w:rFonts w:ascii="Arial" w:hAnsi="Arial" w:cs="Arial"/>
          <w:sz w:val="20"/>
          <w:szCs w:val="20"/>
        </w:rPr>
        <w:t>9 868/0300</w:t>
      </w:r>
    </w:p>
    <w:p w14:paraId="4247DCD0" w14:textId="77777777" w:rsidR="002574DF" w:rsidRPr="00F230D3" w:rsidRDefault="00FA5892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(dále jen "zpracovatel</w:t>
      </w:r>
      <w:r w:rsidR="002574DF" w:rsidRPr="00F230D3">
        <w:rPr>
          <w:rFonts w:ascii="Arial" w:hAnsi="Arial" w:cs="Arial"/>
          <w:sz w:val="20"/>
          <w:szCs w:val="20"/>
        </w:rPr>
        <w:t xml:space="preserve">") </w:t>
      </w:r>
    </w:p>
    <w:p w14:paraId="59EEF958" w14:textId="77777777" w:rsidR="009E5FD7" w:rsidRDefault="009E5FD7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3FE08062" w14:textId="77777777" w:rsidR="0024344F" w:rsidRPr="00F230D3" w:rsidRDefault="0024344F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22A9FA28" w14:textId="77777777" w:rsidR="0013362C" w:rsidRPr="00F230D3" w:rsidRDefault="0013362C" w:rsidP="00412E7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 xml:space="preserve">se níže uvedeného dne, měsíce a roku dohodli na znění </w:t>
      </w:r>
      <w:r w:rsidR="0024344F">
        <w:rPr>
          <w:rFonts w:ascii="Arial" w:hAnsi="Arial" w:cs="Arial"/>
          <w:sz w:val="20"/>
          <w:szCs w:val="20"/>
        </w:rPr>
        <w:t>tohoto dodatku</w:t>
      </w:r>
      <w:r w:rsidRPr="00F230D3">
        <w:rPr>
          <w:rFonts w:ascii="Arial" w:hAnsi="Arial" w:cs="Arial"/>
          <w:sz w:val="20"/>
          <w:szCs w:val="20"/>
        </w:rPr>
        <w:t>:</w:t>
      </w:r>
    </w:p>
    <w:p w14:paraId="6DEEA01A" w14:textId="77777777" w:rsidR="002574DF" w:rsidRPr="00F230D3" w:rsidRDefault="002574DF" w:rsidP="002574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14:paraId="768101E6" w14:textId="77777777" w:rsidR="0076248C" w:rsidRPr="009A081C" w:rsidRDefault="000420CC" w:rsidP="002574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081C">
        <w:rPr>
          <w:rFonts w:ascii="Arial" w:hAnsi="Arial" w:cs="Arial"/>
          <w:b/>
          <w:sz w:val="20"/>
          <w:szCs w:val="20"/>
          <w:u w:val="single"/>
        </w:rPr>
        <w:t>Preambule</w:t>
      </w:r>
    </w:p>
    <w:p w14:paraId="4E32C984" w14:textId="77777777" w:rsidR="00B2074F" w:rsidRDefault="00B2074F" w:rsidP="002574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14:paraId="0D69BBA0" w14:textId="77777777" w:rsidR="00B2074F" w:rsidRPr="005342B4" w:rsidRDefault="000420CC" w:rsidP="00B207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</w:t>
      </w:r>
      <w:r w:rsidR="001D616C">
        <w:rPr>
          <w:rFonts w:ascii="Arial" w:hAnsi="Arial" w:cs="Arial"/>
          <w:sz w:val="20"/>
          <w:szCs w:val="20"/>
        </w:rPr>
        <w:t xml:space="preserve">uzavřely </w:t>
      </w:r>
      <w:r>
        <w:rPr>
          <w:rFonts w:ascii="Arial" w:hAnsi="Arial" w:cs="Arial"/>
          <w:sz w:val="20"/>
          <w:szCs w:val="20"/>
        </w:rPr>
        <w:t xml:space="preserve">dne </w:t>
      </w:r>
      <w:r w:rsidR="00B2074F">
        <w:rPr>
          <w:rFonts w:ascii="Arial" w:hAnsi="Arial" w:cs="Arial"/>
          <w:sz w:val="20"/>
          <w:szCs w:val="20"/>
        </w:rPr>
        <w:t xml:space="preserve">21. 11. 2011 </w:t>
      </w:r>
      <w:r w:rsidR="00B2074F" w:rsidRPr="005342B4">
        <w:rPr>
          <w:rFonts w:ascii="Arial" w:hAnsi="Arial" w:cs="Arial"/>
          <w:sz w:val="20"/>
          <w:szCs w:val="20"/>
        </w:rPr>
        <w:t>Smlouv</w:t>
      </w:r>
      <w:r w:rsidR="00B2074F">
        <w:rPr>
          <w:rFonts w:ascii="Arial" w:hAnsi="Arial" w:cs="Arial"/>
          <w:sz w:val="20"/>
          <w:szCs w:val="20"/>
        </w:rPr>
        <w:t>u</w:t>
      </w:r>
      <w:r w:rsidR="00B2074F" w:rsidRPr="005342B4">
        <w:rPr>
          <w:rFonts w:ascii="Arial" w:hAnsi="Arial" w:cs="Arial"/>
          <w:sz w:val="20"/>
          <w:szCs w:val="20"/>
        </w:rPr>
        <w:t xml:space="preserve"> o zpracování mezd zaměstnanců a vedení mzdového účetnictví</w:t>
      </w:r>
      <w:r>
        <w:rPr>
          <w:rFonts w:ascii="Arial" w:hAnsi="Arial" w:cs="Arial"/>
          <w:sz w:val="20"/>
          <w:szCs w:val="20"/>
        </w:rPr>
        <w:t xml:space="preserve">, </w:t>
      </w:r>
      <w:r w:rsidR="00B2074F" w:rsidRPr="005342B4">
        <w:rPr>
          <w:rFonts w:ascii="Arial" w:hAnsi="Arial" w:cs="Arial"/>
          <w:sz w:val="20"/>
          <w:szCs w:val="20"/>
        </w:rPr>
        <w:t>ve znění Dodatku č. 1 ze dne 30.</w:t>
      </w:r>
      <w:r w:rsidR="00B2074F">
        <w:rPr>
          <w:rFonts w:ascii="Arial" w:hAnsi="Arial" w:cs="Arial"/>
          <w:sz w:val="20"/>
          <w:szCs w:val="20"/>
        </w:rPr>
        <w:t xml:space="preserve"> </w:t>
      </w:r>
      <w:r w:rsidR="00B2074F" w:rsidRPr="005342B4">
        <w:rPr>
          <w:rFonts w:ascii="Arial" w:hAnsi="Arial" w:cs="Arial"/>
          <w:sz w:val="20"/>
          <w:szCs w:val="20"/>
        </w:rPr>
        <w:t>3.</w:t>
      </w:r>
      <w:r w:rsidR="00B2074F">
        <w:rPr>
          <w:rFonts w:ascii="Arial" w:hAnsi="Arial" w:cs="Arial"/>
          <w:sz w:val="20"/>
          <w:szCs w:val="20"/>
        </w:rPr>
        <w:t xml:space="preserve"> </w:t>
      </w:r>
      <w:r w:rsidR="00B2074F" w:rsidRPr="005342B4">
        <w:rPr>
          <w:rFonts w:ascii="Arial" w:hAnsi="Arial" w:cs="Arial"/>
          <w:sz w:val="20"/>
          <w:szCs w:val="20"/>
        </w:rPr>
        <w:t>2012</w:t>
      </w:r>
      <w:r w:rsidR="003F76E2">
        <w:rPr>
          <w:rFonts w:ascii="Arial" w:hAnsi="Arial" w:cs="Arial"/>
          <w:sz w:val="20"/>
          <w:szCs w:val="20"/>
        </w:rPr>
        <w:t xml:space="preserve">, </w:t>
      </w:r>
      <w:r w:rsidR="00B2074F">
        <w:rPr>
          <w:rFonts w:ascii="Arial" w:hAnsi="Arial" w:cs="Arial"/>
          <w:sz w:val="20"/>
          <w:szCs w:val="20"/>
        </w:rPr>
        <w:t>Dodatku č. 2 ze dne 5. 10. 2017</w:t>
      </w:r>
      <w:r w:rsidR="00167C03">
        <w:rPr>
          <w:rFonts w:ascii="Arial" w:hAnsi="Arial" w:cs="Arial"/>
          <w:sz w:val="20"/>
          <w:szCs w:val="20"/>
        </w:rPr>
        <w:t xml:space="preserve"> </w:t>
      </w:r>
      <w:r w:rsidR="003F76E2">
        <w:rPr>
          <w:rFonts w:ascii="Arial" w:hAnsi="Arial" w:cs="Arial"/>
          <w:sz w:val="20"/>
          <w:szCs w:val="20"/>
        </w:rPr>
        <w:t xml:space="preserve">a Dodatku č. 3 ze dne 30 .4. 2019 </w:t>
      </w:r>
      <w:r w:rsidR="00167C03">
        <w:rPr>
          <w:rFonts w:ascii="Arial" w:hAnsi="Arial" w:cs="Arial"/>
          <w:sz w:val="20"/>
          <w:szCs w:val="20"/>
        </w:rPr>
        <w:t>(dále jen Smlouva).</w:t>
      </w:r>
    </w:p>
    <w:p w14:paraId="2C4FA778" w14:textId="77777777" w:rsidR="000420CC" w:rsidRDefault="000420CC" w:rsidP="00B207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Dodatk</w:t>
      </w:r>
      <w:r w:rsidR="001D616C">
        <w:rPr>
          <w:rFonts w:ascii="Arial" w:hAnsi="Arial" w:cs="Arial"/>
          <w:sz w:val="20"/>
          <w:szCs w:val="20"/>
        </w:rPr>
        <w:t xml:space="preserve">em č. </w:t>
      </w:r>
      <w:r w:rsidR="003F76E2">
        <w:rPr>
          <w:rFonts w:ascii="Arial" w:hAnsi="Arial" w:cs="Arial"/>
          <w:sz w:val="20"/>
          <w:szCs w:val="20"/>
        </w:rPr>
        <w:t>4</w:t>
      </w:r>
      <w:r w:rsidR="001D616C">
        <w:rPr>
          <w:rFonts w:ascii="Arial" w:hAnsi="Arial" w:cs="Arial"/>
          <w:sz w:val="20"/>
          <w:szCs w:val="20"/>
        </w:rPr>
        <w:t xml:space="preserve"> objednatel realizuje </w:t>
      </w:r>
      <w:r>
        <w:rPr>
          <w:rFonts w:ascii="Arial" w:hAnsi="Arial" w:cs="Arial"/>
          <w:sz w:val="20"/>
          <w:szCs w:val="20"/>
        </w:rPr>
        <w:t xml:space="preserve">provedení nepodstatné změny závazků </w:t>
      </w:r>
      <w:r w:rsidR="00B2074F">
        <w:rPr>
          <w:rFonts w:ascii="Arial" w:hAnsi="Arial" w:cs="Arial"/>
          <w:sz w:val="20"/>
          <w:szCs w:val="20"/>
        </w:rPr>
        <w:t xml:space="preserve">zpracovatele </w:t>
      </w:r>
      <w:r>
        <w:rPr>
          <w:rFonts w:ascii="Arial" w:hAnsi="Arial" w:cs="Arial"/>
          <w:sz w:val="20"/>
          <w:szCs w:val="20"/>
        </w:rPr>
        <w:t xml:space="preserve">ze </w:t>
      </w:r>
      <w:r w:rsidR="00B2074F">
        <w:rPr>
          <w:rFonts w:ascii="Arial" w:hAnsi="Arial" w:cs="Arial"/>
          <w:sz w:val="20"/>
          <w:szCs w:val="20"/>
        </w:rPr>
        <w:t>Smlouvy v souladu s § 222 odst. 6 zákona 134/2016 Sb., o zadávání veřejných zakázek, ve zněn</w:t>
      </w:r>
      <w:r w:rsidR="009A081C">
        <w:rPr>
          <w:rFonts w:ascii="Arial" w:hAnsi="Arial" w:cs="Arial"/>
          <w:sz w:val="20"/>
          <w:szCs w:val="20"/>
        </w:rPr>
        <w:t xml:space="preserve">í pozdějších předpisů. </w:t>
      </w:r>
      <w:r w:rsidR="009A081C" w:rsidRPr="00261DBD">
        <w:rPr>
          <w:rFonts w:ascii="Arial" w:hAnsi="Arial" w:cs="Arial"/>
          <w:sz w:val="20"/>
          <w:szCs w:val="20"/>
        </w:rPr>
        <w:t>Předmět S</w:t>
      </w:r>
      <w:r w:rsidR="00B2074F" w:rsidRPr="00261DBD">
        <w:rPr>
          <w:rFonts w:ascii="Arial" w:hAnsi="Arial" w:cs="Arial"/>
          <w:sz w:val="20"/>
          <w:szCs w:val="20"/>
        </w:rPr>
        <w:t xml:space="preserve">mlouvy za dobu realizace zpracovatelem doznal </w:t>
      </w:r>
      <w:r w:rsidR="00B57D6F" w:rsidRPr="00261DBD">
        <w:rPr>
          <w:rFonts w:ascii="Arial" w:hAnsi="Arial" w:cs="Arial"/>
          <w:sz w:val="20"/>
          <w:szCs w:val="20"/>
        </w:rPr>
        <w:t xml:space="preserve">menších </w:t>
      </w:r>
      <w:r w:rsidR="00B2074F" w:rsidRPr="00261DBD">
        <w:rPr>
          <w:rFonts w:ascii="Arial" w:hAnsi="Arial" w:cs="Arial"/>
          <w:sz w:val="20"/>
          <w:szCs w:val="20"/>
        </w:rPr>
        <w:t>úprav, resp. plnění nových povinností ve mzdové oblasti</w:t>
      </w:r>
      <w:r w:rsidR="00B57D6F" w:rsidRPr="00261DBD">
        <w:rPr>
          <w:rFonts w:ascii="Arial" w:hAnsi="Arial" w:cs="Arial"/>
          <w:sz w:val="20"/>
          <w:szCs w:val="20"/>
        </w:rPr>
        <w:t xml:space="preserve"> v souvislosti se změnami v sociálním pojištění.</w:t>
      </w:r>
      <w:r w:rsidR="00B57D6F">
        <w:rPr>
          <w:rFonts w:ascii="Arial" w:hAnsi="Arial" w:cs="Arial"/>
          <w:sz w:val="20"/>
          <w:szCs w:val="20"/>
        </w:rPr>
        <w:t xml:space="preserve"> </w:t>
      </w:r>
    </w:p>
    <w:p w14:paraId="06D85EDE" w14:textId="77777777" w:rsidR="00B03A74" w:rsidRPr="00F230D3" w:rsidRDefault="00B03A74" w:rsidP="002574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14:paraId="35BC2DEF" w14:textId="77777777" w:rsidR="002574DF" w:rsidRDefault="002574DF">
      <w:pPr>
        <w:rPr>
          <w:rFonts w:ascii="Arial" w:hAnsi="Arial" w:cs="Arial"/>
          <w:sz w:val="20"/>
          <w:szCs w:val="20"/>
        </w:rPr>
      </w:pPr>
    </w:p>
    <w:p w14:paraId="0F3B0803" w14:textId="77777777" w:rsidR="00C76699" w:rsidRPr="00F230D3" w:rsidRDefault="00C76699">
      <w:pPr>
        <w:rPr>
          <w:rFonts w:ascii="Arial" w:hAnsi="Arial" w:cs="Arial"/>
          <w:sz w:val="20"/>
          <w:szCs w:val="20"/>
        </w:rPr>
      </w:pPr>
    </w:p>
    <w:p w14:paraId="66AF1AED" w14:textId="77777777" w:rsidR="002574DF" w:rsidRDefault="002574DF" w:rsidP="002574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30D3">
        <w:rPr>
          <w:rFonts w:ascii="Arial" w:hAnsi="Arial" w:cs="Arial"/>
          <w:b/>
          <w:sz w:val="20"/>
          <w:szCs w:val="20"/>
          <w:u w:val="single"/>
        </w:rPr>
        <w:t xml:space="preserve">Předmět </w:t>
      </w:r>
      <w:r w:rsidR="00146159">
        <w:rPr>
          <w:rFonts w:ascii="Arial" w:hAnsi="Arial" w:cs="Arial"/>
          <w:b/>
          <w:sz w:val="20"/>
          <w:szCs w:val="20"/>
          <w:u w:val="single"/>
        </w:rPr>
        <w:t>dodatku</w:t>
      </w:r>
    </w:p>
    <w:p w14:paraId="66A8ED02" w14:textId="77777777" w:rsidR="00B2074F" w:rsidRPr="00F230D3" w:rsidRDefault="00B2074F" w:rsidP="002574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9949AD" w14:textId="77777777" w:rsidR="00120793" w:rsidRPr="005342B4" w:rsidRDefault="00A92770" w:rsidP="00B2074F">
      <w:pPr>
        <w:jc w:val="both"/>
        <w:rPr>
          <w:rFonts w:ascii="Arial" w:hAnsi="Arial" w:cs="Arial"/>
          <w:sz w:val="20"/>
          <w:szCs w:val="20"/>
        </w:rPr>
      </w:pPr>
      <w:r w:rsidRPr="005342B4">
        <w:rPr>
          <w:rFonts w:ascii="Arial" w:hAnsi="Arial" w:cs="Arial"/>
          <w:sz w:val="20"/>
          <w:szCs w:val="20"/>
        </w:rPr>
        <w:t>Předmětem tohoto D</w:t>
      </w:r>
      <w:r w:rsidR="00B03A74" w:rsidRPr="005342B4">
        <w:rPr>
          <w:rFonts w:ascii="Arial" w:hAnsi="Arial" w:cs="Arial"/>
          <w:sz w:val="20"/>
          <w:szCs w:val="20"/>
        </w:rPr>
        <w:t>odatku</w:t>
      </w:r>
      <w:r w:rsidR="00A96068" w:rsidRPr="005342B4">
        <w:rPr>
          <w:rFonts w:ascii="Arial" w:hAnsi="Arial" w:cs="Arial"/>
          <w:sz w:val="20"/>
          <w:szCs w:val="20"/>
        </w:rPr>
        <w:t xml:space="preserve"> č. </w:t>
      </w:r>
      <w:r w:rsidR="003F76E2">
        <w:rPr>
          <w:rFonts w:ascii="Arial" w:hAnsi="Arial" w:cs="Arial"/>
          <w:sz w:val="20"/>
          <w:szCs w:val="20"/>
        </w:rPr>
        <w:t>4</w:t>
      </w:r>
      <w:r w:rsidR="00B03A74" w:rsidRPr="005342B4">
        <w:rPr>
          <w:rFonts w:ascii="Arial" w:hAnsi="Arial" w:cs="Arial"/>
          <w:sz w:val="20"/>
          <w:szCs w:val="20"/>
        </w:rPr>
        <w:t xml:space="preserve"> je </w:t>
      </w:r>
      <w:r w:rsidR="00B03A74" w:rsidRPr="005E1C0E">
        <w:rPr>
          <w:rFonts w:ascii="Arial" w:hAnsi="Arial" w:cs="Arial"/>
          <w:sz w:val="20"/>
          <w:szCs w:val="20"/>
        </w:rPr>
        <w:t xml:space="preserve">úprava </w:t>
      </w:r>
      <w:r w:rsidR="00326606" w:rsidRPr="005E1C0E">
        <w:rPr>
          <w:rFonts w:ascii="Arial" w:hAnsi="Arial" w:cs="Arial"/>
          <w:sz w:val="20"/>
          <w:szCs w:val="20"/>
        </w:rPr>
        <w:t>cen jednotlivých položek vzhledem k</w:t>
      </w:r>
      <w:r w:rsidR="002D72DF" w:rsidRPr="005E1C0E">
        <w:rPr>
          <w:rFonts w:ascii="Arial" w:hAnsi="Arial" w:cs="Arial"/>
          <w:sz w:val="20"/>
          <w:szCs w:val="20"/>
        </w:rPr>
        <w:t>e zvýšení provozních nákladů zpracovatele</w:t>
      </w:r>
      <w:r w:rsidR="00B57D6F" w:rsidRPr="005E1C0E">
        <w:rPr>
          <w:rFonts w:ascii="Arial" w:hAnsi="Arial" w:cs="Arial"/>
          <w:sz w:val="20"/>
          <w:szCs w:val="20"/>
        </w:rPr>
        <w:t xml:space="preserve"> zejména </w:t>
      </w:r>
      <w:r w:rsidR="002D72DF" w:rsidRPr="005E1C0E">
        <w:rPr>
          <w:rFonts w:ascii="Arial" w:hAnsi="Arial" w:cs="Arial"/>
          <w:sz w:val="20"/>
          <w:szCs w:val="20"/>
        </w:rPr>
        <w:t>v souvislosti se zvýšením cen energií</w:t>
      </w:r>
      <w:r w:rsidR="002D72DF">
        <w:rPr>
          <w:rFonts w:ascii="Arial" w:hAnsi="Arial" w:cs="Arial"/>
          <w:sz w:val="20"/>
          <w:szCs w:val="20"/>
        </w:rPr>
        <w:t xml:space="preserve"> </w:t>
      </w:r>
      <w:r w:rsidR="00B03A74" w:rsidRPr="005342B4">
        <w:rPr>
          <w:rFonts w:ascii="Arial" w:hAnsi="Arial" w:cs="Arial"/>
          <w:sz w:val="20"/>
          <w:szCs w:val="20"/>
        </w:rPr>
        <w:t xml:space="preserve">a doplnění některých </w:t>
      </w:r>
      <w:r w:rsidR="00B2074F">
        <w:rPr>
          <w:rFonts w:ascii="Arial" w:hAnsi="Arial" w:cs="Arial"/>
          <w:sz w:val="20"/>
          <w:szCs w:val="20"/>
        </w:rPr>
        <w:t xml:space="preserve">činností zpracovatele do </w:t>
      </w:r>
      <w:r w:rsidR="00B03A74" w:rsidRPr="005342B4">
        <w:rPr>
          <w:rFonts w:ascii="Arial" w:hAnsi="Arial" w:cs="Arial"/>
          <w:sz w:val="20"/>
          <w:szCs w:val="20"/>
        </w:rPr>
        <w:t>ustanovení</w:t>
      </w:r>
      <w:r w:rsidRPr="005342B4">
        <w:rPr>
          <w:rFonts w:ascii="Arial" w:hAnsi="Arial" w:cs="Arial"/>
          <w:sz w:val="20"/>
          <w:szCs w:val="20"/>
        </w:rPr>
        <w:t xml:space="preserve"> </w:t>
      </w:r>
      <w:r w:rsidR="00E60F22">
        <w:rPr>
          <w:rFonts w:ascii="Arial" w:hAnsi="Arial" w:cs="Arial"/>
          <w:sz w:val="20"/>
          <w:szCs w:val="20"/>
        </w:rPr>
        <w:t xml:space="preserve">čl III. </w:t>
      </w:r>
      <w:r w:rsidRPr="005342B4">
        <w:rPr>
          <w:rFonts w:ascii="Arial" w:hAnsi="Arial" w:cs="Arial"/>
          <w:sz w:val="20"/>
          <w:szCs w:val="20"/>
        </w:rPr>
        <w:t>S</w:t>
      </w:r>
      <w:r w:rsidR="005311A0" w:rsidRPr="005342B4">
        <w:rPr>
          <w:rFonts w:ascii="Arial" w:hAnsi="Arial" w:cs="Arial"/>
          <w:sz w:val="20"/>
          <w:szCs w:val="20"/>
        </w:rPr>
        <w:t>mlouvy</w:t>
      </w:r>
      <w:r w:rsidR="00167C03">
        <w:rPr>
          <w:rFonts w:ascii="Arial" w:hAnsi="Arial" w:cs="Arial"/>
          <w:sz w:val="20"/>
          <w:szCs w:val="20"/>
        </w:rPr>
        <w:t xml:space="preserve">. </w:t>
      </w:r>
      <w:r w:rsidR="00E60F22">
        <w:rPr>
          <w:rFonts w:ascii="Arial" w:hAnsi="Arial" w:cs="Arial"/>
          <w:sz w:val="20"/>
          <w:szCs w:val="20"/>
        </w:rPr>
        <w:t>Nově jsou činnosti zpracovatele uvedeny v čl. III. odstavec 3.1.</w:t>
      </w:r>
    </w:p>
    <w:p w14:paraId="08AC7DE4" w14:textId="77777777" w:rsidR="00B03A74" w:rsidRDefault="00B03A74" w:rsidP="00B03A7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665A09" w14:textId="77777777" w:rsidR="00B03A74" w:rsidRDefault="00B03A74" w:rsidP="00B03A74">
      <w:pPr>
        <w:jc w:val="both"/>
        <w:rPr>
          <w:rFonts w:ascii="Arial" w:hAnsi="Arial" w:cs="Arial"/>
          <w:sz w:val="20"/>
          <w:szCs w:val="20"/>
        </w:rPr>
      </w:pPr>
    </w:p>
    <w:p w14:paraId="5D98ECAD" w14:textId="77777777" w:rsidR="00582ECB" w:rsidRDefault="00582ECB" w:rsidP="00B03A74">
      <w:pPr>
        <w:jc w:val="both"/>
        <w:rPr>
          <w:rFonts w:ascii="Arial" w:hAnsi="Arial" w:cs="Arial"/>
          <w:sz w:val="20"/>
          <w:szCs w:val="20"/>
        </w:rPr>
      </w:pPr>
    </w:p>
    <w:p w14:paraId="4EBC87C8" w14:textId="77777777" w:rsidR="00BD348E" w:rsidRPr="00F230D3" w:rsidRDefault="00BD348E" w:rsidP="009906A9">
      <w:pPr>
        <w:rPr>
          <w:rFonts w:ascii="Arial" w:hAnsi="Arial" w:cs="Arial"/>
          <w:b/>
          <w:sz w:val="20"/>
          <w:szCs w:val="20"/>
        </w:rPr>
      </w:pPr>
    </w:p>
    <w:p w14:paraId="31B1E2D1" w14:textId="77777777" w:rsidR="00725961" w:rsidRDefault="00725961" w:rsidP="00582ECB">
      <w:pPr>
        <w:ind w:left="426" w:hanging="426"/>
        <w:rPr>
          <w:rFonts w:ascii="Arial" w:hAnsi="Arial" w:cs="Arial"/>
          <w:sz w:val="20"/>
          <w:szCs w:val="20"/>
        </w:rPr>
      </w:pPr>
    </w:p>
    <w:p w14:paraId="105739A1" w14:textId="77777777" w:rsidR="00725961" w:rsidRPr="00582ECB" w:rsidRDefault="00725961" w:rsidP="000E1343">
      <w:pPr>
        <w:rPr>
          <w:rFonts w:ascii="Arial" w:hAnsi="Arial" w:cs="Arial"/>
          <w:sz w:val="20"/>
          <w:szCs w:val="20"/>
        </w:rPr>
      </w:pPr>
    </w:p>
    <w:p w14:paraId="7D4A96D3" w14:textId="77777777" w:rsidR="00C60C71" w:rsidRPr="00F230D3" w:rsidRDefault="00C60C71" w:rsidP="00EB59A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189057A" w14:textId="77777777" w:rsidR="00C76699" w:rsidRPr="00F230D3" w:rsidRDefault="00C76699" w:rsidP="00C76699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30D3">
        <w:rPr>
          <w:rFonts w:ascii="Arial" w:hAnsi="Arial" w:cs="Arial"/>
          <w:b/>
          <w:sz w:val="20"/>
          <w:szCs w:val="20"/>
          <w:u w:val="single"/>
        </w:rPr>
        <w:t>Cena plnění a způsob úhrady</w:t>
      </w:r>
    </w:p>
    <w:p w14:paraId="70A3F7A7" w14:textId="77777777" w:rsidR="00C76699" w:rsidRPr="00F230D3" w:rsidRDefault="00C76699" w:rsidP="00C76699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D60B5CE" w14:textId="77777777" w:rsidR="00C76699" w:rsidRPr="005342B4" w:rsidRDefault="00C76699" w:rsidP="00C76699">
      <w:pPr>
        <w:ind w:left="357"/>
        <w:jc w:val="both"/>
        <w:rPr>
          <w:rFonts w:ascii="Arial" w:hAnsi="Arial" w:cs="Arial"/>
          <w:sz w:val="20"/>
          <w:szCs w:val="20"/>
        </w:rPr>
      </w:pPr>
      <w:r w:rsidRPr="005342B4">
        <w:rPr>
          <w:rFonts w:ascii="Arial" w:hAnsi="Arial" w:cs="Arial"/>
          <w:sz w:val="20"/>
          <w:szCs w:val="20"/>
        </w:rPr>
        <w:t>Článek III. odstavec 3.1 se mění a znění nových položek je:</w:t>
      </w:r>
    </w:p>
    <w:p w14:paraId="622B8EA7" w14:textId="77777777" w:rsidR="00C76699" w:rsidRDefault="00C76699" w:rsidP="00C76699">
      <w:pPr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3C0C8F4F" w14:textId="77777777" w:rsidR="00C76699" w:rsidRDefault="00C76699" w:rsidP="00C76699">
      <w:pPr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Pr="00F230D3">
        <w:rPr>
          <w:rFonts w:ascii="Arial" w:hAnsi="Arial" w:cs="Arial"/>
          <w:sz w:val="20"/>
          <w:szCs w:val="20"/>
        </w:rPr>
        <w:t>Cena za zpracování mezd zaměstnanců objednatele se stanoví dohodou obou smluvních stran jako cena za měsíc, při počtu zaměstnanců objednatele více než 80 osob, takto:</w:t>
      </w:r>
    </w:p>
    <w:p w14:paraId="48E2A017" w14:textId="77777777" w:rsidR="003F76E2" w:rsidRDefault="003F76E2" w:rsidP="00C76699">
      <w:pPr>
        <w:ind w:left="709" w:hanging="352"/>
        <w:jc w:val="both"/>
        <w:rPr>
          <w:rFonts w:ascii="Arial" w:hAnsi="Arial" w:cs="Arial"/>
          <w:sz w:val="20"/>
          <w:szCs w:val="20"/>
        </w:rPr>
      </w:pP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986"/>
      </w:tblGrid>
      <w:tr w:rsidR="003F76E2" w14:paraId="7D65D3F7" w14:textId="77777777" w:rsidTr="003F76E2">
        <w:trPr>
          <w:trHeight w:val="402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39247CC1" w14:textId="77777777" w:rsidR="003F76E2" w:rsidRDefault="003F7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D2CF41" w14:textId="77777777" w:rsidR="003F76E2" w:rsidRDefault="003F76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2F5B0A" w14:paraId="3FCF797D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681A563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Mzda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PP/osoba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/měsíc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E23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5372388F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5748528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DPČ/osoba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/měsíc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3B8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4C1D2C9E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FF0A10F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DPP/osoba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/měsíc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7DC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188EAC6D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6457DFF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založení osoby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PP, DPČ a DPP nad 10 tis. Kč měsíčně (nástup)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5E4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70096D52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479859A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zrušení osoby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PP, DPČ a DPP nad 10 tis. Kč měsíčně (výstup)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1AC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6333F5F6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4B3DAD3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založení nebo zrušení osoby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DPP do 10 tis. Kč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A30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1F7FA7DF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B6FC864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založení další osoby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stejné jméno DPČ, DPP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EFD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4E5EDDF0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F57E86E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eNeschopenka/paušál/měsíc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CAB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39D58A4A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87516A8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roční zúčtování daní/osob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609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0EAA6EB3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0271C9D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Prohlášení poplatníka a žádost o roční zúčtování daní/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3D0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4AC0A5ED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B657BFB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Potvrzení o zdanitelných příjmech/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371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47A12016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BAA40B3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Potvrzení plátce o uplatňování slevy na dítě/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76F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2739A0F8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B58BFC4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roční ELDP/ </w:t>
            </w:r>
            <w:r w:rsidRPr="008E2157">
              <w:rPr>
                <w:rFonts w:ascii="Calibri" w:hAnsi="Calibri" w:cs="Calibri"/>
                <w:b/>
                <w:bCs/>
                <w:sz w:val="22"/>
                <w:szCs w:val="22"/>
              </w:rPr>
              <w:t>osoba</w:t>
            </w:r>
            <w:r w:rsidRPr="008E215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886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333E5BC7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8E12056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2157">
              <w:rPr>
                <w:rFonts w:ascii="Calibri" w:hAnsi="Calibri" w:cs="Calibri"/>
                <w:b/>
                <w:bCs/>
                <w:sz w:val="22"/>
                <w:szCs w:val="22"/>
              </w:rPr>
              <w:t>Potvrzení o výši příjmů zaměstnance</w:t>
            </w:r>
            <w:r w:rsidRPr="008E215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3)</w:t>
            </w:r>
            <w:r w:rsidRPr="008E2157">
              <w:rPr>
                <w:rFonts w:ascii="Calibri" w:hAnsi="Calibri" w:cs="Calibri"/>
                <w:b/>
                <w:bCs/>
                <w:sz w:val="22"/>
                <w:szCs w:val="22"/>
              </w:rPr>
              <w:t>/ osoba</w:t>
            </w:r>
            <w:r w:rsidRPr="008E215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FB5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547331D5" w14:textId="77777777" w:rsidTr="00B13B19">
        <w:trPr>
          <w:trHeight w:val="402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A539D88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Vícepráce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4</w:t>
            </w:r>
            <w:r w:rsidRPr="00725961">
              <w:rPr>
                <w:rFonts w:ascii="Calibri" w:hAnsi="Calibri" w:cs="Calibri"/>
                <w:b/>
                <w:bCs/>
                <w:sz w:val="22"/>
                <w:szCs w:val="22"/>
              </w:rPr>
              <w:t>/hodin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C1B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2932A988" w14:textId="77777777" w:rsidTr="003F76E2">
        <w:trPr>
          <w:trHeight w:val="402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24B931E" w14:textId="77777777" w:rsidR="002F5B0A" w:rsidRPr="003F76E2" w:rsidRDefault="002F5B0A" w:rsidP="002F5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E78" w14:textId="77777777" w:rsidR="002F5B0A" w:rsidRPr="003F76E2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5B0A" w14:paraId="5B8E95B9" w14:textId="77777777" w:rsidTr="003F76E2">
        <w:trPr>
          <w:trHeight w:val="402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79E9921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Oznámení/skončení záměru uplatňovat slevu na pojistném</w:t>
            </w:r>
            <w:r w:rsidRPr="00261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/osoba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ED8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44C3BF38" w14:textId="77777777" w:rsidTr="003F76E2">
        <w:trPr>
          <w:trHeight w:val="402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812D192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Jednorázové ověření na ePortálu ČSSZ/osoba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F13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6C706D40" w14:textId="77777777" w:rsidTr="003F76E2">
        <w:trPr>
          <w:trHeight w:val="402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48B8FBA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Zpracování slevy měsíčně / osoba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7E2" w14:textId="77777777" w:rsidR="002F5B0A" w:rsidRPr="003F76E2" w:rsidRDefault="002F5B0A" w:rsidP="002F5B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F5B0A" w14:paraId="54E0AC2F" w14:textId="77777777" w:rsidTr="003F76E2">
        <w:trPr>
          <w:trHeight w:val="402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01C1A46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A2B" w14:textId="77777777" w:rsidR="002F5B0A" w:rsidRPr="003F76E2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6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5B0A" w14:paraId="4E457B75" w14:textId="77777777" w:rsidTr="003F76E2">
        <w:trPr>
          <w:trHeight w:val="402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4A3A7BBD" w14:textId="77777777" w:rsidR="002F5B0A" w:rsidRDefault="002F5B0A" w:rsidP="002F5B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462" w14:textId="77777777" w:rsidR="002F5B0A" w:rsidRDefault="002F5B0A" w:rsidP="002F5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dle ceníku dopravce</w:t>
            </w:r>
          </w:p>
        </w:tc>
      </w:tr>
    </w:tbl>
    <w:p w14:paraId="5A9E18C2" w14:textId="77777777" w:rsidR="003F76E2" w:rsidRDefault="003F76E2" w:rsidP="00C76699">
      <w:pPr>
        <w:ind w:left="709" w:hanging="352"/>
        <w:jc w:val="both"/>
        <w:rPr>
          <w:rFonts w:ascii="Arial" w:hAnsi="Arial" w:cs="Arial"/>
          <w:sz w:val="20"/>
          <w:szCs w:val="20"/>
        </w:rPr>
      </w:pPr>
    </w:p>
    <w:p w14:paraId="7E28C1D5" w14:textId="77777777" w:rsidR="003F76E2" w:rsidRDefault="003F76E2" w:rsidP="00C76699">
      <w:pPr>
        <w:ind w:left="709" w:hanging="352"/>
        <w:jc w:val="both"/>
        <w:rPr>
          <w:rFonts w:ascii="Arial" w:hAnsi="Arial" w:cs="Arial"/>
          <w:sz w:val="20"/>
          <w:szCs w:val="20"/>
        </w:rPr>
      </w:pPr>
    </w:p>
    <w:p w14:paraId="7CA11624" w14:textId="77777777" w:rsidR="00C76699" w:rsidRPr="00FA5892" w:rsidRDefault="00C76699" w:rsidP="000E1343">
      <w:pPr>
        <w:ind w:left="357" w:hanging="357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 xml:space="preserve"> </w:t>
      </w:r>
    </w:p>
    <w:p w14:paraId="4ADB5664" w14:textId="77777777" w:rsidR="00C76699" w:rsidRDefault="00C76699" w:rsidP="00C76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mzdou, resp. odměnou (DPČ, DPP) se rozumí veškeré její součásti (náhrady, srážky popř. další plnění) v měsíci, za který je mzda zaměstnanci zpracovávána a</w:t>
      </w:r>
      <w:r w:rsidR="008E2157">
        <w:rPr>
          <w:rFonts w:ascii="Arial" w:hAnsi="Arial" w:cs="Arial"/>
          <w:sz w:val="20"/>
          <w:szCs w:val="20"/>
        </w:rPr>
        <w:t xml:space="preserve"> které musí být při zpracování</w:t>
      </w:r>
      <w:r>
        <w:rPr>
          <w:rFonts w:ascii="Arial" w:hAnsi="Arial" w:cs="Arial"/>
          <w:sz w:val="20"/>
          <w:szCs w:val="20"/>
        </w:rPr>
        <w:t xml:space="preserve"> mzdy zohledněny. Doklad o výši mzdy – výplatní páska je distribuován na e-mailovou adresu zaměstnance s využitím SW nástroje.</w:t>
      </w:r>
    </w:p>
    <w:p w14:paraId="5B8E2925" w14:textId="77777777" w:rsidR="00C76699" w:rsidRDefault="00C76699" w:rsidP="00C76699">
      <w:pPr>
        <w:jc w:val="both"/>
        <w:rPr>
          <w:rFonts w:ascii="Arial" w:hAnsi="Arial" w:cs="Arial"/>
          <w:sz w:val="20"/>
          <w:szCs w:val="20"/>
        </w:rPr>
      </w:pPr>
    </w:p>
    <w:p w14:paraId="77CD6314" w14:textId="77777777" w:rsidR="00C76699" w:rsidRDefault="00C76699" w:rsidP="00C76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osobou se pro účely zpracování mezd podle této smlouvy rozumí i člen statutárního orgánu objednatele (člen rady instituce, člen dozorčí rady).</w:t>
      </w:r>
    </w:p>
    <w:p w14:paraId="1D5EF306" w14:textId="77777777" w:rsidR="00C76699" w:rsidRDefault="00C76699" w:rsidP="00C76699">
      <w:pPr>
        <w:jc w:val="both"/>
        <w:rPr>
          <w:rFonts w:ascii="Arial" w:hAnsi="Arial" w:cs="Arial"/>
          <w:sz w:val="20"/>
          <w:szCs w:val="20"/>
        </w:rPr>
      </w:pPr>
    </w:p>
    <w:p w14:paraId="5E9DF14A" w14:textId="77777777" w:rsidR="000E1343" w:rsidRDefault="00C76699" w:rsidP="00C76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Potvrzení o výši příjmů zaměstnanců pro účely půjček, hypoték, </w:t>
      </w:r>
      <w:r w:rsidR="000E1343">
        <w:rPr>
          <w:rFonts w:ascii="Arial" w:hAnsi="Arial" w:cs="Arial"/>
          <w:sz w:val="20"/>
          <w:szCs w:val="20"/>
        </w:rPr>
        <w:t>úvěrů apod. finančních produktů.</w:t>
      </w:r>
    </w:p>
    <w:p w14:paraId="6C3E81FE" w14:textId="77777777" w:rsidR="00C76699" w:rsidRDefault="00C76699" w:rsidP="00C76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50DCC82" w14:textId="77777777" w:rsidR="000E1343" w:rsidRPr="000E1343" w:rsidRDefault="000E1343" w:rsidP="00C76699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0E13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vícepráce jsou činnosti, resp. úkony spojené se zpracováním mzdy, které nejsou součástí položek ceníku a jsou výhradně před jejich zpracováním odsouhlaseny objednatelem, a to jak co do obsahu úkonu, tak i rozsahu času.</w:t>
      </w:r>
    </w:p>
    <w:p w14:paraId="6D6B6BF8" w14:textId="77777777" w:rsidR="001866F9" w:rsidRPr="00F230D3" w:rsidRDefault="001866F9" w:rsidP="008C0A6E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D19F3A4" w14:textId="77777777" w:rsidR="009A081C" w:rsidRPr="00F230D3" w:rsidRDefault="009A081C" w:rsidP="00C76699">
      <w:pPr>
        <w:rPr>
          <w:rFonts w:ascii="Arial" w:hAnsi="Arial" w:cs="Arial"/>
          <w:b/>
          <w:sz w:val="20"/>
          <w:szCs w:val="20"/>
        </w:rPr>
      </w:pPr>
    </w:p>
    <w:p w14:paraId="77A4BFCE" w14:textId="77777777" w:rsidR="008C0A6E" w:rsidRPr="00F230D3" w:rsidRDefault="008C0A6E" w:rsidP="008C0A6E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65F2AE4" w14:textId="77777777" w:rsidR="008C0A6E" w:rsidRPr="00F230D3" w:rsidRDefault="008C0A6E" w:rsidP="008C0A6E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30D3">
        <w:rPr>
          <w:rFonts w:ascii="Arial" w:hAnsi="Arial" w:cs="Arial"/>
          <w:b/>
          <w:sz w:val="20"/>
          <w:szCs w:val="20"/>
          <w:u w:val="single"/>
        </w:rPr>
        <w:t>Ostatní a závěrečná ustanovení</w:t>
      </w:r>
    </w:p>
    <w:p w14:paraId="0BFD136B" w14:textId="77777777" w:rsidR="008C0A6E" w:rsidRPr="00F230D3" w:rsidRDefault="008C0A6E" w:rsidP="008C0A6E">
      <w:pPr>
        <w:ind w:left="360"/>
        <w:rPr>
          <w:rFonts w:ascii="Arial" w:hAnsi="Arial" w:cs="Arial"/>
          <w:sz w:val="20"/>
          <w:szCs w:val="20"/>
        </w:rPr>
      </w:pPr>
    </w:p>
    <w:p w14:paraId="06DEB841" w14:textId="77777777" w:rsidR="00E85ADF" w:rsidRPr="00F230D3" w:rsidRDefault="00E85ADF" w:rsidP="00B85C4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vanish/>
          <w:sz w:val="20"/>
          <w:szCs w:val="20"/>
        </w:rPr>
      </w:pPr>
    </w:p>
    <w:p w14:paraId="294F5AEC" w14:textId="77777777" w:rsidR="00DD4599" w:rsidRDefault="00DD4599" w:rsidP="00DD4599">
      <w:pPr>
        <w:jc w:val="both"/>
        <w:rPr>
          <w:rFonts w:ascii="Arial" w:hAnsi="Arial" w:cs="Arial"/>
          <w:sz w:val="20"/>
          <w:szCs w:val="20"/>
        </w:rPr>
      </w:pPr>
    </w:p>
    <w:p w14:paraId="645FEA3F" w14:textId="77777777" w:rsidR="000E6A15" w:rsidRDefault="000E6A15" w:rsidP="00582ECB">
      <w:pPr>
        <w:ind w:left="360"/>
        <w:jc w:val="both"/>
        <w:rPr>
          <w:rFonts w:ascii="Arial" w:hAnsi="Arial" w:cs="Arial"/>
          <w:sz w:val="20"/>
          <w:szCs w:val="20"/>
        </w:rPr>
      </w:pPr>
      <w:r w:rsidRPr="005342B4">
        <w:rPr>
          <w:rFonts w:ascii="Arial" w:hAnsi="Arial" w:cs="Arial"/>
          <w:sz w:val="20"/>
          <w:szCs w:val="20"/>
        </w:rPr>
        <w:t xml:space="preserve">Pokud není </w:t>
      </w:r>
      <w:r w:rsidR="00A92770" w:rsidRPr="005342B4">
        <w:rPr>
          <w:rFonts w:ascii="Arial" w:hAnsi="Arial" w:cs="Arial"/>
          <w:sz w:val="20"/>
          <w:szCs w:val="20"/>
        </w:rPr>
        <w:t>ve S</w:t>
      </w:r>
      <w:r w:rsidRPr="005342B4">
        <w:rPr>
          <w:rFonts w:ascii="Arial" w:hAnsi="Arial" w:cs="Arial"/>
          <w:sz w:val="20"/>
          <w:szCs w:val="20"/>
        </w:rPr>
        <w:t xml:space="preserve">mlouvě nebo v tomto </w:t>
      </w:r>
      <w:r w:rsidR="00A92770" w:rsidRPr="005342B4">
        <w:rPr>
          <w:rFonts w:ascii="Arial" w:hAnsi="Arial" w:cs="Arial"/>
          <w:sz w:val="20"/>
          <w:szCs w:val="20"/>
        </w:rPr>
        <w:t>D</w:t>
      </w:r>
      <w:r w:rsidRPr="005342B4">
        <w:rPr>
          <w:rFonts w:ascii="Arial" w:hAnsi="Arial" w:cs="Arial"/>
          <w:sz w:val="20"/>
          <w:szCs w:val="20"/>
        </w:rPr>
        <w:t xml:space="preserve">odatku č. </w:t>
      </w:r>
      <w:r w:rsidR="003F76E2">
        <w:rPr>
          <w:rFonts w:ascii="Arial" w:hAnsi="Arial" w:cs="Arial"/>
          <w:sz w:val="20"/>
          <w:szCs w:val="20"/>
        </w:rPr>
        <w:t>4</w:t>
      </w:r>
      <w:r w:rsidRPr="005342B4">
        <w:rPr>
          <w:rFonts w:ascii="Arial" w:hAnsi="Arial" w:cs="Arial"/>
          <w:sz w:val="20"/>
          <w:szCs w:val="20"/>
        </w:rPr>
        <w:t xml:space="preserve"> ujednáno jinak, řídí se právní poměry z ní</w:t>
      </w:r>
      <w:r>
        <w:rPr>
          <w:rFonts w:ascii="Arial" w:hAnsi="Arial" w:cs="Arial"/>
          <w:sz w:val="20"/>
          <w:szCs w:val="20"/>
        </w:rPr>
        <w:t xml:space="preserve"> vyplývající příslušnými ustanoveními občanského zákoníku.</w:t>
      </w:r>
    </w:p>
    <w:p w14:paraId="4EAA5CE9" w14:textId="77777777" w:rsidR="000E6A15" w:rsidRDefault="000E6A15" w:rsidP="000E6A1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8BB314E" w14:textId="77777777" w:rsidR="00DD4599" w:rsidRPr="005342B4" w:rsidRDefault="000E6A15" w:rsidP="00582ECB">
      <w:pPr>
        <w:ind w:left="360"/>
        <w:jc w:val="both"/>
        <w:rPr>
          <w:rFonts w:ascii="Arial" w:hAnsi="Arial" w:cs="Arial"/>
          <w:sz w:val="20"/>
          <w:szCs w:val="20"/>
        </w:rPr>
      </w:pPr>
      <w:r w:rsidRPr="005342B4">
        <w:rPr>
          <w:rFonts w:ascii="Arial" w:hAnsi="Arial" w:cs="Arial"/>
          <w:sz w:val="20"/>
          <w:szCs w:val="20"/>
        </w:rPr>
        <w:t xml:space="preserve">Ostatní </w:t>
      </w:r>
      <w:r w:rsidR="00B85C44" w:rsidRPr="005342B4">
        <w:rPr>
          <w:rFonts w:ascii="Arial" w:hAnsi="Arial" w:cs="Arial"/>
          <w:sz w:val="20"/>
          <w:szCs w:val="20"/>
        </w:rPr>
        <w:t xml:space="preserve">ujednání </w:t>
      </w:r>
      <w:r w:rsidR="00A92770" w:rsidRPr="005342B4">
        <w:rPr>
          <w:rFonts w:ascii="Arial" w:hAnsi="Arial" w:cs="Arial"/>
          <w:sz w:val="20"/>
          <w:szCs w:val="20"/>
        </w:rPr>
        <w:t>S</w:t>
      </w:r>
      <w:r w:rsidR="00DD4599" w:rsidRPr="005342B4">
        <w:rPr>
          <w:rFonts w:ascii="Arial" w:hAnsi="Arial" w:cs="Arial"/>
          <w:sz w:val="20"/>
          <w:szCs w:val="20"/>
        </w:rPr>
        <w:t xml:space="preserve">mlouvy </w:t>
      </w:r>
      <w:r w:rsidR="005342B4">
        <w:rPr>
          <w:rFonts w:ascii="Arial" w:hAnsi="Arial" w:cs="Arial"/>
          <w:sz w:val="20"/>
          <w:szCs w:val="20"/>
        </w:rPr>
        <w:t>v tomto D</w:t>
      </w:r>
      <w:r w:rsidR="00B2125E" w:rsidRPr="005342B4">
        <w:rPr>
          <w:rFonts w:ascii="Arial" w:hAnsi="Arial" w:cs="Arial"/>
          <w:sz w:val="20"/>
          <w:szCs w:val="20"/>
        </w:rPr>
        <w:t xml:space="preserve">odatku </w:t>
      </w:r>
      <w:r w:rsidR="00FA7997">
        <w:rPr>
          <w:rFonts w:ascii="Arial" w:hAnsi="Arial" w:cs="Arial"/>
          <w:sz w:val="20"/>
          <w:szCs w:val="20"/>
        </w:rPr>
        <w:t xml:space="preserve">č. </w:t>
      </w:r>
      <w:r w:rsidR="003F76E2">
        <w:rPr>
          <w:rFonts w:ascii="Arial" w:hAnsi="Arial" w:cs="Arial"/>
          <w:sz w:val="20"/>
          <w:szCs w:val="20"/>
        </w:rPr>
        <w:t>4</w:t>
      </w:r>
      <w:r w:rsidR="005342B4">
        <w:rPr>
          <w:rFonts w:ascii="Arial" w:hAnsi="Arial" w:cs="Arial"/>
          <w:sz w:val="20"/>
          <w:szCs w:val="20"/>
        </w:rPr>
        <w:t xml:space="preserve"> </w:t>
      </w:r>
      <w:r w:rsidR="00B2125E" w:rsidRPr="005342B4">
        <w:rPr>
          <w:rFonts w:ascii="Arial" w:hAnsi="Arial" w:cs="Arial"/>
          <w:sz w:val="20"/>
          <w:szCs w:val="20"/>
        </w:rPr>
        <w:t xml:space="preserve">neuvedené </w:t>
      </w:r>
      <w:r w:rsidR="00DD4599" w:rsidRPr="005342B4">
        <w:rPr>
          <w:rFonts w:ascii="Arial" w:hAnsi="Arial" w:cs="Arial"/>
          <w:sz w:val="20"/>
          <w:szCs w:val="20"/>
        </w:rPr>
        <w:t>zůstávají v platnosti.</w:t>
      </w:r>
    </w:p>
    <w:p w14:paraId="405F754C" w14:textId="77777777" w:rsidR="00DD4599" w:rsidRPr="005342B4" w:rsidRDefault="00DD4599" w:rsidP="000E6A1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923B71B" w14:textId="77777777" w:rsidR="00DD4599" w:rsidRPr="005342B4" w:rsidRDefault="00FA7997" w:rsidP="00582EC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3F76E2">
        <w:rPr>
          <w:rFonts w:ascii="Arial" w:hAnsi="Arial" w:cs="Arial"/>
          <w:sz w:val="20"/>
          <w:szCs w:val="20"/>
        </w:rPr>
        <w:t>4</w:t>
      </w:r>
      <w:r w:rsidR="00DD4599" w:rsidRPr="005342B4">
        <w:rPr>
          <w:rFonts w:ascii="Arial" w:hAnsi="Arial" w:cs="Arial"/>
          <w:sz w:val="20"/>
          <w:szCs w:val="20"/>
        </w:rPr>
        <w:t xml:space="preserve"> se vyhotovuje ve čtyřech stejnopisech a každá ze smluvních stran obdrží po dvou vyhotoveních.</w:t>
      </w:r>
    </w:p>
    <w:p w14:paraId="5A34601F" w14:textId="77777777" w:rsidR="00DD4599" w:rsidRDefault="00DD4599" w:rsidP="000E6A1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65872E2" w14:textId="77777777" w:rsidR="008C0A6E" w:rsidRPr="00A92770" w:rsidRDefault="00A92770" w:rsidP="00582ECB">
      <w:pPr>
        <w:ind w:left="360"/>
        <w:jc w:val="both"/>
        <w:rPr>
          <w:rFonts w:ascii="Arial" w:hAnsi="Arial" w:cs="Arial"/>
          <w:sz w:val="20"/>
          <w:szCs w:val="20"/>
        </w:rPr>
      </w:pPr>
      <w:r w:rsidRPr="005342B4">
        <w:rPr>
          <w:rFonts w:ascii="Arial" w:hAnsi="Arial" w:cs="Arial"/>
          <w:sz w:val="20"/>
          <w:szCs w:val="20"/>
        </w:rPr>
        <w:t xml:space="preserve">Tento Dodatek č. </w:t>
      </w:r>
      <w:r w:rsidR="003F76E2">
        <w:rPr>
          <w:rFonts w:ascii="Arial" w:hAnsi="Arial" w:cs="Arial"/>
          <w:sz w:val="20"/>
          <w:szCs w:val="20"/>
        </w:rPr>
        <w:t>4</w:t>
      </w:r>
      <w:r w:rsidRPr="005342B4">
        <w:rPr>
          <w:rFonts w:ascii="Arial" w:hAnsi="Arial" w:cs="Arial"/>
          <w:sz w:val="20"/>
          <w:szCs w:val="20"/>
        </w:rPr>
        <w:t xml:space="preserve"> nabývá platnosti dnem jeho podpisu oběma smluvními stranami a účinnosti v</w:t>
      </w:r>
      <w:r w:rsidRPr="00A92770">
        <w:rPr>
          <w:rFonts w:ascii="Arial" w:hAnsi="Arial" w:cs="Arial"/>
          <w:sz w:val="20"/>
          <w:szCs w:val="20"/>
        </w:rPr>
        <w:t xml:space="preserve"> souladu se zákonem o registru smluv, dnem uveřejnění v registru smluv. </w:t>
      </w:r>
    </w:p>
    <w:p w14:paraId="2A3C17FA" w14:textId="77777777" w:rsidR="00386B7E" w:rsidRPr="00F230D3" w:rsidRDefault="00386B7E" w:rsidP="009906A9">
      <w:pPr>
        <w:jc w:val="both"/>
        <w:rPr>
          <w:rFonts w:ascii="Arial" w:hAnsi="Arial" w:cs="Arial"/>
          <w:sz w:val="20"/>
          <w:szCs w:val="20"/>
        </w:rPr>
      </w:pPr>
    </w:p>
    <w:p w14:paraId="5E709D6C" w14:textId="77777777" w:rsidR="00486814" w:rsidRDefault="00486814" w:rsidP="0099050F">
      <w:pPr>
        <w:ind w:left="360"/>
        <w:rPr>
          <w:rFonts w:ascii="Arial" w:hAnsi="Arial" w:cs="Arial"/>
          <w:sz w:val="20"/>
          <w:szCs w:val="20"/>
        </w:rPr>
      </w:pPr>
    </w:p>
    <w:p w14:paraId="21541CA4" w14:textId="77777777" w:rsidR="00146159" w:rsidRDefault="00146159" w:rsidP="0099050F">
      <w:pPr>
        <w:ind w:left="360"/>
        <w:rPr>
          <w:rFonts w:ascii="Arial" w:hAnsi="Arial" w:cs="Arial"/>
          <w:sz w:val="20"/>
          <w:szCs w:val="20"/>
        </w:rPr>
      </w:pPr>
    </w:p>
    <w:p w14:paraId="32DB8257" w14:textId="77777777" w:rsidR="00146159" w:rsidRPr="00146159" w:rsidRDefault="00146159" w:rsidP="00146159">
      <w:pPr>
        <w:ind w:left="360"/>
        <w:rPr>
          <w:rFonts w:ascii="Arial" w:hAnsi="Arial" w:cs="Arial"/>
          <w:sz w:val="20"/>
          <w:szCs w:val="20"/>
        </w:rPr>
      </w:pPr>
    </w:p>
    <w:p w14:paraId="2A241761" w14:textId="77777777" w:rsidR="00146159" w:rsidRPr="00F230D3" w:rsidRDefault="00146159" w:rsidP="0099050F">
      <w:pPr>
        <w:ind w:left="360"/>
        <w:rPr>
          <w:rFonts w:ascii="Arial" w:hAnsi="Arial" w:cs="Arial"/>
          <w:sz w:val="20"/>
          <w:szCs w:val="20"/>
        </w:rPr>
      </w:pPr>
    </w:p>
    <w:p w14:paraId="45A19A90" w14:textId="77777777" w:rsidR="0099050F" w:rsidRPr="00F230D3" w:rsidRDefault="0099050F" w:rsidP="0099050F">
      <w:pPr>
        <w:ind w:left="360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V Praze dne:</w:t>
      </w:r>
      <w:r w:rsidR="00B44C6A" w:rsidRPr="00F230D3">
        <w:rPr>
          <w:rFonts w:ascii="Arial" w:hAnsi="Arial" w:cs="Arial"/>
          <w:sz w:val="20"/>
          <w:szCs w:val="20"/>
        </w:rPr>
        <w:t xml:space="preserve"> …………</w:t>
      </w:r>
      <w:r w:rsidR="00C91FFE">
        <w:rPr>
          <w:rFonts w:ascii="Arial" w:hAnsi="Arial" w:cs="Arial"/>
          <w:sz w:val="20"/>
          <w:szCs w:val="20"/>
        </w:rPr>
        <w:t>…</w:t>
      </w:r>
      <w:r w:rsidR="00B85C44">
        <w:rPr>
          <w:rFonts w:ascii="Arial" w:hAnsi="Arial" w:cs="Arial"/>
          <w:sz w:val="20"/>
          <w:szCs w:val="20"/>
        </w:rPr>
        <w:t>…..</w:t>
      </w:r>
    </w:p>
    <w:p w14:paraId="63B3543C" w14:textId="77777777" w:rsidR="00EA004F" w:rsidRDefault="00EA004F" w:rsidP="0099050F">
      <w:pPr>
        <w:ind w:left="360"/>
        <w:rPr>
          <w:rFonts w:ascii="Arial" w:hAnsi="Arial" w:cs="Arial"/>
          <w:sz w:val="20"/>
          <w:szCs w:val="20"/>
        </w:rPr>
      </w:pPr>
    </w:p>
    <w:p w14:paraId="71B37E66" w14:textId="77777777" w:rsidR="00B85C44" w:rsidRPr="00F230D3" w:rsidRDefault="00B85C44" w:rsidP="0099050F">
      <w:pPr>
        <w:ind w:left="360"/>
        <w:rPr>
          <w:rFonts w:ascii="Arial" w:hAnsi="Arial" w:cs="Arial"/>
          <w:sz w:val="20"/>
          <w:szCs w:val="20"/>
        </w:rPr>
      </w:pPr>
    </w:p>
    <w:p w14:paraId="0E0511E2" w14:textId="77777777" w:rsidR="003F76E2" w:rsidRDefault="0099050F" w:rsidP="003F76E2">
      <w:pPr>
        <w:ind w:left="360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Za objednatele:</w:t>
      </w: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</w:r>
      <w:r w:rsidRPr="00F230D3">
        <w:rPr>
          <w:rFonts w:ascii="Arial" w:hAnsi="Arial" w:cs="Arial"/>
          <w:sz w:val="20"/>
          <w:szCs w:val="20"/>
        </w:rPr>
        <w:tab/>
        <w:t xml:space="preserve">Za </w:t>
      </w:r>
      <w:r w:rsidR="00DA657D" w:rsidRPr="00F230D3">
        <w:rPr>
          <w:rFonts w:ascii="Arial" w:hAnsi="Arial" w:cs="Arial"/>
          <w:sz w:val="20"/>
          <w:szCs w:val="20"/>
        </w:rPr>
        <w:t>zpracovatele</w:t>
      </w:r>
      <w:r w:rsidRPr="00F230D3">
        <w:rPr>
          <w:rFonts w:ascii="Arial" w:hAnsi="Arial" w:cs="Arial"/>
          <w:sz w:val="20"/>
          <w:szCs w:val="20"/>
        </w:rPr>
        <w:t>:</w:t>
      </w:r>
      <w:bookmarkStart w:id="0" w:name="_Hlk132895418"/>
    </w:p>
    <w:p w14:paraId="738BC445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53F57B9C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0B93E2EC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437523A4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7FE53559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173C9151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099F9F2E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4BAA5784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60EC3872" w14:textId="77777777" w:rsidR="003F76E2" w:rsidRDefault="003F76E2" w:rsidP="003F76E2">
      <w:pPr>
        <w:ind w:left="360"/>
        <w:rPr>
          <w:rFonts w:ascii="Arial" w:hAnsi="Arial" w:cs="Arial"/>
          <w:sz w:val="20"/>
          <w:szCs w:val="20"/>
        </w:rPr>
      </w:pPr>
    </w:p>
    <w:p w14:paraId="613E50EB" w14:textId="77777777" w:rsidR="0099050F" w:rsidRPr="00F230D3" w:rsidRDefault="0099050F" w:rsidP="003F76E2">
      <w:pPr>
        <w:ind w:left="360"/>
        <w:rPr>
          <w:rFonts w:ascii="Arial" w:hAnsi="Arial" w:cs="Arial"/>
          <w:sz w:val="20"/>
          <w:szCs w:val="20"/>
        </w:rPr>
      </w:pPr>
      <w:r w:rsidRPr="00F230D3">
        <w:rPr>
          <w:rFonts w:ascii="Arial" w:hAnsi="Arial" w:cs="Arial"/>
          <w:sz w:val="20"/>
          <w:szCs w:val="20"/>
        </w:rPr>
        <w:t>___________________________</w:t>
      </w:r>
      <w:bookmarkEnd w:id="0"/>
      <w:r w:rsidR="003F76E2">
        <w:rPr>
          <w:rFonts w:ascii="Arial" w:hAnsi="Arial" w:cs="Arial"/>
          <w:sz w:val="20"/>
          <w:szCs w:val="20"/>
        </w:rPr>
        <w:tab/>
      </w:r>
      <w:r w:rsidR="003F76E2">
        <w:rPr>
          <w:rFonts w:ascii="Arial" w:hAnsi="Arial" w:cs="Arial"/>
          <w:sz w:val="20"/>
          <w:szCs w:val="20"/>
        </w:rPr>
        <w:tab/>
      </w:r>
      <w:r w:rsidR="003F76E2">
        <w:rPr>
          <w:rFonts w:ascii="Arial" w:hAnsi="Arial" w:cs="Arial"/>
          <w:sz w:val="20"/>
          <w:szCs w:val="20"/>
        </w:rPr>
        <w:tab/>
      </w:r>
      <w:r w:rsidR="003F76E2">
        <w:rPr>
          <w:rFonts w:ascii="Arial" w:hAnsi="Arial" w:cs="Arial"/>
          <w:sz w:val="20"/>
          <w:szCs w:val="20"/>
        </w:rPr>
        <w:tab/>
      </w:r>
      <w:r w:rsidR="003F76E2" w:rsidRPr="00F230D3">
        <w:rPr>
          <w:rFonts w:ascii="Arial" w:hAnsi="Arial" w:cs="Arial"/>
          <w:sz w:val="20"/>
          <w:szCs w:val="20"/>
        </w:rPr>
        <w:t>___________________________</w:t>
      </w:r>
    </w:p>
    <w:p w14:paraId="2EB3299A" w14:textId="77777777" w:rsidR="0099050F" w:rsidRDefault="003F76E2" w:rsidP="003F76E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prof</w:t>
      </w:r>
      <w:r w:rsidR="00146159">
        <w:rPr>
          <w:rFonts w:ascii="Arial" w:hAnsi="Arial" w:cs="Arial"/>
          <w:sz w:val="20"/>
          <w:szCs w:val="20"/>
        </w:rPr>
        <w:t>. Ing. Radim Vácha</w:t>
      </w:r>
      <w:r w:rsidR="00C60C71" w:rsidRPr="00F230D3">
        <w:rPr>
          <w:rFonts w:ascii="Arial" w:hAnsi="Arial" w:cs="Arial"/>
          <w:sz w:val="20"/>
          <w:szCs w:val="20"/>
        </w:rPr>
        <w:t xml:space="preserve">, Ph.D.                              </w:t>
      </w:r>
      <w:r w:rsidR="00F230D3" w:rsidRPr="00F230D3">
        <w:rPr>
          <w:rFonts w:ascii="Arial" w:hAnsi="Arial" w:cs="Arial"/>
          <w:sz w:val="20"/>
          <w:szCs w:val="20"/>
        </w:rPr>
        <w:t xml:space="preserve"> </w:t>
      </w:r>
      <w:r w:rsidR="00C60C71" w:rsidRPr="00F230D3">
        <w:rPr>
          <w:rFonts w:ascii="Arial" w:hAnsi="Arial" w:cs="Arial"/>
          <w:sz w:val="20"/>
          <w:szCs w:val="20"/>
        </w:rPr>
        <w:t xml:space="preserve">                           </w:t>
      </w:r>
      <w:r w:rsidR="00B12927" w:rsidRPr="00F230D3">
        <w:rPr>
          <w:rFonts w:ascii="Arial" w:hAnsi="Arial" w:cs="Arial"/>
          <w:sz w:val="20"/>
          <w:szCs w:val="20"/>
        </w:rPr>
        <w:t>I</w:t>
      </w:r>
      <w:r w:rsidR="00C60C71" w:rsidRPr="00F230D3">
        <w:rPr>
          <w:rFonts w:ascii="Arial" w:hAnsi="Arial" w:cs="Arial"/>
          <w:sz w:val="20"/>
          <w:szCs w:val="20"/>
        </w:rPr>
        <w:t xml:space="preserve">ng. Jiří Buršík </w:t>
      </w:r>
    </w:p>
    <w:p w14:paraId="2A4FD7CE" w14:textId="77777777" w:rsidR="003F76E2" w:rsidRPr="00F230D3" w:rsidRDefault="003F76E2" w:rsidP="003F76E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jednatel</w:t>
      </w:r>
    </w:p>
    <w:sectPr w:rsidR="003F76E2" w:rsidRPr="00F230D3" w:rsidSect="00C91FFE">
      <w:headerReference w:type="default" r:id="rId8"/>
      <w:footerReference w:type="default" r:id="rId9"/>
      <w:pgSz w:w="11906" w:h="16838"/>
      <w:pgMar w:top="851" w:right="1417" w:bottom="1417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37D1" w14:textId="77777777" w:rsidR="009F18DF" w:rsidRDefault="009F18DF">
      <w:r>
        <w:separator/>
      </w:r>
    </w:p>
  </w:endnote>
  <w:endnote w:type="continuationSeparator" w:id="0">
    <w:p w14:paraId="2F22C0BE" w14:textId="77777777" w:rsidR="009F18DF" w:rsidRDefault="009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F561" w14:textId="77777777" w:rsidR="00C91FFE" w:rsidRDefault="00C91F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C021B">
      <w:rPr>
        <w:noProof/>
      </w:rPr>
      <w:t>2</w:t>
    </w:r>
    <w:r>
      <w:fldChar w:fldCharType="end"/>
    </w:r>
  </w:p>
  <w:p w14:paraId="70AF3A91" w14:textId="77777777" w:rsidR="00C91FFE" w:rsidRDefault="00C91FFE" w:rsidP="00386B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D207" w14:textId="77777777" w:rsidR="009F18DF" w:rsidRDefault="009F18DF">
      <w:r>
        <w:separator/>
      </w:r>
    </w:p>
  </w:footnote>
  <w:footnote w:type="continuationSeparator" w:id="0">
    <w:p w14:paraId="0B0D5F1D" w14:textId="77777777" w:rsidR="009F18DF" w:rsidRDefault="009F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1CAD" w14:textId="77777777" w:rsidR="00C91FFE" w:rsidRDefault="00C91FFE" w:rsidP="001866F9">
    <w:pPr>
      <w:pStyle w:val="Zhlav"/>
      <w:pBdr>
        <w:bottom w:val="single" w:sz="8" w:space="0" w:color="0000FF"/>
      </w:pBdr>
      <w:rPr>
        <w:color w:val="0000FF"/>
      </w:rPr>
    </w:pPr>
  </w:p>
  <w:p w14:paraId="153DD5B1" w14:textId="77777777" w:rsidR="001866F9" w:rsidRPr="00EE352C" w:rsidRDefault="001866F9" w:rsidP="001866F9">
    <w:pPr>
      <w:pStyle w:val="Zhlav"/>
      <w:pBdr>
        <w:bottom w:val="single" w:sz="8" w:space="0" w:color="0000FF"/>
      </w:pBdr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E60"/>
    <w:multiLevelType w:val="multilevel"/>
    <w:tmpl w:val="C20CC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" w15:restartNumberingAfterBreak="0">
    <w:nsid w:val="02C02BDA"/>
    <w:multiLevelType w:val="hybridMultilevel"/>
    <w:tmpl w:val="12B86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D7685"/>
    <w:multiLevelType w:val="multilevel"/>
    <w:tmpl w:val="78D27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089613B6"/>
    <w:multiLevelType w:val="hybridMultilevel"/>
    <w:tmpl w:val="806E5B2E"/>
    <w:lvl w:ilvl="0" w:tplc="DCF40AD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24B2C"/>
    <w:multiLevelType w:val="hybridMultilevel"/>
    <w:tmpl w:val="F8DEE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E68BA"/>
    <w:multiLevelType w:val="multilevel"/>
    <w:tmpl w:val="F446D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246F4"/>
    <w:multiLevelType w:val="hybridMultilevel"/>
    <w:tmpl w:val="F462E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4FF0"/>
    <w:multiLevelType w:val="multilevel"/>
    <w:tmpl w:val="0C825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8" w15:restartNumberingAfterBreak="0">
    <w:nsid w:val="16CF2DDE"/>
    <w:multiLevelType w:val="hybridMultilevel"/>
    <w:tmpl w:val="19287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4029C"/>
    <w:multiLevelType w:val="hybridMultilevel"/>
    <w:tmpl w:val="CB72537E"/>
    <w:lvl w:ilvl="0" w:tplc="C1B28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6D6A"/>
    <w:multiLevelType w:val="hybridMultilevel"/>
    <w:tmpl w:val="DE94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0E3C"/>
    <w:multiLevelType w:val="multilevel"/>
    <w:tmpl w:val="0A6E7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2" w15:restartNumberingAfterBreak="0">
    <w:nsid w:val="1F6A5EE8"/>
    <w:multiLevelType w:val="multilevel"/>
    <w:tmpl w:val="73D07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085D7B"/>
    <w:multiLevelType w:val="hybridMultilevel"/>
    <w:tmpl w:val="F39435CA"/>
    <w:lvl w:ilvl="0" w:tplc="EACC1D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72453"/>
    <w:multiLevelType w:val="hybridMultilevel"/>
    <w:tmpl w:val="7D466F56"/>
    <w:lvl w:ilvl="0" w:tplc="F47CC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1499"/>
    <w:multiLevelType w:val="hybridMultilevel"/>
    <w:tmpl w:val="D9D8AB9C"/>
    <w:lvl w:ilvl="0" w:tplc="DCF40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97048"/>
    <w:multiLevelType w:val="multilevel"/>
    <w:tmpl w:val="AD842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232C71"/>
    <w:multiLevelType w:val="multilevel"/>
    <w:tmpl w:val="68FE3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5C4B4D"/>
    <w:multiLevelType w:val="hybridMultilevel"/>
    <w:tmpl w:val="B3D4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907B2"/>
    <w:multiLevelType w:val="hybridMultilevel"/>
    <w:tmpl w:val="D5AA6A8C"/>
    <w:lvl w:ilvl="0" w:tplc="FCA63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F36"/>
    <w:multiLevelType w:val="hybridMultilevel"/>
    <w:tmpl w:val="598A912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17E2F"/>
    <w:multiLevelType w:val="multilevel"/>
    <w:tmpl w:val="056AE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2" w15:restartNumberingAfterBreak="0">
    <w:nsid w:val="467A0726"/>
    <w:multiLevelType w:val="multilevel"/>
    <w:tmpl w:val="04E29E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685285A"/>
    <w:multiLevelType w:val="hybridMultilevel"/>
    <w:tmpl w:val="75F8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E4B74"/>
    <w:multiLevelType w:val="hybridMultilevel"/>
    <w:tmpl w:val="5C8CEC70"/>
    <w:lvl w:ilvl="0" w:tplc="B0B6B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0ED7"/>
    <w:multiLevelType w:val="hybridMultilevel"/>
    <w:tmpl w:val="F1804DC2"/>
    <w:lvl w:ilvl="0" w:tplc="F7865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1A9E"/>
    <w:multiLevelType w:val="hybridMultilevel"/>
    <w:tmpl w:val="B3765A7A"/>
    <w:lvl w:ilvl="0" w:tplc="3EEA2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B66CB"/>
    <w:multiLevelType w:val="multilevel"/>
    <w:tmpl w:val="E5988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8" w15:restartNumberingAfterBreak="0">
    <w:nsid w:val="5A955041"/>
    <w:multiLevelType w:val="multilevel"/>
    <w:tmpl w:val="04DCC5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9" w15:restartNumberingAfterBreak="0">
    <w:nsid w:val="5D2F2EE6"/>
    <w:multiLevelType w:val="hybridMultilevel"/>
    <w:tmpl w:val="EF005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63A6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7DCA9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03B2E"/>
    <w:multiLevelType w:val="multilevel"/>
    <w:tmpl w:val="0226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1" w15:restartNumberingAfterBreak="0">
    <w:nsid w:val="653D1493"/>
    <w:multiLevelType w:val="hybridMultilevel"/>
    <w:tmpl w:val="BEEE2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7244A"/>
    <w:multiLevelType w:val="hybridMultilevel"/>
    <w:tmpl w:val="B05AE656"/>
    <w:lvl w:ilvl="0" w:tplc="DCF40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789"/>
    <w:multiLevelType w:val="multilevel"/>
    <w:tmpl w:val="AB184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7E6059"/>
    <w:multiLevelType w:val="multilevel"/>
    <w:tmpl w:val="064048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686F23"/>
    <w:multiLevelType w:val="hybridMultilevel"/>
    <w:tmpl w:val="590EF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A5CF9"/>
    <w:multiLevelType w:val="hybridMultilevel"/>
    <w:tmpl w:val="A1FAA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72E07"/>
    <w:multiLevelType w:val="hybridMultilevel"/>
    <w:tmpl w:val="127684CC"/>
    <w:lvl w:ilvl="0" w:tplc="4080F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7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2269352">
    <w:abstractNumId w:val="29"/>
  </w:num>
  <w:num w:numId="2" w16cid:durableId="272636936">
    <w:abstractNumId w:val="3"/>
  </w:num>
  <w:num w:numId="3" w16cid:durableId="109788125">
    <w:abstractNumId w:val="31"/>
  </w:num>
  <w:num w:numId="4" w16cid:durableId="1379429391">
    <w:abstractNumId w:val="35"/>
  </w:num>
  <w:num w:numId="5" w16cid:durableId="1459496663">
    <w:abstractNumId w:val="8"/>
  </w:num>
  <w:num w:numId="6" w16cid:durableId="1304575684">
    <w:abstractNumId w:val="4"/>
  </w:num>
  <w:num w:numId="7" w16cid:durableId="475873852">
    <w:abstractNumId w:val="1"/>
  </w:num>
  <w:num w:numId="8" w16cid:durableId="1096629641">
    <w:abstractNumId w:val="36"/>
  </w:num>
  <w:num w:numId="9" w16cid:durableId="1664158888">
    <w:abstractNumId w:val="18"/>
  </w:num>
  <w:num w:numId="10" w16cid:durableId="793250567">
    <w:abstractNumId w:val="9"/>
  </w:num>
  <w:num w:numId="11" w16cid:durableId="1266883709">
    <w:abstractNumId w:val="24"/>
  </w:num>
  <w:num w:numId="12" w16cid:durableId="767316252">
    <w:abstractNumId w:val="6"/>
  </w:num>
  <w:num w:numId="13" w16cid:durableId="1599605537">
    <w:abstractNumId w:val="26"/>
  </w:num>
  <w:num w:numId="14" w16cid:durableId="591283890">
    <w:abstractNumId w:val="37"/>
  </w:num>
  <w:num w:numId="15" w16cid:durableId="1500002712">
    <w:abstractNumId w:val="14"/>
  </w:num>
  <w:num w:numId="16" w16cid:durableId="1188251327">
    <w:abstractNumId w:val="19"/>
  </w:num>
  <w:num w:numId="17" w16cid:durableId="1369649085">
    <w:abstractNumId w:val="13"/>
  </w:num>
  <w:num w:numId="18" w16cid:durableId="516774286">
    <w:abstractNumId w:val="25"/>
  </w:num>
  <w:num w:numId="19" w16cid:durableId="1869566267">
    <w:abstractNumId w:val="0"/>
  </w:num>
  <w:num w:numId="20" w16cid:durableId="67657584">
    <w:abstractNumId w:val="32"/>
  </w:num>
  <w:num w:numId="21" w16cid:durableId="138811679">
    <w:abstractNumId w:val="15"/>
  </w:num>
  <w:num w:numId="22" w16cid:durableId="1807355739">
    <w:abstractNumId w:val="5"/>
  </w:num>
  <w:num w:numId="23" w16cid:durableId="1425033584">
    <w:abstractNumId w:val="16"/>
  </w:num>
  <w:num w:numId="24" w16cid:durableId="562301125">
    <w:abstractNumId w:val="27"/>
  </w:num>
  <w:num w:numId="25" w16cid:durableId="264844264">
    <w:abstractNumId w:val="30"/>
  </w:num>
  <w:num w:numId="26" w16cid:durableId="2105414658">
    <w:abstractNumId w:val="2"/>
  </w:num>
  <w:num w:numId="27" w16cid:durableId="965283463">
    <w:abstractNumId w:val="28"/>
  </w:num>
  <w:num w:numId="28" w16cid:durableId="1939633648">
    <w:abstractNumId w:val="7"/>
  </w:num>
  <w:num w:numId="29" w16cid:durableId="1123040963">
    <w:abstractNumId w:val="22"/>
  </w:num>
  <w:num w:numId="30" w16cid:durableId="1965769195">
    <w:abstractNumId w:val="23"/>
  </w:num>
  <w:num w:numId="31" w16cid:durableId="533930749">
    <w:abstractNumId w:val="20"/>
  </w:num>
  <w:num w:numId="32" w16cid:durableId="1807044817">
    <w:abstractNumId w:val="11"/>
  </w:num>
  <w:num w:numId="33" w16cid:durableId="731198106">
    <w:abstractNumId w:val="21"/>
  </w:num>
  <w:num w:numId="34" w16cid:durableId="1894657614">
    <w:abstractNumId w:val="12"/>
  </w:num>
  <w:num w:numId="35" w16cid:durableId="753211779">
    <w:abstractNumId w:val="38"/>
  </w:num>
  <w:num w:numId="36" w16cid:durableId="1537229627">
    <w:abstractNumId w:val="10"/>
  </w:num>
  <w:num w:numId="37" w16cid:durableId="2083327349">
    <w:abstractNumId w:val="17"/>
  </w:num>
  <w:num w:numId="38" w16cid:durableId="93482035">
    <w:abstractNumId w:val="34"/>
  </w:num>
  <w:num w:numId="39" w16cid:durableId="7381401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F"/>
    <w:rsid w:val="00000786"/>
    <w:rsid w:val="000055E0"/>
    <w:rsid w:val="00013C3E"/>
    <w:rsid w:val="000420CC"/>
    <w:rsid w:val="00047518"/>
    <w:rsid w:val="00062FC0"/>
    <w:rsid w:val="000953CF"/>
    <w:rsid w:val="000D0A21"/>
    <w:rsid w:val="000D2451"/>
    <w:rsid w:val="000E1343"/>
    <w:rsid w:val="000E6A15"/>
    <w:rsid w:val="000F5AA9"/>
    <w:rsid w:val="00120793"/>
    <w:rsid w:val="0013362C"/>
    <w:rsid w:val="00146159"/>
    <w:rsid w:val="001632D9"/>
    <w:rsid w:val="00165977"/>
    <w:rsid w:val="0016660B"/>
    <w:rsid w:val="00167C03"/>
    <w:rsid w:val="0017751F"/>
    <w:rsid w:val="001866F9"/>
    <w:rsid w:val="00197D1D"/>
    <w:rsid w:val="001A0CE4"/>
    <w:rsid w:val="001A2E2E"/>
    <w:rsid w:val="001B67EA"/>
    <w:rsid w:val="001D5B85"/>
    <w:rsid w:val="001D616C"/>
    <w:rsid w:val="001F1956"/>
    <w:rsid w:val="00203850"/>
    <w:rsid w:val="00224625"/>
    <w:rsid w:val="0024344F"/>
    <w:rsid w:val="002574DF"/>
    <w:rsid w:val="00261DBD"/>
    <w:rsid w:val="00277CBE"/>
    <w:rsid w:val="00284C07"/>
    <w:rsid w:val="00294A16"/>
    <w:rsid w:val="002C662E"/>
    <w:rsid w:val="002C7332"/>
    <w:rsid w:val="002D72DF"/>
    <w:rsid w:val="002F5B0A"/>
    <w:rsid w:val="003068AE"/>
    <w:rsid w:val="00306F67"/>
    <w:rsid w:val="003252DA"/>
    <w:rsid w:val="00326606"/>
    <w:rsid w:val="00341F80"/>
    <w:rsid w:val="00345132"/>
    <w:rsid w:val="00352DF6"/>
    <w:rsid w:val="0037334A"/>
    <w:rsid w:val="00386B7E"/>
    <w:rsid w:val="0039715C"/>
    <w:rsid w:val="003A55A1"/>
    <w:rsid w:val="003F24B2"/>
    <w:rsid w:val="003F5EB9"/>
    <w:rsid w:val="003F76E2"/>
    <w:rsid w:val="00400E69"/>
    <w:rsid w:val="00412E70"/>
    <w:rsid w:val="00423DD1"/>
    <w:rsid w:val="00431449"/>
    <w:rsid w:val="0046614D"/>
    <w:rsid w:val="00467AF1"/>
    <w:rsid w:val="00486814"/>
    <w:rsid w:val="004A53D2"/>
    <w:rsid w:val="004A6E37"/>
    <w:rsid w:val="004C0058"/>
    <w:rsid w:val="004F2C31"/>
    <w:rsid w:val="00527B07"/>
    <w:rsid w:val="005311A0"/>
    <w:rsid w:val="005342B4"/>
    <w:rsid w:val="005376D6"/>
    <w:rsid w:val="00561F8A"/>
    <w:rsid w:val="00582ECB"/>
    <w:rsid w:val="00584C62"/>
    <w:rsid w:val="00590E46"/>
    <w:rsid w:val="0059207A"/>
    <w:rsid w:val="005A05E5"/>
    <w:rsid w:val="005A7A55"/>
    <w:rsid w:val="005B791E"/>
    <w:rsid w:val="005C1062"/>
    <w:rsid w:val="005D42EE"/>
    <w:rsid w:val="005E1A92"/>
    <w:rsid w:val="005E1C0E"/>
    <w:rsid w:val="00606A15"/>
    <w:rsid w:val="00622B5A"/>
    <w:rsid w:val="00643DAD"/>
    <w:rsid w:val="00667245"/>
    <w:rsid w:val="006B3221"/>
    <w:rsid w:val="006E375B"/>
    <w:rsid w:val="00706B02"/>
    <w:rsid w:val="00725961"/>
    <w:rsid w:val="00735A5E"/>
    <w:rsid w:val="00744F12"/>
    <w:rsid w:val="007509BB"/>
    <w:rsid w:val="0076248C"/>
    <w:rsid w:val="0079655F"/>
    <w:rsid w:val="007B2EE1"/>
    <w:rsid w:val="007B32DA"/>
    <w:rsid w:val="007C3333"/>
    <w:rsid w:val="007C4C30"/>
    <w:rsid w:val="007D29A3"/>
    <w:rsid w:val="007F203B"/>
    <w:rsid w:val="0088110F"/>
    <w:rsid w:val="00885125"/>
    <w:rsid w:val="008900E3"/>
    <w:rsid w:val="00893485"/>
    <w:rsid w:val="008A75E1"/>
    <w:rsid w:val="008C021B"/>
    <w:rsid w:val="008C0A6E"/>
    <w:rsid w:val="008E2157"/>
    <w:rsid w:val="008F35A7"/>
    <w:rsid w:val="008F4DBB"/>
    <w:rsid w:val="00913C6F"/>
    <w:rsid w:val="00920D18"/>
    <w:rsid w:val="00930482"/>
    <w:rsid w:val="0093705E"/>
    <w:rsid w:val="00941612"/>
    <w:rsid w:val="00954DC3"/>
    <w:rsid w:val="009604C7"/>
    <w:rsid w:val="00963767"/>
    <w:rsid w:val="00970F53"/>
    <w:rsid w:val="0099050F"/>
    <w:rsid w:val="009906A9"/>
    <w:rsid w:val="009920C5"/>
    <w:rsid w:val="009A081C"/>
    <w:rsid w:val="009C0607"/>
    <w:rsid w:val="009C11B1"/>
    <w:rsid w:val="009D1752"/>
    <w:rsid w:val="009E04D4"/>
    <w:rsid w:val="009E2DA7"/>
    <w:rsid w:val="009E5FD7"/>
    <w:rsid w:val="009F18DF"/>
    <w:rsid w:val="00A20E15"/>
    <w:rsid w:val="00A240B2"/>
    <w:rsid w:val="00A24387"/>
    <w:rsid w:val="00A44719"/>
    <w:rsid w:val="00A92770"/>
    <w:rsid w:val="00A96068"/>
    <w:rsid w:val="00AA2860"/>
    <w:rsid w:val="00AD6F30"/>
    <w:rsid w:val="00B03953"/>
    <w:rsid w:val="00B03A74"/>
    <w:rsid w:val="00B12927"/>
    <w:rsid w:val="00B13621"/>
    <w:rsid w:val="00B13B19"/>
    <w:rsid w:val="00B2074F"/>
    <w:rsid w:val="00B2125E"/>
    <w:rsid w:val="00B262DE"/>
    <w:rsid w:val="00B42EF8"/>
    <w:rsid w:val="00B43C32"/>
    <w:rsid w:val="00B44C6A"/>
    <w:rsid w:val="00B57A08"/>
    <w:rsid w:val="00B57D6F"/>
    <w:rsid w:val="00B71717"/>
    <w:rsid w:val="00B8117F"/>
    <w:rsid w:val="00B85C44"/>
    <w:rsid w:val="00B94823"/>
    <w:rsid w:val="00BC24B0"/>
    <w:rsid w:val="00BC31FB"/>
    <w:rsid w:val="00BD348E"/>
    <w:rsid w:val="00BD5B73"/>
    <w:rsid w:val="00BF28AC"/>
    <w:rsid w:val="00C10B51"/>
    <w:rsid w:val="00C60C71"/>
    <w:rsid w:val="00C62CFF"/>
    <w:rsid w:val="00C72F86"/>
    <w:rsid w:val="00C76699"/>
    <w:rsid w:val="00C770CF"/>
    <w:rsid w:val="00C871C5"/>
    <w:rsid w:val="00C91FFE"/>
    <w:rsid w:val="00CC12F3"/>
    <w:rsid w:val="00CD0C4B"/>
    <w:rsid w:val="00CD4DAF"/>
    <w:rsid w:val="00CD76C5"/>
    <w:rsid w:val="00CE2A1E"/>
    <w:rsid w:val="00CF13EA"/>
    <w:rsid w:val="00D07328"/>
    <w:rsid w:val="00D11C51"/>
    <w:rsid w:val="00D20209"/>
    <w:rsid w:val="00D26067"/>
    <w:rsid w:val="00D34FC9"/>
    <w:rsid w:val="00D450A1"/>
    <w:rsid w:val="00D53581"/>
    <w:rsid w:val="00D60E69"/>
    <w:rsid w:val="00D77192"/>
    <w:rsid w:val="00D9765F"/>
    <w:rsid w:val="00DA657D"/>
    <w:rsid w:val="00DC019E"/>
    <w:rsid w:val="00DC0DDA"/>
    <w:rsid w:val="00DD2712"/>
    <w:rsid w:val="00DD4599"/>
    <w:rsid w:val="00DE29D6"/>
    <w:rsid w:val="00DF4798"/>
    <w:rsid w:val="00E053BB"/>
    <w:rsid w:val="00E304BD"/>
    <w:rsid w:val="00E33293"/>
    <w:rsid w:val="00E43DDD"/>
    <w:rsid w:val="00E60F22"/>
    <w:rsid w:val="00E74D16"/>
    <w:rsid w:val="00E804E2"/>
    <w:rsid w:val="00E85ADF"/>
    <w:rsid w:val="00E93B3D"/>
    <w:rsid w:val="00EA004F"/>
    <w:rsid w:val="00EA4243"/>
    <w:rsid w:val="00EA4C16"/>
    <w:rsid w:val="00EB30DB"/>
    <w:rsid w:val="00EB59AF"/>
    <w:rsid w:val="00EE6033"/>
    <w:rsid w:val="00EF21B4"/>
    <w:rsid w:val="00F11D19"/>
    <w:rsid w:val="00F230D3"/>
    <w:rsid w:val="00F42A69"/>
    <w:rsid w:val="00F4552E"/>
    <w:rsid w:val="00F543E1"/>
    <w:rsid w:val="00F67145"/>
    <w:rsid w:val="00FA5892"/>
    <w:rsid w:val="00FA7997"/>
    <w:rsid w:val="00FC791C"/>
    <w:rsid w:val="00FD1053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3C0595"/>
  <w15:chartTrackingRefBased/>
  <w15:docId w15:val="{5EBFF8A4-1DDE-4CB5-96F9-BBA57D3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2ECB"/>
    <w:rPr>
      <w:sz w:val="24"/>
      <w:szCs w:val="24"/>
    </w:rPr>
  </w:style>
  <w:style w:type="paragraph" w:styleId="Nadpis1">
    <w:name w:val="heading 1"/>
    <w:basedOn w:val="Normln"/>
    <w:next w:val="Normln"/>
    <w:qFormat/>
    <w:rsid w:val="002574DF"/>
    <w:pPr>
      <w:keepNext/>
      <w:autoSpaceDE w:val="0"/>
      <w:autoSpaceDN w:val="0"/>
      <w:adjustRightInd w:val="0"/>
      <w:spacing w:line="240" w:lineRule="atLeast"/>
      <w:ind w:left="1416" w:firstLine="708"/>
      <w:jc w:val="center"/>
      <w:outlineLvl w:val="0"/>
    </w:pPr>
    <w:rPr>
      <w:rFonts w:ascii="Garamond" w:hAnsi="Garamond" w:cs="Arial"/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86B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6B7E"/>
    <w:pPr>
      <w:tabs>
        <w:tab w:val="center" w:pos="4536"/>
        <w:tab w:val="right" w:pos="9072"/>
      </w:tabs>
    </w:pPr>
  </w:style>
  <w:style w:type="character" w:styleId="Hypertextovodkaz">
    <w:name w:val="Hyperlink"/>
    <w:rsid w:val="00386B7E"/>
    <w:rPr>
      <w:color w:val="0000FF"/>
      <w:u w:val="single"/>
    </w:rPr>
  </w:style>
  <w:style w:type="paragraph" w:styleId="Rozloendokumentu">
    <w:name w:val="Document Map"/>
    <w:basedOn w:val="Normln"/>
    <w:semiHidden/>
    <w:rsid w:val="00352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06A9"/>
    <w:pPr>
      <w:ind w:left="708"/>
    </w:pPr>
  </w:style>
  <w:style w:type="character" w:customStyle="1" w:styleId="ZpatChar">
    <w:name w:val="Zápatí Char"/>
    <w:link w:val="Zpat"/>
    <w:uiPriority w:val="99"/>
    <w:rsid w:val="0013362C"/>
    <w:rPr>
      <w:sz w:val="24"/>
      <w:szCs w:val="24"/>
    </w:rPr>
  </w:style>
  <w:style w:type="paragraph" w:styleId="Textbubliny">
    <w:name w:val="Balloon Text"/>
    <w:basedOn w:val="Normln"/>
    <w:link w:val="TextbublinyChar"/>
    <w:rsid w:val="00133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805D-E902-44DF-9AC3-4EAF4E0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686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ZPRACOVÁNÍ</vt:lpstr>
    </vt:vector>
  </TitlesOfParts>
  <Company>Unismini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ZPRACOVÁNÍ</dc:title>
  <dc:subject/>
  <dc:creator>Unismini</dc:creator>
  <cp:keywords/>
  <cp:lastModifiedBy>Hana Zámečníková</cp:lastModifiedBy>
  <cp:revision>4</cp:revision>
  <cp:lastPrinted>2020-05-19T10:50:00Z</cp:lastPrinted>
  <dcterms:created xsi:type="dcterms:W3CDTF">2023-04-26T10:46:00Z</dcterms:created>
  <dcterms:modified xsi:type="dcterms:W3CDTF">2023-04-26T10:48:00Z</dcterms:modified>
</cp:coreProperties>
</file>