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FC" w:rsidRPr="006F24FC" w:rsidRDefault="006F24FC" w:rsidP="006F24FC">
      <w:pPr>
        <w:suppressAutoHyphens/>
        <w:spacing w:after="0" w:line="240" w:lineRule="auto"/>
        <w:ind w:right="-3"/>
        <w:rPr>
          <w:rFonts w:ascii="Times New Roman" w:eastAsia="Times New Roman" w:hAnsi="Times New Roman" w:cs="Times New Roman"/>
        </w:rPr>
      </w:pPr>
      <w:proofErr w:type="gramStart"/>
      <w:r w:rsidRPr="006F24FC">
        <w:rPr>
          <w:rFonts w:ascii="Times New Roman" w:eastAsia="Times New Roman" w:hAnsi="Times New Roman" w:cs="Times New Roman"/>
        </w:rPr>
        <w:t>Č.j.</w:t>
      </w:r>
      <w:proofErr w:type="gramEnd"/>
      <w:r w:rsidRPr="006F24FC">
        <w:rPr>
          <w:rFonts w:ascii="Times New Roman" w:eastAsia="Times New Roman" w:hAnsi="Times New Roman" w:cs="Times New Roman"/>
        </w:rPr>
        <w:t xml:space="preserve"> 0235/2023/ZSHKH</w:t>
      </w:r>
    </w:p>
    <w:p w:rsidR="00BF5987" w:rsidRPr="004D1452" w:rsidRDefault="00BF5987" w:rsidP="00BF5987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452">
        <w:rPr>
          <w:rFonts w:ascii="Times New Roman" w:eastAsia="Times New Roman" w:hAnsi="Times New Roman" w:cs="Times New Roman"/>
          <w:b/>
          <w:sz w:val="24"/>
          <w:szCs w:val="24"/>
        </w:rPr>
        <w:t xml:space="preserve">Smlouva o dílo </w:t>
      </w:r>
      <w:r w:rsidR="00FB1E57">
        <w:rPr>
          <w:rFonts w:ascii="Times New Roman" w:eastAsia="Times New Roman" w:hAnsi="Times New Roman" w:cs="Times New Roman"/>
          <w:b/>
          <w:sz w:val="24"/>
          <w:szCs w:val="24"/>
        </w:rPr>
        <w:t xml:space="preserve">č. </w:t>
      </w:r>
      <w:r w:rsidR="00223D79">
        <w:rPr>
          <w:rFonts w:ascii="Times New Roman" w:eastAsia="Times New Roman" w:hAnsi="Times New Roman" w:cs="Times New Roman"/>
          <w:b/>
          <w:sz w:val="24"/>
          <w:szCs w:val="24"/>
        </w:rPr>
        <w:t>84/70836205/2023</w:t>
      </w:r>
    </w:p>
    <w:p w:rsidR="00BF5987" w:rsidRPr="004D1452" w:rsidRDefault="00BF5987" w:rsidP="00BF5987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4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F5987" w:rsidRPr="004D1452" w:rsidRDefault="00BF5987" w:rsidP="00BF5987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14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Smluvní strany:</w:t>
      </w:r>
    </w:p>
    <w:p w:rsidR="00BF5987" w:rsidRPr="004D1452" w:rsidRDefault="00BF5987" w:rsidP="00BF5987">
      <w:pPr>
        <w:suppressAutoHyphens/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BF5987" w:rsidRPr="004D1452" w:rsidRDefault="00DA73FD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škola Čáslav, příspěvková organizace</w:t>
      </w:r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DA73FD"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70836205</w:t>
      </w:r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H</w:t>
      </w:r>
      <w:r w:rsidR="00BC21E9"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usova 526/15</w:t>
      </w: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C21E9"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Čáslav – Nové Město</w:t>
      </w: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, 28</w:t>
      </w:r>
      <w:r w:rsidR="00BC21E9"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21E9"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01</w:t>
      </w:r>
    </w:p>
    <w:p w:rsidR="002C4FD6" w:rsidRPr="004D1452" w:rsidRDefault="002C4FD6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Zapsána v rejstříku škol – resortní identifikátor RED – IZO 600021769</w:t>
      </w:r>
    </w:p>
    <w:p w:rsidR="00440FC8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Zastoupena: </w:t>
      </w:r>
    </w:p>
    <w:p w:rsidR="002C4FD6" w:rsidRPr="004D1452" w:rsidRDefault="00C71334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Bc. </w:t>
      </w:r>
      <w:r w:rsidR="00D749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Marikou </w:t>
      </w: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Jelínkovou</w:t>
      </w:r>
      <w:r w:rsidR="00FA16CE"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bookmarkStart w:id="0" w:name="_GoBack"/>
      <w:bookmarkEnd w:id="0"/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 jedné (dále jen „</w:t>
      </w:r>
      <w:r w:rsidRPr="004D14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</w:t>
      </w: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5987" w:rsidRPr="004D1452" w:rsidRDefault="00BF5987" w:rsidP="00BF5987">
      <w:pPr>
        <w:suppressAutoHyphens/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  <w:r w:rsidRPr="004D1452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F5987" w:rsidRPr="004D1452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F5987" w:rsidRPr="00DE0D15" w:rsidRDefault="00D74931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E0D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Jonáš Jirka</w:t>
      </w:r>
    </w:p>
    <w:p w:rsidR="00BF5987" w:rsidRPr="00DE0D15" w:rsidRDefault="00D74931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Pr="00DE0D15">
        <w:rPr>
          <w:rFonts w:ascii="Times New Roman" w:hAnsi="Times New Roman" w:cs="Times New Roman"/>
          <w:sz w:val="24"/>
          <w:szCs w:val="24"/>
        </w:rPr>
        <w:t xml:space="preserve">652 48 104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5987" w:rsidRPr="00DE0D15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="00266E92">
        <w:rPr>
          <w:rFonts w:ascii="Times New Roman" w:hAnsi="Times New Roman" w:cs="Times New Roman"/>
          <w:sz w:val="24"/>
          <w:szCs w:val="24"/>
        </w:rPr>
        <w:t>Husova373.58282 Golčův Jeníkov</w:t>
      </w:r>
    </w:p>
    <w:p w:rsidR="00BF5987" w:rsidRPr="00DE0D15" w:rsidRDefault="00BF5987" w:rsidP="00BF5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5987" w:rsidRPr="00DE0D15" w:rsidRDefault="00BF5987" w:rsidP="00BF5987">
      <w:pPr>
        <w:tabs>
          <w:tab w:val="left" w:pos="7513"/>
        </w:tabs>
        <w:suppressAutoHyphens/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E0D15">
        <w:rPr>
          <w:rFonts w:ascii="Times New Roman" w:eastAsia="Times New Roman" w:hAnsi="Times New Roman" w:cs="Times New Roman"/>
          <w:sz w:val="24"/>
          <w:szCs w:val="24"/>
          <w:lang w:eastAsia="cs-CZ"/>
        </w:rPr>
        <w:t>na straně druhé (dále jen „</w:t>
      </w:r>
      <w:r w:rsidRPr="00DE0D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</w:t>
      </w:r>
      <w:r w:rsidRPr="00DE0D15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6B76B5" w:rsidRPr="00DE0D15" w:rsidRDefault="006B76B5" w:rsidP="006B76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76B5" w:rsidRPr="004D1452" w:rsidRDefault="006B76B5" w:rsidP="006B76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14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I.</w:t>
      </w:r>
    </w:p>
    <w:p w:rsidR="006B76B5" w:rsidRPr="004D1452" w:rsidRDefault="006B76B5" w:rsidP="006B76B5">
      <w:pPr>
        <w:suppressAutoHyphens/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14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Předmět smlouvy</w:t>
      </w:r>
    </w:p>
    <w:p w:rsidR="006B76B5" w:rsidRPr="004D1452" w:rsidRDefault="006B76B5" w:rsidP="007122B6">
      <w:pPr>
        <w:suppressAutoHyphens/>
        <w:spacing w:after="100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D14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Účastníci smlouvy uzavírají níže uvedeného dne, měsíce a roku, podle ustanovení § 2586 zákona č. 89/2012 Sb., občanského zákoníku, v platném znění, jako osoby dle svého prohlášení plně způsobilé k právním úkonům. </w:t>
      </w:r>
      <w:r w:rsidR="003F35E8" w:rsidRPr="004D14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Předmětem této smlouvy </w:t>
      </w:r>
      <w:r w:rsidR="00223D7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je výmalba 1.NP budovy školy a schodišťových ramen.</w:t>
      </w:r>
      <w:r w:rsidR="00EA7F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6B76B5" w:rsidRPr="004D1452" w:rsidRDefault="006B76B5" w:rsidP="006B76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14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II.</w:t>
      </w:r>
    </w:p>
    <w:p w:rsidR="006B76B5" w:rsidRDefault="006B76B5" w:rsidP="006B76B5">
      <w:pPr>
        <w:suppressAutoHyphens/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14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Termíny plnění</w:t>
      </w:r>
    </w:p>
    <w:p w:rsidR="00FA16CE" w:rsidRPr="00813615" w:rsidRDefault="00EA7F62" w:rsidP="00813615">
      <w:pPr>
        <w:suppressAutoHyphens/>
        <w:spacing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13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Smluvní strany se dohodly, že Dílo bude Zhotovitelem prove</w:t>
      </w:r>
      <w:r w:rsidR="00813615" w:rsidRPr="008136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deno v termínu nejpozději do </w:t>
      </w:r>
      <w:proofErr w:type="gramStart"/>
      <w:r w:rsidR="00223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30.08.2023</w:t>
      </w:r>
      <w:proofErr w:type="gramEnd"/>
      <w:r w:rsidR="00223D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76B5" w:rsidRPr="004D1452" w:rsidRDefault="006B76B5" w:rsidP="006B76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14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III.</w:t>
      </w:r>
    </w:p>
    <w:p w:rsidR="006B76B5" w:rsidRPr="004D1452" w:rsidRDefault="006B76B5" w:rsidP="006B76B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D145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Cena díla</w:t>
      </w:r>
    </w:p>
    <w:p w:rsidR="006B76B5" w:rsidRPr="004D1452" w:rsidRDefault="006B76B5" w:rsidP="006B76B5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76B5" w:rsidRPr="004D1452" w:rsidRDefault="00813615" w:rsidP="007122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6B76B5" w:rsidRPr="004D1452">
        <w:rPr>
          <w:rFonts w:ascii="Times New Roman" w:eastAsia="Calibri" w:hAnsi="Times New Roman" w:cs="Times New Roman"/>
          <w:sz w:val="24"/>
          <w:szCs w:val="24"/>
          <w:lang w:eastAsia="ar-SA"/>
        </w:rPr>
        <w:t>. Cena bude zaplacena na základě faktury, která bude obsahovat všechny náležitosti daňového dokladu a bude mít splatnost 14 dní ode dne vystavení.</w:t>
      </w:r>
    </w:p>
    <w:p w:rsidR="006B48C9" w:rsidRPr="004D1452" w:rsidRDefault="00813615" w:rsidP="006B48C9">
      <w:pPr>
        <w:pStyle w:val="Zkladntext"/>
      </w:pPr>
      <w:r>
        <w:rPr>
          <w:rFonts w:eastAsia="Calibri"/>
        </w:rPr>
        <w:t>2</w:t>
      </w:r>
      <w:r w:rsidR="006B48C9" w:rsidRPr="004D1452">
        <w:rPr>
          <w:rFonts w:eastAsia="Calibri"/>
        </w:rPr>
        <w:t xml:space="preserve">. </w:t>
      </w:r>
      <w:r w:rsidR="006B48C9" w:rsidRPr="00EA7F62">
        <w:t xml:space="preserve">Celková cena díla včetně 21% DPH nepřesáhne částku </w:t>
      </w:r>
      <w:r w:rsidR="00223D79">
        <w:t>250 000</w:t>
      </w:r>
      <w:r w:rsidR="00EA7F62">
        <w:t>,</w:t>
      </w:r>
      <w:r w:rsidR="00223D79">
        <w:t>00</w:t>
      </w:r>
      <w:r w:rsidR="00EA7F62">
        <w:t>- Kč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  <w:jc w:val="center"/>
      </w:pPr>
      <w:r w:rsidRPr="004D1452">
        <w:rPr>
          <w:rStyle w:val="bbtext"/>
          <w:b/>
        </w:rPr>
        <w:t>IV.</w:t>
      </w:r>
      <w:r w:rsidRPr="004D1452">
        <w:t xml:space="preserve"> </w:t>
      </w:r>
      <w:r w:rsidRPr="004D1452">
        <w:rPr>
          <w:b/>
        </w:rPr>
        <w:t>Odpovědnost za vady, záruka jakosti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t>4.1 Zhotovitel odpovídá za vady, které má dokončené Dílo v okamžiku jeho předání. Zhotovitel odpovídá za to, že k okamžiku předání Dílo nebude trpět žádnými vadami, ať už se jedná o vady zjevné či skryté.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t xml:space="preserve">4.2 Zhotovitel poskytuje na základe Smlouvy Objednateli záruku za jakost Díla dle </w:t>
      </w:r>
      <w:proofErr w:type="spellStart"/>
      <w:r w:rsidRPr="004D1452">
        <w:t>ust</w:t>
      </w:r>
      <w:proofErr w:type="spellEnd"/>
      <w:r w:rsidRPr="004D1452">
        <w:t xml:space="preserve">. § 2113 a násl. a § 2619 NOZ po dobu níže uvedené záruční doby běžící ode dne převzetí Díla nebo jeho části Objednatelem: </w:t>
      </w:r>
    </w:p>
    <w:p w:rsidR="006B48C9" w:rsidRPr="004D1452" w:rsidRDefault="006B48C9" w:rsidP="006B48C9">
      <w:pPr>
        <w:pStyle w:val="Zkladntext"/>
      </w:pPr>
      <w:r w:rsidRPr="004D1452">
        <w:t>4.2.1 Zhotovitel poskytuje Objednateli záruku za jakost na Dílo v délce 24 měsíců (dále jen „Záruční doba“).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t xml:space="preserve"> 4.3 Objednatel je povinen oznámit Zhotoviteli vadu Díla bez zbytečného odkladu poté, kdy Objednatel vadu zjistil, nejpozději však do 2 (dvou) let od převzetí Díla nebo jeho části (dále jen „Reklamace“). Objednatel je povinen Reklamovat vadu Díla u Zhotovitele výhradně v písemné formě, a to v elektronické nebo listinné podobě. 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t xml:space="preserve">4.4 V případě uplatnění Reklamace a jejího řešení dodáním nového Díla nebo jeho části začíná běžet celá záruční doba k Dílu nebo jeho části znovu, a to ode dne jeho převzetí Objednatelem. 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t xml:space="preserve">4.5 Jestliže je vada Díla odstranitelná opravou, je Objednatel oprávněn požadovat po Zhotoviteli: (a) bezplatnou opravu vady Díla, </w:t>
      </w:r>
      <w:proofErr w:type="gramStart"/>
      <w:r w:rsidRPr="004D1452">
        <w:t>nebo  (b) bezplatné</w:t>
      </w:r>
      <w:proofErr w:type="gramEnd"/>
      <w:r w:rsidRPr="004D1452">
        <w:t xml:space="preserve"> dodání nového Díla nebo chybějící části Díla. Jestliže je vada Díla neodstranitelná opravou, je Objednatel oprávněn požadovat po Zhotoviteli: (a) bezplatné dodání nového Díla nebo chybějící části Díla, nebo je oprávněn, od Smlouvy odstoupit. 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t xml:space="preserve">4.6 Objednatel je povinen sdělit Zhotoviteli volbu svého nároku dle čl. 4.5 Smlouvy nejpozději při uplatnění Reklamace vady Díla, v opačném případě je Zhotovitel oprávněn odstranit vadu Díla její bezplatnou opravou. 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t>4.7 Zhotovitel je povinen započít s vyřizování Reklamace bezodkladně a je ji povinen vyřídit ve lhůtě stanovené mu Objednatelem. Zhotovitel je povinen při odstranění vady Díla postupovat s odbornou péčí, v souladu s požadavky Objednatele a na žádost informovat Objednatele o vyřizování Reklamace.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t xml:space="preserve">                                                                                               </w:t>
      </w:r>
    </w:p>
    <w:p w:rsidR="006B48C9" w:rsidRPr="004D1452" w:rsidRDefault="006B48C9" w:rsidP="006B48C9">
      <w:pPr>
        <w:pStyle w:val="Zkladntext"/>
        <w:jc w:val="center"/>
        <w:rPr>
          <w:b/>
        </w:rPr>
      </w:pPr>
      <w:r w:rsidRPr="004D1452">
        <w:rPr>
          <w:b/>
        </w:rPr>
        <w:t>V. Pojištění</w:t>
      </w:r>
    </w:p>
    <w:p w:rsidR="006B48C9" w:rsidRPr="004D1452" w:rsidRDefault="006B48C9" w:rsidP="006B48C9">
      <w:pPr>
        <w:pStyle w:val="Zkladntext"/>
        <w:jc w:val="center"/>
      </w:pPr>
    </w:p>
    <w:p w:rsidR="006B48C9" w:rsidRPr="004D1452" w:rsidRDefault="006B48C9" w:rsidP="006B48C9">
      <w:pPr>
        <w:pStyle w:val="Zkladntext"/>
      </w:pPr>
      <w:r w:rsidRPr="004D1452">
        <w:t>5.1 Zhotovitel se zavazuje mít po celou dobu trvání platnosti této Smlouvy sjednáno pojištění odpovědnosti za škodu způsobenou třetí osobě při výkonu podnikatelských činností.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  <w:r w:rsidRPr="004D1452">
        <w:t xml:space="preserve">5.2 Pojištění odpovědnosti za škodu způsobenou Zhotovitelem třetím osobám musí rovněž zahrnovat </w:t>
      </w:r>
      <w:r w:rsidRPr="004D1452">
        <w:br/>
        <w:t>i pojištění všech poddodavatelů Zhotovitele, případně je Zhotovitel povinen zajistit, aby obdobné pojištění v přiměřeném rozsahu sjednali i všichni jeho poddodavatelé.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EA7F62">
      <w:pPr>
        <w:pStyle w:val="Zkladntext"/>
        <w:jc w:val="left"/>
      </w:pPr>
      <w:r w:rsidRPr="004D1452">
        <w:t xml:space="preserve">5.3 Smluvní strany se zavazují k vyvinutí maximálního úsilí k předcházení škodám a k minimalizaci vzniklých škod. Smluvní strany nesou odpovědnost za škodu </w:t>
      </w:r>
      <w:r w:rsidR="00EA7F62">
        <w:t xml:space="preserve">dle platných právních předpisů </w:t>
      </w:r>
      <w:r w:rsidRPr="004D1452">
        <w:t>a Smlouvy.</w:t>
      </w: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</w:pPr>
    </w:p>
    <w:p w:rsidR="006B48C9" w:rsidRPr="004D1452" w:rsidRDefault="006B48C9" w:rsidP="006B48C9">
      <w:pPr>
        <w:pStyle w:val="Zkladntext"/>
        <w:rPr>
          <w:b/>
        </w:rPr>
      </w:pPr>
    </w:p>
    <w:p w:rsidR="006B48C9" w:rsidRPr="004D1452" w:rsidRDefault="006B48C9" w:rsidP="006B48C9">
      <w:pPr>
        <w:pStyle w:val="Zkladntext"/>
        <w:jc w:val="center"/>
        <w:rPr>
          <w:b/>
        </w:rPr>
      </w:pPr>
      <w:r w:rsidRPr="004D1452">
        <w:rPr>
          <w:b/>
        </w:rPr>
        <w:t>VI. Komunikace mezi smluvními stranami</w:t>
      </w:r>
    </w:p>
    <w:p w:rsidR="006B48C9" w:rsidRPr="004D1452" w:rsidRDefault="006B48C9" w:rsidP="006B48C9">
      <w:pPr>
        <w:pStyle w:val="Zkladntext"/>
        <w:rPr>
          <w:b/>
        </w:rPr>
      </w:pPr>
    </w:p>
    <w:p w:rsidR="006B48C9" w:rsidRPr="004D1452" w:rsidRDefault="006B48C9" w:rsidP="006B48C9">
      <w:pPr>
        <w:pStyle w:val="Normlnweb"/>
        <w:jc w:val="both"/>
        <w:rPr>
          <w:color w:val="000000"/>
        </w:rPr>
      </w:pPr>
      <w:r w:rsidRPr="004D1452">
        <w:rPr>
          <w:color w:val="000000"/>
        </w:rPr>
        <w:t>6.1 Smluvní strany komunikují písemně (ve formu emailu) prostřednictvím kontaktních osob této Smlouvy. Smluvní strany komunikují navzájem prostřednictvím svých kontaktních osob zejména v případech, u nichž to vyplývá z povahy výkonu (oznámení skutečností, které brání smluvní straně ve splnění smluvních povinností, nebo v případě oznamování vad).</w:t>
      </w:r>
    </w:p>
    <w:p w:rsidR="006B48C9" w:rsidRPr="004D1452" w:rsidRDefault="006B48C9" w:rsidP="004D1452">
      <w:pPr>
        <w:pStyle w:val="Normlnweb"/>
        <w:jc w:val="both"/>
        <w:rPr>
          <w:color w:val="000000"/>
        </w:rPr>
      </w:pPr>
      <w:r w:rsidRPr="004D1452">
        <w:rPr>
          <w:color w:val="000000"/>
        </w:rPr>
        <w:t>6.2 Smluvní strany se dohodly, že pro doručování budou používány adresy a kontaktní údaje vyplývající z této smlouvy.</w:t>
      </w:r>
    </w:p>
    <w:p w:rsidR="006B48C9" w:rsidRPr="004D1452" w:rsidRDefault="006B48C9" w:rsidP="006B48C9">
      <w:pPr>
        <w:pStyle w:val="Normlnweb"/>
        <w:rPr>
          <w:color w:val="000000"/>
        </w:rPr>
      </w:pPr>
      <w:r w:rsidRPr="004D1452">
        <w:rPr>
          <w:color w:val="000000"/>
        </w:rPr>
        <w:t>6.3 Smluvní strany se zavazují jakékoliv osobní údaje, se kterými přijdou do styku v souvislosti s plněním Smlouvy, chr</w:t>
      </w:r>
      <w:r w:rsidR="00EA7F62">
        <w:rPr>
          <w:color w:val="000000"/>
        </w:rPr>
        <w:t xml:space="preserve">ánit v souladu se zákonem č. 110/2019Sb., </w:t>
      </w:r>
      <w:r w:rsidR="00EA7F62">
        <w:rPr>
          <w:color w:val="000000"/>
        </w:rPr>
        <w:br/>
        <w:t xml:space="preserve">o </w:t>
      </w:r>
      <w:proofErr w:type="gramStart"/>
      <w:r w:rsidR="00EA7F62">
        <w:rPr>
          <w:color w:val="000000"/>
        </w:rPr>
        <w:t xml:space="preserve">zpracování </w:t>
      </w:r>
      <w:r w:rsidRPr="004D1452">
        <w:rPr>
          <w:color w:val="000000"/>
        </w:rPr>
        <w:t xml:space="preserve"> osobních</w:t>
      </w:r>
      <w:proofErr w:type="gramEnd"/>
      <w:r w:rsidRPr="004D1452">
        <w:rPr>
          <w:color w:val="000000"/>
        </w:rPr>
        <w:t xml:space="preserve"> údajů a o změně některých zákonů, a nařízením E</w:t>
      </w:r>
      <w:r w:rsidR="00EA7F62">
        <w:rPr>
          <w:color w:val="000000"/>
        </w:rPr>
        <w:t xml:space="preserve">U č. 2016/679, obecné nařízení </w:t>
      </w:r>
      <w:r w:rsidRPr="004D1452">
        <w:rPr>
          <w:color w:val="000000"/>
        </w:rPr>
        <w:t xml:space="preserve">o ochraně osobních údajů. </w:t>
      </w:r>
    </w:p>
    <w:p w:rsidR="006B48C9" w:rsidRPr="004D1452" w:rsidRDefault="006B48C9" w:rsidP="006B48C9">
      <w:pPr>
        <w:pStyle w:val="Normlnweb"/>
        <w:jc w:val="both"/>
        <w:rPr>
          <w:color w:val="000000"/>
        </w:rPr>
      </w:pPr>
      <w:r w:rsidRPr="004D1452">
        <w:rPr>
          <w:color w:val="000000"/>
          <w:lang w:eastAsia="ar-SA"/>
        </w:rPr>
        <w:t xml:space="preserve">6.4 </w:t>
      </w:r>
      <w:r w:rsidRPr="004D1452">
        <w:rPr>
          <w:color w:val="000000"/>
        </w:rPr>
        <w:t xml:space="preserve">Smluvní strany prohlašují, že tato smlouva byla uzavřena podle jejich pravé </w:t>
      </w:r>
      <w:r w:rsidRPr="004D1452">
        <w:rPr>
          <w:color w:val="000000"/>
        </w:rPr>
        <w:br/>
        <w:t>a svobodné vůle, vážně a srozumitelně, nikoli v tísni a za nápadně nevýhodných podmínek, a že souhlasí s jejím obsahem, což stvrzují svými podpisy.</w:t>
      </w:r>
    </w:p>
    <w:p w:rsidR="006B48C9" w:rsidRPr="00813615" w:rsidRDefault="006B48C9" w:rsidP="00813615">
      <w:pPr>
        <w:pStyle w:val="Normlnweb"/>
        <w:jc w:val="both"/>
        <w:rPr>
          <w:color w:val="000000"/>
        </w:rPr>
      </w:pPr>
      <w:r w:rsidRPr="004D1452">
        <w:rPr>
          <w:color w:val="000000"/>
          <w:lang w:eastAsia="ar-SA"/>
        </w:rPr>
        <w:t xml:space="preserve">6.5 </w:t>
      </w:r>
      <w:r w:rsidRPr="004D1452">
        <w:rPr>
          <w:color w:val="000000"/>
        </w:rPr>
        <w:t>Strany smlouvy se dohodly na tom, že tato smlouva je uzavřena okamžikem podpisu obou smluvních stran.</w:t>
      </w:r>
    </w:p>
    <w:p w:rsidR="006B48C9" w:rsidRPr="004D1452" w:rsidRDefault="006B48C9" w:rsidP="006B48C9">
      <w:pPr>
        <w:pStyle w:val="Zkladntext"/>
        <w:rPr>
          <w:b/>
        </w:rPr>
      </w:pPr>
    </w:p>
    <w:p w:rsidR="006B48C9" w:rsidRPr="004D1452" w:rsidRDefault="006B48C9" w:rsidP="006B48C9">
      <w:pPr>
        <w:pStyle w:val="Nadpis1"/>
        <w:jc w:val="both"/>
      </w:pPr>
    </w:p>
    <w:p w:rsidR="006B48C9" w:rsidRPr="004D1452" w:rsidRDefault="006B48C9" w:rsidP="006B48C9">
      <w:pPr>
        <w:pStyle w:val="Nadpis1"/>
        <w:jc w:val="both"/>
      </w:pPr>
    </w:p>
    <w:p w:rsidR="006B48C9" w:rsidRPr="004D1452" w:rsidRDefault="006B48C9" w:rsidP="006B48C9">
      <w:pPr>
        <w:pStyle w:val="Nadpis1"/>
      </w:pPr>
      <w:r w:rsidRPr="004D1452">
        <w:rPr>
          <w:rStyle w:val="bbtext"/>
        </w:rPr>
        <w:t>VII. Možnost odstoupení od smlouvy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  <w:r w:rsidRPr="004D1452">
        <w:rPr>
          <w:rFonts w:ascii="Times New Roman" w:hAnsi="Times New Roman" w:cs="Times New Roman"/>
          <w:sz w:val="24"/>
          <w:szCs w:val="24"/>
        </w:rPr>
        <w:t>Účastníci smlouvy si ponechávají otevřenou možnost odstoupení od smlouvy.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452" w:rsidRPr="004D1452" w:rsidRDefault="004D1452" w:rsidP="004D145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1452"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4D1452" w:rsidRPr="004D1452" w:rsidRDefault="004D1452" w:rsidP="004D1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2" w:rsidRPr="004D1452" w:rsidRDefault="004D1452" w:rsidP="004D1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452">
        <w:rPr>
          <w:rFonts w:ascii="Times New Roman" w:hAnsi="Times New Roman" w:cs="Times New Roman"/>
          <w:color w:val="000000"/>
          <w:sz w:val="24"/>
          <w:szCs w:val="24"/>
        </w:rPr>
        <w:t xml:space="preserve"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</w:t>
      </w:r>
      <w:proofErr w:type="gramStart"/>
      <w:r w:rsidRPr="004D1452">
        <w:rPr>
          <w:rFonts w:ascii="Times New Roman" w:hAnsi="Times New Roman" w:cs="Times New Roman"/>
          <w:color w:val="000000"/>
          <w:sz w:val="24"/>
          <w:szCs w:val="24"/>
        </w:rPr>
        <w:t>údaje a  obchodní</w:t>
      </w:r>
      <w:proofErr w:type="gramEnd"/>
      <w:r w:rsidRPr="004D1452">
        <w:rPr>
          <w:rFonts w:ascii="Times New Roman" w:hAnsi="Times New Roman" w:cs="Times New Roman"/>
          <w:color w:val="000000"/>
          <w:sz w:val="24"/>
          <w:szCs w:val="24"/>
        </w:rPr>
        <w:t xml:space="preserve"> tajemství.</w:t>
      </w:r>
    </w:p>
    <w:p w:rsidR="004D1452" w:rsidRPr="004D1452" w:rsidRDefault="004D1452" w:rsidP="004D1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1452" w:rsidRPr="004D1452" w:rsidRDefault="004D1452" w:rsidP="004D14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452">
        <w:rPr>
          <w:rFonts w:ascii="Times New Roman" w:hAnsi="Times New Roman" w:cs="Times New Roman"/>
          <w:color w:val="000000"/>
          <w:sz w:val="24"/>
          <w:szCs w:val="24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</w:t>
      </w:r>
      <w:r w:rsidRPr="004D145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Veškeré údaje, které požívají ochrany dle zvláštních zákonů, zejména osobní a citlivé údaje, obchodní tajemství, aj. budou anonymizovány. 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6B48C9" w:rsidP="006B48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8C9" w:rsidRPr="004D1452" w:rsidRDefault="004D1452" w:rsidP="006B4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6B48C9" w:rsidRPr="004D1452">
        <w:rPr>
          <w:rFonts w:ascii="Times New Roman" w:hAnsi="Times New Roman" w:cs="Times New Roman"/>
          <w:b/>
          <w:sz w:val="24"/>
          <w:szCs w:val="24"/>
        </w:rPr>
        <w:t>. Závěrečná ustanovení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4D1452" w:rsidP="006B4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48C9" w:rsidRPr="004D1452">
        <w:rPr>
          <w:rFonts w:ascii="Times New Roman" w:hAnsi="Times New Roman" w:cs="Times New Roman"/>
          <w:sz w:val="24"/>
          <w:szCs w:val="24"/>
        </w:rPr>
        <w:t xml:space="preserve">.1 Smlouva nabývá platnosti dnem jejího uzavření. 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4D1452" w:rsidP="006B4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48C9" w:rsidRPr="004D1452">
        <w:rPr>
          <w:rFonts w:ascii="Times New Roman" w:hAnsi="Times New Roman" w:cs="Times New Roman"/>
          <w:sz w:val="24"/>
          <w:szCs w:val="24"/>
        </w:rPr>
        <w:t>.2 Tato Smlouva se vyhotovuje ve 4 (čtyřech) stejnopisech, z nich</w:t>
      </w:r>
      <w:r>
        <w:rPr>
          <w:rFonts w:ascii="Times New Roman" w:hAnsi="Times New Roman" w:cs="Times New Roman"/>
          <w:sz w:val="24"/>
          <w:szCs w:val="24"/>
        </w:rPr>
        <w:t xml:space="preserve">ž obě Smluvní strany obdrží po </w:t>
      </w:r>
      <w:r w:rsidR="006B48C9" w:rsidRPr="004D1452">
        <w:rPr>
          <w:rFonts w:ascii="Times New Roman" w:hAnsi="Times New Roman" w:cs="Times New Roman"/>
          <w:sz w:val="24"/>
          <w:szCs w:val="24"/>
        </w:rPr>
        <w:t xml:space="preserve">2 (dvou) stejnopisech. 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4D1452" w:rsidP="006B4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48C9" w:rsidRPr="004D1452">
        <w:rPr>
          <w:rFonts w:ascii="Times New Roman" w:hAnsi="Times New Roman" w:cs="Times New Roman"/>
          <w:sz w:val="24"/>
          <w:szCs w:val="24"/>
        </w:rPr>
        <w:t xml:space="preserve">.3 Smlouvu je možné měnit pouze písemnou dohodou Smluvních stran ve formě číslovaných dodatků Smlouvy, podepsaných oprávněnými zástupci obou Smluvních stran. 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4D1452" w:rsidP="006B4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48C9" w:rsidRPr="004D1452">
        <w:rPr>
          <w:rFonts w:ascii="Times New Roman" w:hAnsi="Times New Roman" w:cs="Times New Roman"/>
          <w:sz w:val="24"/>
          <w:szCs w:val="24"/>
        </w:rPr>
        <w:t xml:space="preserve">.4 Je-li nebo stane-li se jakékoli ustanovení Smlouvy neplatným, netýká se tato neplatnost zbývajících ustanovení Smlouvy. Smluvní strany se tímto zavazují na základě jednání nahradit takové ustanovení novým ustanovením obdobného účelu a významu, které je platné, a to ve formě dodatku ke Smlouvě. 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4D1452" w:rsidP="006B4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48C9" w:rsidRPr="004D1452">
        <w:rPr>
          <w:rFonts w:ascii="Times New Roman" w:hAnsi="Times New Roman" w:cs="Times New Roman"/>
          <w:sz w:val="24"/>
          <w:szCs w:val="24"/>
        </w:rPr>
        <w:t xml:space="preserve">.5 Smlouva se řídí českým právním řádem, zejména pak NOZ a souvisejícími právními předpisy. Smluvní strany se zavazují řešit veškeré případné spory ze Smlouvy primárné jednáním s cílem dosáhnout smírného řešení sporu. Pokud smíru nebude dosaženo během 30 (třiceti) kalendářních dnů ode dne oznámení jedné ze Smluvních stran o vzniku sporu, bude spor řešen u věcně a místně příslušného soudu v České republice, 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6B48C9" w:rsidP="006B48C9">
      <w:pPr>
        <w:pStyle w:val="Nadpis1"/>
        <w:jc w:val="both"/>
      </w:pPr>
    </w:p>
    <w:p w:rsidR="006B48C9" w:rsidRPr="004D1452" w:rsidRDefault="006B48C9" w:rsidP="006B48C9">
      <w:pPr>
        <w:pStyle w:val="Nadpis1"/>
        <w:jc w:val="both"/>
      </w:pPr>
    </w:p>
    <w:p w:rsidR="006B48C9" w:rsidRPr="004D1452" w:rsidRDefault="006B48C9" w:rsidP="006B48C9">
      <w:pPr>
        <w:pStyle w:val="Nadpis1"/>
      </w:pPr>
      <w:r w:rsidRPr="004D1452">
        <w:rPr>
          <w:rStyle w:val="bbtext"/>
        </w:rPr>
        <w:t>X. Prohlášení stran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  <w:r w:rsidRPr="004D1452">
        <w:rPr>
          <w:rFonts w:ascii="Times New Roman" w:hAnsi="Times New Roman" w:cs="Times New Roman"/>
          <w:sz w:val="24"/>
          <w:szCs w:val="24"/>
        </w:rPr>
        <w:t>Obě strany prohlašují, že si smlouvu o dílo sepsanou na základě svobodné vůle přečetly a s jejím obsahem souhlasí. Na důkaz toho připojují své podpisy.</w:t>
      </w: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6B48C9" w:rsidP="006B48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8C9" w:rsidRPr="004D1452" w:rsidRDefault="006B48C9" w:rsidP="007122B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76B5" w:rsidRPr="004D1452" w:rsidRDefault="006B76B5" w:rsidP="006B76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76B5" w:rsidRPr="004D1452" w:rsidRDefault="006B76B5" w:rsidP="006B76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76B5" w:rsidRPr="004D1452" w:rsidRDefault="006B76B5" w:rsidP="006B76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D1452" w:rsidRPr="004D1452" w:rsidRDefault="004D1452" w:rsidP="006B76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76B5" w:rsidRPr="004D1452" w:rsidRDefault="006B76B5" w:rsidP="006B76B5">
      <w:pPr>
        <w:widowControl w:val="0"/>
        <w:tabs>
          <w:tab w:val="left" w:pos="5670"/>
          <w:tab w:val="right" w:leader="dot" w:pos="8505"/>
        </w:tabs>
        <w:suppressAutoHyphens/>
        <w:autoSpaceDE w:val="0"/>
        <w:spacing w:after="0" w:line="240" w:lineRule="auto"/>
        <w:ind w:left="55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6B5" w:rsidRPr="004D1452" w:rsidRDefault="006B76B5" w:rsidP="006B76B5">
      <w:pPr>
        <w:suppressAutoHyphens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2E66A2"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Čáslavi</w:t>
      </w: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7D3E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22EA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proofErr w:type="gramEnd"/>
      <w:r w:rsidR="00D622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23D79">
        <w:rPr>
          <w:rFonts w:ascii="Times New Roman" w:eastAsia="Times New Roman" w:hAnsi="Times New Roman" w:cs="Times New Roman"/>
          <w:sz w:val="24"/>
          <w:szCs w:val="24"/>
          <w:lang w:eastAsia="cs-CZ"/>
        </w:rPr>
        <w:t>05.2023</w:t>
      </w:r>
    </w:p>
    <w:p w:rsidR="006B76B5" w:rsidRPr="004D1452" w:rsidRDefault="006B76B5" w:rsidP="006B76B5">
      <w:pPr>
        <w:suppressAutoHyphens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76B5" w:rsidRPr="004D1452" w:rsidRDefault="006B76B5" w:rsidP="006B76B5">
      <w:pPr>
        <w:suppressAutoHyphens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76B5" w:rsidRPr="004D1452" w:rsidRDefault="006B76B5" w:rsidP="006B76B5">
      <w:pPr>
        <w:suppressAutoHyphens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76B5" w:rsidRPr="004D1452" w:rsidRDefault="006B76B5" w:rsidP="006B76B5">
      <w:pPr>
        <w:suppressAutoHyphens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76B5" w:rsidRPr="004D1452" w:rsidRDefault="006B76B5" w:rsidP="006B76B5">
      <w:pPr>
        <w:tabs>
          <w:tab w:val="left" w:pos="4820"/>
        </w:tabs>
        <w:suppressAutoHyphens/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  <w:r w:rsidRPr="004D145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Objednatel:</w:t>
      </w:r>
    </w:p>
    <w:p w:rsidR="006B76B5" w:rsidRPr="004D1452" w:rsidRDefault="006B76B5" w:rsidP="006B76B5">
      <w:pPr>
        <w:tabs>
          <w:tab w:val="left" w:pos="4820"/>
        </w:tabs>
        <w:suppressAutoHyphens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76B5" w:rsidRPr="004D1452" w:rsidRDefault="006B76B5" w:rsidP="006B76B5">
      <w:pPr>
        <w:tabs>
          <w:tab w:val="left" w:pos="4820"/>
        </w:tabs>
        <w:suppressAutoHyphens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76B5" w:rsidRPr="004D1452" w:rsidRDefault="006B76B5" w:rsidP="006B76B5">
      <w:pPr>
        <w:tabs>
          <w:tab w:val="left" w:pos="4820"/>
        </w:tabs>
        <w:suppressAutoHyphens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76B5" w:rsidRPr="004D1452" w:rsidRDefault="006B76B5" w:rsidP="006B76B5">
      <w:pPr>
        <w:tabs>
          <w:tab w:val="left" w:pos="4820"/>
        </w:tabs>
        <w:suppressAutoHyphens/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…………...............................……</w:t>
      </w:r>
      <w:r w:rsidRPr="004D14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</w:t>
      </w:r>
    </w:p>
    <w:p w:rsidR="006B76B5" w:rsidRPr="004D1452" w:rsidRDefault="006B76B5" w:rsidP="006B76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1452" w:rsidRPr="004D1452" w:rsidRDefault="00223D79" w:rsidP="004D14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A7F62">
        <w:rPr>
          <w:rFonts w:ascii="Times New Roman" w:eastAsia="Calibri" w:hAnsi="Times New Roman" w:cs="Times New Roman"/>
          <w:sz w:val="24"/>
          <w:szCs w:val="24"/>
        </w:rPr>
        <w:t xml:space="preserve">Jonáš </w:t>
      </w:r>
      <w:proofErr w:type="gramStart"/>
      <w:r w:rsidR="00EA7F62">
        <w:rPr>
          <w:rFonts w:ascii="Times New Roman" w:eastAsia="Calibri" w:hAnsi="Times New Roman" w:cs="Times New Roman"/>
          <w:sz w:val="24"/>
          <w:szCs w:val="24"/>
        </w:rPr>
        <w:t>Jirka</w:t>
      </w:r>
      <w:r w:rsidR="004D1452" w:rsidRPr="004D14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D1452" w:rsidRPr="004D1452">
        <w:rPr>
          <w:rFonts w:ascii="Times New Roman" w:hAnsi="Times New Roman" w:cs="Times New Roman"/>
          <w:sz w:val="24"/>
          <w:szCs w:val="24"/>
        </w:rPr>
        <w:t>Mgr.</w:t>
      </w:r>
      <w:proofErr w:type="gramEnd"/>
      <w:r w:rsidR="004D1452" w:rsidRPr="004D1452">
        <w:rPr>
          <w:rFonts w:ascii="Times New Roman" w:hAnsi="Times New Roman" w:cs="Times New Roman"/>
          <w:sz w:val="24"/>
          <w:szCs w:val="24"/>
        </w:rPr>
        <w:t xml:space="preserve"> Bc. Marika Jelínková</w:t>
      </w:r>
    </w:p>
    <w:p w:rsidR="006B76B5" w:rsidRPr="004D1452" w:rsidRDefault="006B76B5" w:rsidP="006B76B5">
      <w:pPr>
        <w:rPr>
          <w:rFonts w:ascii="Times New Roman" w:eastAsia="Calibri" w:hAnsi="Times New Roman" w:cs="Times New Roman"/>
          <w:sz w:val="24"/>
          <w:szCs w:val="24"/>
        </w:rPr>
      </w:pPr>
    </w:p>
    <w:p w:rsidR="006B76B5" w:rsidRPr="004D1452" w:rsidRDefault="006B76B5" w:rsidP="006B76B5">
      <w:pPr>
        <w:rPr>
          <w:rFonts w:ascii="Times New Roman" w:eastAsia="Calibri" w:hAnsi="Times New Roman" w:cs="Times New Roman"/>
          <w:sz w:val="24"/>
          <w:szCs w:val="24"/>
        </w:rPr>
      </w:pPr>
    </w:p>
    <w:p w:rsidR="00034587" w:rsidRPr="004D1452" w:rsidRDefault="00034587">
      <w:pPr>
        <w:rPr>
          <w:rFonts w:ascii="Times New Roman" w:hAnsi="Times New Roman" w:cs="Times New Roman"/>
          <w:sz w:val="24"/>
          <w:szCs w:val="24"/>
        </w:rPr>
      </w:pPr>
    </w:p>
    <w:p w:rsidR="004D1452" w:rsidRPr="004D1452" w:rsidRDefault="004D1452">
      <w:pPr>
        <w:rPr>
          <w:rFonts w:ascii="Times New Roman" w:hAnsi="Times New Roman" w:cs="Times New Roman"/>
          <w:sz w:val="24"/>
          <w:szCs w:val="24"/>
        </w:rPr>
      </w:pPr>
    </w:p>
    <w:sectPr w:rsidR="004D1452" w:rsidRPr="004D1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8246CA"/>
    <w:multiLevelType w:val="hybridMultilevel"/>
    <w:tmpl w:val="92CACDDC"/>
    <w:lvl w:ilvl="0" w:tplc="3DD0B0F0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87"/>
    <w:rsid w:val="00034587"/>
    <w:rsid w:val="0006146B"/>
    <w:rsid w:val="00223D79"/>
    <w:rsid w:val="00266E92"/>
    <w:rsid w:val="002C4FD6"/>
    <w:rsid w:val="002E66A2"/>
    <w:rsid w:val="003F35E8"/>
    <w:rsid w:val="00440FC8"/>
    <w:rsid w:val="004A72B6"/>
    <w:rsid w:val="004D1452"/>
    <w:rsid w:val="00635753"/>
    <w:rsid w:val="006A482D"/>
    <w:rsid w:val="006B48C9"/>
    <w:rsid w:val="006B76B5"/>
    <w:rsid w:val="006F24FC"/>
    <w:rsid w:val="007122B6"/>
    <w:rsid w:val="007727ED"/>
    <w:rsid w:val="007D3E41"/>
    <w:rsid w:val="00813615"/>
    <w:rsid w:val="00B21856"/>
    <w:rsid w:val="00BC21E9"/>
    <w:rsid w:val="00BF5987"/>
    <w:rsid w:val="00C71334"/>
    <w:rsid w:val="00CD6A18"/>
    <w:rsid w:val="00D0425C"/>
    <w:rsid w:val="00D622EA"/>
    <w:rsid w:val="00D74931"/>
    <w:rsid w:val="00DA73FD"/>
    <w:rsid w:val="00DE0D15"/>
    <w:rsid w:val="00EA7F62"/>
    <w:rsid w:val="00FA16CE"/>
    <w:rsid w:val="00FB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987"/>
  </w:style>
  <w:style w:type="paragraph" w:styleId="Nadpis1">
    <w:name w:val="heading 1"/>
    <w:basedOn w:val="Normln"/>
    <w:next w:val="Normln"/>
    <w:link w:val="Nadpis1Char"/>
    <w:qFormat/>
    <w:rsid w:val="006B48C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6B48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48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btext">
    <w:name w:val="bbtext"/>
    <w:basedOn w:val="Standardnpsmoodstavce"/>
    <w:rsid w:val="006B48C9"/>
  </w:style>
  <w:style w:type="character" w:customStyle="1" w:styleId="Nadpis1Char">
    <w:name w:val="Nadpis 1 Char"/>
    <w:basedOn w:val="Standardnpsmoodstavce"/>
    <w:link w:val="Nadpis1"/>
    <w:rsid w:val="006B48C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6B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D145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5987"/>
  </w:style>
  <w:style w:type="paragraph" w:styleId="Nadpis1">
    <w:name w:val="heading 1"/>
    <w:basedOn w:val="Normln"/>
    <w:next w:val="Normln"/>
    <w:link w:val="Nadpis1Char"/>
    <w:qFormat/>
    <w:rsid w:val="006B48C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6B48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48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btext">
    <w:name w:val="bbtext"/>
    <w:basedOn w:val="Standardnpsmoodstavce"/>
    <w:rsid w:val="006B48C9"/>
  </w:style>
  <w:style w:type="character" w:customStyle="1" w:styleId="Nadpis1Char">
    <w:name w:val="Nadpis 1 Char"/>
    <w:basedOn w:val="Standardnpsmoodstavce"/>
    <w:link w:val="Nadpis1"/>
    <w:rsid w:val="006B48C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6B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D145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Kotlářová</dc:creator>
  <cp:lastModifiedBy>Marika Jelínková</cp:lastModifiedBy>
  <cp:revision>2</cp:revision>
  <cp:lastPrinted>2023-05-09T07:29:00Z</cp:lastPrinted>
  <dcterms:created xsi:type="dcterms:W3CDTF">2023-05-15T11:04:00Z</dcterms:created>
  <dcterms:modified xsi:type="dcterms:W3CDTF">2023-05-15T11:04:00Z</dcterms:modified>
</cp:coreProperties>
</file>