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03A" w14:textId="7E676C9A" w:rsidR="00105557" w:rsidRDefault="002C2562" w:rsidP="000D6D54">
      <w:pPr>
        <w:pStyle w:val="Title"/>
        <w:spacing w:before="240" w:after="360" w:line="276" w:lineRule="auto"/>
        <w:jc w:val="center"/>
        <w:rPr>
          <w:sz w:val="44"/>
          <w:szCs w:val="44"/>
        </w:rPr>
      </w:pPr>
      <w:r w:rsidRPr="0088439D">
        <w:rPr>
          <w:sz w:val="44"/>
          <w:szCs w:val="44"/>
        </w:rPr>
        <w:t>Příloha č</w:t>
      </w:r>
      <w:r w:rsidR="00CB4475">
        <w:rPr>
          <w:sz w:val="44"/>
          <w:szCs w:val="44"/>
        </w:rPr>
        <w:t>.</w:t>
      </w:r>
      <w:r w:rsidR="00EA4240">
        <w:rPr>
          <w:sz w:val="44"/>
          <w:szCs w:val="44"/>
        </w:rPr>
        <w:t>3</w:t>
      </w:r>
      <w:r w:rsidRPr="0088439D">
        <w:rPr>
          <w:sz w:val="44"/>
          <w:szCs w:val="44"/>
        </w:rPr>
        <w:t xml:space="preserve"> – </w:t>
      </w:r>
      <w:r w:rsidR="00105557">
        <w:rPr>
          <w:sz w:val="44"/>
          <w:szCs w:val="44"/>
        </w:rPr>
        <w:t>smlouva o dílo - LMS</w:t>
      </w:r>
    </w:p>
    <w:p w14:paraId="19388A20" w14:textId="77777777" w:rsidR="00105557" w:rsidRDefault="00105557" w:rsidP="000D6D54">
      <w:pPr>
        <w:pStyle w:val="Title"/>
        <w:spacing w:before="240" w:after="360" w:line="276" w:lineRule="auto"/>
        <w:jc w:val="center"/>
        <w:rPr>
          <w:sz w:val="44"/>
          <w:szCs w:val="44"/>
        </w:rPr>
      </w:pPr>
    </w:p>
    <w:p w14:paraId="1495B56C" w14:textId="1F2CEACD" w:rsidR="00F64279" w:rsidRDefault="00EA4240" w:rsidP="000D6D54">
      <w:pPr>
        <w:pStyle w:val="Title"/>
        <w:spacing w:before="240" w:after="36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Seznam poskytovaných licencí</w:t>
      </w:r>
    </w:p>
    <w:p w14:paraId="0F19A455" w14:textId="0CC6876A" w:rsidR="00251C63" w:rsidRDefault="00251C63" w:rsidP="00251C63">
      <w:pPr>
        <w:pStyle w:val="ListParagraph"/>
        <w:numPr>
          <w:ilvl w:val="0"/>
          <w:numId w:val="20"/>
        </w:numPr>
      </w:pPr>
      <w:r>
        <w:t xml:space="preserve">Licence komplexního softwarového prostředí pro řízení vzdělávacího obsahu Learning Management </w:t>
      </w:r>
      <w:proofErr w:type="spellStart"/>
      <w:r>
        <w:t>System</w:t>
      </w:r>
      <w:proofErr w:type="spellEnd"/>
      <w:r>
        <w:t xml:space="preserve"> (dále také „LMS“) postaveného na platformě </w:t>
      </w:r>
      <w:proofErr w:type="spellStart"/>
      <w:r>
        <w:t>Moodle</w:t>
      </w:r>
      <w:proofErr w:type="spellEnd"/>
      <w:r>
        <w:t xml:space="preserve">, které umožní tvorbu, správu, distribuci a evidenci online kurzů </w:t>
      </w:r>
      <w:r w:rsidR="00DE0216">
        <w:t>Objednatele a jeho partnerů (dále také „dílo“)</w:t>
      </w:r>
      <w:r w:rsidR="00143BBA">
        <w:t>.</w:t>
      </w:r>
    </w:p>
    <w:p w14:paraId="03DF0500" w14:textId="5A373674" w:rsidR="00143BBA" w:rsidRDefault="00143BBA" w:rsidP="00251C63">
      <w:pPr>
        <w:pStyle w:val="ListParagraph"/>
        <w:numPr>
          <w:ilvl w:val="0"/>
          <w:numId w:val="20"/>
        </w:numPr>
      </w:pPr>
      <w:r>
        <w:t xml:space="preserve">Objednatel bere na vědomí, že systém </w:t>
      </w:r>
      <w:proofErr w:type="spellStart"/>
      <w:r>
        <w:t>Moodle</w:t>
      </w:r>
      <w:proofErr w:type="spellEnd"/>
      <w:r>
        <w:t>, na jehož platformě je dílo postaveno podléhá licenčním podmínkám GNU General Pu</w:t>
      </w:r>
      <w:r w:rsidR="00E33FE5">
        <w:t>bl</w:t>
      </w:r>
      <w:r>
        <w:t>ic Licence</w:t>
      </w:r>
      <w:r w:rsidR="00A17A4A">
        <w:t xml:space="preserve">, hlavně v souvislosti s předepsanými ustanoveními čl. </w:t>
      </w:r>
      <w:proofErr w:type="gramStart"/>
      <w:r w:rsidR="0046162B">
        <w:t xml:space="preserve">VII  </w:t>
      </w:r>
      <w:r w:rsidR="00EE4326">
        <w:t>S</w:t>
      </w:r>
      <w:r w:rsidR="0046162B">
        <w:t>mlouvy</w:t>
      </w:r>
      <w:proofErr w:type="gramEnd"/>
      <w:r w:rsidR="0046162B">
        <w:t xml:space="preserve"> a jejich aplikaci na tuto skutečnost.</w:t>
      </w:r>
    </w:p>
    <w:p w14:paraId="6DD071CD" w14:textId="1330D603" w:rsidR="0046162B" w:rsidRPr="00251C63" w:rsidRDefault="0046162B" w:rsidP="00251C63">
      <w:pPr>
        <w:pStyle w:val="ListParagraph"/>
        <w:numPr>
          <w:ilvl w:val="0"/>
          <w:numId w:val="20"/>
        </w:numPr>
      </w:pPr>
      <w:r>
        <w:t xml:space="preserve">K nadstavbovým modulům získá Objednatel </w:t>
      </w:r>
      <w:r w:rsidR="00C52D06">
        <w:t>nevýhradní</w:t>
      </w:r>
      <w:r w:rsidR="00327C91">
        <w:t xml:space="preserve">, nepřenosné, časově a územně neomezené dílo užít či pozměňovat v rozsahu způsobeným </w:t>
      </w:r>
      <w:r w:rsidR="00516AC0">
        <w:t xml:space="preserve">užití, které </w:t>
      </w:r>
      <w:r w:rsidR="00EE4326">
        <w:t>jsou</w:t>
      </w:r>
      <w:r w:rsidR="00516AC0">
        <w:t xml:space="preserve"> uvedeny ve Smlouvě o dílo.</w:t>
      </w:r>
    </w:p>
    <w:sectPr w:rsidR="0046162B" w:rsidRPr="00251C63" w:rsidSect="00C02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A49F" w14:textId="77777777" w:rsidR="006D4C2C" w:rsidRDefault="006D4C2C" w:rsidP="00EE37C5">
      <w:pPr>
        <w:spacing w:after="0" w:line="240" w:lineRule="auto"/>
      </w:pPr>
      <w:r>
        <w:separator/>
      </w:r>
    </w:p>
  </w:endnote>
  <w:endnote w:type="continuationSeparator" w:id="0">
    <w:p w14:paraId="5837244C" w14:textId="77777777" w:rsidR="006D4C2C" w:rsidRDefault="006D4C2C" w:rsidP="00EE37C5">
      <w:pPr>
        <w:spacing w:after="0" w:line="240" w:lineRule="auto"/>
      </w:pPr>
      <w:r>
        <w:continuationSeparator/>
      </w:r>
    </w:p>
  </w:endnote>
  <w:endnote w:type="continuationNotice" w:id="1">
    <w:p w14:paraId="6312A0D7" w14:textId="77777777" w:rsidR="006D4C2C" w:rsidRDefault="006D4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EF40" w14:textId="77777777" w:rsidR="006D4C2C" w:rsidRDefault="006D4C2C" w:rsidP="00EE37C5">
      <w:pPr>
        <w:spacing w:after="0" w:line="240" w:lineRule="auto"/>
      </w:pPr>
      <w:r>
        <w:separator/>
      </w:r>
    </w:p>
  </w:footnote>
  <w:footnote w:type="continuationSeparator" w:id="0">
    <w:p w14:paraId="6A623B72" w14:textId="77777777" w:rsidR="006D4C2C" w:rsidRDefault="006D4C2C" w:rsidP="00EE37C5">
      <w:pPr>
        <w:spacing w:after="0" w:line="240" w:lineRule="auto"/>
      </w:pPr>
      <w:r>
        <w:continuationSeparator/>
      </w:r>
    </w:p>
  </w:footnote>
  <w:footnote w:type="continuationNotice" w:id="1">
    <w:p w14:paraId="798CC4DC" w14:textId="77777777" w:rsidR="006D4C2C" w:rsidRDefault="006D4C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9E54" w14:textId="77777777" w:rsidR="00A56DD0" w:rsidRDefault="00A56DD0" w:rsidP="00A56DD0">
    <w:pPr>
      <w:pStyle w:val="Footer"/>
      <w:tabs>
        <w:tab w:val="clear" w:pos="4536"/>
        <w:tab w:val="center" w:pos="340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DDFBC" wp14:editId="169D1760">
          <wp:simplePos x="0" y="0"/>
          <wp:positionH relativeFrom="column">
            <wp:posOffset>-5080</wp:posOffset>
          </wp:positionH>
          <wp:positionV relativeFrom="paragraph">
            <wp:posOffset>-1905</wp:posOffset>
          </wp:positionV>
          <wp:extent cx="2048510" cy="323850"/>
          <wp:effectExtent l="0" t="0" r="8890" b="0"/>
          <wp:wrapTight wrapText="bothSides">
            <wp:wrapPolygon edited="0">
              <wp:start x="603" y="0"/>
              <wp:lineTo x="0" y="1271"/>
              <wp:lineTo x="0" y="20329"/>
              <wp:lineTo x="9843" y="20329"/>
              <wp:lineTo x="21493" y="17788"/>
              <wp:lineTo x="21493" y="2541"/>
              <wp:lineTo x="17074" y="0"/>
              <wp:lineTo x="60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Česká centrála cestovního ruchu – CzechTourism</w:t>
    </w:r>
  </w:p>
  <w:p w14:paraId="70E45E6E" w14:textId="2022BC48" w:rsidR="00A56DD0" w:rsidRDefault="00A56DD0" w:rsidP="00A56DD0">
    <w:pPr>
      <w:pStyle w:val="Header"/>
    </w:pPr>
    <w:r>
      <w:tab/>
    </w:r>
    <w:r>
      <w:tab/>
      <w:t>Štěpánská 567/15, 120 00 Praha 2 Nové 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C3D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434F32"/>
    <w:multiLevelType w:val="hybridMultilevel"/>
    <w:tmpl w:val="FF7C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264E"/>
    <w:multiLevelType w:val="multilevel"/>
    <w:tmpl w:val="59BE2B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5C3D34"/>
    <w:multiLevelType w:val="hybridMultilevel"/>
    <w:tmpl w:val="5B02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5C1"/>
    <w:multiLevelType w:val="hybridMultilevel"/>
    <w:tmpl w:val="C3D20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4ED5"/>
    <w:multiLevelType w:val="hybridMultilevel"/>
    <w:tmpl w:val="1D129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F1BB6"/>
    <w:multiLevelType w:val="hybridMultilevel"/>
    <w:tmpl w:val="8E42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55D49"/>
    <w:multiLevelType w:val="hybridMultilevel"/>
    <w:tmpl w:val="1278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C16B2"/>
    <w:multiLevelType w:val="hybridMultilevel"/>
    <w:tmpl w:val="E1BE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A79AC"/>
    <w:multiLevelType w:val="hybridMultilevel"/>
    <w:tmpl w:val="36F6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02C2"/>
    <w:multiLevelType w:val="hybridMultilevel"/>
    <w:tmpl w:val="07C2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4A0"/>
    <w:multiLevelType w:val="multilevel"/>
    <w:tmpl w:val="128E2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900995"/>
    <w:multiLevelType w:val="hybridMultilevel"/>
    <w:tmpl w:val="B50C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5D"/>
    <w:multiLevelType w:val="hybridMultilevel"/>
    <w:tmpl w:val="2CF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4306E"/>
    <w:multiLevelType w:val="hybridMultilevel"/>
    <w:tmpl w:val="38FA5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BE47B7"/>
    <w:multiLevelType w:val="multilevel"/>
    <w:tmpl w:val="E216E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667F34"/>
    <w:multiLevelType w:val="hybridMultilevel"/>
    <w:tmpl w:val="7E1C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36E6F"/>
    <w:multiLevelType w:val="hybridMultilevel"/>
    <w:tmpl w:val="4A38C6F8"/>
    <w:lvl w:ilvl="0" w:tplc="859669B8">
      <w:start w:val="9"/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1841610"/>
    <w:multiLevelType w:val="hybridMultilevel"/>
    <w:tmpl w:val="4C2C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4683A"/>
    <w:multiLevelType w:val="hybridMultilevel"/>
    <w:tmpl w:val="8946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6783">
    <w:abstractNumId w:val="0"/>
  </w:num>
  <w:num w:numId="2" w16cid:durableId="476921681">
    <w:abstractNumId w:val="13"/>
  </w:num>
  <w:num w:numId="3" w16cid:durableId="1244876575">
    <w:abstractNumId w:val="6"/>
  </w:num>
  <w:num w:numId="4" w16cid:durableId="2104960093">
    <w:abstractNumId w:val="9"/>
  </w:num>
  <w:num w:numId="5" w16cid:durableId="1963459975">
    <w:abstractNumId w:val="8"/>
  </w:num>
  <w:num w:numId="6" w16cid:durableId="135950526">
    <w:abstractNumId w:val="18"/>
  </w:num>
  <w:num w:numId="7" w16cid:durableId="214002043">
    <w:abstractNumId w:val="16"/>
  </w:num>
  <w:num w:numId="8" w16cid:durableId="598756354">
    <w:abstractNumId w:val="12"/>
  </w:num>
  <w:num w:numId="9" w16cid:durableId="1480415008">
    <w:abstractNumId w:val="4"/>
  </w:num>
  <w:num w:numId="10" w16cid:durableId="1334802783">
    <w:abstractNumId w:val="1"/>
  </w:num>
  <w:num w:numId="11" w16cid:durableId="1778526354">
    <w:abstractNumId w:val="7"/>
  </w:num>
  <w:num w:numId="12" w16cid:durableId="1059742033">
    <w:abstractNumId w:val="3"/>
  </w:num>
  <w:num w:numId="13" w16cid:durableId="1729649037">
    <w:abstractNumId w:val="17"/>
  </w:num>
  <w:num w:numId="14" w16cid:durableId="2090500022">
    <w:abstractNumId w:val="10"/>
  </w:num>
  <w:num w:numId="15" w16cid:durableId="249199977">
    <w:abstractNumId w:val="19"/>
  </w:num>
  <w:num w:numId="16" w16cid:durableId="660624855">
    <w:abstractNumId w:val="2"/>
  </w:num>
  <w:num w:numId="17" w16cid:durableId="1551069215">
    <w:abstractNumId w:val="15"/>
  </w:num>
  <w:num w:numId="18" w16cid:durableId="293296814">
    <w:abstractNumId w:val="11"/>
  </w:num>
  <w:num w:numId="19" w16cid:durableId="1537615779">
    <w:abstractNumId w:val="14"/>
  </w:num>
  <w:num w:numId="20" w16cid:durableId="1654095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18"/>
    <w:rsid w:val="000023EE"/>
    <w:rsid w:val="000056E4"/>
    <w:rsid w:val="00016241"/>
    <w:rsid w:val="00024373"/>
    <w:rsid w:val="0003257C"/>
    <w:rsid w:val="0006224D"/>
    <w:rsid w:val="000760EB"/>
    <w:rsid w:val="000840CE"/>
    <w:rsid w:val="00084FDA"/>
    <w:rsid w:val="000B7BB3"/>
    <w:rsid w:val="000C33F7"/>
    <w:rsid w:val="000D21D7"/>
    <w:rsid w:val="000D4B1F"/>
    <w:rsid w:val="000D6D54"/>
    <w:rsid w:val="000E38D4"/>
    <w:rsid w:val="000E6EE0"/>
    <w:rsid w:val="00105557"/>
    <w:rsid w:val="00112D02"/>
    <w:rsid w:val="00121604"/>
    <w:rsid w:val="00131BA0"/>
    <w:rsid w:val="00131E88"/>
    <w:rsid w:val="00136E9D"/>
    <w:rsid w:val="00143BBA"/>
    <w:rsid w:val="001554E6"/>
    <w:rsid w:val="001651BE"/>
    <w:rsid w:val="00186023"/>
    <w:rsid w:val="0018720C"/>
    <w:rsid w:val="00193473"/>
    <w:rsid w:val="0019526E"/>
    <w:rsid w:val="00196402"/>
    <w:rsid w:val="001A3762"/>
    <w:rsid w:val="001A78B9"/>
    <w:rsid w:val="001B71F7"/>
    <w:rsid w:val="001D25F5"/>
    <w:rsid w:val="001E4948"/>
    <w:rsid w:val="001F12EF"/>
    <w:rsid w:val="001F3B70"/>
    <w:rsid w:val="001F6B20"/>
    <w:rsid w:val="00223354"/>
    <w:rsid w:val="00223C06"/>
    <w:rsid w:val="0022654C"/>
    <w:rsid w:val="00232ECD"/>
    <w:rsid w:val="00244BC8"/>
    <w:rsid w:val="00246CD2"/>
    <w:rsid w:val="00251C63"/>
    <w:rsid w:val="00257C48"/>
    <w:rsid w:val="00263F0C"/>
    <w:rsid w:val="00277DE8"/>
    <w:rsid w:val="00285C74"/>
    <w:rsid w:val="002861D5"/>
    <w:rsid w:val="002A7C6F"/>
    <w:rsid w:val="002B1DED"/>
    <w:rsid w:val="002B777A"/>
    <w:rsid w:val="002C0BC6"/>
    <w:rsid w:val="002C2562"/>
    <w:rsid w:val="002D36F9"/>
    <w:rsid w:val="002E7A91"/>
    <w:rsid w:val="002F4269"/>
    <w:rsid w:val="00302821"/>
    <w:rsid w:val="00307DBF"/>
    <w:rsid w:val="00315BD1"/>
    <w:rsid w:val="00316AF3"/>
    <w:rsid w:val="00316DA6"/>
    <w:rsid w:val="00323923"/>
    <w:rsid w:val="003239C4"/>
    <w:rsid w:val="00327C91"/>
    <w:rsid w:val="003859E2"/>
    <w:rsid w:val="00392A63"/>
    <w:rsid w:val="003A00B8"/>
    <w:rsid w:val="003A3ED5"/>
    <w:rsid w:val="003B0E66"/>
    <w:rsid w:val="003B47D4"/>
    <w:rsid w:val="003D1346"/>
    <w:rsid w:val="003D3DB9"/>
    <w:rsid w:val="003D4F27"/>
    <w:rsid w:val="003D5741"/>
    <w:rsid w:val="003E26F6"/>
    <w:rsid w:val="00400CD6"/>
    <w:rsid w:val="004033B2"/>
    <w:rsid w:val="00414737"/>
    <w:rsid w:val="0042343D"/>
    <w:rsid w:val="00425B1E"/>
    <w:rsid w:val="00427934"/>
    <w:rsid w:val="004311C8"/>
    <w:rsid w:val="00432EDD"/>
    <w:rsid w:val="00434026"/>
    <w:rsid w:val="00440770"/>
    <w:rsid w:val="0044667B"/>
    <w:rsid w:val="00453531"/>
    <w:rsid w:val="0046162B"/>
    <w:rsid w:val="00475C77"/>
    <w:rsid w:val="00476A3D"/>
    <w:rsid w:val="0048637E"/>
    <w:rsid w:val="00494456"/>
    <w:rsid w:val="004A01FB"/>
    <w:rsid w:val="004B777A"/>
    <w:rsid w:val="004C5665"/>
    <w:rsid w:val="004D689A"/>
    <w:rsid w:val="004E46A9"/>
    <w:rsid w:val="004E4E04"/>
    <w:rsid w:val="004E7CB8"/>
    <w:rsid w:val="004F3391"/>
    <w:rsid w:val="004F7E35"/>
    <w:rsid w:val="005018A3"/>
    <w:rsid w:val="00503232"/>
    <w:rsid w:val="0051478D"/>
    <w:rsid w:val="00515592"/>
    <w:rsid w:val="00516AC0"/>
    <w:rsid w:val="00520FBF"/>
    <w:rsid w:val="00523BAC"/>
    <w:rsid w:val="00526B17"/>
    <w:rsid w:val="005349F2"/>
    <w:rsid w:val="005455EA"/>
    <w:rsid w:val="00547D79"/>
    <w:rsid w:val="00550FDE"/>
    <w:rsid w:val="005520F9"/>
    <w:rsid w:val="00555F49"/>
    <w:rsid w:val="00557356"/>
    <w:rsid w:val="005665FA"/>
    <w:rsid w:val="00575042"/>
    <w:rsid w:val="00576585"/>
    <w:rsid w:val="005770EA"/>
    <w:rsid w:val="005815BE"/>
    <w:rsid w:val="00583913"/>
    <w:rsid w:val="0058648F"/>
    <w:rsid w:val="00586CD9"/>
    <w:rsid w:val="00596D0B"/>
    <w:rsid w:val="005A1727"/>
    <w:rsid w:val="005B46DB"/>
    <w:rsid w:val="005C5486"/>
    <w:rsid w:val="005C557C"/>
    <w:rsid w:val="005C75F6"/>
    <w:rsid w:val="005D1EF9"/>
    <w:rsid w:val="005D638B"/>
    <w:rsid w:val="005E3903"/>
    <w:rsid w:val="005E42A5"/>
    <w:rsid w:val="005E5082"/>
    <w:rsid w:val="005E60E6"/>
    <w:rsid w:val="005F31C1"/>
    <w:rsid w:val="0060239B"/>
    <w:rsid w:val="0062119C"/>
    <w:rsid w:val="00623F6E"/>
    <w:rsid w:val="0062754C"/>
    <w:rsid w:val="00631E83"/>
    <w:rsid w:val="00633B70"/>
    <w:rsid w:val="006351DF"/>
    <w:rsid w:val="00637FEF"/>
    <w:rsid w:val="00641335"/>
    <w:rsid w:val="00646525"/>
    <w:rsid w:val="0065685B"/>
    <w:rsid w:val="006804A1"/>
    <w:rsid w:val="00685974"/>
    <w:rsid w:val="00694228"/>
    <w:rsid w:val="006943AD"/>
    <w:rsid w:val="0069661C"/>
    <w:rsid w:val="006A1A7C"/>
    <w:rsid w:val="006A48FE"/>
    <w:rsid w:val="006B1141"/>
    <w:rsid w:val="006B4104"/>
    <w:rsid w:val="006B4696"/>
    <w:rsid w:val="006B7487"/>
    <w:rsid w:val="006C55CC"/>
    <w:rsid w:val="006C698B"/>
    <w:rsid w:val="006D1E43"/>
    <w:rsid w:val="006D45FC"/>
    <w:rsid w:val="006D4C2C"/>
    <w:rsid w:val="006D64C9"/>
    <w:rsid w:val="006D6A65"/>
    <w:rsid w:val="006D73A5"/>
    <w:rsid w:val="006D77B4"/>
    <w:rsid w:val="006E02C2"/>
    <w:rsid w:val="006E2F99"/>
    <w:rsid w:val="006E3AF1"/>
    <w:rsid w:val="006F3AC8"/>
    <w:rsid w:val="006F5F2E"/>
    <w:rsid w:val="007353B9"/>
    <w:rsid w:val="00740904"/>
    <w:rsid w:val="00745FFE"/>
    <w:rsid w:val="007475F4"/>
    <w:rsid w:val="00753FE4"/>
    <w:rsid w:val="007678BF"/>
    <w:rsid w:val="00791CA1"/>
    <w:rsid w:val="00791DCE"/>
    <w:rsid w:val="007A0FCA"/>
    <w:rsid w:val="007D732F"/>
    <w:rsid w:val="007F3C04"/>
    <w:rsid w:val="00803AE6"/>
    <w:rsid w:val="00807B9E"/>
    <w:rsid w:val="00827E12"/>
    <w:rsid w:val="00830C62"/>
    <w:rsid w:val="008405A4"/>
    <w:rsid w:val="0084183C"/>
    <w:rsid w:val="00844E03"/>
    <w:rsid w:val="0084588F"/>
    <w:rsid w:val="008528F6"/>
    <w:rsid w:val="00853D6A"/>
    <w:rsid w:val="00854C19"/>
    <w:rsid w:val="00857F79"/>
    <w:rsid w:val="00872291"/>
    <w:rsid w:val="00875A8C"/>
    <w:rsid w:val="0088439D"/>
    <w:rsid w:val="008857A1"/>
    <w:rsid w:val="008A1D55"/>
    <w:rsid w:val="008A21E4"/>
    <w:rsid w:val="008A5F6D"/>
    <w:rsid w:val="008A7BEE"/>
    <w:rsid w:val="008C3207"/>
    <w:rsid w:val="008D3AEA"/>
    <w:rsid w:val="008E2CCE"/>
    <w:rsid w:val="008F4F32"/>
    <w:rsid w:val="008F70F5"/>
    <w:rsid w:val="00907CE6"/>
    <w:rsid w:val="009166A4"/>
    <w:rsid w:val="009236EF"/>
    <w:rsid w:val="009305D8"/>
    <w:rsid w:val="00955179"/>
    <w:rsid w:val="00964BDC"/>
    <w:rsid w:val="00970421"/>
    <w:rsid w:val="00984C06"/>
    <w:rsid w:val="00986490"/>
    <w:rsid w:val="009A067F"/>
    <w:rsid w:val="009A0B5E"/>
    <w:rsid w:val="009A20B6"/>
    <w:rsid w:val="009B4810"/>
    <w:rsid w:val="009D1597"/>
    <w:rsid w:val="009D24E5"/>
    <w:rsid w:val="009D34DE"/>
    <w:rsid w:val="009D3D1B"/>
    <w:rsid w:val="009E273E"/>
    <w:rsid w:val="009F6F98"/>
    <w:rsid w:val="009F759A"/>
    <w:rsid w:val="00A1043B"/>
    <w:rsid w:val="00A128C9"/>
    <w:rsid w:val="00A154D6"/>
    <w:rsid w:val="00A17A4A"/>
    <w:rsid w:val="00A3012B"/>
    <w:rsid w:val="00A32A37"/>
    <w:rsid w:val="00A35B03"/>
    <w:rsid w:val="00A362B4"/>
    <w:rsid w:val="00A40053"/>
    <w:rsid w:val="00A434DC"/>
    <w:rsid w:val="00A4749F"/>
    <w:rsid w:val="00A56C95"/>
    <w:rsid w:val="00A56DD0"/>
    <w:rsid w:val="00A6076D"/>
    <w:rsid w:val="00A6105C"/>
    <w:rsid w:val="00A6120A"/>
    <w:rsid w:val="00A65C01"/>
    <w:rsid w:val="00A670CC"/>
    <w:rsid w:val="00A9602E"/>
    <w:rsid w:val="00AA0F84"/>
    <w:rsid w:val="00AA3FAC"/>
    <w:rsid w:val="00AA6690"/>
    <w:rsid w:val="00AA7584"/>
    <w:rsid w:val="00AB19CC"/>
    <w:rsid w:val="00AB1D7C"/>
    <w:rsid w:val="00AE5650"/>
    <w:rsid w:val="00AE7E70"/>
    <w:rsid w:val="00AF13B0"/>
    <w:rsid w:val="00AF17AD"/>
    <w:rsid w:val="00B02A74"/>
    <w:rsid w:val="00B07126"/>
    <w:rsid w:val="00B11C9D"/>
    <w:rsid w:val="00B13A35"/>
    <w:rsid w:val="00B151B1"/>
    <w:rsid w:val="00B2016C"/>
    <w:rsid w:val="00B24DD1"/>
    <w:rsid w:val="00B24F15"/>
    <w:rsid w:val="00B26DE6"/>
    <w:rsid w:val="00B362FB"/>
    <w:rsid w:val="00B405A6"/>
    <w:rsid w:val="00B54744"/>
    <w:rsid w:val="00B6113C"/>
    <w:rsid w:val="00B7489A"/>
    <w:rsid w:val="00B80AB4"/>
    <w:rsid w:val="00B824F3"/>
    <w:rsid w:val="00BA5573"/>
    <w:rsid w:val="00BB3ADF"/>
    <w:rsid w:val="00BB42F0"/>
    <w:rsid w:val="00BB7E1F"/>
    <w:rsid w:val="00BD112B"/>
    <w:rsid w:val="00BE3490"/>
    <w:rsid w:val="00BE4007"/>
    <w:rsid w:val="00BF49B6"/>
    <w:rsid w:val="00C02A2C"/>
    <w:rsid w:val="00C257AE"/>
    <w:rsid w:val="00C424B6"/>
    <w:rsid w:val="00C448BC"/>
    <w:rsid w:val="00C47140"/>
    <w:rsid w:val="00C511FC"/>
    <w:rsid w:val="00C52D06"/>
    <w:rsid w:val="00C60D18"/>
    <w:rsid w:val="00C72CF0"/>
    <w:rsid w:val="00C739FC"/>
    <w:rsid w:val="00C86234"/>
    <w:rsid w:val="00C874F4"/>
    <w:rsid w:val="00C9320C"/>
    <w:rsid w:val="00CA1625"/>
    <w:rsid w:val="00CB3B9D"/>
    <w:rsid w:val="00CB4475"/>
    <w:rsid w:val="00CD6086"/>
    <w:rsid w:val="00CD652B"/>
    <w:rsid w:val="00CE12DB"/>
    <w:rsid w:val="00CF0EE4"/>
    <w:rsid w:val="00CF391C"/>
    <w:rsid w:val="00D10759"/>
    <w:rsid w:val="00D16321"/>
    <w:rsid w:val="00D171E1"/>
    <w:rsid w:val="00D21E22"/>
    <w:rsid w:val="00D22147"/>
    <w:rsid w:val="00D3224A"/>
    <w:rsid w:val="00D37985"/>
    <w:rsid w:val="00D41616"/>
    <w:rsid w:val="00D52EC0"/>
    <w:rsid w:val="00D54F7A"/>
    <w:rsid w:val="00D56ADE"/>
    <w:rsid w:val="00D574BC"/>
    <w:rsid w:val="00D62240"/>
    <w:rsid w:val="00D731EC"/>
    <w:rsid w:val="00D76AE8"/>
    <w:rsid w:val="00D83EC5"/>
    <w:rsid w:val="00D87237"/>
    <w:rsid w:val="00D94BDE"/>
    <w:rsid w:val="00DB71D5"/>
    <w:rsid w:val="00DC336B"/>
    <w:rsid w:val="00DD324F"/>
    <w:rsid w:val="00DD6E98"/>
    <w:rsid w:val="00DE0216"/>
    <w:rsid w:val="00E02FCD"/>
    <w:rsid w:val="00E0570B"/>
    <w:rsid w:val="00E12F3D"/>
    <w:rsid w:val="00E15501"/>
    <w:rsid w:val="00E156AC"/>
    <w:rsid w:val="00E267CA"/>
    <w:rsid w:val="00E27F4F"/>
    <w:rsid w:val="00E33FE5"/>
    <w:rsid w:val="00E50275"/>
    <w:rsid w:val="00E51E93"/>
    <w:rsid w:val="00E653B6"/>
    <w:rsid w:val="00E83B09"/>
    <w:rsid w:val="00E83D51"/>
    <w:rsid w:val="00E86E19"/>
    <w:rsid w:val="00E91086"/>
    <w:rsid w:val="00EA27BC"/>
    <w:rsid w:val="00EA2866"/>
    <w:rsid w:val="00EA4240"/>
    <w:rsid w:val="00EA430C"/>
    <w:rsid w:val="00EA7B5A"/>
    <w:rsid w:val="00EB131A"/>
    <w:rsid w:val="00EB3F2E"/>
    <w:rsid w:val="00EB467B"/>
    <w:rsid w:val="00EE27DE"/>
    <w:rsid w:val="00EE37C5"/>
    <w:rsid w:val="00EE4326"/>
    <w:rsid w:val="00EF757A"/>
    <w:rsid w:val="00F04772"/>
    <w:rsid w:val="00F14929"/>
    <w:rsid w:val="00F20C5E"/>
    <w:rsid w:val="00F23FDE"/>
    <w:rsid w:val="00F40690"/>
    <w:rsid w:val="00F4785C"/>
    <w:rsid w:val="00F55733"/>
    <w:rsid w:val="00F57909"/>
    <w:rsid w:val="00F64279"/>
    <w:rsid w:val="00F702CB"/>
    <w:rsid w:val="00F81F99"/>
    <w:rsid w:val="00F82C96"/>
    <w:rsid w:val="00F858A2"/>
    <w:rsid w:val="00FA1316"/>
    <w:rsid w:val="00FA62F2"/>
    <w:rsid w:val="00FC7159"/>
    <w:rsid w:val="00FC7251"/>
    <w:rsid w:val="00FD1FAA"/>
    <w:rsid w:val="00FD612A"/>
    <w:rsid w:val="00FE0785"/>
    <w:rsid w:val="00FE2C18"/>
    <w:rsid w:val="00FE5083"/>
    <w:rsid w:val="00FF1EA7"/>
    <w:rsid w:val="01C1799D"/>
    <w:rsid w:val="037EC503"/>
    <w:rsid w:val="07DF716E"/>
    <w:rsid w:val="097FF7FA"/>
    <w:rsid w:val="0992451B"/>
    <w:rsid w:val="0A3B25EE"/>
    <w:rsid w:val="0B1BC85B"/>
    <w:rsid w:val="0CC9E5DD"/>
    <w:rsid w:val="1572CA61"/>
    <w:rsid w:val="16141573"/>
    <w:rsid w:val="18BD3EA4"/>
    <w:rsid w:val="1A39472F"/>
    <w:rsid w:val="1A3FEF9A"/>
    <w:rsid w:val="1C38D7C9"/>
    <w:rsid w:val="21BF066C"/>
    <w:rsid w:val="2232AE03"/>
    <w:rsid w:val="224370A9"/>
    <w:rsid w:val="23CE7E64"/>
    <w:rsid w:val="23FCBE2E"/>
    <w:rsid w:val="2402DC8C"/>
    <w:rsid w:val="246BC195"/>
    <w:rsid w:val="247226B5"/>
    <w:rsid w:val="2580182A"/>
    <w:rsid w:val="269CF563"/>
    <w:rsid w:val="275AA9CB"/>
    <w:rsid w:val="2872EC13"/>
    <w:rsid w:val="28B10AE2"/>
    <w:rsid w:val="2B492239"/>
    <w:rsid w:val="2B4FBA55"/>
    <w:rsid w:val="2D578A94"/>
    <w:rsid w:val="31EF0B95"/>
    <w:rsid w:val="323B2F09"/>
    <w:rsid w:val="33AA1C2C"/>
    <w:rsid w:val="340AE6F6"/>
    <w:rsid w:val="36BBC6BF"/>
    <w:rsid w:val="383EAD6A"/>
    <w:rsid w:val="39AAE4BD"/>
    <w:rsid w:val="39CAA3BA"/>
    <w:rsid w:val="3B1AF458"/>
    <w:rsid w:val="3B46C8D2"/>
    <w:rsid w:val="3F87CEC2"/>
    <w:rsid w:val="409351A3"/>
    <w:rsid w:val="41CC6753"/>
    <w:rsid w:val="43A8F4E8"/>
    <w:rsid w:val="43B4F2A1"/>
    <w:rsid w:val="45CCECBF"/>
    <w:rsid w:val="4676175F"/>
    <w:rsid w:val="4768BD20"/>
    <w:rsid w:val="4B7371E4"/>
    <w:rsid w:val="4C7A2A2E"/>
    <w:rsid w:val="4D8A8A50"/>
    <w:rsid w:val="4DF6E5D4"/>
    <w:rsid w:val="4EC347A2"/>
    <w:rsid w:val="4EFA4818"/>
    <w:rsid w:val="5195E50C"/>
    <w:rsid w:val="526D89DF"/>
    <w:rsid w:val="536FEC07"/>
    <w:rsid w:val="53F6781C"/>
    <w:rsid w:val="5B3D1C76"/>
    <w:rsid w:val="5BDB490B"/>
    <w:rsid w:val="5D57B3E4"/>
    <w:rsid w:val="5D8D5E3C"/>
    <w:rsid w:val="5DBF9BA3"/>
    <w:rsid w:val="5E9DF289"/>
    <w:rsid w:val="5F8699CB"/>
    <w:rsid w:val="60036369"/>
    <w:rsid w:val="608C83A3"/>
    <w:rsid w:val="64799E47"/>
    <w:rsid w:val="647B0482"/>
    <w:rsid w:val="64D869CE"/>
    <w:rsid w:val="6780009F"/>
    <w:rsid w:val="6820173D"/>
    <w:rsid w:val="6A534506"/>
    <w:rsid w:val="6CAAD523"/>
    <w:rsid w:val="702912F0"/>
    <w:rsid w:val="7059BBED"/>
    <w:rsid w:val="73321801"/>
    <w:rsid w:val="7499EADD"/>
    <w:rsid w:val="768B34B7"/>
    <w:rsid w:val="77A143B5"/>
    <w:rsid w:val="790F41B3"/>
    <w:rsid w:val="793D1416"/>
    <w:rsid w:val="796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22C9"/>
  <w15:chartTrackingRefBased/>
  <w15:docId w15:val="{924D70E9-8501-4A0C-B47D-69934E6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9D"/>
    <w:pPr>
      <w:spacing w:line="360" w:lineRule="auto"/>
    </w:pPr>
    <w:rPr>
      <w:rFonts w:ascii="Georgia" w:hAnsi="Georgia"/>
    </w:rPr>
  </w:style>
  <w:style w:type="paragraph" w:styleId="Heading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F8"/>
    <w:basedOn w:val="Normal"/>
    <w:next w:val="Normal"/>
    <w:link w:val="Heading1Char"/>
    <w:uiPriority w:val="9"/>
    <w:qFormat/>
    <w:rsid w:val="0088439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al"/>
    <w:next w:val="Normal"/>
    <w:link w:val="Heading2Char"/>
    <w:uiPriority w:val="9"/>
    <w:unhideWhenUsed/>
    <w:qFormat/>
    <w:rsid w:val="0088439D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al"/>
    <w:next w:val="Normal"/>
    <w:link w:val="Heading3Char"/>
    <w:uiPriority w:val="9"/>
    <w:unhideWhenUsed/>
    <w:qFormat/>
    <w:rsid w:val="00E12F3D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39D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3F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al"/>
    <w:next w:val="Normal"/>
    <w:link w:val="Heading6Char"/>
    <w:uiPriority w:val="9"/>
    <w:unhideWhenUsed/>
    <w:qFormat/>
    <w:rsid w:val="000C33F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PA Appendix Major,ASAPHeading 7"/>
    <w:basedOn w:val="Normal"/>
    <w:next w:val="Normal"/>
    <w:link w:val="Heading7Char"/>
    <w:uiPriority w:val="9"/>
    <w:unhideWhenUsed/>
    <w:qFormat/>
    <w:rsid w:val="000C33F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PA Appendix Minor,ASAPHeading 8"/>
    <w:basedOn w:val="Normal"/>
    <w:next w:val="Normal"/>
    <w:link w:val="Heading8Char"/>
    <w:uiPriority w:val="9"/>
    <w:unhideWhenUsed/>
    <w:qFormat/>
    <w:rsid w:val="000C33F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9,heading9,ASAPHeading 9,Titre 10"/>
    <w:basedOn w:val="Normal"/>
    <w:next w:val="Normal"/>
    <w:link w:val="Heading9Char"/>
    <w:uiPriority w:val="9"/>
    <w:unhideWhenUsed/>
    <w:qFormat/>
    <w:rsid w:val="000C33F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DefaultParagraphFont"/>
    <w:link w:val="Heading1"/>
    <w:uiPriority w:val="9"/>
    <w:rsid w:val="0088439D"/>
    <w:rPr>
      <w:rFonts w:ascii="Georgia" w:eastAsiaTheme="majorEastAsia" w:hAnsi="Georgia" w:cstheme="majorBidi"/>
      <w:b/>
      <w:sz w:val="28"/>
      <w:szCs w:val="32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DefaultParagraphFont"/>
    <w:link w:val="Heading2"/>
    <w:uiPriority w:val="9"/>
    <w:rsid w:val="0088439D"/>
    <w:rPr>
      <w:rFonts w:ascii="Georgia" w:eastAsiaTheme="majorEastAsia" w:hAnsi="Georgia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5665"/>
    <w:pPr>
      <w:spacing w:before="2040" w:after="2040" w:line="240" w:lineRule="auto"/>
      <w:contextualSpacing/>
    </w:pPr>
    <w:rPr>
      <w:rFonts w:eastAsiaTheme="majorEastAsia" w:cstheme="majorBidi"/>
      <w:b/>
      <w:color w:val="003C7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665"/>
    <w:rPr>
      <w:rFonts w:ascii="Georgia" w:eastAsiaTheme="majorEastAsia" w:hAnsi="Georgia" w:cstheme="majorBidi"/>
      <w:b/>
      <w:color w:val="003C78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E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C5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EE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C5"/>
    <w:rPr>
      <w:rFonts w:ascii="Georgia" w:hAnsi="Georgia"/>
      <w:sz w:val="24"/>
    </w:rPr>
  </w:style>
  <w:style w:type="table" w:styleId="TableGrid">
    <w:name w:val="Table Grid"/>
    <w:basedOn w:val="TableNormal"/>
    <w:uiPriority w:val="39"/>
    <w:rsid w:val="00EE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DefaultParagraphFont"/>
    <w:link w:val="Heading3"/>
    <w:uiPriority w:val="9"/>
    <w:rsid w:val="00E12F3D"/>
    <w:rPr>
      <w:rFonts w:ascii="Georgia" w:eastAsiaTheme="majorEastAsia" w:hAnsi="Georg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39D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F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DefaultParagraphFont"/>
    <w:link w:val="Heading6"/>
    <w:uiPriority w:val="9"/>
    <w:semiHidden/>
    <w:rsid w:val="000C33F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aliases w:val="PA Appendix Major Char,ASAPHeading 7 Char"/>
    <w:basedOn w:val="DefaultParagraphFont"/>
    <w:link w:val="Heading7"/>
    <w:uiPriority w:val="9"/>
    <w:semiHidden/>
    <w:rsid w:val="000C33F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aliases w:val="PA Appendix Minor Char,ASAPHeading 8 Char"/>
    <w:basedOn w:val="DefaultParagraphFont"/>
    <w:link w:val="Heading8"/>
    <w:uiPriority w:val="9"/>
    <w:semiHidden/>
    <w:rsid w:val="000C33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h9 Char,heading9 Char,ASAPHeading 9 Char,Titre 10 Char"/>
    <w:basedOn w:val="DefaultParagraphFont"/>
    <w:link w:val="Heading9"/>
    <w:uiPriority w:val="9"/>
    <w:semiHidden/>
    <w:rsid w:val="000C33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Table2">
    <w:name w:val="List Table 2"/>
    <w:basedOn w:val="TableNormal"/>
    <w:uiPriority w:val="47"/>
    <w:rsid w:val="00F642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F642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60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4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9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9A"/>
    <w:rPr>
      <w:rFonts w:ascii="Georgia" w:hAnsi="Georg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8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8D4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8D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D3A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3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C06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30282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282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02821"/>
    <w:pPr>
      <w:spacing w:after="100"/>
      <w:ind w:left="480"/>
    </w:pPr>
  </w:style>
  <w:style w:type="paragraph" w:styleId="Revision">
    <w:name w:val="Revision"/>
    <w:hidden/>
    <w:uiPriority w:val="99"/>
    <w:semiHidden/>
    <w:rsid w:val="00400CD6"/>
    <w:pPr>
      <w:spacing w:after="0" w:line="240" w:lineRule="auto"/>
    </w:pPr>
    <w:rPr>
      <w:rFonts w:ascii="Georgia" w:hAnsi="Georgia"/>
      <w:sz w:val="24"/>
    </w:rPr>
  </w:style>
  <w:style w:type="character" w:styleId="Mention">
    <w:name w:val="Mention"/>
    <w:basedOn w:val="DefaultParagraphFont"/>
    <w:uiPriority w:val="99"/>
    <w:unhideWhenUsed/>
    <w:rsid w:val="00246C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4D703-EF42-C44D-8B42-922D3AC6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Brnka</dc:creator>
  <cp:keywords/>
  <dc:description/>
  <cp:lastModifiedBy>Brnka Matěj</cp:lastModifiedBy>
  <cp:revision>8</cp:revision>
  <dcterms:created xsi:type="dcterms:W3CDTF">2023-04-20T07:59:00Z</dcterms:created>
  <dcterms:modified xsi:type="dcterms:W3CDTF">2023-04-26T08:23:00Z</dcterms:modified>
</cp:coreProperties>
</file>