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39" w:rsidRDefault="00EF7E39">
      <w:pPr>
        <w:spacing w:line="226" w:lineRule="exact"/>
        <w:rPr>
          <w:sz w:val="18"/>
          <w:szCs w:val="18"/>
        </w:rPr>
      </w:pPr>
    </w:p>
    <w:p w:rsidR="00EF7E39" w:rsidRDefault="00EF7E39">
      <w:pPr>
        <w:rPr>
          <w:sz w:val="2"/>
          <w:szCs w:val="2"/>
        </w:rPr>
        <w:sectPr w:rsidR="00EF7E39">
          <w:headerReference w:type="default" r:id="rId8"/>
          <w:footerReference w:type="default" r:id="rId9"/>
          <w:pgSz w:w="11909" w:h="16843"/>
          <w:pgMar w:top="1870" w:right="0" w:bottom="1358" w:left="0" w:header="0" w:footer="3" w:gutter="0"/>
          <w:cols w:space="720"/>
          <w:noEndnote/>
          <w:docGrid w:linePitch="360"/>
        </w:sectPr>
      </w:pPr>
    </w:p>
    <w:p w:rsidR="00EF7E39" w:rsidRDefault="00822E61">
      <w:pPr>
        <w:pStyle w:val="Style21"/>
        <w:keepNext/>
        <w:keepLines/>
        <w:shd w:val="clear" w:color="auto" w:fill="auto"/>
        <w:ind w:right="40"/>
      </w:pPr>
      <w:bookmarkStart w:id="0" w:name="bookmark0"/>
      <w:bookmarkStart w:id="1" w:name="_GoBack"/>
      <w:r>
        <w:lastRenderedPageBreak/>
        <w:t>DODATEK</w:t>
      </w:r>
      <w:r>
        <w:rPr>
          <w:rStyle w:val="CharStyle23"/>
        </w:rPr>
        <w:t xml:space="preserve"> č. </w:t>
      </w:r>
      <w:r>
        <w:t>2 KE SMLOUVĚ O DÍLO</w:t>
      </w:r>
      <w:bookmarkEnd w:id="0"/>
    </w:p>
    <w:bookmarkEnd w:id="1"/>
    <w:p w:rsidR="00EF7E39" w:rsidRDefault="00822E61">
      <w:pPr>
        <w:pStyle w:val="Style24"/>
        <w:shd w:val="clear" w:color="auto" w:fill="auto"/>
        <w:spacing w:after="287"/>
        <w:ind w:right="40"/>
      </w:pPr>
      <w:r>
        <w:t xml:space="preserve">EVIDENČNÍ ČÍSLO </w:t>
      </w:r>
      <w:r>
        <w:t>ZHOTOVITELE 012023</w:t>
      </w:r>
    </w:p>
    <w:p w:rsidR="00EF7E39" w:rsidRDefault="00822E61">
      <w:pPr>
        <w:pStyle w:val="Style9"/>
        <w:shd w:val="clear" w:color="auto" w:fill="auto"/>
        <w:spacing w:before="0" w:after="533"/>
        <w:ind w:right="40"/>
      </w:pPr>
      <w:r>
        <w:t>Uzavřené mezi smluvními stranami, jež jsou:</w:t>
      </w:r>
    </w:p>
    <w:p w:rsidR="00EF7E39" w:rsidRDefault="00822E61">
      <w:pPr>
        <w:pStyle w:val="Style27"/>
        <w:keepNext/>
        <w:keepLines/>
        <w:shd w:val="clear" w:color="auto" w:fill="auto"/>
        <w:spacing w:before="0"/>
      </w:pPr>
      <w:bookmarkStart w:id="2" w:name="bookmark1"/>
      <w:r>
        <w:t>DOMOV PRO SENIORY HÁJE</w:t>
      </w:r>
      <w:bookmarkEnd w:id="2"/>
    </w:p>
    <w:p w:rsidR="00EF7E39" w:rsidRDefault="00822E61">
      <w:pPr>
        <w:pStyle w:val="Style24"/>
        <w:shd w:val="clear" w:color="auto" w:fill="auto"/>
        <w:tabs>
          <w:tab w:val="left" w:pos="2861"/>
        </w:tabs>
        <w:spacing w:after="60" w:line="283" w:lineRule="exact"/>
        <w:jc w:val="both"/>
      </w:pPr>
      <w:r>
        <w:t>Sídlo:</w:t>
      </w:r>
      <w:r>
        <w:tab/>
        <w:t>K Milíčovu 734, 149 00, Praha 4</w:t>
      </w:r>
    </w:p>
    <w:p w:rsidR="00EF7E39" w:rsidRDefault="00822E61">
      <w:pPr>
        <w:pStyle w:val="Style24"/>
        <w:shd w:val="clear" w:color="auto" w:fill="auto"/>
        <w:tabs>
          <w:tab w:val="left" w:pos="2861"/>
        </w:tabs>
        <w:spacing w:after="0" w:line="283" w:lineRule="exact"/>
        <w:jc w:val="both"/>
      </w:pPr>
      <w:r>
        <w:t>Zastoupený:</w:t>
      </w:r>
      <w:r>
        <w:tab/>
        <w:t>Mgr. Dagmar Zavadilovou, ředitelkou</w:t>
      </w:r>
    </w:p>
    <w:p w:rsidR="00EF7E39" w:rsidRDefault="00822E61">
      <w:pPr>
        <w:pStyle w:val="Style7"/>
        <w:shd w:val="clear" w:color="auto" w:fill="auto"/>
        <w:tabs>
          <w:tab w:val="left" w:pos="2861"/>
        </w:tabs>
        <w:spacing w:after="127"/>
        <w:ind w:left="780"/>
      </w:pPr>
      <w:r>
        <w:t>IČO:</w:t>
      </w:r>
      <w:r>
        <w:tab/>
        <w:t>708 75 111</w:t>
      </w:r>
    </w:p>
    <w:p w:rsidR="00EF7E39" w:rsidRDefault="00822E61">
      <w:pPr>
        <w:pStyle w:val="Style7"/>
        <w:shd w:val="clear" w:color="auto" w:fill="auto"/>
        <w:tabs>
          <w:tab w:val="left" w:pos="2861"/>
        </w:tabs>
        <w:spacing w:line="200" w:lineRule="exact"/>
        <w:ind w:left="780"/>
      </w:pPr>
      <w:r>
        <w:t>DIČ:</w:t>
      </w:r>
      <w:r>
        <w:tab/>
        <w:t>není plátcem DPH</w:t>
      </w:r>
    </w:p>
    <w:p w:rsidR="00EF7E39" w:rsidRDefault="00822E61">
      <w:pPr>
        <w:pStyle w:val="Style7"/>
        <w:shd w:val="clear" w:color="auto" w:fill="auto"/>
        <w:tabs>
          <w:tab w:val="left" w:pos="5033"/>
        </w:tabs>
        <w:spacing w:after="140" w:line="200" w:lineRule="exact"/>
        <w:ind w:left="780"/>
      </w:pPr>
      <w:r>
        <w:t xml:space="preserve">Bankovní spojení: </w:t>
      </w:r>
      <w:proofErr w:type="spellStart"/>
      <w:r>
        <w:t>xxxxxxxxx</w:t>
      </w:r>
      <w:proofErr w:type="spellEnd"/>
      <w:r>
        <w:tab/>
        <w:t xml:space="preserve">číslo účtu: </w:t>
      </w:r>
      <w:proofErr w:type="spellStart"/>
      <w:r>
        <w:t>xxxxxxxxxxx</w:t>
      </w:r>
      <w:proofErr w:type="spellEnd"/>
    </w:p>
    <w:p w:rsidR="00EF7E39" w:rsidRDefault="00822E61">
      <w:pPr>
        <w:pStyle w:val="Style9"/>
        <w:shd w:val="clear" w:color="auto" w:fill="auto"/>
        <w:spacing w:before="0" w:after="87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.05pt;margin-top:35.7pt;width:112.8pt;height:128.35pt;z-index:-125829376;mso-wrap-distance-left:5pt;mso-wrap-distance-right:11.75pt;mso-wrap-distance-bottom:12.4pt;mso-position-horizontal-relative:margin" filled="f" stroked="f">
            <v:textbox inset="0,0,0,0">
              <w:txbxContent>
                <w:p w:rsidR="00EF7E39" w:rsidRDefault="00822E61">
                  <w:pPr>
                    <w:pStyle w:val="Style5"/>
                    <w:shd w:val="clear" w:color="auto" w:fill="auto"/>
                    <w:spacing w:before="0" w:after="0"/>
                    <w:jc w:val="left"/>
                  </w:pPr>
                  <w:proofErr w:type="spellStart"/>
                  <w:r>
                    <w:rPr>
                      <w:rStyle w:val="CharStyle6Exact"/>
                      <w:b/>
                      <w:bCs/>
                      <w:i/>
                      <w:iCs/>
                    </w:rPr>
                    <w:t>Kohos</w:t>
                  </w:r>
                  <w:proofErr w:type="spellEnd"/>
                  <w:r>
                    <w:rPr>
                      <w:rStyle w:val="CharStyle6Exact"/>
                      <w:b/>
                      <w:bCs/>
                      <w:i/>
                      <w:iCs/>
                    </w:rPr>
                    <w:t xml:space="preserve"> a.s.</w:t>
                  </w:r>
                </w:p>
                <w:p w:rsidR="00822E61" w:rsidRDefault="00822E61">
                  <w:pPr>
                    <w:pStyle w:val="Style7"/>
                    <w:shd w:val="clear" w:color="auto" w:fill="auto"/>
                    <w:spacing w:after="0" w:line="200" w:lineRule="exact"/>
                    <w:jc w:val="left"/>
                    <w:rPr>
                      <w:rStyle w:val="CharStyle8Exact"/>
                      <w:b/>
                      <w:bCs/>
                      <w:i/>
                      <w:iCs/>
                    </w:rPr>
                  </w:pPr>
                </w:p>
                <w:p w:rsidR="00EF7E39" w:rsidRDefault="00822E61">
                  <w:pPr>
                    <w:pStyle w:val="Style7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CharStyle8Exact"/>
                      <w:b/>
                      <w:bCs/>
                      <w:i/>
                      <w:iCs/>
                    </w:rPr>
                    <w:t>Sídlo:</w:t>
                  </w:r>
                </w:p>
                <w:p w:rsidR="00EF7E39" w:rsidRDefault="00822E61">
                  <w:pPr>
                    <w:pStyle w:val="Style7"/>
                    <w:shd w:val="clear" w:color="auto" w:fill="auto"/>
                    <w:spacing w:after="0" w:line="341" w:lineRule="exact"/>
                    <w:jc w:val="left"/>
                  </w:pPr>
                  <w:r>
                    <w:rPr>
                      <w:rStyle w:val="CharStyle8Exact"/>
                      <w:b/>
                      <w:bCs/>
                      <w:i/>
                      <w:iCs/>
                    </w:rPr>
                    <w:t>Zastoupený:</w:t>
                  </w:r>
                </w:p>
                <w:p w:rsidR="00EF7E39" w:rsidRDefault="00822E61">
                  <w:pPr>
                    <w:pStyle w:val="Style7"/>
                    <w:shd w:val="clear" w:color="auto" w:fill="auto"/>
                    <w:spacing w:after="0" w:line="341" w:lineRule="exact"/>
                    <w:ind w:left="500"/>
                    <w:jc w:val="left"/>
                  </w:pPr>
                  <w:r>
                    <w:rPr>
                      <w:rStyle w:val="CharStyle8Exact"/>
                      <w:b/>
                      <w:bCs/>
                      <w:i/>
                      <w:iCs/>
                    </w:rPr>
                    <w:t>IČO:</w:t>
                  </w:r>
                </w:p>
                <w:p w:rsidR="00822E61" w:rsidRDefault="00822E61" w:rsidP="00822E61">
                  <w:pPr>
                    <w:pStyle w:val="Style7"/>
                    <w:shd w:val="clear" w:color="auto" w:fill="auto"/>
                    <w:spacing w:after="0" w:line="341" w:lineRule="exact"/>
                    <w:ind w:left="500"/>
                    <w:jc w:val="left"/>
                    <w:rPr>
                      <w:rStyle w:val="CharStyle8Exact"/>
                      <w:b/>
                      <w:bCs/>
                      <w:i/>
                      <w:iCs/>
                    </w:rPr>
                  </w:pPr>
                  <w:r>
                    <w:rPr>
                      <w:rStyle w:val="CharStyle8Exact"/>
                      <w:b/>
                      <w:bCs/>
                      <w:i/>
                      <w:iCs/>
                    </w:rPr>
                    <w:t>DIČ:</w:t>
                  </w:r>
                </w:p>
                <w:p w:rsidR="00EF7E39" w:rsidRDefault="00822E61">
                  <w:pPr>
                    <w:pStyle w:val="Style7"/>
                    <w:shd w:val="clear" w:color="auto" w:fill="auto"/>
                    <w:spacing w:after="100" w:line="200" w:lineRule="exact"/>
                    <w:ind w:left="500"/>
                    <w:jc w:val="left"/>
                  </w:pPr>
                  <w:r>
                    <w:rPr>
                      <w:rStyle w:val="CharStyle8Exact"/>
                      <w:b/>
                      <w:bCs/>
                      <w:i/>
                      <w:iCs/>
                    </w:rPr>
                    <w:t>Bankovní spojení</w:t>
                  </w:r>
                </w:p>
                <w:p w:rsidR="00EF7E39" w:rsidRDefault="00822E61">
                  <w:pPr>
                    <w:pStyle w:val="Style9"/>
                    <w:shd w:val="clear" w:color="auto" w:fill="auto"/>
                    <w:spacing w:before="0" w:after="0"/>
                    <w:ind w:left="500"/>
                    <w:jc w:val="left"/>
                  </w:pPr>
                  <w:r>
                    <w:rPr>
                      <w:rStyle w:val="CharStyle10Exact"/>
                      <w:i/>
                      <w:iCs/>
                    </w:rPr>
                    <w:t>Zapsaný v:</w:t>
                  </w:r>
                </w:p>
              </w:txbxContent>
            </v:textbox>
            <w10:wrap type="square" side="right" anchorx="margin"/>
          </v:shape>
        </w:pict>
      </w:r>
      <w:r>
        <w:t xml:space="preserve">na straně jedné jako </w:t>
      </w:r>
      <w:r>
        <w:rPr>
          <w:rStyle w:val="CharStyle30"/>
          <w:i/>
          <w:iCs/>
        </w:rPr>
        <w:t>„Objednatel</w:t>
      </w:r>
      <w:r>
        <w:rPr>
          <w:rStyle w:val="CharStyle31"/>
        </w:rPr>
        <w:t>"</w:t>
      </w:r>
    </w:p>
    <w:p w:rsidR="00822E61" w:rsidRDefault="00822E61">
      <w:pPr>
        <w:pStyle w:val="Style7"/>
        <w:shd w:val="clear" w:color="auto" w:fill="auto"/>
        <w:spacing w:after="0" w:line="336" w:lineRule="exact"/>
        <w:ind w:right="1980"/>
        <w:jc w:val="left"/>
        <w:rPr>
          <w:rStyle w:val="CharStyle32"/>
          <w:b/>
          <w:bCs/>
          <w:i/>
          <w:iCs/>
        </w:rPr>
      </w:pPr>
      <w:r>
        <w:rPr>
          <w:rStyle w:val="CharStyle32"/>
          <w:b/>
          <w:bCs/>
          <w:i/>
          <w:iCs/>
        </w:rPr>
        <w:t xml:space="preserve">Bulharská 588/1,101 00 Praha 10 </w:t>
      </w:r>
    </w:p>
    <w:p w:rsidR="00822E61" w:rsidRDefault="00822E61">
      <w:pPr>
        <w:pStyle w:val="Style7"/>
        <w:shd w:val="clear" w:color="auto" w:fill="auto"/>
        <w:spacing w:after="0" w:line="336" w:lineRule="exact"/>
        <w:ind w:right="1980"/>
        <w:jc w:val="left"/>
      </w:pPr>
      <w:r>
        <w:t>Ing. Milan Hlaváčkem,</w:t>
      </w:r>
      <w:r>
        <w:t xml:space="preserve"> předsedou představenstva </w:t>
      </w:r>
    </w:p>
    <w:p w:rsidR="00822E61" w:rsidRDefault="00822E61">
      <w:pPr>
        <w:pStyle w:val="Style7"/>
        <w:shd w:val="clear" w:color="auto" w:fill="auto"/>
        <w:spacing w:after="0" w:line="336" w:lineRule="exact"/>
        <w:ind w:right="1980"/>
        <w:jc w:val="left"/>
      </w:pPr>
      <w:r>
        <w:t xml:space="preserve">618595414 </w:t>
      </w:r>
    </w:p>
    <w:p w:rsidR="00EF7E39" w:rsidRDefault="00822E61">
      <w:pPr>
        <w:pStyle w:val="Style7"/>
        <w:shd w:val="clear" w:color="auto" w:fill="auto"/>
        <w:spacing w:after="0" w:line="336" w:lineRule="exact"/>
        <w:ind w:right="1980"/>
        <w:jc w:val="left"/>
      </w:pPr>
      <w:r>
        <w:t>CZ618595414</w:t>
      </w:r>
    </w:p>
    <w:p w:rsidR="00EF7E39" w:rsidRDefault="00822E61">
      <w:pPr>
        <w:pStyle w:val="Style7"/>
        <w:shd w:val="clear" w:color="auto" w:fill="auto"/>
        <w:spacing w:line="278" w:lineRule="exact"/>
      </w:pPr>
      <w:proofErr w:type="spellStart"/>
      <w:r>
        <w:t>xxxxxxxxxx</w:t>
      </w:r>
      <w:proofErr w:type="spellEnd"/>
      <w:r>
        <w:t xml:space="preserve"> číslo </w:t>
      </w:r>
      <w:r>
        <w:t xml:space="preserve">účtu: </w:t>
      </w:r>
      <w:proofErr w:type="spellStart"/>
      <w:r>
        <w:t>xxxxxxxxx</w:t>
      </w:r>
      <w:proofErr w:type="spellEnd"/>
    </w:p>
    <w:p w:rsidR="00EF7E39" w:rsidRDefault="00822E61">
      <w:pPr>
        <w:pStyle w:val="Style9"/>
        <w:shd w:val="clear" w:color="auto" w:fill="auto"/>
        <w:spacing w:before="0" w:after="123" w:line="278" w:lineRule="exact"/>
        <w:ind w:right="1980"/>
        <w:jc w:val="left"/>
      </w:pPr>
      <w:r>
        <w:t xml:space="preserve">Obchodním rejstříku </w:t>
      </w:r>
      <w:proofErr w:type="gramStart"/>
      <w:r>
        <w:t>vedeném</w:t>
      </w:r>
      <w:proofErr w:type="gramEnd"/>
      <w:r>
        <w:t xml:space="preserve"> u Městského soudu v Praze oddíl B, vložka 2835</w:t>
      </w:r>
    </w:p>
    <w:p w:rsidR="00EF7E39" w:rsidRDefault="00822E61">
      <w:pPr>
        <w:pStyle w:val="Style9"/>
        <w:shd w:val="clear" w:color="auto" w:fill="auto"/>
        <w:spacing w:before="0" w:after="243"/>
        <w:jc w:val="both"/>
      </w:pPr>
      <w:r>
        <w:t xml:space="preserve">na straně druhé jako </w:t>
      </w:r>
      <w:r>
        <w:rPr>
          <w:rStyle w:val="CharStyle30"/>
          <w:i/>
          <w:iCs/>
        </w:rPr>
        <w:t>„Zhotovitel"</w:t>
      </w:r>
    </w:p>
    <w:p w:rsidR="00EF7E39" w:rsidRDefault="00822E61">
      <w:pPr>
        <w:pStyle w:val="Style7"/>
        <w:shd w:val="clear" w:color="auto" w:fill="auto"/>
        <w:spacing w:after="205" w:line="221" w:lineRule="exact"/>
        <w:ind w:right="40"/>
        <w:jc w:val="center"/>
      </w:pPr>
      <w:r>
        <w:t xml:space="preserve">smluvní strany uzavřely ke Smlouvě o dílo ze dne </w:t>
      </w:r>
      <w:proofErr w:type="gramStart"/>
      <w:r>
        <w:t>9.1.2023</w:t>
      </w:r>
      <w:proofErr w:type="gramEnd"/>
      <w:r>
        <w:t>, evidenční číslo zhotovitele:</w:t>
      </w:r>
      <w:r>
        <w:br/>
        <w:t xml:space="preserve">012023 (dále jen „Smlouva") dodatek </w:t>
      </w:r>
      <w:r>
        <w:t>č. 2 tohoto znění:</w:t>
      </w:r>
    </w:p>
    <w:p w:rsidR="00EF7E39" w:rsidRDefault="00822E61">
      <w:pPr>
        <w:pStyle w:val="Style5"/>
        <w:shd w:val="clear" w:color="auto" w:fill="auto"/>
        <w:spacing w:before="0" w:after="138"/>
        <w:ind w:right="40"/>
      </w:pPr>
      <w:r>
        <w:t>Preambule</w:t>
      </w:r>
    </w:p>
    <w:p w:rsidR="00EF7E39" w:rsidRDefault="00822E61">
      <w:pPr>
        <w:pStyle w:val="Style17"/>
        <w:numPr>
          <w:ilvl w:val="0"/>
          <w:numId w:val="1"/>
        </w:numPr>
        <w:shd w:val="clear" w:color="auto" w:fill="auto"/>
        <w:tabs>
          <w:tab w:val="left" w:pos="315"/>
        </w:tabs>
        <w:spacing w:before="0"/>
        <w:ind w:firstLine="0"/>
      </w:pPr>
      <w:r>
        <w:t xml:space="preserve">průběhu realizace díla s názvem: „Stavební opravy chodníků ve velké zahradě, zadavatel uzavřel smlouvy o dílo na realizaci investičních akcí „Oprava střechy nad jídelnou" a „Rozšíření prostor denního stacionáře". Při provádění </w:t>
      </w:r>
      <w:r>
        <w:t>těchto investičních akcí je uvažována jako jediná zásobovací trasa pro odvážení výkopku, stavební suti a zásobování stavby stavebním materiálem přes sekce opravovaných chodníků č. 17 a č. 9 v části vlevo od sekce 17 směrem k zadní bráně.</w:t>
      </w:r>
    </w:p>
    <w:p w:rsidR="00EF7E39" w:rsidRDefault="00822E61">
      <w:pPr>
        <w:pStyle w:val="Style17"/>
        <w:shd w:val="clear" w:color="auto" w:fill="auto"/>
        <w:spacing w:before="0" w:after="142"/>
        <w:ind w:firstLine="0"/>
      </w:pPr>
      <w:r>
        <w:t>Vzhledem k zbytečn</w:t>
      </w:r>
      <w:r>
        <w:t>ému riziku poničení opravovaných částí chodníků požádal Objednatel Zhotovitele o přerušení provádění prací v sekci č. 17 a č. 9 v části vlevo od sekce 17 směrem k zadní bráně a dočasnému neprovádění položky „parní čištění/</w:t>
      </w:r>
      <w:proofErr w:type="spellStart"/>
      <w:r>
        <w:t>otryskání</w:t>
      </w:r>
      <w:proofErr w:type="spellEnd"/>
      <w:r>
        <w:t>"</w:t>
      </w:r>
    </w:p>
    <w:p w:rsidR="00EF7E39" w:rsidRDefault="00822E61">
      <w:pPr>
        <w:pStyle w:val="Style17"/>
        <w:shd w:val="clear" w:color="auto" w:fill="auto"/>
        <w:spacing w:before="0" w:after="58" w:line="190" w:lineRule="exact"/>
        <w:ind w:firstLine="0"/>
      </w:pPr>
      <w:r>
        <w:t xml:space="preserve">Objednatel předpokládá </w:t>
      </w:r>
      <w:r>
        <w:t xml:space="preserve">dokončení investičních stavebních akcí podle uzavřených smluv o dílo do </w:t>
      </w:r>
      <w:proofErr w:type="gramStart"/>
      <w:r>
        <w:t>15.9.2023</w:t>
      </w:r>
      <w:proofErr w:type="gramEnd"/>
      <w:r>
        <w:t>.</w:t>
      </w:r>
    </w:p>
    <w:p w:rsidR="00EF7E39" w:rsidRDefault="00822E61">
      <w:pPr>
        <w:pStyle w:val="Style17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182"/>
        <w:ind w:firstLine="0"/>
      </w:pPr>
      <w:r>
        <w:t>návaznosti na požadavek na přerušení probíhajících prací ze strany zadavatele, uzavírají smluvní strany tento dodatek, který svou podstatou a rozsahem nepředstavuje podstatn</w:t>
      </w:r>
      <w:r>
        <w:t>ou změnu závazku ze smlouvy na veřejnou zakázku ve smyslu ustanovení § 222 zákona č. 134/2016 Sb. o zadávání veřejných zakázek.</w:t>
      </w:r>
    </w:p>
    <w:p w:rsidR="00EF7E39" w:rsidRDefault="00822E61">
      <w:pPr>
        <w:pStyle w:val="Style35"/>
        <w:keepNext/>
        <w:keepLines/>
        <w:shd w:val="clear" w:color="auto" w:fill="auto"/>
        <w:spacing w:before="0" w:after="138"/>
        <w:ind w:right="40"/>
      </w:pPr>
      <w:bookmarkStart w:id="3" w:name="bookmark2"/>
      <w:r>
        <w:t>Článek I. Předmět dodatku</w:t>
      </w:r>
      <w:bookmarkEnd w:id="3"/>
    </w:p>
    <w:p w:rsidR="00EF7E39" w:rsidRDefault="00822E61">
      <w:pPr>
        <w:pStyle w:val="Style17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42"/>
        <w:ind w:firstLine="0"/>
      </w:pPr>
      <w:r>
        <w:t>souladu s § 222 Zákona č. 134/2016 Sb. o zadávání veřejných zakázek v platném znění (dále jen "Zákon")</w:t>
      </w:r>
      <w:r>
        <w:t xml:space="preserve"> a se smluvním ujednáním se obě strany dohodly na následujících změnách smlouvy:</w:t>
      </w:r>
    </w:p>
    <w:p w:rsidR="00EF7E39" w:rsidRDefault="00822E61">
      <w:pPr>
        <w:pStyle w:val="Style17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138" w:line="190" w:lineRule="exact"/>
        <w:ind w:firstLine="0"/>
      </w:pPr>
      <w:r>
        <w:t>Smluvní strany se odlišně od Smlouvy a dodatku č. 1 dohodly, na následujícím doplnění znění článku 2.1.2.:</w:t>
      </w:r>
    </w:p>
    <w:p w:rsidR="00EF7E39" w:rsidRDefault="00822E61">
      <w:pPr>
        <w:pStyle w:val="Style17"/>
        <w:shd w:val="clear" w:color="auto" w:fill="auto"/>
        <w:spacing w:before="0" w:after="136"/>
        <w:ind w:right="40" w:firstLine="0"/>
        <w:jc w:val="center"/>
      </w:pPr>
      <w:r>
        <w:rPr>
          <w:rStyle w:val="CharStyle37"/>
          <w:i/>
          <w:iCs/>
        </w:rPr>
        <w:t xml:space="preserve">2.1.2a. </w:t>
      </w:r>
      <w:r>
        <w:t>Smluvní strany se dohodli na přerušení provádění prací v sek</w:t>
      </w:r>
      <w:r>
        <w:t>ci č. 17 a č. 9 v části vlevo od sekce 17</w:t>
      </w:r>
      <w:r>
        <w:br/>
        <w:t>směrem k zadní bráně k datu a provedení položky „parní čištění/</w:t>
      </w:r>
      <w:proofErr w:type="spellStart"/>
      <w:r>
        <w:t>otryskání</w:t>
      </w:r>
      <w:proofErr w:type="spellEnd"/>
      <w:r>
        <w:t xml:space="preserve">" k datu </w:t>
      </w:r>
      <w:proofErr w:type="gramStart"/>
      <w:r>
        <w:t>21.4.2023</w:t>
      </w:r>
      <w:proofErr w:type="gramEnd"/>
      <w:r>
        <w:t>.</w:t>
      </w:r>
    </w:p>
    <w:p w:rsidR="00EF7E39" w:rsidRDefault="00822E61">
      <w:pPr>
        <w:pStyle w:val="Style17"/>
        <w:shd w:val="clear" w:color="auto" w:fill="auto"/>
        <w:spacing w:before="0" w:after="0" w:line="197" w:lineRule="exact"/>
        <w:ind w:left="1500" w:firstLine="0"/>
      </w:pPr>
      <w:r>
        <w:t>Zahájení přerušených prací bude provedeno do 5 pracovních dnů od doručení písemné výzvy Objednatele Zhotoviteli k zahájení</w:t>
      </w:r>
      <w:r>
        <w:t xml:space="preserve"> provádění přerušených prací.</w:t>
      </w:r>
      <w:r>
        <w:br w:type="page"/>
      </w:r>
    </w:p>
    <w:p w:rsidR="00EF7E39" w:rsidRDefault="00822E61">
      <w:pPr>
        <w:pStyle w:val="Style15"/>
        <w:shd w:val="clear" w:color="auto" w:fill="auto"/>
        <w:spacing w:after="122"/>
        <w:ind w:left="1440" w:hanging="700"/>
      </w:pPr>
      <w:r>
        <w:lastRenderedPageBreak/>
        <w:t xml:space="preserve">2.1.2b. Řádné provedení a dokončení přerušených prací a předání celého díla (lhůta pro dokončení stavebních a montážních prací) </w:t>
      </w:r>
      <w:r>
        <w:rPr>
          <w:rStyle w:val="CharStyle39"/>
          <w:i/>
          <w:iCs/>
        </w:rPr>
        <w:t xml:space="preserve">- (Zhotovitelem Objednateli bez vad a nedodělků bránících v užívání) </w:t>
      </w:r>
      <w:r>
        <w:t>včetně úplného a řádného vyk</w:t>
      </w:r>
      <w:r>
        <w:t xml:space="preserve">lizení staveniště bude provedeno nejpozději </w:t>
      </w:r>
      <w:proofErr w:type="gramStart"/>
      <w:r>
        <w:t>do</w:t>
      </w:r>
      <w:proofErr w:type="gramEnd"/>
      <w:r>
        <w:t>:</w:t>
      </w:r>
    </w:p>
    <w:p w:rsidR="00EF7E39" w:rsidRDefault="00822E61">
      <w:pPr>
        <w:pStyle w:val="Style15"/>
        <w:shd w:val="clear" w:color="auto" w:fill="auto"/>
        <w:spacing w:after="420" w:line="190" w:lineRule="exact"/>
        <w:ind w:firstLine="0"/>
        <w:jc w:val="right"/>
      </w:pPr>
      <w:r>
        <w:t>9 kalendářních dnů včetně, od zahájení přerušených prací dle čl. 2.1.2a. tohoto dodatku</w:t>
      </w:r>
    </w:p>
    <w:p w:rsidR="00EF7E39" w:rsidRDefault="00822E61">
      <w:pPr>
        <w:pStyle w:val="Style35"/>
        <w:keepNext/>
        <w:keepLines/>
        <w:shd w:val="clear" w:color="auto" w:fill="auto"/>
        <w:spacing w:before="0" w:after="200"/>
        <w:ind w:left="3020"/>
        <w:jc w:val="left"/>
      </w:pPr>
      <w:bookmarkStart w:id="4" w:name="bookmark3"/>
      <w:r>
        <w:t>Článek II. Závěrečná ustanovení</w:t>
      </w:r>
      <w:bookmarkEnd w:id="4"/>
    </w:p>
    <w:p w:rsidR="00EF7E39" w:rsidRDefault="00822E61">
      <w:pPr>
        <w:pStyle w:val="Style17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120" w:line="190" w:lineRule="exact"/>
        <w:ind w:left="740"/>
      </w:pPr>
      <w:r>
        <w:t>Uvedené změny Smlouvy nemají vliv na celkovou cenu díla.</w:t>
      </w:r>
    </w:p>
    <w:p w:rsidR="00EF7E39" w:rsidRDefault="00822E61">
      <w:pPr>
        <w:pStyle w:val="Style17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118" w:line="190" w:lineRule="exact"/>
        <w:ind w:left="740"/>
      </w:pPr>
      <w:r>
        <w:t xml:space="preserve">Ostatní ujednání Smlouvy </w:t>
      </w:r>
      <w:r>
        <w:t>nedotčená tímto dodatkem zůstávají v platnosti beze změn.</w:t>
      </w:r>
    </w:p>
    <w:p w:rsidR="00EF7E39" w:rsidRDefault="00822E61">
      <w:pPr>
        <w:pStyle w:val="Style17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502"/>
        <w:ind w:left="740"/>
      </w:pPr>
      <w:r>
        <w:t>Smluvní strany shodně a výslovně prohlašují, že došlo k dohodě o celém obsahu tohoto dodatku a že je jim obsah dodatku dobře znám v celém jeho rozsahu s tím, že dodatek je projevem jejich vážné, pra</w:t>
      </w:r>
      <w:r>
        <w:t>vé a svobodné vůle. Na důkaz souhlasu připojují smluvní strany své podpisy, jak následuje.</w:t>
      </w:r>
    </w:p>
    <w:p w:rsidR="00EF7E39" w:rsidRDefault="00822E61">
      <w:pPr>
        <w:pStyle w:val="Style15"/>
        <w:shd w:val="clear" w:color="auto" w:fill="auto"/>
        <w:spacing w:after="165" w:line="190" w:lineRule="exact"/>
        <w:ind w:left="740"/>
      </w:pPr>
      <w:r>
        <w:pict>
          <v:shape id="_x0000_s2054" type="#_x0000_t202" style="position:absolute;left:0;text-align:left;margin-left:402.6pt;margin-top:9.5pt;width:61.7pt;height:9.5pt;z-index:-125829374;mso-wrap-distance-left:50.7pt;mso-wrap-distance-right:5pt;mso-wrap-distance-bottom:46.9pt;mso-position-horizontal-relative:margin" filled="f" stroked="f">
            <v:textbox style="mso-fit-shape-to-text:t" inset="0,0,0,0">
              <w:txbxContent>
                <w:p w:rsidR="00EF7E39" w:rsidRDefault="00822E61">
                  <w:pPr>
                    <w:pStyle w:val="Style11"/>
                    <w:shd w:val="clear" w:color="auto" w:fill="auto"/>
                  </w:pPr>
                  <w:r>
                    <w:t xml:space="preserve">17. </w:t>
                  </w:r>
                  <w:r>
                    <w:t>dubna 2023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5" type="#_x0000_t202" style="position:absolute;left:0;text-align:left;margin-left:336.15pt;margin-top:9.5pt;width:54.95pt;height:9.5pt;z-index:-125829375;mso-wrap-distance-left:50.7pt;mso-wrap-distance-right:5pt;mso-wrap-distance-bottom:46.9pt;mso-position-horizontal-relative:margin" filled="f" stroked="f">
            <v:textbox style="mso-fit-shape-to-text:t" inset="0,0,0,0">
              <w:txbxContent>
                <w:p w:rsidR="00EF7E39" w:rsidRDefault="00822E61">
                  <w:pPr>
                    <w:pStyle w:val="Style11"/>
                    <w:shd w:val="clear" w:color="auto" w:fill="auto"/>
                  </w:pPr>
                  <w:r>
                    <w:t>V Praze dne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3" type="#_x0000_t202" style="position:absolute;left:0;text-align:left;margin-left:368.8pt;margin-top:52.65pt;width:59.75pt;height:12.85pt;z-index:-125829373;mso-wrap-distance-left:50.7pt;mso-wrap-distance-right:5pt;mso-wrap-distance-bottom:46.9pt;mso-position-horizontal-relative:margin" filled="f" stroked="f">
            <v:textbox style="mso-fit-shape-to-text:t" inset="0,0,0,0">
              <w:txbxContent>
                <w:p w:rsidR="00EF7E39" w:rsidRDefault="00822E61">
                  <w:pPr>
                    <w:pStyle w:val="Style13"/>
                    <w:shd w:val="clear" w:color="auto" w:fill="auto"/>
                  </w:pPr>
                  <w:r>
                    <w:t>za Zhotovitele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1" type="#_x0000_t202" style="position:absolute;left:0;text-align:left;margin-left:343.1pt;margin-top:65.6pt;width:103.7pt;height:25.35pt;z-index:-125829371;mso-wrap-distance-left:77.1pt;mso-wrap-distance-top:65.6pt;mso-wrap-distance-right:35.75pt;mso-wrap-distance-bottom:19.55pt;mso-position-horizontal-relative:margin" filled="f" stroked="f">
            <v:textbox style="mso-fit-shape-to-text:t" inset="0,0,0,0">
              <w:txbxContent>
                <w:p w:rsidR="00EF7E39" w:rsidRDefault="00822E61">
                  <w:pPr>
                    <w:pStyle w:val="Style15"/>
                    <w:shd w:val="clear" w:color="auto" w:fill="auto"/>
                    <w:spacing w:after="60" w:line="190" w:lineRule="exact"/>
                    <w:ind w:left="180" w:firstLine="0"/>
                    <w:jc w:val="left"/>
                  </w:pPr>
                  <w:r>
                    <w:rPr>
                      <w:rStyle w:val="CharStyle16Exact"/>
                      <w:b/>
                      <w:bCs/>
                      <w:i/>
                      <w:iCs/>
                    </w:rPr>
                    <w:t>Ing. Milan Hlaváček</w:t>
                  </w:r>
                </w:p>
                <w:p w:rsidR="00EF7E39" w:rsidRDefault="00822E61">
                  <w:pPr>
                    <w:pStyle w:val="Style17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18Exact"/>
                      <w:i/>
                      <w:iCs/>
                    </w:rPr>
                    <w:t>předseda představenstva</w:t>
                  </w:r>
                </w:p>
              </w:txbxContent>
            </v:textbox>
            <w10:wrap type="square" side="left" anchorx="margin"/>
          </v:shape>
        </w:pict>
      </w:r>
      <w:r>
        <w:t>V Praze dne 17. dubna 2023</w:t>
      </w:r>
    </w:p>
    <w:p w:rsidR="00EF7E39" w:rsidRDefault="00822E61">
      <w:pPr>
        <w:pStyle w:val="Style40"/>
        <w:shd w:val="clear" w:color="auto" w:fill="auto"/>
        <w:spacing w:before="0" w:after="216"/>
        <w:ind w:right="2840"/>
      </w:pPr>
      <w:r>
        <w:pict>
          <v:shape id="_x0000_s2050" type="#_x0000_t202" style="position:absolute;left:0;text-align:left;margin-left:28.9pt;margin-top:-.6pt;width:49.45pt;height:26.45pt;z-index:-125829370;mso-wrap-distance-left:5pt;mso-wrap-distance-right:5pt;mso-position-horizontal-relative:margin" filled="f" stroked="f">
            <v:textbox style="mso-fit-shape-to-text:t" inset="0,0,0,0">
              <w:txbxContent>
                <w:p w:rsidR="00EF7E39" w:rsidRDefault="00822E61">
                  <w:pPr>
                    <w:pStyle w:val="Style19"/>
                    <w:shd w:val="clear" w:color="auto" w:fill="auto"/>
                  </w:pPr>
                  <w:r>
                    <w:t>Dagmar</w:t>
                  </w:r>
                </w:p>
                <w:p w:rsidR="00EF7E39" w:rsidRDefault="00822E61">
                  <w:pPr>
                    <w:pStyle w:val="Style19"/>
                    <w:shd w:val="clear" w:color="auto" w:fill="auto"/>
                  </w:pPr>
                  <w:r>
                    <w:t>Zavadilová</w:t>
                  </w:r>
                </w:p>
              </w:txbxContent>
            </v:textbox>
            <w10:wrap type="square" side="right" anchorx="margin"/>
          </v:shape>
        </w:pict>
      </w:r>
      <w:r>
        <w:t xml:space="preserve">Digitálně podepsal </w:t>
      </w:r>
      <w:r>
        <w:t>Dagmar Zavadilová Datum: 2023.05.02 15:55:39+02'00'</w:t>
      </w:r>
    </w:p>
    <w:p w:rsidR="00EF7E39" w:rsidRDefault="00822E61">
      <w:pPr>
        <w:pStyle w:val="Style17"/>
        <w:pBdr>
          <w:top w:val="single" w:sz="4" w:space="1" w:color="auto"/>
        </w:pBdr>
        <w:shd w:val="clear" w:color="auto" w:fill="auto"/>
        <w:spacing w:before="0" w:after="69" w:line="190" w:lineRule="exact"/>
        <w:ind w:left="980" w:firstLine="0"/>
        <w:jc w:val="left"/>
      </w:pPr>
      <w:r>
        <w:t xml:space="preserve">            </w:t>
      </w:r>
      <w:r>
        <w:t>za Objednatele</w:t>
      </w:r>
    </w:p>
    <w:p w:rsidR="00EF7E39" w:rsidRDefault="00822E61">
      <w:pPr>
        <w:pStyle w:val="Style15"/>
        <w:shd w:val="clear" w:color="auto" w:fill="auto"/>
        <w:spacing w:after="0" w:line="254" w:lineRule="exact"/>
        <w:ind w:left="520" w:firstLine="0"/>
        <w:jc w:val="left"/>
      </w:pPr>
      <w:r>
        <w:t xml:space="preserve">                              </w:t>
      </w:r>
      <w:r>
        <w:t>Mgr. Dagmar Zavadilová</w:t>
      </w:r>
    </w:p>
    <w:p w:rsidR="00EF7E39" w:rsidRDefault="00822E61">
      <w:pPr>
        <w:pStyle w:val="Style17"/>
        <w:shd w:val="clear" w:color="auto" w:fill="auto"/>
        <w:spacing w:before="0" w:after="0" w:line="254" w:lineRule="exact"/>
        <w:ind w:left="880" w:firstLine="0"/>
        <w:jc w:val="left"/>
      </w:pPr>
      <w:r>
        <w:t xml:space="preserve">                          </w:t>
      </w:r>
      <w:r>
        <w:t>ředitelka domova</w:t>
      </w:r>
    </w:p>
    <w:sectPr w:rsidR="00EF7E39">
      <w:type w:val="continuous"/>
      <w:pgSz w:w="11909" w:h="16843"/>
      <w:pgMar w:top="1870" w:right="1122" w:bottom="1358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E61">
      <w:r>
        <w:separator/>
      </w:r>
    </w:p>
  </w:endnote>
  <w:endnote w:type="continuationSeparator" w:id="0">
    <w:p w:rsidR="00000000" w:rsidRDefault="0082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9" w:rsidRDefault="00822E6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7pt;margin-top:808.5pt;width:467.5pt;height:6.7pt;z-index:-25165721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7E39" w:rsidRDefault="00822E61">
                <w:pPr>
                  <w:pStyle w:val="Style2"/>
                  <w:shd w:val="clear" w:color="auto" w:fill="auto"/>
                  <w:tabs>
                    <w:tab w:val="right" w:pos="5237"/>
                    <w:tab w:val="right" w:pos="9350"/>
                  </w:tabs>
                  <w:spacing w:line="240" w:lineRule="auto"/>
                </w:pPr>
                <w:r>
                  <w:rPr>
                    <w:rStyle w:val="CharStyle4"/>
                    <w:b/>
                    <w:bCs/>
                    <w:i/>
                    <w:iCs/>
                  </w:rPr>
                  <w:t>Za Objednatele</w:t>
                </w:r>
                <w:r>
                  <w:rPr>
                    <w:rStyle w:val="CharStyle4"/>
                    <w:b/>
                    <w:bCs/>
                    <w:i/>
                    <w:iCs/>
                  </w:rPr>
                  <w:tab/>
                  <w:t xml:space="preserve">strana číslo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2E61">
                  <w:rPr>
                    <w:rStyle w:val="CharStyle4"/>
                    <w:b/>
                    <w:bCs/>
                    <w:i/>
                    <w:iCs/>
                    <w:noProof/>
                  </w:rPr>
                  <w:t>2</w:t>
                </w:r>
                <w:r>
                  <w:rPr>
                    <w:rStyle w:val="CharStyle4"/>
                    <w:b/>
                    <w:bCs/>
                    <w:i/>
                    <w:iCs/>
                  </w:rPr>
                  <w:fldChar w:fldCharType="end"/>
                </w:r>
                <w:r>
                  <w:rPr>
                    <w:rStyle w:val="CharStyle4"/>
                    <w:b/>
                    <w:bCs/>
                    <w:i/>
                    <w:iCs/>
                  </w:rPr>
                  <w:tab/>
                  <w:t>za Zhotovitele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53.3pt;margin-top:804.4pt;width:484.8pt;height:0;z-index:-25165926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39" w:rsidRDefault="00EF7E39"/>
  </w:footnote>
  <w:footnote w:type="continuationSeparator" w:id="0">
    <w:p w:rsidR="00EF7E39" w:rsidRDefault="00EF7E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39" w:rsidRDefault="00822E6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1.95pt;margin-top:63.05pt;width:94.8pt;height:7.2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F7E39" w:rsidRDefault="00822E61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  <w:b/>
                    <w:bCs/>
                    <w:i/>
                    <w:iCs/>
                  </w:rPr>
                  <w:t>Domov pro seniory Háje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3.8pt;margin-top:74.1pt;width:485.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7C9"/>
    <w:multiLevelType w:val="multilevel"/>
    <w:tmpl w:val="79703D5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85927"/>
    <w:multiLevelType w:val="multilevel"/>
    <w:tmpl w:val="C8E23836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328D1"/>
    <w:multiLevelType w:val="multilevel"/>
    <w:tmpl w:val="2F86A6D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7E39"/>
    <w:rsid w:val="00822E61"/>
    <w:rsid w:val="00E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29">
    <w:name w:val="Char Style 29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0">
    <w:name w:val="Char Style 30"/>
    <w:basedOn w:val="CharStyle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">
    <w:name w:val="Char Style 31"/>
    <w:basedOn w:val="CharStyle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2">
    <w:name w:val="Char Style 32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5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37">
    <w:name w:val="Char Style 37"/>
    <w:basedOn w:val="CharStyle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1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46" w:lineRule="exac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Style5">
    <w:name w:val="Style 5"/>
    <w:basedOn w:val="Normln"/>
    <w:link w:val="CharStyle33"/>
    <w:pPr>
      <w:shd w:val="clear" w:color="auto" w:fill="FFFFFF"/>
      <w:spacing w:before="260" w:after="60" w:line="290" w:lineRule="exact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7">
    <w:name w:val="Style 7"/>
    <w:basedOn w:val="Normln"/>
    <w:link w:val="CharStyle29"/>
    <w:pPr>
      <w:shd w:val="clear" w:color="auto" w:fill="FFFFFF"/>
      <w:spacing w:after="60" w:line="283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9">
    <w:name w:val="Style 9"/>
    <w:basedOn w:val="Normln"/>
    <w:link w:val="CharStyle26"/>
    <w:pPr>
      <w:shd w:val="clear" w:color="auto" w:fill="FFFFFF"/>
      <w:spacing w:before="260" w:after="640" w:line="20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15">
    <w:name w:val="Style 15"/>
    <w:basedOn w:val="Normln"/>
    <w:link w:val="CharStyle38"/>
    <w:pPr>
      <w:shd w:val="clear" w:color="auto" w:fill="FFFFFF"/>
      <w:spacing w:after="120" w:line="192" w:lineRule="exact"/>
      <w:ind w:hanging="740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17">
    <w:name w:val="Style 17"/>
    <w:basedOn w:val="Normln"/>
    <w:link w:val="CharStyle34"/>
    <w:pPr>
      <w:shd w:val="clear" w:color="auto" w:fill="FFFFFF"/>
      <w:spacing w:before="60" w:after="60" w:line="192" w:lineRule="exact"/>
      <w:ind w:hanging="74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260" w:line="234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640" w:line="334" w:lineRule="exact"/>
      <w:jc w:val="both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60" w:after="60" w:line="290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120" w:after="260" w:line="134" w:lineRule="exact"/>
      <w:jc w:val="both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2023-05-12T07:45:00Z</dcterms:created>
  <dcterms:modified xsi:type="dcterms:W3CDTF">2023-05-12T07:49:00Z</dcterms:modified>
</cp:coreProperties>
</file>