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69B" w:rsidRPr="00753A0C" w:rsidRDefault="00AE0E67" w:rsidP="004E269B">
      <w:pPr>
        <w:pStyle w:val="Nadpis5"/>
        <w:spacing w:before="120"/>
        <w:jc w:val="right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53A0C">
        <w:rPr>
          <w:rFonts w:ascii="Arial" w:hAnsi="Arial" w:cs="Arial"/>
          <w:sz w:val="22"/>
          <w:szCs w:val="22"/>
        </w:rPr>
        <w:t xml:space="preserve">  </w:t>
      </w:r>
    </w:p>
    <w:p w:rsidR="001C1A08" w:rsidRPr="001C1A08" w:rsidRDefault="001C1A08" w:rsidP="001C1A08">
      <w:pPr>
        <w:rPr>
          <w:rFonts w:ascii="Arial" w:hAnsi="Arial" w:cs="Arial"/>
          <w:sz w:val="22"/>
          <w:szCs w:val="22"/>
        </w:rPr>
      </w:pPr>
      <w:r w:rsidRPr="00753A0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  <w:r w:rsidR="00E9700F">
        <w:rPr>
          <w:rFonts w:ascii="Arial" w:hAnsi="Arial" w:cs="Arial"/>
          <w:sz w:val="22"/>
          <w:szCs w:val="22"/>
        </w:rPr>
        <w:t xml:space="preserve">                           </w:t>
      </w:r>
      <w:r w:rsidRPr="00753A0C">
        <w:rPr>
          <w:rFonts w:ascii="Arial" w:hAnsi="Arial" w:cs="Arial"/>
          <w:sz w:val="22"/>
          <w:szCs w:val="22"/>
        </w:rPr>
        <w:t xml:space="preserve"> </w:t>
      </w:r>
      <w:r w:rsidR="00B212DA" w:rsidRPr="00753A0C">
        <w:rPr>
          <w:rFonts w:ascii="Arial" w:hAnsi="Arial" w:cs="Arial"/>
          <w:sz w:val="22"/>
          <w:szCs w:val="22"/>
        </w:rPr>
        <w:t xml:space="preserve">Č.j.: </w:t>
      </w:r>
      <w:r w:rsidR="00753A0C" w:rsidRPr="00753A0C">
        <w:rPr>
          <w:rFonts w:ascii="Arial" w:hAnsi="Arial" w:cs="Arial"/>
          <w:sz w:val="22"/>
          <w:szCs w:val="22"/>
        </w:rPr>
        <w:t>9369/2023</w:t>
      </w:r>
      <w:r w:rsidR="00B212DA" w:rsidRPr="00753A0C">
        <w:rPr>
          <w:rFonts w:ascii="Arial" w:hAnsi="Arial" w:cs="Arial"/>
          <w:sz w:val="22"/>
          <w:szCs w:val="22"/>
        </w:rPr>
        <w:t>-</w:t>
      </w:r>
      <w:r w:rsidRPr="00753A0C">
        <w:rPr>
          <w:rFonts w:ascii="Arial" w:hAnsi="Arial" w:cs="Arial"/>
          <w:sz w:val="22"/>
          <w:szCs w:val="22"/>
        </w:rPr>
        <w:t>UVCR</w:t>
      </w:r>
    </w:p>
    <w:p w:rsidR="004E269B" w:rsidRPr="004E269B" w:rsidRDefault="004E269B" w:rsidP="004E269B"/>
    <w:p w:rsidR="00A5677A" w:rsidRPr="00D56AF6" w:rsidRDefault="00A5677A" w:rsidP="004059C6">
      <w:pPr>
        <w:pStyle w:val="Nadpis7"/>
        <w:spacing w:before="120"/>
        <w:jc w:val="center"/>
        <w:rPr>
          <w:rFonts w:ascii="Arial" w:hAnsi="Arial" w:cs="Arial"/>
          <w:sz w:val="28"/>
          <w:szCs w:val="28"/>
        </w:rPr>
      </w:pPr>
      <w:r w:rsidRPr="00D56AF6">
        <w:rPr>
          <w:rFonts w:ascii="Arial" w:hAnsi="Arial" w:cs="Arial"/>
          <w:spacing w:val="60"/>
          <w:sz w:val="28"/>
          <w:szCs w:val="28"/>
        </w:rPr>
        <w:t>D</w:t>
      </w:r>
      <w:r w:rsidR="004E269B" w:rsidRPr="00D56AF6">
        <w:rPr>
          <w:rFonts w:ascii="Arial" w:hAnsi="Arial" w:cs="Arial"/>
          <w:spacing w:val="60"/>
          <w:sz w:val="28"/>
          <w:szCs w:val="28"/>
        </w:rPr>
        <w:t>ODAT</w:t>
      </w:r>
      <w:r w:rsidRPr="00D56AF6">
        <w:rPr>
          <w:rFonts w:ascii="Arial" w:hAnsi="Arial" w:cs="Arial"/>
          <w:spacing w:val="60"/>
          <w:sz w:val="28"/>
          <w:szCs w:val="28"/>
        </w:rPr>
        <w:t>EK</w:t>
      </w:r>
      <w:r w:rsidRPr="00D56AF6">
        <w:rPr>
          <w:rFonts w:ascii="Arial" w:hAnsi="Arial" w:cs="Arial"/>
          <w:spacing w:val="40"/>
          <w:sz w:val="28"/>
          <w:szCs w:val="28"/>
        </w:rPr>
        <w:t xml:space="preserve"> </w:t>
      </w:r>
      <w:r w:rsidRPr="00D56AF6">
        <w:rPr>
          <w:rFonts w:ascii="Arial" w:hAnsi="Arial" w:cs="Arial"/>
          <w:sz w:val="28"/>
          <w:szCs w:val="28"/>
        </w:rPr>
        <w:t xml:space="preserve">č. </w:t>
      </w:r>
      <w:r w:rsidR="00B07F41">
        <w:rPr>
          <w:rFonts w:ascii="Arial" w:hAnsi="Arial" w:cs="Arial"/>
          <w:sz w:val="28"/>
          <w:szCs w:val="28"/>
        </w:rPr>
        <w:t>1</w:t>
      </w:r>
    </w:p>
    <w:p w:rsidR="001318BE" w:rsidRPr="00082443" w:rsidRDefault="007925A8" w:rsidP="0003070F">
      <w:pPr>
        <w:pStyle w:val="Nadpis7"/>
        <w:jc w:val="center"/>
        <w:rPr>
          <w:rFonts w:ascii="Arial" w:hAnsi="Arial" w:cs="Arial"/>
          <w:b w:val="0"/>
          <w:sz w:val="22"/>
          <w:szCs w:val="22"/>
        </w:rPr>
      </w:pPr>
      <w:r w:rsidRPr="00753A0C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e smlouvě uzavřené na základě objednávky</w:t>
      </w:r>
      <w:r w:rsidR="006F387B" w:rsidRPr="00753A0C">
        <w:rPr>
          <w:rFonts w:ascii="Arial" w:hAnsi="Arial" w:cs="Arial"/>
          <w:sz w:val="22"/>
          <w:szCs w:val="22"/>
        </w:rPr>
        <w:t xml:space="preserve"> </w:t>
      </w:r>
      <w:r w:rsidR="0003070F" w:rsidRPr="00753A0C">
        <w:rPr>
          <w:rFonts w:ascii="Arial" w:hAnsi="Arial" w:cs="Arial"/>
          <w:sz w:val="22"/>
          <w:szCs w:val="22"/>
        </w:rPr>
        <w:t xml:space="preserve">č. </w:t>
      </w:r>
      <w:r w:rsidR="00753A0C" w:rsidRPr="00753A0C">
        <w:rPr>
          <w:rFonts w:ascii="Arial" w:hAnsi="Arial" w:cs="Arial"/>
          <w:sz w:val="22"/>
          <w:szCs w:val="22"/>
        </w:rPr>
        <w:t>4500042843</w:t>
      </w:r>
    </w:p>
    <w:p w:rsidR="008B16D7" w:rsidRPr="002E7466" w:rsidRDefault="008B16D7">
      <w:pPr>
        <w:jc w:val="both"/>
        <w:rPr>
          <w:rFonts w:ascii="Arial" w:hAnsi="Arial" w:cs="Arial"/>
          <w:sz w:val="22"/>
          <w:szCs w:val="22"/>
        </w:rPr>
      </w:pPr>
    </w:p>
    <w:p w:rsidR="00A5677A" w:rsidRPr="002E7466" w:rsidRDefault="00A5677A" w:rsidP="003463DB">
      <w:pPr>
        <w:pStyle w:val="Nadpis6"/>
        <w:rPr>
          <w:rFonts w:ascii="Arial" w:hAnsi="Arial" w:cs="Arial"/>
          <w:bCs/>
          <w:snapToGrid w:val="0"/>
          <w:sz w:val="22"/>
          <w:szCs w:val="22"/>
        </w:rPr>
      </w:pPr>
      <w:r w:rsidRPr="002E7466">
        <w:rPr>
          <w:rFonts w:ascii="Arial" w:hAnsi="Arial" w:cs="Arial"/>
          <w:bCs/>
          <w:snapToGrid w:val="0"/>
          <w:sz w:val="22"/>
          <w:szCs w:val="22"/>
        </w:rPr>
        <w:t xml:space="preserve">Česká republika - </w:t>
      </w:r>
      <w:r w:rsidR="00466969" w:rsidRPr="002E7466">
        <w:rPr>
          <w:rFonts w:ascii="Arial" w:hAnsi="Arial" w:cs="Arial"/>
          <w:bCs/>
          <w:snapToGrid w:val="0"/>
          <w:sz w:val="22"/>
          <w:szCs w:val="22"/>
        </w:rPr>
        <w:t>Úřad vlády České republiky</w:t>
      </w:r>
      <w:r w:rsidRPr="002E7466">
        <w:rPr>
          <w:rFonts w:ascii="Arial" w:hAnsi="Arial" w:cs="Arial"/>
          <w:bCs/>
          <w:snapToGrid w:val="0"/>
          <w:sz w:val="22"/>
          <w:szCs w:val="22"/>
        </w:rPr>
        <w:tab/>
      </w:r>
    </w:p>
    <w:p w:rsidR="00A5677A" w:rsidRPr="002E7466" w:rsidRDefault="00A5677A" w:rsidP="00357D10">
      <w:pPr>
        <w:ind w:left="2410" w:hanging="2410"/>
        <w:jc w:val="both"/>
        <w:rPr>
          <w:rFonts w:ascii="Arial" w:hAnsi="Arial" w:cs="Arial"/>
          <w:snapToGrid w:val="0"/>
          <w:sz w:val="22"/>
          <w:szCs w:val="22"/>
        </w:rPr>
      </w:pPr>
      <w:r w:rsidRPr="002E7466">
        <w:rPr>
          <w:rFonts w:ascii="Arial" w:hAnsi="Arial" w:cs="Arial"/>
          <w:snapToGrid w:val="0"/>
          <w:sz w:val="22"/>
          <w:szCs w:val="22"/>
        </w:rPr>
        <w:t>se sídlem</w:t>
      </w:r>
      <w:r w:rsidR="00985E96" w:rsidRPr="002E7466">
        <w:rPr>
          <w:rFonts w:ascii="Arial" w:hAnsi="Arial" w:cs="Arial"/>
          <w:snapToGrid w:val="0"/>
          <w:sz w:val="22"/>
          <w:szCs w:val="22"/>
        </w:rPr>
        <w:t>:</w:t>
      </w:r>
      <w:r w:rsidRPr="002E7466">
        <w:rPr>
          <w:rFonts w:ascii="Arial" w:hAnsi="Arial" w:cs="Arial"/>
          <w:snapToGrid w:val="0"/>
          <w:sz w:val="22"/>
          <w:szCs w:val="22"/>
        </w:rPr>
        <w:t xml:space="preserve"> </w:t>
      </w:r>
      <w:r w:rsidR="00357D10" w:rsidRPr="002E7466">
        <w:rPr>
          <w:rFonts w:ascii="Arial" w:hAnsi="Arial" w:cs="Arial"/>
          <w:snapToGrid w:val="0"/>
          <w:sz w:val="22"/>
          <w:szCs w:val="22"/>
        </w:rPr>
        <w:tab/>
      </w:r>
      <w:r w:rsidR="00466969" w:rsidRPr="002E7466">
        <w:rPr>
          <w:rFonts w:ascii="Arial" w:hAnsi="Arial" w:cs="Arial"/>
          <w:snapToGrid w:val="0"/>
          <w:sz w:val="22"/>
          <w:szCs w:val="22"/>
        </w:rPr>
        <w:t xml:space="preserve">nábř. E. Beneše </w:t>
      </w:r>
      <w:r w:rsidR="000978F3">
        <w:rPr>
          <w:rFonts w:ascii="Arial" w:hAnsi="Arial" w:cs="Arial"/>
          <w:snapToGrid w:val="0"/>
          <w:sz w:val="22"/>
          <w:szCs w:val="22"/>
        </w:rPr>
        <w:t>128/</w:t>
      </w:r>
      <w:r w:rsidR="00466969" w:rsidRPr="002E7466">
        <w:rPr>
          <w:rFonts w:ascii="Arial" w:hAnsi="Arial" w:cs="Arial"/>
          <w:snapToGrid w:val="0"/>
          <w:sz w:val="22"/>
          <w:szCs w:val="22"/>
        </w:rPr>
        <w:t xml:space="preserve">4, </w:t>
      </w:r>
      <w:r w:rsidR="00986805" w:rsidRPr="002E7466">
        <w:rPr>
          <w:rFonts w:ascii="Arial" w:hAnsi="Arial" w:cs="Arial"/>
          <w:snapToGrid w:val="0"/>
          <w:sz w:val="22"/>
          <w:szCs w:val="22"/>
        </w:rPr>
        <w:t>118 01</w:t>
      </w:r>
      <w:r w:rsidR="00986805">
        <w:rPr>
          <w:rFonts w:ascii="Arial" w:hAnsi="Arial" w:cs="Arial"/>
          <w:snapToGrid w:val="0"/>
          <w:sz w:val="22"/>
          <w:szCs w:val="22"/>
        </w:rPr>
        <w:t xml:space="preserve"> </w:t>
      </w:r>
      <w:r w:rsidRPr="002E7466">
        <w:rPr>
          <w:rFonts w:ascii="Arial" w:hAnsi="Arial" w:cs="Arial"/>
          <w:snapToGrid w:val="0"/>
          <w:sz w:val="22"/>
          <w:szCs w:val="22"/>
        </w:rPr>
        <w:t>Praha 1</w:t>
      </w:r>
      <w:r w:rsidR="00986805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357D10" w:rsidRPr="002E7466" w:rsidRDefault="00A5677A" w:rsidP="00357D10">
      <w:pPr>
        <w:ind w:left="2410" w:hanging="2410"/>
        <w:jc w:val="both"/>
        <w:rPr>
          <w:rFonts w:ascii="Arial" w:hAnsi="Arial" w:cs="Arial"/>
          <w:sz w:val="22"/>
          <w:szCs w:val="22"/>
        </w:rPr>
      </w:pPr>
      <w:r w:rsidRPr="002E7466">
        <w:rPr>
          <w:rFonts w:ascii="Arial" w:hAnsi="Arial" w:cs="Arial"/>
          <w:sz w:val="22"/>
          <w:szCs w:val="22"/>
        </w:rPr>
        <w:t>IČ</w:t>
      </w:r>
      <w:r w:rsidR="00D10CEB">
        <w:rPr>
          <w:rFonts w:ascii="Arial" w:hAnsi="Arial" w:cs="Arial"/>
          <w:sz w:val="22"/>
          <w:szCs w:val="22"/>
        </w:rPr>
        <w:t>O</w:t>
      </w:r>
      <w:r w:rsidRPr="002E7466">
        <w:rPr>
          <w:rFonts w:ascii="Arial" w:hAnsi="Arial" w:cs="Arial"/>
          <w:sz w:val="22"/>
          <w:szCs w:val="22"/>
        </w:rPr>
        <w:t xml:space="preserve">: </w:t>
      </w:r>
      <w:r w:rsidR="00357D10" w:rsidRPr="002E7466">
        <w:rPr>
          <w:rFonts w:ascii="Arial" w:hAnsi="Arial" w:cs="Arial"/>
          <w:sz w:val="22"/>
          <w:szCs w:val="22"/>
        </w:rPr>
        <w:tab/>
        <w:t xml:space="preserve">00006599        </w:t>
      </w:r>
      <w:r w:rsidR="00357D10" w:rsidRPr="002E7466">
        <w:rPr>
          <w:rFonts w:ascii="Arial" w:hAnsi="Arial" w:cs="Arial"/>
          <w:sz w:val="22"/>
          <w:szCs w:val="22"/>
        </w:rPr>
        <w:tab/>
      </w:r>
    </w:p>
    <w:p w:rsidR="00A5677A" w:rsidRPr="002E7466" w:rsidRDefault="00A5677A" w:rsidP="00357D10">
      <w:pPr>
        <w:ind w:left="2410" w:hanging="2410"/>
        <w:jc w:val="both"/>
        <w:rPr>
          <w:rFonts w:ascii="Arial" w:hAnsi="Arial" w:cs="Arial"/>
          <w:sz w:val="22"/>
          <w:szCs w:val="22"/>
        </w:rPr>
      </w:pPr>
      <w:r w:rsidRPr="002E7466">
        <w:rPr>
          <w:rFonts w:ascii="Arial" w:hAnsi="Arial" w:cs="Arial"/>
          <w:sz w:val="22"/>
          <w:szCs w:val="22"/>
        </w:rPr>
        <w:t xml:space="preserve">DIČ: </w:t>
      </w:r>
      <w:r w:rsidR="00357D10" w:rsidRPr="002E7466">
        <w:rPr>
          <w:rFonts w:ascii="Arial" w:hAnsi="Arial" w:cs="Arial"/>
          <w:sz w:val="22"/>
          <w:szCs w:val="22"/>
        </w:rPr>
        <w:tab/>
      </w:r>
      <w:r w:rsidR="00FD6C46" w:rsidRPr="002E7466">
        <w:rPr>
          <w:rFonts w:ascii="Arial" w:hAnsi="Arial" w:cs="Arial"/>
          <w:sz w:val="22"/>
          <w:szCs w:val="22"/>
        </w:rPr>
        <w:t>CZ00006599</w:t>
      </w:r>
    </w:p>
    <w:p w:rsidR="00984E66" w:rsidRPr="00370213" w:rsidRDefault="00082443" w:rsidP="00984E66">
      <w:pPr>
        <w:spacing w:after="240"/>
        <w:ind w:left="2127" w:hanging="21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kterou zastupuje</w:t>
      </w:r>
      <w:r w:rsidR="00A5677A" w:rsidRPr="002E7466">
        <w:rPr>
          <w:rFonts w:ascii="Arial" w:hAnsi="Arial" w:cs="Arial"/>
          <w:snapToGrid w:val="0"/>
          <w:sz w:val="22"/>
          <w:szCs w:val="22"/>
        </w:rPr>
        <w:t xml:space="preserve">: </w:t>
      </w:r>
      <w:r w:rsidR="00357D10" w:rsidRPr="002E7466">
        <w:rPr>
          <w:rFonts w:ascii="Arial" w:hAnsi="Arial" w:cs="Arial"/>
          <w:snapToGrid w:val="0"/>
          <w:sz w:val="22"/>
          <w:szCs w:val="22"/>
        </w:rPr>
        <w:tab/>
      </w:r>
      <w:r w:rsidR="00984E66">
        <w:rPr>
          <w:rFonts w:ascii="Arial" w:hAnsi="Arial" w:cs="Arial"/>
          <w:snapToGrid w:val="0"/>
          <w:sz w:val="22"/>
          <w:szCs w:val="22"/>
        </w:rPr>
        <w:t xml:space="preserve">     </w:t>
      </w:r>
      <w:r w:rsidR="00984E66" w:rsidRPr="00370213">
        <w:rPr>
          <w:rFonts w:ascii="Arial" w:hAnsi="Arial" w:cs="Arial"/>
          <w:sz w:val="22"/>
          <w:szCs w:val="22"/>
        </w:rPr>
        <w:t>Ing. Ivana Hošťálková</w:t>
      </w:r>
      <w:r w:rsidR="00984E66">
        <w:rPr>
          <w:rFonts w:ascii="Arial" w:hAnsi="Arial" w:cs="Arial"/>
          <w:sz w:val="22"/>
          <w:szCs w:val="22"/>
        </w:rPr>
        <w:tab/>
      </w:r>
      <w:r w:rsidR="00984E66">
        <w:rPr>
          <w:rFonts w:ascii="Arial" w:hAnsi="Arial" w:cs="Arial"/>
          <w:sz w:val="22"/>
          <w:szCs w:val="22"/>
        </w:rPr>
        <w:br/>
        <w:t xml:space="preserve">     </w:t>
      </w:r>
      <w:r w:rsidR="006056B1">
        <w:rPr>
          <w:rFonts w:ascii="Arial" w:hAnsi="Arial" w:cs="Arial"/>
          <w:sz w:val="22"/>
          <w:szCs w:val="22"/>
        </w:rPr>
        <w:t>ředitelka</w:t>
      </w:r>
      <w:r w:rsidR="00984E66" w:rsidRPr="00370213">
        <w:rPr>
          <w:rFonts w:ascii="Arial" w:hAnsi="Arial" w:cs="Arial"/>
          <w:sz w:val="22"/>
          <w:szCs w:val="22"/>
        </w:rPr>
        <w:t xml:space="preserve"> Odboru </w:t>
      </w:r>
      <w:r w:rsidR="00E9700F">
        <w:rPr>
          <w:rFonts w:ascii="Arial" w:hAnsi="Arial" w:cs="Arial"/>
          <w:sz w:val="22"/>
          <w:szCs w:val="22"/>
        </w:rPr>
        <w:t>majetku</w:t>
      </w:r>
      <w:r w:rsidR="00753A0C">
        <w:rPr>
          <w:rFonts w:ascii="Arial" w:hAnsi="Arial" w:cs="Arial"/>
          <w:sz w:val="22"/>
          <w:szCs w:val="22"/>
        </w:rPr>
        <w:t xml:space="preserve"> a služeb</w:t>
      </w:r>
      <w:r w:rsidR="00AF1D12">
        <w:rPr>
          <w:rFonts w:ascii="Arial" w:hAnsi="Arial" w:cs="Arial"/>
          <w:sz w:val="22"/>
          <w:szCs w:val="22"/>
        </w:rPr>
        <w:t>,</w:t>
      </w:r>
      <w:r w:rsidR="00637C3F">
        <w:rPr>
          <w:rFonts w:ascii="Arial" w:hAnsi="Arial" w:cs="Arial"/>
          <w:sz w:val="22"/>
          <w:szCs w:val="22"/>
        </w:rPr>
        <w:t xml:space="preserve"> na základě vnitřního předpisu</w:t>
      </w:r>
    </w:p>
    <w:p w:rsidR="00082443" w:rsidRPr="00082443" w:rsidRDefault="00E9700F" w:rsidP="00892A6C">
      <w:pPr>
        <w:widowControl w:val="0"/>
        <w:tabs>
          <w:tab w:val="left" w:pos="2410"/>
        </w:tabs>
        <w:overflowPunct/>
        <w:autoSpaceDE/>
        <w:autoSpaceDN/>
        <w:adjustRightInd/>
        <w:spacing w:before="120"/>
        <w:ind w:right="-23"/>
        <w:textAlignment w:val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d</w:t>
      </w:r>
      <w:r w:rsidR="00082443" w:rsidRPr="00082443">
        <w:rPr>
          <w:rFonts w:ascii="Arial" w:hAnsi="Arial" w:cs="Arial"/>
          <w:sz w:val="22"/>
          <w:szCs w:val="22"/>
          <w:lang w:eastAsia="en-US"/>
        </w:rPr>
        <w:t xml:space="preserve">ále jen </w:t>
      </w:r>
      <w:r w:rsidR="00082443" w:rsidRPr="00082443">
        <w:rPr>
          <w:rFonts w:ascii="Arial" w:hAnsi="Arial" w:cs="Arial"/>
          <w:b/>
          <w:sz w:val="22"/>
          <w:szCs w:val="22"/>
          <w:lang w:eastAsia="en-US"/>
        </w:rPr>
        <w:t>„objednatel“</w:t>
      </w:r>
    </w:p>
    <w:p w:rsidR="0073300C" w:rsidRPr="002E7466" w:rsidRDefault="0073300C">
      <w:pPr>
        <w:pStyle w:val="Nadpis6"/>
        <w:rPr>
          <w:rFonts w:ascii="Arial" w:hAnsi="Arial" w:cs="Arial"/>
          <w:b w:val="0"/>
          <w:bCs/>
          <w:sz w:val="22"/>
          <w:szCs w:val="22"/>
        </w:rPr>
      </w:pPr>
    </w:p>
    <w:p w:rsidR="00A5677A" w:rsidRDefault="00A5677A">
      <w:pPr>
        <w:pStyle w:val="Nadpis6"/>
        <w:rPr>
          <w:rFonts w:ascii="Arial" w:hAnsi="Arial" w:cs="Arial"/>
          <w:b w:val="0"/>
          <w:bCs/>
          <w:sz w:val="22"/>
          <w:szCs w:val="22"/>
        </w:rPr>
      </w:pPr>
      <w:r w:rsidRPr="002E7466">
        <w:rPr>
          <w:rFonts w:ascii="Arial" w:hAnsi="Arial" w:cs="Arial"/>
          <w:b w:val="0"/>
          <w:bCs/>
          <w:sz w:val="22"/>
          <w:szCs w:val="22"/>
        </w:rPr>
        <w:t>a</w:t>
      </w:r>
    </w:p>
    <w:p w:rsidR="00753A0C" w:rsidRPr="00753A0C" w:rsidRDefault="00753A0C" w:rsidP="00753A0C">
      <w:pPr>
        <w:rPr>
          <w:rFonts w:ascii="Arial" w:hAnsi="Arial" w:cs="Arial"/>
          <w:b/>
          <w:sz w:val="22"/>
          <w:szCs w:val="22"/>
        </w:rPr>
      </w:pPr>
    </w:p>
    <w:p w:rsidR="00753A0C" w:rsidRPr="00753A0C" w:rsidRDefault="00753A0C" w:rsidP="00753A0C">
      <w:pPr>
        <w:rPr>
          <w:rFonts w:ascii="Arial" w:hAnsi="Arial" w:cs="Arial"/>
          <w:b/>
          <w:sz w:val="22"/>
          <w:szCs w:val="22"/>
        </w:rPr>
      </w:pPr>
      <w:r w:rsidRPr="00753A0C">
        <w:rPr>
          <w:rFonts w:ascii="Arial" w:hAnsi="Arial" w:cs="Arial"/>
          <w:b/>
          <w:sz w:val="22"/>
          <w:szCs w:val="22"/>
        </w:rPr>
        <w:t>Activity Promotion s.r.o.</w:t>
      </w:r>
    </w:p>
    <w:p w:rsidR="00450DF2" w:rsidRDefault="00450DF2" w:rsidP="00450DF2"/>
    <w:p w:rsidR="001C1A08" w:rsidRDefault="00DD4017" w:rsidP="001C1A08">
      <w:pPr>
        <w:pStyle w:val="AdresaHTML"/>
        <w:rPr>
          <w:rFonts w:ascii="Arial" w:hAnsi="Arial" w:cs="Arial"/>
          <w:i w:val="0"/>
          <w:sz w:val="22"/>
          <w:szCs w:val="22"/>
        </w:rPr>
      </w:pPr>
      <w:r w:rsidRPr="00DD4017">
        <w:rPr>
          <w:rFonts w:ascii="Arial" w:hAnsi="Arial" w:cs="Arial"/>
          <w:i w:val="0"/>
          <w:sz w:val="22"/>
          <w:szCs w:val="22"/>
        </w:rPr>
        <w:t xml:space="preserve">se sídlem:                   </w:t>
      </w:r>
      <w:r w:rsidR="00B212DA">
        <w:rPr>
          <w:rFonts w:ascii="Arial" w:hAnsi="Arial" w:cs="Arial"/>
          <w:i w:val="0"/>
          <w:sz w:val="22"/>
          <w:szCs w:val="22"/>
        </w:rPr>
        <w:t xml:space="preserve"> </w:t>
      </w:r>
      <w:r w:rsidRPr="00DD4017">
        <w:rPr>
          <w:rFonts w:ascii="Arial" w:hAnsi="Arial" w:cs="Arial"/>
          <w:i w:val="0"/>
          <w:sz w:val="22"/>
          <w:szCs w:val="22"/>
        </w:rPr>
        <w:t xml:space="preserve">  </w:t>
      </w:r>
      <w:r w:rsidR="00921789" w:rsidRPr="00921789">
        <w:rPr>
          <w:rFonts w:ascii="Arial" w:hAnsi="Arial" w:cs="Arial"/>
          <w:i w:val="0"/>
          <w:color w:val="000000"/>
          <w:sz w:val="22"/>
          <w:szCs w:val="22"/>
          <w:shd w:val="clear" w:color="auto" w:fill="FFFFFF"/>
        </w:rPr>
        <w:t>Příkop 147/13, Zábrdovice, 602 00 Brno</w:t>
      </w:r>
    </w:p>
    <w:p w:rsidR="00921789" w:rsidRPr="00DD4017" w:rsidRDefault="00921789" w:rsidP="001C1A08">
      <w:pPr>
        <w:pStyle w:val="AdresaHTML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IČO:                              </w:t>
      </w:r>
      <w:r w:rsidRPr="00921789">
        <w:rPr>
          <w:rFonts w:ascii="Arial" w:hAnsi="Arial" w:cs="Arial"/>
          <w:i w:val="0"/>
          <w:sz w:val="22"/>
          <w:szCs w:val="22"/>
        </w:rPr>
        <w:t xml:space="preserve"> 26936241</w:t>
      </w:r>
    </w:p>
    <w:p w:rsidR="00412F4A" w:rsidRPr="00DD4017" w:rsidRDefault="001C1A08" w:rsidP="00DD4017">
      <w:pPr>
        <w:pStyle w:val="Nadpis6"/>
        <w:ind w:left="2410" w:hanging="2410"/>
        <w:jc w:val="left"/>
        <w:rPr>
          <w:rFonts w:ascii="Arial" w:hAnsi="Arial" w:cs="Arial"/>
          <w:b w:val="0"/>
          <w:sz w:val="22"/>
          <w:szCs w:val="22"/>
        </w:rPr>
      </w:pPr>
      <w:r w:rsidRPr="00DD4017">
        <w:rPr>
          <w:rFonts w:ascii="Arial" w:hAnsi="Arial" w:cs="Arial"/>
          <w:b w:val="0"/>
          <w:sz w:val="22"/>
          <w:szCs w:val="22"/>
        </w:rPr>
        <w:t xml:space="preserve">DIČ: </w:t>
      </w:r>
      <w:r w:rsidR="00DD4017" w:rsidRPr="00DD4017">
        <w:rPr>
          <w:rFonts w:ascii="Arial" w:hAnsi="Arial" w:cs="Arial"/>
          <w:b w:val="0"/>
          <w:sz w:val="22"/>
          <w:szCs w:val="22"/>
        </w:rPr>
        <w:t xml:space="preserve">                              </w:t>
      </w:r>
      <w:r w:rsidR="00BD3131">
        <w:rPr>
          <w:rFonts w:ascii="Arial" w:hAnsi="Arial" w:cs="Arial"/>
          <w:b w:val="0"/>
          <w:sz w:val="22"/>
          <w:szCs w:val="22"/>
        </w:rPr>
        <w:t>CZ</w:t>
      </w:r>
      <w:r w:rsidR="00753A0C">
        <w:rPr>
          <w:rFonts w:ascii="Arial" w:hAnsi="Arial" w:cs="Arial"/>
          <w:b w:val="0"/>
          <w:sz w:val="22"/>
          <w:szCs w:val="22"/>
        </w:rPr>
        <w:t>26936241</w:t>
      </w:r>
    </w:p>
    <w:p w:rsidR="006E0451" w:rsidRPr="00941444" w:rsidRDefault="00082443" w:rsidP="00082443">
      <w:pPr>
        <w:pStyle w:val="Zkladntext3"/>
        <w:spacing w:before="0"/>
        <w:ind w:left="2410" w:hanging="2410"/>
        <w:rPr>
          <w:rFonts w:ascii="Arial" w:hAnsi="Arial" w:cs="Arial"/>
          <w:snapToGrid/>
          <w:sz w:val="22"/>
          <w:szCs w:val="22"/>
        </w:rPr>
      </w:pPr>
      <w:r w:rsidRPr="00941444">
        <w:rPr>
          <w:rFonts w:ascii="Arial" w:hAnsi="Arial" w:cs="Arial"/>
          <w:snapToGrid/>
          <w:sz w:val="22"/>
          <w:szCs w:val="22"/>
        </w:rPr>
        <w:t xml:space="preserve">kterou zastupuje: </w:t>
      </w:r>
      <w:r w:rsidR="00DD4017">
        <w:rPr>
          <w:rFonts w:ascii="Arial" w:hAnsi="Arial" w:cs="Arial"/>
          <w:snapToGrid/>
          <w:sz w:val="22"/>
          <w:szCs w:val="22"/>
        </w:rPr>
        <w:t xml:space="preserve">          </w:t>
      </w:r>
      <w:r w:rsidR="00921789">
        <w:rPr>
          <w:rFonts w:ascii="Arial" w:hAnsi="Arial" w:cs="Arial"/>
          <w:snapToGrid/>
          <w:sz w:val="22"/>
          <w:szCs w:val="22"/>
        </w:rPr>
        <w:t>Mgr. Zdeněk Brhel</w:t>
      </w:r>
      <w:r w:rsidR="00BD3131">
        <w:rPr>
          <w:rFonts w:ascii="Arial" w:hAnsi="Arial" w:cs="Arial"/>
          <w:snapToGrid/>
          <w:sz w:val="22"/>
          <w:szCs w:val="22"/>
        </w:rPr>
        <w:t xml:space="preserve">, </w:t>
      </w:r>
      <w:r w:rsidR="00921789">
        <w:rPr>
          <w:rFonts w:ascii="Arial" w:hAnsi="Arial" w:cs="Arial"/>
          <w:snapToGrid/>
          <w:sz w:val="22"/>
          <w:szCs w:val="22"/>
        </w:rPr>
        <w:t>jednatel</w:t>
      </w:r>
    </w:p>
    <w:p w:rsidR="00082443" w:rsidRPr="00941444" w:rsidRDefault="00082443" w:rsidP="00082443">
      <w:pPr>
        <w:pStyle w:val="Zkladntext3"/>
        <w:spacing w:before="0"/>
        <w:ind w:left="2410" w:hanging="2410"/>
        <w:rPr>
          <w:rFonts w:ascii="Arial" w:hAnsi="Arial" w:cs="Arial"/>
          <w:snapToGrid/>
          <w:sz w:val="22"/>
          <w:szCs w:val="22"/>
        </w:rPr>
      </w:pPr>
      <w:r w:rsidRPr="00941444">
        <w:rPr>
          <w:rFonts w:ascii="Arial" w:hAnsi="Arial" w:cs="Arial"/>
          <w:snapToGrid/>
          <w:sz w:val="22"/>
          <w:szCs w:val="22"/>
        </w:rPr>
        <w:tab/>
      </w:r>
    </w:p>
    <w:p w:rsidR="00B55E88" w:rsidRPr="00941444" w:rsidRDefault="00082443" w:rsidP="00082443">
      <w:pPr>
        <w:pStyle w:val="Zkladntext3"/>
        <w:ind w:left="2410" w:hanging="2410"/>
        <w:rPr>
          <w:rFonts w:ascii="Arial" w:hAnsi="Arial" w:cs="Arial"/>
          <w:sz w:val="22"/>
          <w:szCs w:val="22"/>
        </w:rPr>
      </w:pPr>
      <w:r w:rsidRPr="00941444">
        <w:rPr>
          <w:rFonts w:ascii="Arial" w:hAnsi="Arial" w:cs="Arial"/>
          <w:snapToGrid/>
          <w:sz w:val="22"/>
          <w:szCs w:val="22"/>
        </w:rPr>
        <w:t xml:space="preserve">dále jen </w:t>
      </w:r>
      <w:r w:rsidRPr="00941444">
        <w:rPr>
          <w:rFonts w:ascii="Arial" w:hAnsi="Arial" w:cs="Arial"/>
          <w:b/>
          <w:snapToGrid/>
          <w:sz w:val="22"/>
          <w:szCs w:val="22"/>
        </w:rPr>
        <w:t>„</w:t>
      </w:r>
      <w:r w:rsidR="0003070F" w:rsidRPr="00941444">
        <w:rPr>
          <w:rFonts w:ascii="Arial" w:hAnsi="Arial" w:cs="Arial"/>
          <w:b/>
          <w:snapToGrid/>
          <w:sz w:val="22"/>
          <w:szCs w:val="22"/>
        </w:rPr>
        <w:t>dodavatel</w:t>
      </w:r>
      <w:r w:rsidRPr="00941444">
        <w:rPr>
          <w:rFonts w:ascii="Arial" w:hAnsi="Arial" w:cs="Arial"/>
          <w:snapToGrid/>
          <w:sz w:val="22"/>
          <w:szCs w:val="22"/>
        </w:rPr>
        <w:t>“</w:t>
      </w:r>
    </w:p>
    <w:p w:rsidR="00236887" w:rsidRPr="00941444" w:rsidRDefault="00236887" w:rsidP="0073300C">
      <w:pPr>
        <w:pStyle w:val="Zkladntext3"/>
        <w:spacing w:before="0"/>
        <w:rPr>
          <w:rFonts w:ascii="Arial" w:hAnsi="Arial" w:cs="Arial"/>
          <w:sz w:val="22"/>
          <w:szCs w:val="22"/>
        </w:rPr>
      </w:pPr>
    </w:p>
    <w:p w:rsidR="00753A0C" w:rsidRPr="00753A0C" w:rsidRDefault="00A5677A" w:rsidP="00753A0C">
      <w:pPr>
        <w:pStyle w:val="Nadpis7"/>
        <w:jc w:val="center"/>
        <w:rPr>
          <w:rFonts w:ascii="Arial" w:hAnsi="Arial" w:cs="Arial"/>
          <w:b w:val="0"/>
          <w:sz w:val="22"/>
          <w:szCs w:val="22"/>
        </w:rPr>
      </w:pPr>
      <w:r w:rsidRPr="00753A0C">
        <w:rPr>
          <w:rFonts w:ascii="Arial" w:hAnsi="Arial" w:cs="Arial"/>
          <w:b w:val="0"/>
          <w:sz w:val="22"/>
          <w:szCs w:val="22"/>
        </w:rPr>
        <w:t xml:space="preserve">uzavírají </w:t>
      </w:r>
      <w:r w:rsidR="00427E7F" w:rsidRPr="00753A0C">
        <w:rPr>
          <w:rFonts w:ascii="Arial" w:hAnsi="Arial" w:cs="Arial"/>
          <w:b w:val="0"/>
          <w:sz w:val="22"/>
          <w:szCs w:val="22"/>
        </w:rPr>
        <w:t>v souladu s</w:t>
      </w:r>
      <w:r w:rsidR="0003070F" w:rsidRPr="00753A0C">
        <w:rPr>
          <w:rFonts w:ascii="Arial" w:hAnsi="Arial" w:cs="Arial"/>
          <w:b w:val="0"/>
          <w:sz w:val="22"/>
          <w:szCs w:val="22"/>
        </w:rPr>
        <w:t>e zákonem č. 89/2012 Sb., občanský zákoník, ve znění pozdějších předpisů</w:t>
      </w:r>
      <w:r w:rsidR="00921789">
        <w:rPr>
          <w:rFonts w:ascii="Arial" w:hAnsi="Arial" w:cs="Arial"/>
          <w:b w:val="0"/>
          <w:sz w:val="22"/>
          <w:szCs w:val="22"/>
        </w:rPr>
        <w:t xml:space="preserve"> </w:t>
      </w:r>
      <w:r w:rsidRPr="00753A0C">
        <w:rPr>
          <w:rFonts w:ascii="Arial" w:hAnsi="Arial" w:cs="Arial"/>
          <w:b w:val="0"/>
          <w:sz w:val="22"/>
          <w:szCs w:val="22"/>
        </w:rPr>
        <w:t xml:space="preserve">tento dodatek č. </w:t>
      </w:r>
      <w:r w:rsidR="00E9700F">
        <w:rPr>
          <w:rFonts w:ascii="Arial" w:hAnsi="Arial" w:cs="Arial"/>
          <w:b w:val="0"/>
          <w:sz w:val="22"/>
          <w:szCs w:val="22"/>
        </w:rPr>
        <w:t>1</w:t>
      </w:r>
      <w:r w:rsidR="00D10CEB" w:rsidRPr="00753A0C">
        <w:rPr>
          <w:rFonts w:ascii="Arial" w:hAnsi="Arial" w:cs="Arial"/>
          <w:b w:val="0"/>
          <w:sz w:val="22"/>
          <w:szCs w:val="22"/>
        </w:rPr>
        <w:t xml:space="preserve"> (dále jen „</w:t>
      </w:r>
      <w:r w:rsidR="004F26EE" w:rsidRPr="00753A0C">
        <w:rPr>
          <w:rFonts w:ascii="Arial" w:hAnsi="Arial" w:cs="Arial"/>
          <w:b w:val="0"/>
          <w:sz w:val="22"/>
          <w:szCs w:val="22"/>
        </w:rPr>
        <w:t>dodatek") k</w:t>
      </w:r>
      <w:r w:rsidR="007925A8">
        <w:rPr>
          <w:rFonts w:ascii="Arial" w:hAnsi="Arial" w:cs="Arial"/>
          <w:b w:val="0"/>
          <w:sz w:val="22"/>
          <w:szCs w:val="22"/>
        </w:rPr>
        <w:t>e smlouvě uzavřené na základě objednávky</w:t>
      </w:r>
      <w:r w:rsidR="0003070F" w:rsidRPr="00753A0C">
        <w:rPr>
          <w:rFonts w:ascii="Arial" w:hAnsi="Arial" w:cs="Arial"/>
          <w:b w:val="0"/>
          <w:sz w:val="22"/>
          <w:szCs w:val="22"/>
        </w:rPr>
        <w:t xml:space="preserve"> č. </w:t>
      </w:r>
      <w:r w:rsidR="00753A0C" w:rsidRPr="00753A0C">
        <w:rPr>
          <w:rFonts w:ascii="Arial" w:hAnsi="Arial" w:cs="Arial"/>
          <w:b w:val="0"/>
          <w:sz w:val="22"/>
          <w:szCs w:val="22"/>
        </w:rPr>
        <w:t>4500042843</w:t>
      </w:r>
    </w:p>
    <w:p w:rsidR="00B55E88" w:rsidRPr="00941444" w:rsidRDefault="00753A0C" w:rsidP="00753A0C">
      <w:pPr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941444">
        <w:rPr>
          <w:rFonts w:ascii="Arial" w:hAnsi="Arial" w:cs="Arial"/>
          <w:sz w:val="22"/>
          <w:szCs w:val="22"/>
        </w:rPr>
        <w:t xml:space="preserve"> </w:t>
      </w:r>
      <w:r w:rsidR="0003070F" w:rsidRPr="00941444">
        <w:rPr>
          <w:rFonts w:ascii="Arial" w:hAnsi="Arial" w:cs="Arial"/>
          <w:sz w:val="22"/>
          <w:szCs w:val="22"/>
        </w:rPr>
        <w:t>(dále jen „</w:t>
      </w:r>
      <w:r w:rsidR="007925A8">
        <w:rPr>
          <w:rFonts w:ascii="Arial" w:hAnsi="Arial" w:cs="Arial"/>
          <w:sz w:val="22"/>
          <w:szCs w:val="22"/>
        </w:rPr>
        <w:t>smlouva</w:t>
      </w:r>
      <w:r w:rsidR="0003070F" w:rsidRPr="00941444">
        <w:rPr>
          <w:rFonts w:ascii="Arial" w:hAnsi="Arial" w:cs="Arial"/>
          <w:sz w:val="22"/>
          <w:szCs w:val="22"/>
        </w:rPr>
        <w:t>“)</w:t>
      </w:r>
      <w:r w:rsidR="00A5677A" w:rsidRPr="00941444">
        <w:rPr>
          <w:rFonts w:ascii="Arial" w:hAnsi="Arial" w:cs="Arial"/>
          <w:sz w:val="22"/>
          <w:szCs w:val="22"/>
        </w:rPr>
        <w:t>.</w:t>
      </w:r>
    </w:p>
    <w:p w:rsidR="00971040" w:rsidRPr="00941444" w:rsidRDefault="00971040" w:rsidP="0073300C">
      <w:pPr>
        <w:jc w:val="center"/>
        <w:rPr>
          <w:rFonts w:ascii="Arial" w:hAnsi="Arial" w:cs="Arial"/>
          <w:b/>
          <w:sz w:val="22"/>
          <w:szCs w:val="22"/>
        </w:rPr>
      </w:pPr>
    </w:p>
    <w:p w:rsidR="0073300C" w:rsidRPr="00941444" w:rsidRDefault="00206D5C" w:rsidP="000D64F4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73300C" w:rsidRPr="00941444">
        <w:rPr>
          <w:rFonts w:ascii="Arial" w:hAnsi="Arial" w:cs="Arial"/>
          <w:b/>
          <w:sz w:val="22"/>
          <w:szCs w:val="22"/>
        </w:rPr>
        <w:t>l. I</w:t>
      </w:r>
    </w:p>
    <w:p w:rsidR="00A33F71" w:rsidRPr="00941444" w:rsidRDefault="00DA0C89" w:rsidP="004271CC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941444">
        <w:rPr>
          <w:rFonts w:ascii="Arial" w:hAnsi="Arial" w:cs="Arial"/>
          <w:b/>
          <w:sz w:val="22"/>
          <w:szCs w:val="22"/>
        </w:rPr>
        <w:t>Úvodní ustanovení</w:t>
      </w:r>
    </w:p>
    <w:p w:rsidR="00D83913" w:rsidRPr="00941444" w:rsidRDefault="00DA0C89" w:rsidP="006E0451">
      <w:pPr>
        <w:jc w:val="both"/>
        <w:rPr>
          <w:rFonts w:ascii="Arial" w:hAnsi="Arial" w:cs="Arial"/>
          <w:sz w:val="22"/>
          <w:szCs w:val="22"/>
        </w:rPr>
      </w:pPr>
      <w:r w:rsidRPr="00941444">
        <w:rPr>
          <w:rFonts w:ascii="Arial" w:hAnsi="Arial" w:cs="Arial"/>
          <w:sz w:val="22"/>
          <w:szCs w:val="22"/>
        </w:rPr>
        <w:t xml:space="preserve">Objednatel dne </w:t>
      </w:r>
      <w:r w:rsidR="00753A0C">
        <w:rPr>
          <w:rFonts w:ascii="Arial" w:hAnsi="Arial" w:cs="Arial"/>
          <w:sz w:val="22"/>
          <w:szCs w:val="22"/>
        </w:rPr>
        <w:t>22.02.2023</w:t>
      </w:r>
      <w:r w:rsidR="007925A8">
        <w:rPr>
          <w:rFonts w:ascii="Arial" w:hAnsi="Arial" w:cs="Arial"/>
          <w:sz w:val="22"/>
          <w:szCs w:val="22"/>
        </w:rPr>
        <w:t xml:space="preserve"> vystavil</w:t>
      </w:r>
      <w:r w:rsidRPr="00941444">
        <w:rPr>
          <w:rFonts w:ascii="Arial" w:hAnsi="Arial" w:cs="Arial"/>
          <w:sz w:val="22"/>
          <w:szCs w:val="22"/>
        </w:rPr>
        <w:t xml:space="preserve"> objednávku, jejímž předmětem </w:t>
      </w:r>
      <w:r w:rsidR="007925A8">
        <w:rPr>
          <w:rFonts w:ascii="Arial" w:hAnsi="Arial" w:cs="Arial"/>
          <w:sz w:val="22"/>
          <w:szCs w:val="22"/>
        </w:rPr>
        <w:t>bylo</w:t>
      </w:r>
      <w:r w:rsidRPr="00941444">
        <w:rPr>
          <w:rFonts w:ascii="Arial" w:hAnsi="Arial" w:cs="Arial"/>
          <w:sz w:val="22"/>
          <w:szCs w:val="22"/>
        </w:rPr>
        <w:t xml:space="preserve"> </w:t>
      </w:r>
      <w:r w:rsidR="00921789">
        <w:rPr>
          <w:rFonts w:ascii="Arial" w:hAnsi="Arial" w:cs="Arial"/>
          <w:sz w:val="22"/>
          <w:szCs w:val="22"/>
        </w:rPr>
        <w:t>dodání 10 ks venkovních výstavních panelů.</w:t>
      </w:r>
      <w:r w:rsidR="007925A8">
        <w:rPr>
          <w:rFonts w:ascii="Arial" w:hAnsi="Arial" w:cs="Arial"/>
          <w:sz w:val="22"/>
          <w:szCs w:val="22"/>
        </w:rPr>
        <w:t xml:space="preserve"> Tuto objednávku následně dodavatel akceptoval, čímž došlo k uzavření smlouvy.</w:t>
      </w:r>
    </w:p>
    <w:p w:rsidR="00AF1D12" w:rsidRDefault="00AF1D12" w:rsidP="000D64F4">
      <w:pPr>
        <w:pStyle w:val="Zkladntextodsazen2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2F7F0B" w:rsidRPr="00941444" w:rsidRDefault="00206D5C" w:rsidP="000D64F4">
      <w:pPr>
        <w:pStyle w:val="Zkladntextodsazen2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</w:t>
      </w:r>
      <w:r w:rsidR="002F7F0B" w:rsidRPr="00941444">
        <w:rPr>
          <w:rFonts w:ascii="Arial" w:hAnsi="Arial" w:cs="Arial"/>
          <w:b/>
          <w:sz w:val="22"/>
          <w:szCs w:val="22"/>
        </w:rPr>
        <w:t>. II</w:t>
      </w:r>
    </w:p>
    <w:p w:rsidR="002F7F0B" w:rsidRPr="00941444" w:rsidRDefault="00CA3ED9" w:rsidP="004271CC">
      <w:pPr>
        <w:pStyle w:val="Zkladntextodsazen2"/>
        <w:spacing w:after="24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941444">
        <w:rPr>
          <w:rFonts w:ascii="Arial" w:hAnsi="Arial" w:cs="Arial"/>
          <w:b/>
          <w:sz w:val="22"/>
          <w:szCs w:val="22"/>
        </w:rPr>
        <w:t>Předmět dodatku</w:t>
      </w:r>
    </w:p>
    <w:p w:rsidR="00374663" w:rsidRDefault="00374663" w:rsidP="00085D54">
      <w:pPr>
        <w:pStyle w:val="Odstavecseseznamem"/>
        <w:numPr>
          <w:ilvl w:val="0"/>
          <w:numId w:val="3"/>
        </w:numPr>
        <w:spacing w:after="24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tohoto dodatku je</w:t>
      </w:r>
      <w:r w:rsidR="00E9700F">
        <w:rPr>
          <w:rFonts w:ascii="Arial" w:hAnsi="Arial" w:cs="Arial"/>
          <w:sz w:val="22"/>
          <w:szCs w:val="22"/>
        </w:rPr>
        <w:t xml:space="preserve"> změna termínu plnění a související navýšení nákladů na dopravu</w:t>
      </w:r>
    </w:p>
    <w:p w:rsidR="00B615C5" w:rsidRPr="00E9700F" w:rsidRDefault="00E9700F" w:rsidP="00E9700F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B615C5" w:rsidRPr="00E9700F">
        <w:rPr>
          <w:rFonts w:ascii="Arial" w:hAnsi="Arial" w:cs="Arial"/>
          <w:sz w:val="22"/>
          <w:szCs w:val="22"/>
        </w:rPr>
        <w:t xml:space="preserve">Ustanovení </w:t>
      </w:r>
      <w:r w:rsidR="007925A8">
        <w:rPr>
          <w:rFonts w:ascii="Arial" w:hAnsi="Arial" w:cs="Arial"/>
          <w:sz w:val="22"/>
          <w:szCs w:val="22"/>
        </w:rPr>
        <w:t>smlouvy</w:t>
      </w:r>
      <w:r w:rsidR="007925A8" w:rsidRPr="00E9700F">
        <w:rPr>
          <w:rFonts w:ascii="Arial" w:hAnsi="Arial" w:cs="Arial"/>
          <w:sz w:val="22"/>
          <w:szCs w:val="22"/>
        </w:rPr>
        <w:t xml:space="preserve"> </w:t>
      </w:r>
      <w:r w:rsidR="00B615C5" w:rsidRPr="00E9700F">
        <w:rPr>
          <w:rFonts w:ascii="Arial" w:hAnsi="Arial" w:cs="Arial"/>
          <w:sz w:val="22"/>
          <w:szCs w:val="22"/>
        </w:rPr>
        <w:t>o termínu plnění nově zní:</w:t>
      </w:r>
    </w:p>
    <w:p w:rsidR="00CA3ED9" w:rsidRDefault="00D504A5" w:rsidP="006F387B">
      <w:pPr>
        <w:pStyle w:val="Odstavecseseznamem"/>
        <w:spacing w:after="24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B615C5">
        <w:rPr>
          <w:rFonts w:ascii="Arial" w:hAnsi="Arial" w:cs="Arial"/>
          <w:sz w:val="22"/>
          <w:szCs w:val="22"/>
        </w:rPr>
        <w:t>„</w:t>
      </w:r>
      <w:r w:rsidR="00CA3ED9" w:rsidRPr="00941444">
        <w:rPr>
          <w:rFonts w:ascii="Arial" w:hAnsi="Arial" w:cs="Arial"/>
          <w:sz w:val="22"/>
          <w:szCs w:val="22"/>
        </w:rPr>
        <w:t>Termín plnění</w:t>
      </w:r>
      <w:r w:rsidR="00B07F41">
        <w:rPr>
          <w:rFonts w:ascii="Arial" w:hAnsi="Arial" w:cs="Arial"/>
          <w:sz w:val="22"/>
          <w:szCs w:val="22"/>
        </w:rPr>
        <w:t xml:space="preserve">: do </w:t>
      </w:r>
      <w:r w:rsidR="00921789">
        <w:rPr>
          <w:rFonts w:ascii="Arial" w:hAnsi="Arial" w:cs="Arial"/>
          <w:sz w:val="22"/>
          <w:szCs w:val="22"/>
        </w:rPr>
        <w:t>31.5</w:t>
      </w:r>
      <w:r w:rsidR="00BD3131">
        <w:rPr>
          <w:rFonts w:ascii="Arial" w:hAnsi="Arial" w:cs="Arial"/>
          <w:sz w:val="22"/>
          <w:szCs w:val="22"/>
        </w:rPr>
        <w:t>.</w:t>
      </w:r>
      <w:r w:rsidR="00921789">
        <w:rPr>
          <w:rFonts w:ascii="Arial" w:hAnsi="Arial" w:cs="Arial"/>
          <w:sz w:val="22"/>
          <w:szCs w:val="22"/>
        </w:rPr>
        <w:t>2023</w:t>
      </w:r>
      <w:r w:rsidR="00424F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.“</w:t>
      </w:r>
      <w:r w:rsidR="00424FCB">
        <w:rPr>
          <w:rFonts w:ascii="Arial" w:hAnsi="Arial" w:cs="Arial"/>
          <w:sz w:val="22"/>
          <w:szCs w:val="22"/>
        </w:rPr>
        <w:t xml:space="preserve"> </w:t>
      </w:r>
    </w:p>
    <w:p w:rsidR="0095203C" w:rsidRDefault="0095203C" w:rsidP="00E9700F">
      <w:pPr>
        <w:tabs>
          <w:tab w:val="left" w:pos="709"/>
        </w:tabs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E9700F">
        <w:rPr>
          <w:rFonts w:ascii="Arial" w:hAnsi="Arial" w:cs="Arial"/>
          <w:sz w:val="22"/>
          <w:szCs w:val="22"/>
        </w:rPr>
        <w:t xml:space="preserve"> </w:t>
      </w:r>
      <w:r w:rsidRPr="0095203C">
        <w:rPr>
          <w:rFonts w:ascii="Arial" w:hAnsi="Arial" w:cs="Arial"/>
          <w:sz w:val="22"/>
          <w:szCs w:val="22"/>
        </w:rPr>
        <w:t xml:space="preserve">Ustanovení </w:t>
      </w:r>
      <w:r w:rsidR="007925A8">
        <w:rPr>
          <w:rFonts w:ascii="Arial" w:hAnsi="Arial" w:cs="Arial"/>
          <w:sz w:val="22"/>
          <w:szCs w:val="22"/>
        </w:rPr>
        <w:t>smlouvy</w:t>
      </w:r>
      <w:r w:rsidR="007925A8" w:rsidRPr="0095203C">
        <w:rPr>
          <w:rFonts w:ascii="Arial" w:hAnsi="Arial" w:cs="Arial"/>
          <w:sz w:val="22"/>
          <w:szCs w:val="22"/>
        </w:rPr>
        <w:t xml:space="preserve"> </w:t>
      </w:r>
      <w:r w:rsidRPr="0095203C">
        <w:rPr>
          <w:rFonts w:ascii="Arial" w:hAnsi="Arial" w:cs="Arial"/>
          <w:sz w:val="22"/>
          <w:szCs w:val="22"/>
        </w:rPr>
        <w:t>o</w:t>
      </w:r>
      <w:r w:rsidR="007925A8">
        <w:rPr>
          <w:rFonts w:ascii="Arial" w:hAnsi="Arial" w:cs="Arial"/>
          <w:sz w:val="22"/>
          <w:szCs w:val="22"/>
        </w:rPr>
        <w:t xml:space="preserve"> ceně plnění s ohledem na</w:t>
      </w:r>
      <w:r w:rsidRPr="0095203C">
        <w:rPr>
          <w:rFonts w:ascii="Arial" w:hAnsi="Arial" w:cs="Arial"/>
          <w:sz w:val="22"/>
          <w:szCs w:val="22"/>
        </w:rPr>
        <w:t xml:space="preserve"> navýšení nákladů za dopravu</w:t>
      </w:r>
      <w:r>
        <w:rPr>
          <w:rFonts w:ascii="Arial" w:hAnsi="Arial" w:cs="Arial"/>
          <w:sz w:val="22"/>
          <w:szCs w:val="22"/>
        </w:rPr>
        <w:t xml:space="preserve"> nově zní</w:t>
      </w:r>
      <w:r w:rsidRPr="0095203C">
        <w:rPr>
          <w:rFonts w:ascii="Arial" w:hAnsi="Arial" w:cs="Arial"/>
          <w:sz w:val="22"/>
          <w:szCs w:val="22"/>
        </w:rPr>
        <w:t>:</w:t>
      </w:r>
    </w:p>
    <w:p w:rsidR="00E9700F" w:rsidRPr="0095203C" w:rsidRDefault="00E9700F" w:rsidP="00E9700F">
      <w:pPr>
        <w:tabs>
          <w:tab w:val="left" w:pos="1418"/>
        </w:tabs>
        <w:spacing w:after="240"/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  <w:t>„Celková cena činí 365.930,00 Kč bez DPH, tj. 442.775,30 Kč vč. DPH. Uvedená cena zahrnuje veškeré náklady dodavatele na zboží včetně dopravy na místo plnění i všechny případné poplatky.</w:t>
      </w:r>
      <w:r w:rsidR="007925A8">
        <w:rPr>
          <w:rFonts w:ascii="Arial" w:hAnsi="Arial" w:cs="Arial"/>
          <w:sz w:val="22"/>
          <w:szCs w:val="22"/>
        </w:rPr>
        <w:t>“</w:t>
      </w:r>
    </w:p>
    <w:p w:rsidR="00B07F41" w:rsidRPr="0095203C" w:rsidRDefault="00E9700F" w:rsidP="0095203C">
      <w:pPr>
        <w:spacing w:after="240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 důvodu na straně objednatele dochází k posunu termínu dodání, a to v přímé souvislosti s posunem termínu </w:t>
      </w:r>
      <w:r w:rsidR="00921789" w:rsidRPr="0095203C">
        <w:rPr>
          <w:rFonts w:ascii="Arial" w:hAnsi="Arial" w:cs="Arial"/>
          <w:sz w:val="22"/>
          <w:szCs w:val="22"/>
        </w:rPr>
        <w:t>vernisáže výstavy konané v zahradě ÚV ČR k výročí vzniku samostatné České republiky</w:t>
      </w:r>
      <w:r w:rsidR="00BC3E2A">
        <w:rPr>
          <w:rFonts w:ascii="Arial" w:hAnsi="Arial" w:cs="Arial"/>
          <w:sz w:val="22"/>
          <w:szCs w:val="22"/>
        </w:rPr>
        <w:t>.</w:t>
      </w:r>
      <w:r w:rsidR="00921789" w:rsidRPr="0095203C">
        <w:rPr>
          <w:rFonts w:ascii="Arial" w:hAnsi="Arial" w:cs="Arial"/>
          <w:sz w:val="22"/>
          <w:szCs w:val="22"/>
        </w:rPr>
        <w:t xml:space="preserve"> </w:t>
      </w:r>
      <w:r w:rsidR="00BC3E2A">
        <w:rPr>
          <w:rFonts w:ascii="Arial" w:hAnsi="Arial" w:cs="Arial"/>
          <w:sz w:val="22"/>
          <w:szCs w:val="22"/>
        </w:rPr>
        <w:t>Tímto posunem</w:t>
      </w:r>
      <w:r w:rsidR="00921789" w:rsidRPr="0095203C">
        <w:rPr>
          <w:rFonts w:ascii="Arial" w:hAnsi="Arial" w:cs="Arial"/>
          <w:sz w:val="22"/>
          <w:szCs w:val="22"/>
        </w:rPr>
        <w:t xml:space="preserve"> vznik</w:t>
      </w:r>
      <w:r w:rsidR="0095203C">
        <w:rPr>
          <w:rFonts w:ascii="Arial" w:hAnsi="Arial" w:cs="Arial"/>
          <w:sz w:val="22"/>
          <w:szCs w:val="22"/>
        </w:rPr>
        <w:t>ly dodavateli navýšené náklady za dopravu</w:t>
      </w:r>
      <w:r>
        <w:rPr>
          <w:rFonts w:ascii="Arial" w:hAnsi="Arial" w:cs="Arial"/>
          <w:sz w:val="22"/>
          <w:szCs w:val="22"/>
        </w:rPr>
        <w:t xml:space="preserve"> v částce</w:t>
      </w:r>
      <w:r w:rsidR="00921789" w:rsidRPr="0095203C">
        <w:rPr>
          <w:rFonts w:ascii="Arial" w:hAnsi="Arial" w:cs="Arial"/>
          <w:sz w:val="22"/>
          <w:szCs w:val="22"/>
        </w:rPr>
        <w:t xml:space="preserve"> 2.100,-</w:t>
      </w:r>
      <w:r>
        <w:rPr>
          <w:rFonts w:ascii="Arial" w:hAnsi="Arial" w:cs="Arial"/>
          <w:sz w:val="22"/>
          <w:szCs w:val="22"/>
        </w:rPr>
        <w:t xml:space="preserve"> bez DPH</w:t>
      </w:r>
      <w:r w:rsidR="00921789" w:rsidRPr="0095203C">
        <w:rPr>
          <w:rFonts w:ascii="Arial" w:hAnsi="Arial" w:cs="Arial"/>
          <w:sz w:val="22"/>
          <w:szCs w:val="22"/>
        </w:rPr>
        <w:t>.</w:t>
      </w:r>
      <w:r w:rsidR="0095203C">
        <w:rPr>
          <w:rFonts w:ascii="Arial" w:hAnsi="Arial" w:cs="Arial"/>
          <w:sz w:val="22"/>
          <w:szCs w:val="22"/>
        </w:rPr>
        <w:t xml:space="preserve"> </w:t>
      </w:r>
      <w:r w:rsidR="00921789" w:rsidRPr="0095203C">
        <w:rPr>
          <w:rFonts w:ascii="Arial" w:hAnsi="Arial" w:cs="Arial"/>
          <w:sz w:val="22"/>
          <w:szCs w:val="22"/>
        </w:rPr>
        <w:t xml:space="preserve">O tuto částku </w:t>
      </w:r>
      <w:r>
        <w:rPr>
          <w:rFonts w:ascii="Arial" w:hAnsi="Arial" w:cs="Arial"/>
          <w:sz w:val="22"/>
          <w:szCs w:val="22"/>
        </w:rPr>
        <w:t xml:space="preserve">se </w:t>
      </w:r>
      <w:r w:rsidR="007925A8">
        <w:rPr>
          <w:rFonts w:ascii="Arial" w:hAnsi="Arial" w:cs="Arial"/>
          <w:sz w:val="22"/>
          <w:szCs w:val="22"/>
        </w:rPr>
        <w:t xml:space="preserve">cena předmětu </w:t>
      </w:r>
      <w:r>
        <w:rPr>
          <w:rFonts w:ascii="Arial" w:hAnsi="Arial" w:cs="Arial"/>
          <w:sz w:val="22"/>
          <w:szCs w:val="22"/>
        </w:rPr>
        <w:t>navyšuje</w:t>
      </w:r>
      <w:r w:rsidR="00921789" w:rsidRPr="0095203C">
        <w:rPr>
          <w:rFonts w:ascii="Arial" w:hAnsi="Arial" w:cs="Arial"/>
          <w:sz w:val="22"/>
          <w:szCs w:val="22"/>
        </w:rPr>
        <w:t>.</w:t>
      </w:r>
    </w:p>
    <w:p w:rsidR="0073300C" w:rsidRPr="00941444" w:rsidRDefault="0073300C" w:rsidP="000D64F4">
      <w:pPr>
        <w:pStyle w:val="Zkladntextodsazen2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941444">
        <w:rPr>
          <w:rFonts w:ascii="Arial" w:hAnsi="Arial" w:cs="Arial"/>
          <w:b/>
          <w:sz w:val="22"/>
          <w:szCs w:val="22"/>
        </w:rPr>
        <w:t xml:space="preserve">Čl. </w:t>
      </w:r>
      <w:r w:rsidR="001D43A2" w:rsidRPr="00941444">
        <w:rPr>
          <w:rFonts w:ascii="Arial" w:hAnsi="Arial" w:cs="Arial"/>
          <w:b/>
          <w:sz w:val="22"/>
          <w:szCs w:val="22"/>
        </w:rPr>
        <w:t>I</w:t>
      </w:r>
      <w:r w:rsidR="00DC4A7A" w:rsidRPr="00941444">
        <w:rPr>
          <w:rFonts w:ascii="Arial" w:hAnsi="Arial" w:cs="Arial"/>
          <w:b/>
          <w:sz w:val="22"/>
          <w:szCs w:val="22"/>
        </w:rPr>
        <w:t>II</w:t>
      </w:r>
    </w:p>
    <w:p w:rsidR="001D43A2" w:rsidRPr="00941444" w:rsidRDefault="00F77067" w:rsidP="004529EB">
      <w:pPr>
        <w:pStyle w:val="Zkladntextodsazen2"/>
        <w:spacing w:after="240"/>
        <w:ind w:left="425" w:hanging="425"/>
        <w:jc w:val="center"/>
        <w:rPr>
          <w:rFonts w:ascii="Arial" w:hAnsi="Arial" w:cs="Arial"/>
          <w:b/>
          <w:sz w:val="22"/>
          <w:szCs w:val="22"/>
        </w:rPr>
      </w:pPr>
      <w:r w:rsidRPr="00941444">
        <w:rPr>
          <w:rFonts w:ascii="Arial" w:hAnsi="Arial" w:cs="Arial"/>
          <w:b/>
          <w:sz w:val="22"/>
          <w:szCs w:val="22"/>
        </w:rPr>
        <w:t>Závěrečná ustanovení</w:t>
      </w:r>
    </w:p>
    <w:p w:rsidR="00B615C5" w:rsidRDefault="002518A6" w:rsidP="00085D54">
      <w:pPr>
        <w:pStyle w:val="Odstavecseseznamem"/>
        <w:numPr>
          <w:ilvl w:val="0"/>
          <w:numId w:val="6"/>
        </w:numPr>
        <w:spacing w:after="240"/>
        <w:contextualSpacing w:val="0"/>
        <w:jc w:val="both"/>
        <w:rPr>
          <w:rFonts w:ascii="Arial" w:hAnsi="Arial" w:cs="Arial"/>
          <w:sz w:val="22"/>
          <w:szCs w:val="22"/>
        </w:rPr>
      </w:pPr>
      <w:r w:rsidRPr="00941444">
        <w:rPr>
          <w:rFonts w:ascii="Arial" w:hAnsi="Arial" w:cs="Arial"/>
          <w:sz w:val="22"/>
          <w:szCs w:val="22"/>
        </w:rPr>
        <w:t xml:space="preserve">Tento dodatek nabývá platnosti </w:t>
      </w:r>
      <w:r w:rsidR="00CA3ED9" w:rsidRPr="00941444">
        <w:rPr>
          <w:rFonts w:ascii="Arial" w:hAnsi="Arial" w:cs="Arial"/>
          <w:sz w:val="22"/>
          <w:szCs w:val="22"/>
        </w:rPr>
        <w:t xml:space="preserve">dnem </w:t>
      </w:r>
      <w:r w:rsidRPr="00941444">
        <w:rPr>
          <w:rFonts w:ascii="Arial" w:hAnsi="Arial" w:cs="Arial"/>
          <w:sz w:val="22"/>
          <w:szCs w:val="22"/>
        </w:rPr>
        <w:t>jeho podpisu oběma smluvními stranami</w:t>
      </w:r>
      <w:r w:rsidR="00B615C5">
        <w:rPr>
          <w:rFonts w:ascii="Arial" w:hAnsi="Arial" w:cs="Arial"/>
          <w:sz w:val="22"/>
          <w:szCs w:val="22"/>
        </w:rPr>
        <w:t xml:space="preserve"> a účinnosti dnem uveřejnění v Registru smluv v souladu se zákonem č. 340/2015 Sb., o zvláštních podmínkách účinnosti některých smluv, uveřejnění těchto smluv a o registru smluv, ve znění pozdějších předpisů.</w:t>
      </w:r>
    </w:p>
    <w:p w:rsidR="002453B0" w:rsidRPr="00941444" w:rsidRDefault="00F04AC0" w:rsidP="00085D54">
      <w:pPr>
        <w:pStyle w:val="Odstavecseseznamem"/>
        <w:numPr>
          <w:ilvl w:val="0"/>
          <w:numId w:val="6"/>
        </w:numPr>
        <w:spacing w:after="240"/>
        <w:contextualSpacing w:val="0"/>
        <w:jc w:val="both"/>
        <w:rPr>
          <w:rFonts w:ascii="Arial" w:hAnsi="Arial" w:cs="Arial"/>
          <w:sz w:val="22"/>
          <w:szCs w:val="22"/>
        </w:rPr>
      </w:pPr>
      <w:r w:rsidRPr="00941444">
        <w:rPr>
          <w:rFonts w:ascii="Arial" w:hAnsi="Arial" w:cs="Arial"/>
          <w:sz w:val="22"/>
          <w:szCs w:val="22"/>
        </w:rPr>
        <w:t>Tento dodatek b</w:t>
      </w:r>
      <w:r w:rsidR="004529EB" w:rsidRPr="00941444">
        <w:rPr>
          <w:rFonts w:ascii="Arial" w:hAnsi="Arial" w:cs="Arial"/>
          <w:sz w:val="22"/>
          <w:szCs w:val="22"/>
        </w:rPr>
        <w:t>yl sepsán v</w:t>
      </w:r>
      <w:r w:rsidR="004271CC" w:rsidRPr="00941444">
        <w:rPr>
          <w:rFonts w:ascii="Arial" w:hAnsi="Arial" w:cs="Arial"/>
          <w:sz w:val="22"/>
          <w:szCs w:val="22"/>
        </w:rPr>
        <w:t xml:space="preserve">e 2 </w:t>
      </w:r>
      <w:r w:rsidR="004529EB" w:rsidRPr="00941444">
        <w:rPr>
          <w:rFonts w:ascii="Arial" w:hAnsi="Arial" w:cs="Arial"/>
          <w:spacing w:val="5"/>
          <w:sz w:val="22"/>
          <w:szCs w:val="22"/>
          <w:lang w:eastAsia="en-US"/>
        </w:rPr>
        <w:t>v</w:t>
      </w:r>
      <w:r w:rsidR="004529EB" w:rsidRPr="00941444">
        <w:rPr>
          <w:rFonts w:ascii="Arial" w:hAnsi="Arial" w:cs="Arial"/>
          <w:spacing w:val="-5"/>
          <w:sz w:val="22"/>
          <w:szCs w:val="22"/>
          <w:lang w:eastAsia="en-US"/>
        </w:rPr>
        <w:t>y</w:t>
      </w:r>
      <w:r w:rsidR="004529EB" w:rsidRPr="00941444">
        <w:rPr>
          <w:rFonts w:ascii="Arial" w:hAnsi="Arial" w:cs="Arial"/>
          <w:sz w:val="22"/>
          <w:szCs w:val="22"/>
          <w:lang w:eastAsia="en-US"/>
        </w:rPr>
        <w:t>hotov</w:t>
      </w:r>
      <w:r w:rsidR="004529EB" w:rsidRPr="00941444">
        <w:rPr>
          <w:rFonts w:ascii="Arial" w:hAnsi="Arial" w:cs="Arial"/>
          <w:spacing w:val="-1"/>
          <w:sz w:val="22"/>
          <w:szCs w:val="22"/>
          <w:lang w:eastAsia="en-US"/>
        </w:rPr>
        <w:t>e</w:t>
      </w:r>
      <w:r w:rsidR="004529EB" w:rsidRPr="00941444">
        <w:rPr>
          <w:rFonts w:ascii="Arial" w:hAnsi="Arial" w:cs="Arial"/>
          <w:sz w:val="22"/>
          <w:szCs w:val="22"/>
          <w:lang w:eastAsia="en-US"/>
        </w:rPr>
        <w:t>n</w:t>
      </w:r>
      <w:r w:rsidR="004529EB" w:rsidRPr="00941444">
        <w:rPr>
          <w:rFonts w:ascii="Arial" w:hAnsi="Arial" w:cs="Arial"/>
          <w:spacing w:val="3"/>
          <w:sz w:val="22"/>
          <w:szCs w:val="22"/>
          <w:lang w:eastAsia="en-US"/>
        </w:rPr>
        <w:t>í</w:t>
      </w:r>
      <w:r w:rsidR="004529EB" w:rsidRPr="00941444">
        <w:rPr>
          <w:rFonts w:ascii="Arial" w:hAnsi="Arial" w:cs="Arial"/>
          <w:spacing w:val="-1"/>
          <w:sz w:val="22"/>
          <w:szCs w:val="22"/>
          <w:lang w:eastAsia="en-US"/>
        </w:rPr>
        <w:t>c</w:t>
      </w:r>
      <w:r w:rsidR="004529EB" w:rsidRPr="00941444">
        <w:rPr>
          <w:rFonts w:ascii="Arial" w:hAnsi="Arial" w:cs="Arial"/>
          <w:spacing w:val="2"/>
          <w:sz w:val="22"/>
          <w:szCs w:val="22"/>
          <w:lang w:eastAsia="en-US"/>
        </w:rPr>
        <w:t>h</w:t>
      </w:r>
      <w:r w:rsidR="004529EB" w:rsidRPr="00941444">
        <w:rPr>
          <w:rFonts w:ascii="Arial" w:hAnsi="Arial" w:cs="Arial"/>
          <w:sz w:val="22"/>
          <w:szCs w:val="22"/>
          <w:lang w:eastAsia="en-US"/>
        </w:rPr>
        <w:t>, z ni</w:t>
      </w:r>
      <w:r w:rsidR="004529EB" w:rsidRPr="00941444">
        <w:rPr>
          <w:rFonts w:ascii="Arial" w:hAnsi="Arial" w:cs="Arial"/>
          <w:spacing w:val="-1"/>
          <w:sz w:val="22"/>
          <w:szCs w:val="22"/>
          <w:lang w:eastAsia="en-US"/>
        </w:rPr>
        <w:t>c</w:t>
      </w:r>
      <w:r w:rsidR="004529EB" w:rsidRPr="00941444">
        <w:rPr>
          <w:rFonts w:ascii="Arial" w:hAnsi="Arial" w:cs="Arial"/>
          <w:sz w:val="22"/>
          <w:szCs w:val="22"/>
          <w:lang w:eastAsia="en-US"/>
        </w:rPr>
        <w:t>hž 1 obd</w:t>
      </w:r>
      <w:r w:rsidR="004529EB" w:rsidRPr="00941444">
        <w:rPr>
          <w:rFonts w:ascii="Arial" w:hAnsi="Arial" w:cs="Arial"/>
          <w:spacing w:val="-1"/>
          <w:sz w:val="22"/>
          <w:szCs w:val="22"/>
          <w:lang w:eastAsia="en-US"/>
        </w:rPr>
        <w:t>r</w:t>
      </w:r>
      <w:r w:rsidR="004529EB" w:rsidRPr="00941444">
        <w:rPr>
          <w:rFonts w:ascii="Arial" w:hAnsi="Arial" w:cs="Arial"/>
          <w:spacing w:val="1"/>
          <w:sz w:val="22"/>
          <w:szCs w:val="22"/>
          <w:lang w:eastAsia="en-US"/>
        </w:rPr>
        <w:t>ž</w:t>
      </w:r>
      <w:r w:rsidR="004529EB" w:rsidRPr="00941444">
        <w:rPr>
          <w:rFonts w:ascii="Arial" w:hAnsi="Arial" w:cs="Arial"/>
          <w:sz w:val="22"/>
          <w:szCs w:val="22"/>
          <w:lang w:eastAsia="en-US"/>
        </w:rPr>
        <w:t xml:space="preserve">í </w:t>
      </w:r>
      <w:r w:rsidR="004271CC" w:rsidRPr="00941444">
        <w:rPr>
          <w:rFonts w:ascii="Arial" w:hAnsi="Arial" w:cs="Arial"/>
          <w:spacing w:val="1"/>
          <w:sz w:val="22"/>
          <w:szCs w:val="22"/>
          <w:lang w:eastAsia="en-US"/>
        </w:rPr>
        <w:t>dodavatel</w:t>
      </w:r>
      <w:r w:rsidR="004529EB" w:rsidRPr="00941444">
        <w:rPr>
          <w:rFonts w:ascii="Arial" w:hAnsi="Arial" w:cs="Arial"/>
          <w:sz w:val="22"/>
          <w:szCs w:val="22"/>
          <w:lang w:eastAsia="en-US"/>
        </w:rPr>
        <w:t xml:space="preserve">, </w:t>
      </w:r>
      <w:r w:rsidR="004271CC" w:rsidRPr="00941444">
        <w:rPr>
          <w:rFonts w:ascii="Arial" w:hAnsi="Arial" w:cs="Arial"/>
          <w:sz w:val="22"/>
          <w:szCs w:val="22"/>
          <w:lang w:eastAsia="en-US"/>
        </w:rPr>
        <w:t>1</w:t>
      </w:r>
      <w:r w:rsidR="004529EB" w:rsidRPr="00941444">
        <w:rPr>
          <w:rFonts w:ascii="Arial" w:hAnsi="Arial" w:cs="Arial"/>
          <w:sz w:val="22"/>
          <w:szCs w:val="22"/>
          <w:lang w:eastAsia="en-US"/>
        </w:rPr>
        <w:t xml:space="preserve"> obd</w:t>
      </w:r>
      <w:r w:rsidR="004529EB" w:rsidRPr="00941444">
        <w:rPr>
          <w:rFonts w:ascii="Arial" w:hAnsi="Arial" w:cs="Arial"/>
          <w:spacing w:val="-1"/>
          <w:sz w:val="22"/>
          <w:szCs w:val="22"/>
          <w:lang w:eastAsia="en-US"/>
        </w:rPr>
        <w:t>r</w:t>
      </w:r>
      <w:r w:rsidR="004529EB" w:rsidRPr="00941444">
        <w:rPr>
          <w:rFonts w:ascii="Arial" w:hAnsi="Arial" w:cs="Arial"/>
          <w:spacing w:val="1"/>
          <w:sz w:val="22"/>
          <w:szCs w:val="22"/>
          <w:lang w:eastAsia="en-US"/>
        </w:rPr>
        <w:t>ž</w:t>
      </w:r>
      <w:r w:rsidR="004529EB" w:rsidRPr="00941444">
        <w:rPr>
          <w:rFonts w:ascii="Arial" w:hAnsi="Arial" w:cs="Arial"/>
          <w:sz w:val="22"/>
          <w:szCs w:val="22"/>
          <w:lang w:eastAsia="en-US"/>
        </w:rPr>
        <w:t>í obj</w:t>
      </w:r>
      <w:r w:rsidR="004529EB" w:rsidRPr="00941444">
        <w:rPr>
          <w:rFonts w:ascii="Arial" w:hAnsi="Arial" w:cs="Arial"/>
          <w:spacing w:val="-1"/>
          <w:sz w:val="22"/>
          <w:szCs w:val="22"/>
          <w:lang w:eastAsia="en-US"/>
        </w:rPr>
        <w:t>e</w:t>
      </w:r>
      <w:r w:rsidR="004529EB" w:rsidRPr="00941444">
        <w:rPr>
          <w:rFonts w:ascii="Arial" w:hAnsi="Arial" w:cs="Arial"/>
          <w:sz w:val="22"/>
          <w:szCs w:val="22"/>
          <w:lang w:eastAsia="en-US"/>
        </w:rPr>
        <w:t>dn</w:t>
      </w:r>
      <w:r w:rsidR="004529EB" w:rsidRPr="00941444">
        <w:rPr>
          <w:rFonts w:ascii="Arial" w:hAnsi="Arial" w:cs="Arial"/>
          <w:spacing w:val="-1"/>
          <w:sz w:val="22"/>
          <w:szCs w:val="22"/>
          <w:lang w:eastAsia="en-US"/>
        </w:rPr>
        <w:t>a</w:t>
      </w:r>
      <w:r w:rsidR="004529EB" w:rsidRPr="00941444">
        <w:rPr>
          <w:rFonts w:ascii="Arial" w:hAnsi="Arial" w:cs="Arial"/>
          <w:sz w:val="22"/>
          <w:szCs w:val="22"/>
          <w:lang w:eastAsia="en-US"/>
        </w:rPr>
        <w:t>t</w:t>
      </w:r>
      <w:r w:rsidR="004529EB" w:rsidRPr="00941444">
        <w:rPr>
          <w:rFonts w:ascii="Arial" w:hAnsi="Arial" w:cs="Arial"/>
          <w:spacing w:val="-1"/>
          <w:sz w:val="22"/>
          <w:szCs w:val="22"/>
          <w:lang w:eastAsia="en-US"/>
        </w:rPr>
        <w:t>e</w:t>
      </w:r>
      <w:r w:rsidR="004529EB" w:rsidRPr="00941444">
        <w:rPr>
          <w:rFonts w:ascii="Arial" w:hAnsi="Arial" w:cs="Arial"/>
          <w:sz w:val="22"/>
          <w:szCs w:val="22"/>
          <w:lang w:eastAsia="en-US"/>
        </w:rPr>
        <w:t>l.</w:t>
      </w:r>
    </w:p>
    <w:p w:rsidR="00B435CA" w:rsidRPr="00941444" w:rsidRDefault="00C72BBE" w:rsidP="00085D54">
      <w:pPr>
        <w:pStyle w:val="Odstavecseseznamem"/>
        <w:numPr>
          <w:ilvl w:val="0"/>
          <w:numId w:val="6"/>
        </w:numPr>
        <w:spacing w:before="240"/>
        <w:contextualSpacing w:val="0"/>
        <w:jc w:val="both"/>
        <w:rPr>
          <w:rFonts w:ascii="Arial" w:hAnsi="Arial" w:cs="Arial"/>
          <w:sz w:val="22"/>
          <w:szCs w:val="22"/>
        </w:rPr>
      </w:pPr>
      <w:r w:rsidRPr="00941444">
        <w:rPr>
          <w:rFonts w:ascii="Arial" w:hAnsi="Arial" w:cs="Arial"/>
          <w:sz w:val="22"/>
          <w:szCs w:val="22"/>
        </w:rPr>
        <w:t xml:space="preserve">Ostatní ustanovení </w:t>
      </w:r>
      <w:r w:rsidR="007925A8">
        <w:rPr>
          <w:rFonts w:ascii="Arial" w:hAnsi="Arial" w:cs="Arial"/>
          <w:sz w:val="22"/>
          <w:szCs w:val="22"/>
        </w:rPr>
        <w:t>smlouvy</w:t>
      </w:r>
      <w:r w:rsidRPr="00941444">
        <w:rPr>
          <w:rFonts w:ascii="Arial" w:hAnsi="Arial" w:cs="Arial"/>
          <w:sz w:val="22"/>
          <w:szCs w:val="22"/>
        </w:rPr>
        <w:t xml:space="preserve">, nedotčená tímto dodatkem, zůstávají </w:t>
      </w:r>
      <w:r w:rsidR="005571EC" w:rsidRPr="00941444">
        <w:rPr>
          <w:rFonts w:ascii="Arial" w:hAnsi="Arial" w:cs="Arial"/>
          <w:sz w:val="22"/>
          <w:szCs w:val="22"/>
        </w:rPr>
        <w:t>beze změny</w:t>
      </w:r>
      <w:r w:rsidRPr="00941444">
        <w:rPr>
          <w:rFonts w:ascii="Arial" w:hAnsi="Arial" w:cs="Arial"/>
          <w:sz w:val="22"/>
          <w:szCs w:val="22"/>
        </w:rPr>
        <w:t xml:space="preserve">. </w:t>
      </w:r>
    </w:p>
    <w:p w:rsidR="00B55E88" w:rsidRPr="00941444" w:rsidRDefault="00B55E88">
      <w:pPr>
        <w:jc w:val="both"/>
        <w:rPr>
          <w:rFonts w:ascii="Arial" w:hAnsi="Arial" w:cs="Arial"/>
          <w:sz w:val="22"/>
          <w:szCs w:val="22"/>
        </w:rPr>
      </w:pPr>
    </w:p>
    <w:p w:rsidR="001318BE" w:rsidRPr="00941444" w:rsidRDefault="001318BE">
      <w:pPr>
        <w:jc w:val="both"/>
        <w:rPr>
          <w:rFonts w:ascii="Arial" w:hAnsi="Arial" w:cs="Arial"/>
          <w:sz w:val="22"/>
          <w:szCs w:val="22"/>
        </w:rPr>
      </w:pPr>
    </w:p>
    <w:p w:rsidR="00A05221" w:rsidRPr="00941444" w:rsidRDefault="00A5677A" w:rsidP="00497ECE">
      <w:pPr>
        <w:rPr>
          <w:rFonts w:ascii="Arial" w:hAnsi="Arial" w:cs="Arial"/>
          <w:sz w:val="22"/>
          <w:szCs w:val="22"/>
        </w:rPr>
      </w:pPr>
      <w:r w:rsidRPr="00941444">
        <w:rPr>
          <w:rFonts w:ascii="Arial" w:hAnsi="Arial" w:cs="Arial"/>
          <w:sz w:val="22"/>
          <w:szCs w:val="22"/>
        </w:rPr>
        <w:t xml:space="preserve">V Praze </w:t>
      </w:r>
      <w:r w:rsidR="00192A0B" w:rsidRPr="00941444">
        <w:rPr>
          <w:rFonts w:ascii="Arial" w:hAnsi="Arial" w:cs="Arial"/>
          <w:sz w:val="22"/>
          <w:szCs w:val="22"/>
        </w:rPr>
        <w:t>dne</w:t>
      </w:r>
      <w:r w:rsidR="00941444">
        <w:rPr>
          <w:rFonts w:ascii="Arial" w:hAnsi="Arial" w:cs="Arial"/>
          <w:sz w:val="22"/>
          <w:szCs w:val="22"/>
        </w:rPr>
        <w:t xml:space="preserve">: </w:t>
      </w:r>
    </w:p>
    <w:p w:rsidR="00A5677A" w:rsidRPr="00941444" w:rsidRDefault="00A5677A" w:rsidP="00497ECE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-22"/>
        <w:tblW w:w="0" w:type="auto"/>
        <w:tblLook w:val="01E0" w:firstRow="1" w:lastRow="1" w:firstColumn="1" w:lastColumn="1" w:noHBand="0" w:noVBand="0"/>
      </w:tblPr>
      <w:tblGrid>
        <w:gridCol w:w="4747"/>
        <w:gridCol w:w="4748"/>
      </w:tblGrid>
      <w:tr w:rsidR="00A11176" w:rsidRPr="00941444" w:rsidTr="001318BE">
        <w:trPr>
          <w:trHeight w:val="1422"/>
        </w:trPr>
        <w:tc>
          <w:tcPr>
            <w:tcW w:w="4747" w:type="dxa"/>
            <w:shd w:val="clear" w:color="auto" w:fill="auto"/>
          </w:tcPr>
          <w:p w:rsidR="00DC684C" w:rsidRPr="00DC684C" w:rsidRDefault="00497ECE" w:rsidP="00DC684C">
            <w:pPr>
              <w:pStyle w:val="AdresaHTML"/>
              <w:rPr>
                <w:rFonts w:ascii="Arial" w:hAnsi="Arial" w:cs="Arial"/>
                <w:i w:val="0"/>
                <w:sz w:val="22"/>
                <w:szCs w:val="22"/>
              </w:rPr>
            </w:pPr>
            <w:r w:rsidRPr="00DC684C">
              <w:rPr>
                <w:rFonts w:ascii="Arial" w:hAnsi="Arial" w:cs="Arial"/>
                <w:sz w:val="22"/>
                <w:szCs w:val="22"/>
              </w:rPr>
              <w:t>z</w:t>
            </w:r>
            <w:r w:rsidR="00A469DE" w:rsidRPr="00DC684C">
              <w:rPr>
                <w:rFonts w:ascii="Arial" w:hAnsi="Arial" w:cs="Arial"/>
                <w:sz w:val="22"/>
                <w:szCs w:val="22"/>
              </w:rPr>
              <w:t>a</w:t>
            </w:r>
            <w:r w:rsidR="00B212DA">
              <w:rPr>
                <w:rFonts w:ascii="Arial" w:hAnsi="Arial" w:cs="Arial"/>
                <w:i w:val="0"/>
                <w:sz w:val="22"/>
                <w:szCs w:val="22"/>
              </w:rPr>
              <w:t xml:space="preserve"> </w:t>
            </w:r>
            <w:r w:rsidR="00921789">
              <w:rPr>
                <w:rFonts w:ascii="Arial" w:hAnsi="Arial" w:cs="Arial"/>
                <w:i w:val="0"/>
                <w:sz w:val="22"/>
                <w:szCs w:val="22"/>
              </w:rPr>
              <w:t>Activity Promotion s.r.o.</w:t>
            </w:r>
          </w:p>
          <w:p w:rsidR="00941444" w:rsidRPr="00DC684C" w:rsidRDefault="00941444" w:rsidP="00941444">
            <w:pPr>
              <w:pStyle w:val="Nadpis6"/>
              <w:ind w:left="2410" w:hanging="2410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A469DE" w:rsidRPr="00DC684C" w:rsidRDefault="00A469DE" w:rsidP="00A469DE">
            <w:pPr>
              <w:rPr>
                <w:rFonts w:ascii="Arial" w:hAnsi="Arial" w:cs="Arial"/>
                <w:sz w:val="22"/>
                <w:szCs w:val="22"/>
              </w:rPr>
            </w:pPr>
          </w:p>
          <w:p w:rsidR="00A11176" w:rsidRPr="00DC684C" w:rsidRDefault="00A11176" w:rsidP="007C2205">
            <w:pPr>
              <w:rPr>
                <w:rFonts w:ascii="Arial" w:hAnsi="Arial" w:cs="Arial"/>
                <w:sz w:val="22"/>
                <w:szCs w:val="22"/>
              </w:rPr>
            </w:pPr>
          </w:p>
          <w:p w:rsidR="00A11176" w:rsidRPr="00DC684C" w:rsidRDefault="00A11176" w:rsidP="00A46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8" w:type="dxa"/>
            <w:shd w:val="clear" w:color="auto" w:fill="auto"/>
          </w:tcPr>
          <w:p w:rsidR="00A11176" w:rsidRPr="00941444" w:rsidRDefault="00A469DE" w:rsidP="00F04AC0">
            <w:pPr>
              <w:rPr>
                <w:rFonts w:ascii="Arial" w:hAnsi="Arial" w:cs="Arial"/>
                <w:sz w:val="22"/>
                <w:szCs w:val="22"/>
              </w:rPr>
            </w:pPr>
            <w:r w:rsidRPr="00941444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4529EB" w:rsidRPr="00941444">
              <w:rPr>
                <w:rFonts w:ascii="Arial" w:hAnsi="Arial" w:cs="Arial"/>
                <w:sz w:val="22"/>
                <w:szCs w:val="22"/>
              </w:rPr>
              <w:t>Českou republiku                                                                                             Úřad vlády České republiky</w:t>
            </w:r>
          </w:p>
        </w:tc>
      </w:tr>
      <w:tr w:rsidR="00A11176" w:rsidRPr="00941444" w:rsidTr="004059C6">
        <w:trPr>
          <w:trHeight w:val="807"/>
        </w:trPr>
        <w:tc>
          <w:tcPr>
            <w:tcW w:w="4747" w:type="dxa"/>
            <w:shd w:val="clear" w:color="auto" w:fill="auto"/>
          </w:tcPr>
          <w:p w:rsidR="00B212DA" w:rsidRDefault="00B212DA" w:rsidP="00B212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_________________________                 </w:t>
            </w:r>
          </w:p>
          <w:p w:rsidR="00B212DA" w:rsidRDefault="00921789" w:rsidP="00B212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</w:t>
            </w:r>
            <w:r w:rsidR="00B212DA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Zdeněk Brhel</w:t>
            </w:r>
            <w:r w:rsidR="00B212D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0A9A">
              <w:rPr>
                <w:rFonts w:ascii="Arial" w:hAnsi="Arial" w:cs="Arial"/>
                <w:sz w:val="22"/>
                <w:szCs w:val="22"/>
              </w:rPr>
              <w:t xml:space="preserve">v. r. </w:t>
            </w:r>
          </w:p>
          <w:p w:rsidR="00B212DA" w:rsidRDefault="00B212DA" w:rsidP="00B212DA">
            <w:pPr>
              <w:rPr>
                <w:rFonts w:ascii="Arial" w:hAnsi="Arial" w:cs="Arial"/>
                <w:sz w:val="22"/>
                <w:szCs w:val="22"/>
              </w:rPr>
            </w:pPr>
          </w:p>
          <w:p w:rsidR="003F4589" w:rsidRDefault="00921789" w:rsidP="00B212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jednatel</w:t>
            </w:r>
          </w:p>
          <w:p w:rsidR="003F4589" w:rsidRDefault="003F4589" w:rsidP="003F4589">
            <w:pPr>
              <w:pStyle w:val="Zkladntext3"/>
              <w:spacing w:before="0"/>
              <w:rPr>
                <w:rFonts w:ascii="Arial" w:hAnsi="Arial" w:cs="Arial"/>
                <w:snapToGrid/>
                <w:sz w:val="22"/>
                <w:szCs w:val="22"/>
              </w:rPr>
            </w:pPr>
          </w:p>
          <w:p w:rsidR="003F4589" w:rsidRPr="00941444" w:rsidRDefault="003F4589" w:rsidP="003F4589">
            <w:pPr>
              <w:pStyle w:val="Zkladntext3"/>
              <w:spacing w:before="0"/>
              <w:rPr>
                <w:rFonts w:ascii="Arial" w:hAnsi="Arial" w:cs="Arial"/>
                <w:snapToGrid/>
                <w:sz w:val="22"/>
                <w:szCs w:val="22"/>
              </w:rPr>
            </w:pPr>
            <w:r>
              <w:rPr>
                <w:rFonts w:ascii="Arial" w:hAnsi="Arial" w:cs="Arial"/>
                <w:snapToGrid/>
                <w:sz w:val="22"/>
                <w:szCs w:val="22"/>
              </w:rPr>
              <w:t xml:space="preserve">  </w:t>
            </w:r>
          </w:p>
          <w:p w:rsidR="00A11176" w:rsidRPr="00941444" w:rsidRDefault="00A11176" w:rsidP="003F4589">
            <w:pPr>
              <w:pStyle w:val="Zkladntext3"/>
              <w:spacing w:before="0"/>
              <w:ind w:left="2410" w:hanging="241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8" w:type="dxa"/>
            <w:shd w:val="clear" w:color="auto" w:fill="auto"/>
          </w:tcPr>
          <w:p w:rsidR="00A11176" w:rsidRPr="00941444" w:rsidRDefault="00A11176" w:rsidP="00423F48">
            <w:pPr>
              <w:rPr>
                <w:rFonts w:ascii="Arial" w:hAnsi="Arial" w:cs="Arial"/>
                <w:sz w:val="22"/>
                <w:szCs w:val="22"/>
              </w:rPr>
            </w:pPr>
            <w:r w:rsidRPr="00941444">
              <w:rPr>
                <w:rFonts w:ascii="Arial" w:hAnsi="Arial" w:cs="Arial"/>
                <w:sz w:val="22"/>
                <w:szCs w:val="22"/>
              </w:rPr>
              <w:t>__________________________</w:t>
            </w:r>
          </w:p>
          <w:p w:rsidR="00B615C5" w:rsidRDefault="00423F48" w:rsidP="00423F48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370213">
              <w:rPr>
                <w:rFonts w:ascii="Arial" w:hAnsi="Arial" w:cs="Arial"/>
                <w:sz w:val="22"/>
                <w:szCs w:val="22"/>
              </w:rPr>
              <w:t>Ing. Ivana Hošťálková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0A9A">
              <w:rPr>
                <w:rFonts w:ascii="Arial" w:hAnsi="Arial" w:cs="Arial"/>
                <w:sz w:val="22"/>
                <w:szCs w:val="22"/>
              </w:rPr>
              <w:t>v. r.</w:t>
            </w:r>
            <w:bookmarkStart w:id="0" w:name="_GoBack"/>
            <w:bookmarkEnd w:id="0"/>
          </w:p>
          <w:p w:rsidR="00423F48" w:rsidRPr="00370213" w:rsidRDefault="00B615C5" w:rsidP="00423F48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ředitelka </w:t>
            </w:r>
            <w:r w:rsidR="00423F48" w:rsidRPr="00370213">
              <w:rPr>
                <w:rFonts w:ascii="Arial" w:hAnsi="Arial" w:cs="Arial"/>
                <w:sz w:val="22"/>
                <w:szCs w:val="22"/>
              </w:rPr>
              <w:t xml:space="preserve">Odboru </w:t>
            </w:r>
            <w:r w:rsidR="009A1F32">
              <w:rPr>
                <w:rFonts w:ascii="Arial" w:hAnsi="Arial" w:cs="Arial"/>
                <w:sz w:val="22"/>
                <w:szCs w:val="22"/>
              </w:rPr>
              <w:t>majetku a služeb</w:t>
            </w:r>
          </w:p>
          <w:p w:rsidR="00F0634F" w:rsidRPr="00941444" w:rsidRDefault="00F0634F" w:rsidP="00423F48">
            <w:pPr>
              <w:rPr>
                <w:rFonts w:ascii="Arial" w:hAnsi="Arial" w:cs="Arial"/>
                <w:sz w:val="22"/>
                <w:szCs w:val="22"/>
              </w:rPr>
            </w:pPr>
          </w:p>
          <w:p w:rsidR="00F0634F" w:rsidRPr="00941444" w:rsidRDefault="00F0634F" w:rsidP="00423F48">
            <w:pPr>
              <w:rPr>
                <w:rFonts w:ascii="Arial" w:hAnsi="Arial" w:cs="Arial"/>
                <w:sz w:val="22"/>
                <w:szCs w:val="22"/>
              </w:rPr>
            </w:pPr>
          </w:p>
          <w:p w:rsidR="00F0634F" w:rsidRPr="00941444" w:rsidRDefault="00F0634F" w:rsidP="00423F48">
            <w:pPr>
              <w:rPr>
                <w:rFonts w:ascii="Arial" w:hAnsi="Arial" w:cs="Arial"/>
                <w:sz w:val="22"/>
                <w:szCs w:val="22"/>
              </w:rPr>
            </w:pPr>
          </w:p>
          <w:p w:rsidR="00F0634F" w:rsidRPr="00941444" w:rsidRDefault="00F0634F" w:rsidP="00423F48">
            <w:pPr>
              <w:rPr>
                <w:rFonts w:ascii="Arial" w:hAnsi="Arial" w:cs="Arial"/>
                <w:sz w:val="22"/>
                <w:szCs w:val="22"/>
              </w:rPr>
            </w:pPr>
          </w:p>
          <w:p w:rsidR="00A11176" w:rsidRPr="00941444" w:rsidRDefault="0015299B" w:rsidP="00423F48">
            <w:pPr>
              <w:tabs>
                <w:tab w:val="left" w:pos="1760"/>
              </w:tabs>
              <w:rPr>
                <w:rFonts w:ascii="Arial" w:hAnsi="Arial" w:cs="Arial"/>
                <w:sz w:val="22"/>
                <w:szCs w:val="22"/>
              </w:rPr>
            </w:pPr>
            <w:r w:rsidRPr="009414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73DD" w:rsidRPr="00941444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:rsidR="00A5677A" w:rsidRPr="00941444" w:rsidRDefault="00A5677A" w:rsidP="00971040">
      <w:pPr>
        <w:jc w:val="both"/>
        <w:rPr>
          <w:rFonts w:ascii="Arial" w:hAnsi="Arial" w:cs="Arial"/>
          <w:sz w:val="22"/>
          <w:szCs w:val="22"/>
        </w:rPr>
      </w:pPr>
    </w:p>
    <w:sectPr w:rsidR="00A5677A" w:rsidRPr="00941444" w:rsidSect="001318BE"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134" w:header="709" w:footer="454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1ED" w:rsidRDefault="00C671ED">
      <w:r>
        <w:separator/>
      </w:r>
    </w:p>
  </w:endnote>
  <w:endnote w:type="continuationSeparator" w:id="0">
    <w:p w:rsidR="00C671ED" w:rsidRDefault="00C67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996" w:rsidRDefault="004E269B" w:rsidP="002518A6">
    <w:pPr>
      <w:pStyle w:val="Zpat"/>
      <w:pBdr>
        <w:top w:val="single" w:sz="4" w:space="1" w:color="auto"/>
      </w:pBdr>
      <w:jc w:val="right"/>
    </w:pPr>
    <w:r w:rsidRPr="00B37804">
      <w:rPr>
        <w:rFonts w:ascii="Arial" w:hAnsi="Arial" w:cs="Arial"/>
        <w:sz w:val="18"/>
        <w:szCs w:val="18"/>
      </w:rPr>
      <w:t xml:space="preserve">Stránka </w:t>
    </w:r>
    <w:r w:rsidRPr="00B37804">
      <w:rPr>
        <w:rFonts w:ascii="Arial" w:hAnsi="Arial" w:cs="Arial"/>
        <w:bCs/>
        <w:sz w:val="18"/>
        <w:szCs w:val="18"/>
      </w:rPr>
      <w:fldChar w:fldCharType="begin"/>
    </w:r>
    <w:r w:rsidRPr="00B37804">
      <w:rPr>
        <w:rFonts w:ascii="Arial" w:hAnsi="Arial" w:cs="Arial"/>
        <w:bCs/>
        <w:sz w:val="18"/>
        <w:szCs w:val="18"/>
      </w:rPr>
      <w:instrText>PAGE</w:instrText>
    </w:r>
    <w:r w:rsidRPr="00B37804">
      <w:rPr>
        <w:rFonts w:ascii="Arial" w:hAnsi="Arial" w:cs="Arial"/>
        <w:bCs/>
        <w:sz w:val="18"/>
        <w:szCs w:val="18"/>
      </w:rPr>
      <w:fldChar w:fldCharType="separate"/>
    </w:r>
    <w:r w:rsidR="00830A9A">
      <w:rPr>
        <w:rFonts w:ascii="Arial" w:hAnsi="Arial" w:cs="Arial"/>
        <w:bCs/>
        <w:noProof/>
        <w:sz w:val="18"/>
        <w:szCs w:val="18"/>
      </w:rPr>
      <w:t>2</w:t>
    </w:r>
    <w:r w:rsidRPr="00B37804">
      <w:rPr>
        <w:rFonts w:ascii="Arial" w:hAnsi="Arial" w:cs="Arial"/>
        <w:bCs/>
        <w:sz w:val="18"/>
        <w:szCs w:val="18"/>
      </w:rPr>
      <w:fldChar w:fldCharType="end"/>
    </w:r>
    <w:r w:rsidRPr="00B37804">
      <w:rPr>
        <w:rFonts w:ascii="Arial" w:hAnsi="Arial" w:cs="Arial"/>
        <w:sz w:val="18"/>
        <w:szCs w:val="18"/>
      </w:rPr>
      <w:t xml:space="preserve"> (celkem </w:t>
    </w:r>
    <w:r w:rsidRPr="00B37804">
      <w:rPr>
        <w:rFonts w:ascii="Arial" w:hAnsi="Arial" w:cs="Arial"/>
        <w:bCs/>
        <w:sz w:val="18"/>
        <w:szCs w:val="18"/>
      </w:rPr>
      <w:fldChar w:fldCharType="begin"/>
    </w:r>
    <w:r w:rsidRPr="00B37804">
      <w:rPr>
        <w:rFonts w:ascii="Arial" w:hAnsi="Arial" w:cs="Arial"/>
        <w:bCs/>
        <w:sz w:val="18"/>
        <w:szCs w:val="18"/>
      </w:rPr>
      <w:instrText>NUMPAGES</w:instrText>
    </w:r>
    <w:r w:rsidRPr="00B37804">
      <w:rPr>
        <w:rFonts w:ascii="Arial" w:hAnsi="Arial" w:cs="Arial"/>
        <w:bCs/>
        <w:sz w:val="18"/>
        <w:szCs w:val="18"/>
      </w:rPr>
      <w:fldChar w:fldCharType="separate"/>
    </w:r>
    <w:r w:rsidR="00830A9A">
      <w:rPr>
        <w:rFonts w:ascii="Arial" w:hAnsi="Arial" w:cs="Arial"/>
        <w:bCs/>
        <w:noProof/>
        <w:sz w:val="18"/>
        <w:szCs w:val="18"/>
      </w:rPr>
      <w:t>2</w:t>
    </w:r>
    <w:r w:rsidRPr="00B37804">
      <w:rPr>
        <w:rFonts w:ascii="Arial" w:hAnsi="Arial" w:cs="Arial"/>
        <w:bCs/>
        <w:sz w:val="18"/>
        <w:szCs w:val="18"/>
      </w:rPr>
      <w:fldChar w:fldCharType="end"/>
    </w:r>
    <w:r w:rsidRPr="00B37804">
      <w:rPr>
        <w:rFonts w:ascii="Arial" w:hAnsi="Arial" w:cs="Arial"/>
        <w:bCs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1ED" w:rsidRDefault="00C671ED">
      <w:r>
        <w:separator/>
      </w:r>
    </w:p>
  </w:footnote>
  <w:footnote w:type="continuationSeparator" w:id="0">
    <w:p w:rsidR="00C671ED" w:rsidRDefault="00C67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C8D" w:rsidRPr="003E2C3A" w:rsidRDefault="00561C8D" w:rsidP="003E2C3A">
    <w:pPr>
      <w:tabs>
        <w:tab w:val="left" w:pos="7050"/>
      </w:tabs>
      <w:overflowPunct/>
      <w:autoSpaceDE/>
      <w:autoSpaceDN/>
      <w:adjustRightInd/>
      <w:jc w:val="both"/>
      <w:textAlignment w:val="auto"/>
      <w:rPr>
        <w:rFonts w:eastAsia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ook w:val="04A0" w:firstRow="1" w:lastRow="0" w:firstColumn="1" w:lastColumn="0" w:noHBand="0" w:noVBand="1"/>
    </w:tblPr>
    <w:tblGrid>
      <w:gridCol w:w="6345"/>
      <w:gridCol w:w="3544"/>
    </w:tblGrid>
    <w:tr w:rsidR="004271CC" w:rsidRPr="003E2C3A">
      <w:tc>
        <w:tcPr>
          <w:tcW w:w="6345" w:type="dxa"/>
          <w:shd w:val="clear" w:color="auto" w:fill="auto"/>
        </w:tcPr>
        <w:p w:rsidR="004271CC" w:rsidRPr="00CF0650" w:rsidRDefault="004271CC" w:rsidP="00E9700F">
          <w:pPr>
            <w:tabs>
              <w:tab w:val="left" w:pos="1206"/>
            </w:tabs>
            <w:rPr>
              <w:rFonts w:ascii="Cambria" w:hAnsi="Cambria" w:cs="Arial"/>
              <w:color w:val="1F497D"/>
              <w:sz w:val="28"/>
              <w:szCs w:val="26"/>
            </w:rPr>
          </w:pPr>
          <w:r w:rsidRPr="00896A69"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  <w:r w:rsidRPr="00896A69">
            <w:rPr>
              <w:rFonts w:ascii="Cambria" w:hAnsi="Cambria" w:cs="Arial"/>
              <w:b/>
              <w:color w:val="1F497D"/>
              <w:sz w:val="44"/>
              <w:szCs w:val="40"/>
            </w:rPr>
            <w:br/>
          </w:r>
          <w:r w:rsidR="005A706B">
            <w:rPr>
              <w:rFonts w:ascii="Cambria" w:hAnsi="Cambria" w:cs="Arial"/>
              <w:color w:val="1F497D"/>
              <w:sz w:val="28"/>
              <w:szCs w:val="26"/>
            </w:rPr>
            <w:t xml:space="preserve">Odbor </w:t>
          </w:r>
          <w:r w:rsidR="00E9700F">
            <w:rPr>
              <w:rFonts w:ascii="Cambria" w:hAnsi="Cambria" w:cs="Arial"/>
              <w:color w:val="1F497D"/>
              <w:sz w:val="28"/>
              <w:szCs w:val="26"/>
            </w:rPr>
            <w:t>majetku a služeb</w:t>
          </w:r>
          <w:r>
            <w:rPr>
              <w:rFonts w:ascii="Cambria" w:hAnsi="Cambria" w:cs="Arial"/>
              <w:color w:val="1F497D"/>
              <w:sz w:val="28"/>
              <w:szCs w:val="26"/>
            </w:rPr>
            <w:t xml:space="preserve">     </w:t>
          </w:r>
          <w:r>
            <w:rPr>
              <w:noProof/>
            </w:rPr>
            <w:t xml:space="preserve"> </w:t>
          </w:r>
        </w:p>
      </w:tc>
      <w:tc>
        <w:tcPr>
          <w:tcW w:w="3544" w:type="dxa"/>
          <w:shd w:val="clear" w:color="auto" w:fill="auto"/>
        </w:tcPr>
        <w:p w:rsidR="004271CC" w:rsidRPr="00896A69" w:rsidRDefault="004271CC" w:rsidP="00483AB3">
          <w:pPr>
            <w:tabs>
              <w:tab w:val="center" w:pos="4536"/>
              <w:tab w:val="right" w:pos="9072"/>
            </w:tabs>
          </w:pPr>
          <w:r>
            <w:rPr>
              <w:rFonts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 wp14:anchorId="7C01ECEA" wp14:editId="70EAB634">
                <wp:extent cx="1581150" cy="476250"/>
                <wp:effectExtent l="0" t="0" r="0" b="0"/>
                <wp:docPr id="5" name="Obrázek 5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0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1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854A6" w:rsidRDefault="000854A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66097"/>
    <w:multiLevelType w:val="multilevel"/>
    <w:tmpl w:val="44BC6B4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sz w:val="24"/>
      </w:rPr>
    </w:lvl>
    <w:lvl w:ilvl="1">
      <w:start w:val="1"/>
      <w:numFmt w:val="decimal"/>
      <w:pStyle w:val="11"/>
      <w:lvlText w:val="2.%2."/>
      <w:lvlJc w:val="left"/>
      <w:pPr>
        <w:tabs>
          <w:tab w:val="num" w:pos="435"/>
        </w:tabs>
        <w:ind w:left="435" w:hanging="43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sz w:val="24"/>
      </w:rPr>
    </w:lvl>
  </w:abstractNum>
  <w:abstractNum w:abstractNumId="1" w15:restartNumberingAfterBreak="0">
    <w:nsid w:val="327168E2"/>
    <w:multiLevelType w:val="multilevel"/>
    <w:tmpl w:val="EB582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JK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30E52C4"/>
    <w:multiLevelType w:val="hybridMultilevel"/>
    <w:tmpl w:val="9408881A"/>
    <w:lvl w:ilvl="0" w:tplc="C9381C06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47C503F6"/>
    <w:multiLevelType w:val="hybridMultilevel"/>
    <w:tmpl w:val="650E6A14"/>
    <w:lvl w:ilvl="0" w:tplc="0405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51F56817"/>
    <w:multiLevelType w:val="hybridMultilevel"/>
    <w:tmpl w:val="6AC6B2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F8EBA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2523E"/>
    <w:multiLevelType w:val="hybridMultilevel"/>
    <w:tmpl w:val="C13237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75819"/>
    <w:multiLevelType w:val="hybridMultilevel"/>
    <w:tmpl w:val="E104066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Formatting/>
  <w:defaultTabStop w:val="709"/>
  <w:hyphenationZone w:val="142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B0A"/>
    <w:rsid w:val="0000487B"/>
    <w:rsid w:val="000176C0"/>
    <w:rsid w:val="0003070F"/>
    <w:rsid w:val="0004545F"/>
    <w:rsid w:val="00052C18"/>
    <w:rsid w:val="00061695"/>
    <w:rsid w:val="00065592"/>
    <w:rsid w:val="00066774"/>
    <w:rsid w:val="00082443"/>
    <w:rsid w:val="000854A6"/>
    <w:rsid w:val="00085D54"/>
    <w:rsid w:val="00087E14"/>
    <w:rsid w:val="00090A5C"/>
    <w:rsid w:val="000978F3"/>
    <w:rsid w:val="000A19A8"/>
    <w:rsid w:val="000B5256"/>
    <w:rsid w:val="000C1F36"/>
    <w:rsid w:val="000D11D3"/>
    <w:rsid w:val="000D3AE2"/>
    <w:rsid w:val="000D5E12"/>
    <w:rsid w:val="000D64F4"/>
    <w:rsid w:val="000D6E19"/>
    <w:rsid w:val="000D6F02"/>
    <w:rsid w:val="000E1A71"/>
    <w:rsid w:val="000F3168"/>
    <w:rsid w:val="00101C0C"/>
    <w:rsid w:val="00105920"/>
    <w:rsid w:val="0011104E"/>
    <w:rsid w:val="00114680"/>
    <w:rsid w:val="001318BE"/>
    <w:rsid w:val="00133321"/>
    <w:rsid w:val="00141F95"/>
    <w:rsid w:val="00145C98"/>
    <w:rsid w:val="00146EC4"/>
    <w:rsid w:val="0015299B"/>
    <w:rsid w:val="00173343"/>
    <w:rsid w:val="00173FFE"/>
    <w:rsid w:val="00176F9F"/>
    <w:rsid w:val="00192A0B"/>
    <w:rsid w:val="001A22E6"/>
    <w:rsid w:val="001A7A93"/>
    <w:rsid w:val="001C1A08"/>
    <w:rsid w:val="001D43A2"/>
    <w:rsid w:val="001E1098"/>
    <w:rsid w:val="001E14C2"/>
    <w:rsid w:val="001E69E7"/>
    <w:rsid w:val="001E7032"/>
    <w:rsid w:val="00206D5C"/>
    <w:rsid w:val="00212053"/>
    <w:rsid w:val="00213A42"/>
    <w:rsid w:val="002268A4"/>
    <w:rsid w:val="002347FE"/>
    <w:rsid w:val="00235FCD"/>
    <w:rsid w:val="00236887"/>
    <w:rsid w:val="002453B0"/>
    <w:rsid w:val="00247008"/>
    <w:rsid w:val="00247A91"/>
    <w:rsid w:val="002518A6"/>
    <w:rsid w:val="00253703"/>
    <w:rsid w:val="00262B14"/>
    <w:rsid w:val="002635D0"/>
    <w:rsid w:val="00264D26"/>
    <w:rsid w:val="00264F9A"/>
    <w:rsid w:val="002654FC"/>
    <w:rsid w:val="0027369A"/>
    <w:rsid w:val="00283D03"/>
    <w:rsid w:val="00284932"/>
    <w:rsid w:val="002B5127"/>
    <w:rsid w:val="002D6751"/>
    <w:rsid w:val="002E7466"/>
    <w:rsid w:val="002F3ED6"/>
    <w:rsid w:val="002F7F0B"/>
    <w:rsid w:val="003007F0"/>
    <w:rsid w:val="00305B4B"/>
    <w:rsid w:val="00310B1C"/>
    <w:rsid w:val="003143A8"/>
    <w:rsid w:val="00314644"/>
    <w:rsid w:val="00330676"/>
    <w:rsid w:val="0033337D"/>
    <w:rsid w:val="00337BD2"/>
    <w:rsid w:val="003463DB"/>
    <w:rsid w:val="00351F28"/>
    <w:rsid w:val="00352616"/>
    <w:rsid w:val="00357D10"/>
    <w:rsid w:val="003603B8"/>
    <w:rsid w:val="00360B8E"/>
    <w:rsid w:val="003629C5"/>
    <w:rsid w:val="00364746"/>
    <w:rsid w:val="00372053"/>
    <w:rsid w:val="00372822"/>
    <w:rsid w:val="00374663"/>
    <w:rsid w:val="00376A6C"/>
    <w:rsid w:val="0038731B"/>
    <w:rsid w:val="00393055"/>
    <w:rsid w:val="003930A2"/>
    <w:rsid w:val="00395E17"/>
    <w:rsid w:val="003A03F7"/>
    <w:rsid w:val="003B1B52"/>
    <w:rsid w:val="003B7570"/>
    <w:rsid w:val="003C572D"/>
    <w:rsid w:val="003E2C3A"/>
    <w:rsid w:val="003F4589"/>
    <w:rsid w:val="004028FE"/>
    <w:rsid w:val="004059C6"/>
    <w:rsid w:val="00412F4A"/>
    <w:rsid w:val="00412F5F"/>
    <w:rsid w:val="00423F48"/>
    <w:rsid w:val="00424FCB"/>
    <w:rsid w:val="004271CC"/>
    <w:rsid w:val="00427E7F"/>
    <w:rsid w:val="004320D8"/>
    <w:rsid w:val="00442996"/>
    <w:rsid w:val="00450DF2"/>
    <w:rsid w:val="004529EB"/>
    <w:rsid w:val="00457BF1"/>
    <w:rsid w:val="0046181D"/>
    <w:rsid w:val="00461F33"/>
    <w:rsid w:val="00462DB5"/>
    <w:rsid w:val="00466969"/>
    <w:rsid w:val="004851A6"/>
    <w:rsid w:val="00497ECE"/>
    <w:rsid w:val="004A4AC7"/>
    <w:rsid w:val="004C2C7C"/>
    <w:rsid w:val="004D13FF"/>
    <w:rsid w:val="004D2CFF"/>
    <w:rsid w:val="004D2DDC"/>
    <w:rsid w:val="004E269B"/>
    <w:rsid w:val="004E4C40"/>
    <w:rsid w:val="004E591A"/>
    <w:rsid w:val="004E6091"/>
    <w:rsid w:val="004E6FE6"/>
    <w:rsid w:val="004F26EE"/>
    <w:rsid w:val="00520FDA"/>
    <w:rsid w:val="00537632"/>
    <w:rsid w:val="00547105"/>
    <w:rsid w:val="005571EC"/>
    <w:rsid w:val="00560383"/>
    <w:rsid w:val="00561C8D"/>
    <w:rsid w:val="00576F79"/>
    <w:rsid w:val="005820B3"/>
    <w:rsid w:val="00584895"/>
    <w:rsid w:val="0059144E"/>
    <w:rsid w:val="00591FE7"/>
    <w:rsid w:val="0059685D"/>
    <w:rsid w:val="005A5D99"/>
    <w:rsid w:val="005A706B"/>
    <w:rsid w:val="005B080D"/>
    <w:rsid w:val="005D306F"/>
    <w:rsid w:val="005D7FFD"/>
    <w:rsid w:val="005E1BB6"/>
    <w:rsid w:val="005E2485"/>
    <w:rsid w:val="005E4293"/>
    <w:rsid w:val="005F39E3"/>
    <w:rsid w:val="006002E5"/>
    <w:rsid w:val="00600431"/>
    <w:rsid w:val="00603018"/>
    <w:rsid w:val="006056B1"/>
    <w:rsid w:val="00631CFC"/>
    <w:rsid w:val="006362D0"/>
    <w:rsid w:val="006366BB"/>
    <w:rsid w:val="00637C3F"/>
    <w:rsid w:val="00647A6E"/>
    <w:rsid w:val="006911B2"/>
    <w:rsid w:val="006A0C95"/>
    <w:rsid w:val="006A36F4"/>
    <w:rsid w:val="006A7564"/>
    <w:rsid w:val="006C01D2"/>
    <w:rsid w:val="006C1B05"/>
    <w:rsid w:val="006C4478"/>
    <w:rsid w:val="006C538B"/>
    <w:rsid w:val="006E0451"/>
    <w:rsid w:val="006E3159"/>
    <w:rsid w:val="006E5770"/>
    <w:rsid w:val="006F1AB4"/>
    <w:rsid w:val="006F387B"/>
    <w:rsid w:val="006F42FC"/>
    <w:rsid w:val="006F73DD"/>
    <w:rsid w:val="00701830"/>
    <w:rsid w:val="00706061"/>
    <w:rsid w:val="00707DE8"/>
    <w:rsid w:val="00723F11"/>
    <w:rsid w:val="0073300C"/>
    <w:rsid w:val="00733685"/>
    <w:rsid w:val="00733B5D"/>
    <w:rsid w:val="007405E3"/>
    <w:rsid w:val="0075259D"/>
    <w:rsid w:val="00753A0C"/>
    <w:rsid w:val="00756C29"/>
    <w:rsid w:val="007603AC"/>
    <w:rsid w:val="007678D3"/>
    <w:rsid w:val="00771724"/>
    <w:rsid w:val="00772564"/>
    <w:rsid w:val="00774CB6"/>
    <w:rsid w:val="007760CE"/>
    <w:rsid w:val="0078600C"/>
    <w:rsid w:val="007925A8"/>
    <w:rsid w:val="00793431"/>
    <w:rsid w:val="007A34BE"/>
    <w:rsid w:val="007A50C6"/>
    <w:rsid w:val="007B130F"/>
    <w:rsid w:val="007B7581"/>
    <w:rsid w:val="007B7D44"/>
    <w:rsid w:val="007C2205"/>
    <w:rsid w:val="007C2B63"/>
    <w:rsid w:val="007E1120"/>
    <w:rsid w:val="007F326B"/>
    <w:rsid w:val="007F3C31"/>
    <w:rsid w:val="008035BC"/>
    <w:rsid w:val="008043F1"/>
    <w:rsid w:val="0081221C"/>
    <w:rsid w:val="00812542"/>
    <w:rsid w:val="00830A9A"/>
    <w:rsid w:val="00860D59"/>
    <w:rsid w:val="008662C9"/>
    <w:rsid w:val="00867254"/>
    <w:rsid w:val="00870954"/>
    <w:rsid w:val="0088007E"/>
    <w:rsid w:val="008836D2"/>
    <w:rsid w:val="008837E9"/>
    <w:rsid w:val="00892A6C"/>
    <w:rsid w:val="00896998"/>
    <w:rsid w:val="008B16D7"/>
    <w:rsid w:val="008B3470"/>
    <w:rsid w:val="008C269B"/>
    <w:rsid w:val="008C2A85"/>
    <w:rsid w:val="008D08B2"/>
    <w:rsid w:val="008D24F9"/>
    <w:rsid w:val="008D3C9B"/>
    <w:rsid w:val="008E20AF"/>
    <w:rsid w:val="008F69DA"/>
    <w:rsid w:val="008F6E70"/>
    <w:rsid w:val="0090492F"/>
    <w:rsid w:val="00905922"/>
    <w:rsid w:val="0091351D"/>
    <w:rsid w:val="00921789"/>
    <w:rsid w:val="009324CE"/>
    <w:rsid w:val="00941444"/>
    <w:rsid w:val="00945232"/>
    <w:rsid w:val="0095203C"/>
    <w:rsid w:val="00960042"/>
    <w:rsid w:val="00964AAD"/>
    <w:rsid w:val="0097072F"/>
    <w:rsid w:val="00971040"/>
    <w:rsid w:val="00974013"/>
    <w:rsid w:val="00984E66"/>
    <w:rsid w:val="00985E96"/>
    <w:rsid w:val="00986805"/>
    <w:rsid w:val="00987B0A"/>
    <w:rsid w:val="009A1F32"/>
    <w:rsid w:val="009A45AD"/>
    <w:rsid w:val="009B01A8"/>
    <w:rsid w:val="009C33F4"/>
    <w:rsid w:val="009C55AD"/>
    <w:rsid w:val="009D1379"/>
    <w:rsid w:val="009D2251"/>
    <w:rsid w:val="009E0EFA"/>
    <w:rsid w:val="009F1B35"/>
    <w:rsid w:val="009F2D9B"/>
    <w:rsid w:val="00A05221"/>
    <w:rsid w:val="00A0539E"/>
    <w:rsid w:val="00A10DB9"/>
    <w:rsid w:val="00A11176"/>
    <w:rsid w:val="00A178C8"/>
    <w:rsid w:val="00A26E35"/>
    <w:rsid w:val="00A3150F"/>
    <w:rsid w:val="00A32473"/>
    <w:rsid w:val="00A33555"/>
    <w:rsid w:val="00A33F71"/>
    <w:rsid w:val="00A370D9"/>
    <w:rsid w:val="00A407A9"/>
    <w:rsid w:val="00A469DE"/>
    <w:rsid w:val="00A54F72"/>
    <w:rsid w:val="00A5677A"/>
    <w:rsid w:val="00A6474A"/>
    <w:rsid w:val="00A70F29"/>
    <w:rsid w:val="00A741A9"/>
    <w:rsid w:val="00A827A8"/>
    <w:rsid w:val="00A96715"/>
    <w:rsid w:val="00AE0E67"/>
    <w:rsid w:val="00AE1C18"/>
    <w:rsid w:val="00AE4166"/>
    <w:rsid w:val="00AF1D12"/>
    <w:rsid w:val="00B000A6"/>
    <w:rsid w:val="00B05AD6"/>
    <w:rsid w:val="00B05EF2"/>
    <w:rsid w:val="00B064D1"/>
    <w:rsid w:val="00B07F41"/>
    <w:rsid w:val="00B13891"/>
    <w:rsid w:val="00B212DA"/>
    <w:rsid w:val="00B2629F"/>
    <w:rsid w:val="00B42D8D"/>
    <w:rsid w:val="00B435CA"/>
    <w:rsid w:val="00B455A6"/>
    <w:rsid w:val="00B47881"/>
    <w:rsid w:val="00B505C4"/>
    <w:rsid w:val="00B53A8C"/>
    <w:rsid w:val="00B55E88"/>
    <w:rsid w:val="00B615C5"/>
    <w:rsid w:val="00B7246C"/>
    <w:rsid w:val="00B8127A"/>
    <w:rsid w:val="00B81C73"/>
    <w:rsid w:val="00B84829"/>
    <w:rsid w:val="00B9618E"/>
    <w:rsid w:val="00BC112A"/>
    <w:rsid w:val="00BC1561"/>
    <w:rsid w:val="00BC3E2A"/>
    <w:rsid w:val="00BC7F98"/>
    <w:rsid w:val="00BD1FC0"/>
    <w:rsid w:val="00BD3131"/>
    <w:rsid w:val="00BE5996"/>
    <w:rsid w:val="00C03696"/>
    <w:rsid w:val="00C06EFC"/>
    <w:rsid w:val="00C105F3"/>
    <w:rsid w:val="00C234C7"/>
    <w:rsid w:val="00C40414"/>
    <w:rsid w:val="00C648DF"/>
    <w:rsid w:val="00C653F5"/>
    <w:rsid w:val="00C671ED"/>
    <w:rsid w:val="00C72BBE"/>
    <w:rsid w:val="00C97A4D"/>
    <w:rsid w:val="00CA250B"/>
    <w:rsid w:val="00CA3995"/>
    <w:rsid w:val="00CA3ED9"/>
    <w:rsid w:val="00CD15CB"/>
    <w:rsid w:val="00CD60B0"/>
    <w:rsid w:val="00CD72DB"/>
    <w:rsid w:val="00CE2DC5"/>
    <w:rsid w:val="00CE3614"/>
    <w:rsid w:val="00CF3F80"/>
    <w:rsid w:val="00D01883"/>
    <w:rsid w:val="00D10CEB"/>
    <w:rsid w:val="00D16F79"/>
    <w:rsid w:val="00D23E3A"/>
    <w:rsid w:val="00D26E48"/>
    <w:rsid w:val="00D32F1C"/>
    <w:rsid w:val="00D34901"/>
    <w:rsid w:val="00D3671B"/>
    <w:rsid w:val="00D402AE"/>
    <w:rsid w:val="00D44A9E"/>
    <w:rsid w:val="00D4799F"/>
    <w:rsid w:val="00D504A5"/>
    <w:rsid w:val="00D56AF6"/>
    <w:rsid w:val="00D61EEB"/>
    <w:rsid w:val="00D643E2"/>
    <w:rsid w:val="00D65298"/>
    <w:rsid w:val="00D83913"/>
    <w:rsid w:val="00D83B39"/>
    <w:rsid w:val="00DA0C89"/>
    <w:rsid w:val="00DB6174"/>
    <w:rsid w:val="00DC0F1B"/>
    <w:rsid w:val="00DC4A7A"/>
    <w:rsid w:val="00DC4B37"/>
    <w:rsid w:val="00DC684C"/>
    <w:rsid w:val="00DC6AA7"/>
    <w:rsid w:val="00DD4017"/>
    <w:rsid w:val="00DE561F"/>
    <w:rsid w:val="00DE73AE"/>
    <w:rsid w:val="00E31965"/>
    <w:rsid w:val="00E32140"/>
    <w:rsid w:val="00E52949"/>
    <w:rsid w:val="00E57142"/>
    <w:rsid w:val="00E7675D"/>
    <w:rsid w:val="00E8370C"/>
    <w:rsid w:val="00E86DDA"/>
    <w:rsid w:val="00E9700F"/>
    <w:rsid w:val="00E97F0E"/>
    <w:rsid w:val="00ED0279"/>
    <w:rsid w:val="00ED77EF"/>
    <w:rsid w:val="00EF3C28"/>
    <w:rsid w:val="00F04AC0"/>
    <w:rsid w:val="00F0634F"/>
    <w:rsid w:val="00F06BFA"/>
    <w:rsid w:val="00F26CF0"/>
    <w:rsid w:val="00F326F7"/>
    <w:rsid w:val="00F366AE"/>
    <w:rsid w:val="00F4449F"/>
    <w:rsid w:val="00F56D1E"/>
    <w:rsid w:val="00F576D6"/>
    <w:rsid w:val="00F66F2C"/>
    <w:rsid w:val="00F77067"/>
    <w:rsid w:val="00F85507"/>
    <w:rsid w:val="00F87C43"/>
    <w:rsid w:val="00FA0D61"/>
    <w:rsid w:val="00FB08E8"/>
    <w:rsid w:val="00FB3442"/>
    <w:rsid w:val="00FB4995"/>
    <w:rsid w:val="00FB6491"/>
    <w:rsid w:val="00FC6E30"/>
    <w:rsid w:val="00FD6C46"/>
    <w:rsid w:val="00FE1253"/>
    <w:rsid w:val="00FE64D6"/>
    <w:rsid w:val="00FF0FC2"/>
    <w:rsid w:val="00FF24D9"/>
    <w:rsid w:val="00FF5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0BF516"/>
  <w15:docId w15:val="{57ED3647-E714-4BEA-BF84-21B652BB3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spacing w:before="609" w:line="235" w:lineRule="exact"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z w:val="22"/>
      <w:szCs w:val="22"/>
    </w:rPr>
  </w:style>
  <w:style w:type="paragraph" w:styleId="Nadpis4">
    <w:name w:val="heading 4"/>
    <w:basedOn w:val="Normln"/>
    <w:next w:val="Normln"/>
    <w:qFormat/>
    <w:pPr>
      <w:keepNext/>
      <w:spacing w:before="580" w:line="268" w:lineRule="exact"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b/>
      <w:bCs/>
      <w:sz w:val="36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b/>
      <w:bCs/>
      <w:sz w:val="24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widowControl w:val="0"/>
      <w:jc w:val="both"/>
    </w:pPr>
    <w:rPr>
      <w:color w:val="000000"/>
      <w:sz w:val="24"/>
    </w:rPr>
  </w:style>
  <w:style w:type="paragraph" w:styleId="Zhlav">
    <w:name w:val="header"/>
    <w:basedOn w:val="Normln"/>
    <w:pPr>
      <w:widowControl w:val="0"/>
    </w:pPr>
    <w:rPr>
      <w:color w:val="000000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Odka0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customStyle="1" w:styleId="Zkladntext21">
    <w:name w:val="Základní text 21"/>
    <w:basedOn w:val="Normln"/>
    <w:pPr>
      <w:ind w:firstLine="284"/>
      <w:jc w:val="both"/>
    </w:pPr>
    <w:rPr>
      <w:sz w:val="24"/>
    </w:rPr>
  </w:style>
  <w:style w:type="character" w:customStyle="1" w:styleId="Hypertextovodkaz1">
    <w:name w:val="Hypertextový odkaz1"/>
    <w:rPr>
      <w:color w:val="0000FF"/>
      <w:u w:val="single"/>
    </w:rPr>
  </w:style>
  <w:style w:type="paragraph" w:customStyle="1" w:styleId="Zkladntext22">
    <w:name w:val="Základní text 22"/>
    <w:basedOn w:val="Normln"/>
    <w:pPr>
      <w:spacing w:before="120"/>
      <w:jc w:val="both"/>
    </w:pPr>
    <w:rPr>
      <w:rFonts w:ascii="Arial" w:hAnsi="Arial"/>
      <w:sz w:val="22"/>
    </w:rPr>
  </w:style>
  <w:style w:type="paragraph" w:styleId="Nzev">
    <w:name w:val="Title"/>
    <w:basedOn w:val="Normln"/>
    <w:qFormat/>
    <w:pPr>
      <w:jc w:val="center"/>
    </w:pPr>
    <w:rPr>
      <w:b/>
      <w:sz w:val="24"/>
      <w:u w:val="single"/>
    </w:rPr>
  </w:style>
  <w:style w:type="paragraph" w:customStyle="1" w:styleId="Zkladntext31">
    <w:name w:val="Základní text 31"/>
    <w:basedOn w:val="Normln"/>
    <w:pPr>
      <w:spacing w:line="288" w:lineRule="auto"/>
      <w:jc w:val="both"/>
    </w:pPr>
    <w:rPr>
      <w:rFonts w:ascii="Arial" w:hAnsi="Arial"/>
      <w:sz w:val="22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709" w:hanging="425"/>
    </w:pPr>
    <w:rPr>
      <w:rFonts w:ascii="Arial" w:hAnsi="Arial" w:cs="Arial"/>
      <w:sz w:val="22"/>
    </w:rPr>
  </w:style>
  <w:style w:type="paragraph" w:styleId="Zkladntext2">
    <w:name w:val="Body Text 2"/>
    <w:basedOn w:val="Normln"/>
    <w:pPr>
      <w:spacing w:before="302" w:line="249" w:lineRule="exact"/>
    </w:pPr>
    <w:rPr>
      <w:rFonts w:ascii="Arial" w:hAnsi="Arial" w:cs="Arial"/>
      <w:sz w:val="22"/>
      <w:szCs w:val="24"/>
    </w:rPr>
  </w:style>
  <w:style w:type="paragraph" w:styleId="Zkladntextodsazen3">
    <w:name w:val="Body Text Indent 3"/>
    <w:basedOn w:val="Normln"/>
    <w:pPr>
      <w:overflowPunct/>
      <w:autoSpaceDE/>
      <w:autoSpaceDN/>
      <w:adjustRightInd/>
      <w:ind w:left="360"/>
      <w:jc w:val="both"/>
      <w:textAlignment w:val="auto"/>
    </w:pPr>
    <w:rPr>
      <w:sz w:val="24"/>
    </w:rPr>
  </w:style>
  <w:style w:type="paragraph" w:styleId="Zkladntext3">
    <w:name w:val="Body Text 3"/>
    <w:basedOn w:val="Normln"/>
    <w:pPr>
      <w:spacing w:before="120"/>
      <w:jc w:val="both"/>
    </w:pPr>
    <w:rPr>
      <w:snapToGrid w:val="0"/>
      <w:sz w:val="24"/>
    </w:rPr>
  </w:style>
  <w:style w:type="paragraph" w:styleId="Zkladntextodsazen2">
    <w:name w:val="Body Text Indent 2"/>
    <w:basedOn w:val="Normln"/>
    <w:link w:val="Zkladntextodsazen2Char"/>
    <w:pPr>
      <w:ind w:firstLine="709"/>
      <w:jc w:val="both"/>
    </w:pPr>
    <w:rPr>
      <w:sz w:val="24"/>
    </w:rPr>
  </w:style>
  <w:style w:type="paragraph" w:customStyle="1" w:styleId="JKNadpis2">
    <w:name w:val="JK_Nadpis 2"/>
    <w:basedOn w:val="Nadpis2"/>
    <w:pPr>
      <w:keepNext w:val="0"/>
      <w:numPr>
        <w:ilvl w:val="1"/>
        <w:numId w:val="1"/>
      </w:num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2"/>
      <w:szCs w:val="20"/>
      <w:lang w:val="en-US"/>
    </w:rPr>
  </w:style>
  <w:style w:type="paragraph" w:customStyle="1" w:styleId="JKNadpis3">
    <w:name w:val="JK_Nadpis 3"/>
    <w:basedOn w:val="Nadpis3"/>
    <w:pPr>
      <w:keepNext w:val="0"/>
      <w:tabs>
        <w:tab w:val="num" w:pos="700"/>
      </w:tabs>
      <w:overflowPunct/>
      <w:autoSpaceDE/>
      <w:autoSpaceDN/>
      <w:adjustRightInd/>
      <w:spacing w:before="120"/>
      <w:ind w:left="680" w:hanging="340"/>
      <w:jc w:val="both"/>
      <w:textAlignment w:val="auto"/>
    </w:pPr>
    <w:rPr>
      <w:rFonts w:ascii="Arial" w:hAnsi="Arial"/>
      <w:b w:val="0"/>
      <w:bCs w:val="0"/>
      <w:szCs w:val="20"/>
    </w:rPr>
  </w:style>
  <w:style w:type="paragraph" w:styleId="Textbubliny">
    <w:name w:val="Balloon Text"/>
    <w:basedOn w:val="Normln"/>
    <w:semiHidden/>
    <w:rsid w:val="00CA399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CA399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odsazen2Char">
    <w:name w:val="Základní text odsazený 2 Char"/>
    <w:basedOn w:val="Standardnpsmoodstavce"/>
    <w:link w:val="Zkladntextodsazen2"/>
    <w:rsid w:val="002654FC"/>
    <w:rPr>
      <w:sz w:val="24"/>
    </w:rPr>
  </w:style>
  <w:style w:type="paragraph" w:styleId="Odstavecseseznamem">
    <w:name w:val="List Paragraph"/>
    <w:basedOn w:val="Normln"/>
    <w:uiPriority w:val="34"/>
    <w:qFormat/>
    <w:rsid w:val="002654FC"/>
    <w:pPr>
      <w:ind w:left="720"/>
      <w:contextualSpacing/>
    </w:pPr>
  </w:style>
  <w:style w:type="character" w:styleId="Odkaznakoment">
    <w:name w:val="annotation reference"/>
    <w:basedOn w:val="Standardnpsmoodstavce"/>
    <w:rsid w:val="00DE73AE"/>
    <w:rPr>
      <w:sz w:val="16"/>
      <w:szCs w:val="16"/>
    </w:rPr>
  </w:style>
  <w:style w:type="paragraph" w:styleId="Textkomente">
    <w:name w:val="annotation text"/>
    <w:basedOn w:val="Normln"/>
    <w:link w:val="TextkomenteChar"/>
    <w:rsid w:val="00DE73AE"/>
  </w:style>
  <w:style w:type="character" w:customStyle="1" w:styleId="TextkomenteChar">
    <w:name w:val="Text komentáře Char"/>
    <w:basedOn w:val="Standardnpsmoodstavce"/>
    <w:link w:val="Textkomente"/>
    <w:rsid w:val="00DE73AE"/>
  </w:style>
  <w:style w:type="paragraph" w:styleId="Pedmtkomente">
    <w:name w:val="annotation subject"/>
    <w:basedOn w:val="Textkomente"/>
    <w:next w:val="Textkomente"/>
    <w:link w:val="PedmtkomenteChar"/>
    <w:rsid w:val="00DE73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E73AE"/>
    <w:rPr>
      <w:b/>
      <w:bCs/>
    </w:rPr>
  </w:style>
  <w:style w:type="paragraph" w:styleId="Revize">
    <w:name w:val="Revision"/>
    <w:hidden/>
    <w:uiPriority w:val="99"/>
    <w:semiHidden/>
    <w:rsid w:val="003143A8"/>
  </w:style>
  <w:style w:type="character" w:customStyle="1" w:styleId="ZpatChar">
    <w:name w:val="Zápatí Char"/>
    <w:basedOn w:val="Standardnpsmoodstavce"/>
    <w:link w:val="Zpat"/>
    <w:uiPriority w:val="99"/>
    <w:rsid w:val="00442996"/>
  </w:style>
  <w:style w:type="paragraph" w:customStyle="1" w:styleId="11">
    <w:name w:val="1.1."/>
    <w:basedOn w:val="Normln"/>
    <w:link w:val="11Char"/>
    <w:qFormat/>
    <w:rsid w:val="002518A6"/>
    <w:pPr>
      <w:numPr>
        <w:ilvl w:val="1"/>
        <w:numId w:val="2"/>
      </w:numPr>
      <w:overflowPunct/>
      <w:autoSpaceDE/>
      <w:autoSpaceDN/>
      <w:adjustRightInd/>
      <w:spacing w:after="12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11Char">
    <w:name w:val="1.1. Char"/>
    <w:link w:val="11"/>
    <w:rsid w:val="002518A6"/>
    <w:rPr>
      <w:rFonts w:ascii="Arial" w:hAnsi="Arial" w:cs="Arial"/>
      <w:sz w:val="22"/>
      <w:szCs w:val="22"/>
    </w:rPr>
  </w:style>
  <w:style w:type="paragraph" w:styleId="AdresaHTML">
    <w:name w:val="HTML Address"/>
    <w:basedOn w:val="Normln"/>
    <w:link w:val="AdresaHTMLChar"/>
    <w:uiPriority w:val="99"/>
    <w:unhideWhenUsed/>
    <w:rsid w:val="001C1A08"/>
    <w:pPr>
      <w:overflowPunct/>
      <w:autoSpaceDE/>
      <w:autoSpaceDN/>
      <w:adjustRightInd/>
      <w:textAlignment w:val="auto"/>
    </w:pPr>
    <w:rPr>
      <w:i/>
      <w:iCs/>
      <w:sz w:val="24"/>
      <w:szCs w:val="24"/>
    </w:rPr>
  </w:style>
  <w:style w:type="character" w:customStyle="1" w:styleId="AdresaHTMLChar">
    <w:name w:val="Adresa HTML Char"/>
    <w:basedOn w:val="Standardnpsmoodstavce"/>
    <w:link w:val="AdresaHTML"/>
    <w:uiPriority w:val="99"/>
    <w:rsid w:val="001C1A08"/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9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F51C0-CB27-4939-ADC1-2269A426D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674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SOD - Nabídka č. J-0043 (4708)</vt:lpstr>
    </vt:vector>
  </TitlesOfParts>
  <Company>Východočeská stavební a.s. jižní skupina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SOD - Nabídka č. J-0043 (4708)</dc:title>
  <dc:subject>" ZŠ Lichnov  "</dc:subject>
  <dc:creator>Ing. Jiří Janák</dc:creator>
  <dc:description>odevzdání nabídky 9.6.1999</dc:description>
  <cp:lastModifiedBy>Lupjanová Alena</cp:lastModifiedBy>
  <cp:revision>3</cp:revision>
  <cp:lastPrinted>2022-07-30T13:34:00Z</cp:lastPrinted>
  <dcterms:created xsi:type="dcterms:W3CDTF">2023-05-11T08:20:00Z</dcterms:created>
  <dcterms:modified xsi:type="dcterms:W3CDTF">2023-05-12T05:58:00Z</dcterms:modified>
</cp:coreProperties>
</file>