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FEB" w:rsidRDefault="00D06FEB" w:rsidP="00D06FEB">
      <w:pPr>
        <w:widowControl w:val="0"/>
        <w:spacing w:after="120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Příloha č. 1 Technická specifikace pro výrobu smaltovaných tabulí </w:t>
      </w:r>
      <w:r>
        <w:rPr>
          <w:rFonts w:ascii="Arial" w:hAnsi="Arial" w:cs="Arial"/>
          <w:b/>
          <w:bCs/>
          <w:color w:val="000000"/>
          <w:sz w:val="22"/>
          <w:szCs w:val="22"/>
        </w:rPr>
        <w:t>pro označení zvláště chráněných území, soustavy NATURA 2000 a památných stromů dle vyhlášky MŽP č. 45/2018 Sb.</w:t>
      </w:r>
    </w:p>
    <w:p w:rsidR="00D06FEB" w:rsidRDefault="00D06FEB" w:rsidP="00D06FEB">
      <w:pPr>
        <w:jc w:val="both"/>
        <w:rPr>
          <w:rFonts w:ascii="Arial" w:hAnsi="Arial" w:cs="Arial"/>
          <w:sz w:val="22"/>
          <w:szCs w:val="22"/>
        </w:rPr>
      </w:pPr>
      <w:r w:rsidRPr="00DD60E6">
        <w:rPr>
          <w:rFonts w:ascii="Arial" w:hAnsi="Arial" w:cs="Arial"/>
          <w:sz w:val="22"/>
          <w:szCs w:val="22"/>
        </w:rPr>
        <w:t xml:space="preserve">Všechny typy </w:t>
      </w:r>
      <w:r>
        <w:rPr>
          <w:rFonts w:ascii="Arial" w:hAnsi="Arial" w:cs="Arial"/>
          <w:sz w:val="22"/>
          <w:szCs w:val="22"/>
        </w:rPr>
        <w:t>tabulí</w:t>
      </w:r>
      <w:r w:rsidRPr="00DD60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musí </w:t>
      </w:r>
      <w:r w:rsidRPr="00DD60E6">
        <w:rPr>
          <w:rFonts w:ascii="Arial" w:hAnsi="Arial" w:cs="Arial"/>
          <w:sz w:val="22"/>
          <w:szCs w:val="22"/>
        </w:rPr>
        <w:t>být vyrobeny z plechu ze slitiny kovů, vhodné tloušťky, označení na nich musí být provedeno technikou smaltu.</w:t>
      </w:r>
      <w:r>
        <w:rPr>
          <w:rFonts w:ascii="Arial" w:hAnsi="Arial" w:cs="Arial"/>
          <w:sz w:val="22"/>
          <w:szCs w:val="22"/>
        </w:rPr>
        <w:t xml:space="preserve"> Tvar všech tabulí je bombírovaný. Šířka tabulí je jednotná a ve všech případech je </w:t>
      </w:r>
      <w:smartTag w:uri="urn:schemas-microsoft-com:office:smarttags" w:element="metricconverter">
        <w:smartTagPr>
          <w:attr w:name="ProductID" w:val="300 mm"/>
        </w:smartTagPr>
        <w:r>
          <w:rPr>
            <w:rFonts w:ascii="Arial" w:hAnsi="Arial" w:cs="Arial"/>
            <w:sz w:val="22"/>
            <w:szCs w:val="22"/>
          </w:rPr>
          <w:t>300 mm</w:t>
        </w:r>
      </w:smartTag>
      <w:r>
        <w:rPr>
          <w:rFonts w:ascii="Arial" w:hAnsi="Arial" w:cs="Arial"/>
          <w:sz w:val="22"/>
          <w:szCs w:val="22"/>
        </w:rPr>
        <w:t xml:space="preserve">. Tabule se státním znakem jsou vysoké </w:t>
      </w:r>
      <w:smartTag w:uri="urn:schemas-microsoft-com:office:smarttags" w:element="metricconverter">
        <w:smartTagPr>
          <w:attr w:name="ProductID" w:val="300 mm"/>
        </w:smartTagPr>
        <w:r>
          <w:rPr>
            <w:rFonts w:ascii="Arial" w:hAnsi="Arial" w:cs="Arial"/>
            <w:sz w:val="22"/>
            <w:szCs w:val="22"/>
          </w:rPr>
          <w:t>300 mm</w:t>
        </w:r>
      </w:smartTag>
      <w:r>
        <w:rPr>
          <w:rFonts w:ascii="Arial" w:hAnsi="Arial" w:cs="Arial"/>
          <w:sz w:val="22"/>
          <w:szCs w:val="22"/>
        </w:rPr>
        <w:t xml:space="preserve"> (obě verze – s malým i velkým státním znakem). Tabule s kategorií a případně i názvem území mají výšku odvozenou od počtu řádků následovně:</w:t>
      </w:r>
    </w:p>
    <w:p w:rsidR="00D06FEB" w:rsidRDefault="00D06FEB" w:rsidP="00D06FE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440"/>
        <w:gridCol w:w="1645"/>
      </w:tblGrid>
      <w:tr w:rsidR="00D06FEB" w:rsidTr="00D06FE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EB" w:rsidRDefault="00D06FEB" w:rsidP="00427B3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kategorie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EB" w:rsidRDefault="00D06FEB" w:rsidP="00427B3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EB" w:rsidRDefault="00D06FEB" w:rsidP="00427B3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výška tabule</w:t>
            </w:r>
          </w:p>
        </w:tc>
      </w:tr>
      <w:tr w:rsidR="00D06FEB" w:rsidTr="00D06FE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EB" w:rsidRDefault="00D06FEB" w:rsidP="00427B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řádek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EB" w:rsidRDefault="00D06FEB" w:rsidP="00427B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není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EB" w:rsidRDefault="00D06FEB" w:rsidP="00D06FE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80 mm"/>
              </w:smartTagPr>
              <w:r>
                <w:rPr>
                  <w:rFonts w:ascii="Arial" w:hAnsi="Arial" w:cs="Arial"/>
                  <w:sz w:val="22"/>
                  <w:szCs w:val="22"/>
                </w:rPr>
                <w:t>80 mm</w:t>
              </w:r>
            </w:smartTag>
          </w:p>
        </w:tc>
      </w:tr>
      <w:tr w:rsidR="00D06FEB" w:rsidTr="00D06FE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EB" w:rsidRDefault="00D06FEB" w:rsidP="00427B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řádek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EB" w:rsidRDefault="00D06FEB" w:rsidP="00427B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řádek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EB" w:rsidRDefault="00D06FEB" w:rsidP="00D06FE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5 mm"/>
              </w:smartTagPr>
              <w:r>
                <w:rPr>
                  <w:rFonts w:ascii="Arial" w:hAnsi="Arial" w:cs="Arial"/>
                  <w:sz w:val="22"/>
                  <w:szCs w:val="22"/>
                </w:rPr>
                <w:t>105 mm</w:t>
              </w:r>
            </w:smartTag>
          </w:p>
        </w:tc>
      </w:tr>
      <w:tr w:rsidR="00D06FEB" w:rsidTr="00D06FE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EB" w:rsidRDefault="00D06FEB" w:rsidP="00427B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řádek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EB" w:rsidRDefault="00D06FEB" w:rsidP="00427B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řádky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EB" w:rsidRDefault="00D06FEB" w:rsidP="00D06FE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35 mm"/>
              </w:smartTagPr>
              <w:r>
                <w:rPr>
                  <w:rFonts w:ascii="Arial" w:hAnsi="Arial" w:cs="Arial"/>
                  <w:sz w:val="22"/>
                  <w:szCs w:val="22"/>
                </w:rPr>
                <w:t>135 mm</w:t>
              </w:r>
            </w:smartTag>
          </w:p>
        </w:tc>
      </w:tr>
      <w:tr w:rsidR="00D06FEB" w:rsidTr="00D06FE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EB" w:rsidRDefault="00D06FEB" w:rsidP="00427B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řádky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EB" w:rsidRDefault="00D06FEB" w:rsidP="00427B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není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EB" w:rsidRDefault="00D06FEB" w:rsidP="00D06FE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90 mm"/>
              </w:smartTagPr>
              <w:r>
                <w:rPr>
                  <w:rFonts w:ascii="Arial" w:hAnsi="Arial" w:cs="Arial"/>
                  <w:sz w:val="22"/>
                  <w:szCs w:val="22"/>
                </w:rPr>
                <w:t>90 mm</w:t>
              </w:r>
            </w:smartTag>
          </w:p>
        </w:tc>
      </w:tr>
      <w:tr w:rsidR="00D06FEB" w:rsidTr="00D06FE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EB" w:rsidRDefault="00D06FEB" w:rsidP="00427B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řádky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EB" w:rsidRDefault="00D06FEB" w:rsidP="00427B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řádek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EB" w:rsidRDefault="00D06FEB" w:rsidP="00D06FE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35 mm"/>
              </w:smartTagPr>
              <w:r>
                <w:rPr>
                  <w:rFonts w:ascii="Arial" w:hAnsi="Arial" w:cs="Arial"/>
                  <w:sz w:val="22"/>
                  <w:szCs w:val="22"/>
                </w:rPr>
                <w:t>135 mm</w:t>
              </w:r>
            </w:smartTag>
          </w:p>
        </w:tc>
      </w:tr>
      <w:tr w:rsidR="00D06FEB" w:rsidTr="00D06FE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EB" w:rsidRDefault="00D06FEB" w:rsidP="00427B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řádky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EB" w:rsidRDefault="00D06FEB" w:rsidP="00427B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řádky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EB" w:rsidRDefault="00D06FEB" w:rsidP="00D06FE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0 mm"/>
              </w:smartTagPr>
              <w:r>
                <w:rPr>
                  <w:rFonts w:ascii="Arial" w:hAnsi="Arial" w:cs="Arial"/>
                  <w:sz w:val="22"/>
                  <w:szCs w:val="22"/>
                </w:rPr>
                <w:t>160 mm</w:t>
              </w:r>
            </w:smartTag>
          </w:p>
        </w:tc>
      </w:tr>
    </w:tbl>
    <w:p w:rsidR="00D06FEB" w:rsidRDefault="00D06FEB" w:rsidP="00D06FEB">
      <w:pPr>
        <w:rPr>
          <w:rFonts w:ascii="Arial" w:hAnsi="Arial" w:cs="Arial"/>
          <w:sz w:val="22"/>
          <w:szCs w:val="22"/>
        </w:rPr>
      </w:pPr>
    </w:p>
    <w:p w:rsidR="00D06FEB" w:rsidRDefault="00D06FEB" w:rsidP="00D06F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Rohy tabulí jsou zaoblené na 3x3 mm. </w:t>
      </w:r>
      <w:r w:rsidRPr="00DD60E6">
        <w:rPr>
          <w:rFonts w:ascii="Arial" w:hAnsi="Arial" w:cs="Arial"/>
          <w:sz w:val="22"/>
          <w:szCs w:val="22"/>
        </w:rPr>
        <w:t xml:space="preserve">Nepotisknutelný okraj </w:t>
      </w:r>
      <w:r>
        <w:rPr>
          <w:rFonts w:ascii="Arial" w:hAnsi="Arial" w:cs="Arial"/>
          <w:sz w:val="22"/>
          <w:szCs w:val="22"/>
        </w:rPr>
        <w:t>cedu</w:t>
      </w:r>
      <w:r w:rsidRPr="00DD60E6">
        <w:rPr>
          <w:rFonts w:ascii="Arial" w:hAnsi="Arial" w:cs="Arial"/>
          <w:sz w:val="22"/>
          <w:szCs w:val="22"/>
        </w:rPr>
        <w:t xml:space="preserve">lí je </w:t>
      </w:r>
      <w:smartTag w:uri="urn:schemas-microsoft-com:office:smarttags" w:element="metricconverter">
        <w:smartTagPr>
          <w:attr w:name="ProductID" w:val="15 mm"/>
        </w:smartTagPr>
        <w:r w:rsidRPr="00DD60E6">
          <w:rPr>
            <w:rFonts w:ascii="Arial" w:hAnsi="Arial" w:cs="Arial"/>
            <w:sz w:val="22"/>
            <w:szCs w:val="22"/>
          </w:rPr>
          <w:t>15 mm</w:t>
        </w:r>
      </w:smartTag>
      <w:r w:rsidRPr="00DD60E6">
        <w:rPr>
          <w:rFonts w:ascii="Arial" w:hAnsi="Arial" w:cs="Arial"/>
          <w:sz w:val="22"/>
          <w:szCs w:val="22"/>
        </w:rPr>
        <w:t xml:space="preserve"> zleva/zprava a</w:t>
      </w:r>
      <w:r>
        <w:rPr>
          <w:rFonts w:ascii="Arial" w:hAnsi="Arial" w:cs="Arial"/>
          <w:sz w:val="22"/>
          <w:szCs w:val="22"/>
        </w:rPr>
        <w:t> </w:t>
      </w:r>
      <w:smartTag w:uri="urn:schemas-microsoft-com:office:smarttags" w:element="metricconverter">
        <w:smartTagPr>
          <w:attr w:name="ProductID" w:val="25 mm"/>
        </w:smartTagPr>
        <w:r w:rsidRPr="00DD60E6">
          <w:rPr>
            <w:rFonts w:ascii="Arial" w:hAnsi="Arial" w:cs="Arial"/>
            <w:sz w:val="22"/>
            <w:szCs w:val="22"/>
          </w:rPr>
          <w:t>25 mm</w:t>
        </w:r>
      </w:smartTag>
      <w:r w:rsidRPr="00DD60E6">
        <w:rPr>
          <w:rFonts w:ascii="Arial" w:hAnsi="Arial" w:cs="Arial"/>
          <w:sz w:val="22"/>
          <w:szCs w:val="22"/>
        </w:rPr>
        <w:t xml:space="preserve"> shora/zdola. Otvory pro upevnění </w:t>
      </w:r>
      <w:r>
        <w:rPr>
          <w:rFonts w:ascii="Arial" w:hAnsi="Arial" w:cs="Arial"/>
          <w:sz w:val="22"/>
          <w:szCs w:val="22"/>
        </w:rPr>
        <w:t>cedu</w:t>
      </w:r>
      <w:r w:rsidRPr="00DD60E6">
        <w:rPr>
          <w:rFonts w:ascii="Arial" w:hAnsi="Arial" w:cs="Arial"/>
          <w:sz w:val="22"/>
          <w:szCs w:val="22"/>
        </w:rPr>
        <w:t>le jsou 4 v rozích (</w:t>
      </w:r>
      <w:r>
        <w:rPr>
          <w:rFonts w:ascii="Arial" w:hAnsi="Arial" w:cs="Arial"/>
          <w:sz w:val="22"/>
          <w:szCs w:val="22"/>
        </w:rPr>
        <w:t>tabu</w:t>
      </w:r>
      <w:r w:rsidRPr="00DD60E6">
        <w:rPr>
          <w:rFonts w:ascii="Arial" w:hAnsi="Arial" w:cs="Arial"/>
          <w:sz w:val="22"/>
          <w:szCs w:val="22"/>
        </w:rPr>
        <w:t xml:space="preserve">le se státním znakem a </w:t>
      </w:r>
      <w:r>
        <w:rPr>
          <w:rFonts w:ascii="Arial" w:hAnsi="Arial" w:cs="Arial"/>
          <w:sz w:val="22"/>
          <w:szCs w:val="22"/>
        </w:rPr>
        <w:t>tabu</w:t>
      </w:r>
      <w:r w:rsidRPr="00DD60E6">
        <w:rPr>
          <w:rFonts w:ascii="Arial" w:hAnsi="Arial" w:cs="Arial"/>
          <w:sz w:val="22"/>
          <w:szCs w:val="22"/>
        </w:rPr>
        <w:t>le s textem typu 2</w:t>
      </w:r>
      <w:r>
        <w:rPr>
          <w:rFonts w:ascii="Arial" w:hAnsi="Arial" w:cs="Arial"/>
          <w:sz w:val="22"/>
          <w:szCs w:val="22"/>
        </w:rPr>
        <w:t>+</w:t>
      </w:r>
      <w:r w:rsidRPr="00DD60E6">
        <w:rPr>
          <w:rFonts w:ascii="Arial" w:hAnsi="Arial" w:cs="Arial"/>
          <w:sz w:val="22"/>
          <w:szCs w:val="22"/>
        </w:rPr>
        <w:t xml:space="preserve">2 řádky </w:t>
      </w:r>
      <w:smartTag w:uri="urn:schemas-microsoft-com:office:smarttags" w:element="metricconverter">
        <w:smartTagPr>
          <w:attr w:name="ProductID" w:val="160 mm"/>
        </w:smartTagPr>
        <w:r w:rsidRPr="00DD60E6">
          <w:rPr>
            <w:rFonts w:ascii="Arial" w:hAnsi="Arial" w:cs="Arial"/>
            <w:sz w:val="22"/>
            <w:szCs w:val="22"/>
          </w:rPr>
          <w:t>160 mm</w:t>
        </w:r>
      </w:smartTag>
      <w:r w:rsidRPr="00DD60E6">
        <w:rPr>
          <w:rFonts w:ascii="Arial" w:hAnsi="Arial" w:cs="Arial"/>
          <w:sz w:val="22"/>
          <w:szCs w:val="22"/>
        </w:rPr>
        <w:t>) nebo vpravo a vlevo uprostřed (</w:t>
      </w:r>
      <w:r>
        <w:rPr>
          <w:rFonts w:ascii="Arial" w:hAnsi="Arial" w:cs="Arial"/>
          <w:sz w:val="22"/>
          <w:szCs w:val="22"/>
        </w:rPr>
        <w:t>ostatní tabu</w:t>
      </w:r>
      <w:r w:rsidRPr="00DD60E6">
        <w:rPr>
          <w:rFonts w:ascii="Arial" w:hAnsi="Arial" w:cs="Arial"/>
          <w:sz w:val="22"/>
          <w:szCs w:val="22"/>
        </w:rPr>
        <w:t>le s</w:t>
      </w:r>
      <w:r>
        <w:rPr>
          <w:rFonts w:ascii="Arial" w:hAnsi="Arial" w:cs="Arial"/>
          <w:sz w:val="22"/>
          <w:szCs w:val="22"/>
        </w:rPr>
        <w:t> </w:t>
      </w:r>
      <w:r w:rsidRPr="00DD60E6">
        <w:rPr>
          <w:rFonts w:ascii="Arial" w:hAnsi="Arial" w:cs="Arial"/>
          <w:sz w:val="22"/>
          <w:szCs w:val="22"/>
        </w:rPr>
        <w:t xml:space="preserve">textem). Otvory musí být 10 mm od </w:t>
      </w:r>
      <w:r>
        <w:rPr>
          <w:rFonts w:ascii="Arial" w:hAnsi="Arial" w:cs="Arial"/>
          <w:sz w:val="22"/>
          <w:szCs w:val="22"/>
        </w:rPr>
        <w:t>přiléhajících</w:t>
      </w:r>
      <w:r w:rsidRPr="00DD60E6">
        <w:rPr>
          <w:rFonts w:ascii="Arial" w:hAnsi="Arial" w:cs="Arial"/>
          <w:sz w:val="22"/>
          <w:szCs w:val="22"/>
        </w:rPr>
        <w:t xml:space="preserve"> krajů </w:t>
      </w:r>
      <w:r>
        <w:rPr>
          <w:rFonts w:ascii="Arial" w:hAnsi="Arial" w:cs="Arial"/>
          <w:sz w:val="22"/>
          <w:szCs w:val="22"/>
        </w:rPr>
        <w:t>tabu</w:t>
      </w:r>
      <w:r w:rsidRPr="00DD60E6">
        <w:rPr>
          <w:rFonts w:ascii="Arial" w:hAnsi="Arial" w:cs="Arial"/>
          <w:sz w:val="22"/>
          <w:szCs w:val="22"/>
        </w:rPr>
        <w:t>le, velikost otvorů je 4 mm</w:t>
      </w:r>
      <w:r>
        <w:rPr>
          <w:rFonts w:ascii="Arial" w:hAnsi="Arial" w:cs="Arial"/>
          <w:sz w:val="22"/>
          <w:szCs w:val="22"/>
        </w:rPr>
        <w:t xml:space="preserve"> u finálního výrobku</w:t>
      </w:r>
      <w:r w:rsidRPr="00DD60E6">
        <w:rPr>
          <w:rFonts w:ascii="Arial" w:hAnsi="Arial" w:cs="Arial"/>
          <w:sz w:val="22"/>
          <w:szCs w:val="22"/>
        </w:rPr>
        <w:t xml:space="preserve">. </w:t>
      </w:r>
    </w:p>
    <w:p w:rsidR="00D06FEB" w:rsidRDefault="00D06FEB" w:rsidP="00D06F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</w:t>
      </w:r>
      <w:r w:rsidRPr="0056255C">
        <w:rPr>
          <w:rFonts w:ascii="Arial" w:hAnsi="Arial" w:cs="Arial"/>
          <w:sz w:val="22"/>
          <w:szCs w:val="22"/>
        </w:rPr>
        <w:t xml:space="preserve"> technická specifikace je dána vyhláškou MŽP č. </w:t>
      </w:r>
      <w:r>
        <w:rPr>
          <w:rFonts w:ascii="Arial" w:hAnsi="Arial" w:cs="Arial"/>
          <w:sz w:val="22"/>
          <w:szCs w:val="22"/>
        </w:rPr>
        <w:t>45/2018</w:t>
      </w:r>
      <w:r w:rsidRPr="0056255C">
        <w:rPr>
          <w:rFonts w:ascii="Arial" w:hAnsi="Arial" w:cs="Arial"/>
          <w:sz w:val="22"/>
          <w:szCs w:val="22"/>
        </w:rPr>
        <w:t xml:space="preserve"> Sb. a je do podrobností rozpracována v grafickém manuálu označování ZCHÚ, který je včetně šablon</w:t>
      </w:r>
      <w:r>
        <w:rPr>
          <w:rFonts w:ascii="Arial" w:hAnsi="Arial" w:cs="Arial"/>
          <w:sz w:val="22"/>
          <w:szCs w:val="22"/>
        </w:rPr>
        <w:t xml:space="preserve"> a fontů</w:t>
      </w:r>
      <w:r w:rsidRPr="0056255C">
        <w:rPr>
          <w:rFonts w:ascii="Arial" w:hAnsi="Arial" w:cs="Arial"/>
          <w:sz w:val="22"/>
          <w:szCs w:val="22"/>
        </w:rPr>
        <w:t xml:space="preserve"> ke stažení zde: </w:t>
      </w:r>
      <w:hyperlink r:id="rId7" w:history="1">
        <w:r w:rsidRPr="0056255C">
          <w:rPr>
            <w:rStyle w:val="Hypertextovodkaz"/>
            <w:rFonts w:ascii="Arial" w:hAnsi="Arial" w:cs="Arial"/>
            <w:sz w:val="22"/>
            <w:szCs w:val="22"/>
          </w:rPr>
          <w:t>http://www.mzp.cz/cz/graficky_manual</w:t>
        </w:r>
      </w:hyperlink>
      <w:r w:rsidRPr="0056255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124441">
        <w:rPr>
          <w:rFonts w:ascii="Arial" w:hAnsi="Arial" w:cs="Arial"/>
          <w:sz w:val="22"/>
          <w:szCs w:val="22"/>
        </w:rPr>
        <w:t xml:space="preserve">V případě barevného provedení státních znaků dává grafický manuál možnost použít zlatou a stříbrnou, anebo žlutou a bílou barvu. Pro tuto rámcovou dohodu platí provedení se žlutou a bílou barvou. </w:t>
      </w:r>
      <w:r>
        <w:rPr>
          <w:rFonts w:ascii="Arial" w:hAnsi="Arial" w:cs="Arial"/>
          <w:sz w:val="22"/>
          <w:szCs w:val="22"/>
        </w:rPr>
        <w:t>Dodržení všech parametrů uvedených zde, v citované vyhlášce a grafickém manuálu, zejména písma, odstínů barev a rozměrů, je podmínkou pro úspěšné převzetí tabulí a proplacení ceny zakázky.</w:t>
      </w:r>
      <w:r w:rsidR="00124441">
        <w:rPr>
          <w:rFonts w:ascii="Arial" w:hAnsi="Arial" w:cs="Arial"/>
          <w:sz w:val="22"/>
          <w:szCs w:val="22"/>
        </w:rPr>
        <w:t xml:space="preserve"> </w:t>
      </w:r>
    </w:p>
    <w:p w:rsidR="00B07785" w:rsidRDefault="00B07785"/>
    <w:sectPr w:rsidR="00B07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EB"/>
    <w:rsid w:val="00124441"/>
    <w:rsid w:val="00B07785"/>
    <w:rsid w:val="00C57342"/>
    <w:rsid w:val="00D0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27E89FC-53F7-4D94-A74C-2426DF3E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6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06FE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6F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mzp.cz/cz/graficky_manua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18487-BF39-45F5-AFC7-AEF3F32888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74C344-DDBB-40AF-803A-82AC9C7D5A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0F38DEF-DF2D-4185-A3C1-E3F6CF27A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Vítek</dc:creator>
  <cp:lastModifiedBy>Ondřej Vítek</cp:lastModifiedBy>
  <cp:revision>2</cp:revision>
  <dcterms:created xsi:type="dcterms:W3CDTF">2023-05-04T14:04:00Z</dcterms:created>
  <dcterms:modified xsi:type="dcterms:W3CDTF">2023-05-04T14:04:00Z</dcterms:modified>
</cp:coreProperties>
</file>