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EAF" w:rsidRDefault="00CD290C">
      <w:pPr>
        <w:pStyle w:val="Nadpis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 xml:space="preserve">KUPNÍ SMLOUVA </w:t>
      </w:r>
    </w:p>
    <w:p w:rsidR="00D31EAF" w:rsidRDefault="00D31EAF">
      <w:pPr>
        <w:pStyle w:val="Nadpis"/>
        <w:jc w:val="left"/>
        <w:rPr>
          <w:rFonts w:ascii="Calibri" w:hAnsi="Calibri" w:cs="Calibri"/>
          <w:szCs w:val="28"/>
        </w:rPr>
      </w:pPr>
    </w:p>
    <w:p w:rsidR="00D31EAF" w:rsidRDefault="00CD290C">
      <w:pPr>
        <w:pStyle w:val="Nadpis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 xml:space="preserve">uzavřená podle </w:t>
      </w:r>
      <w:proofErr w:type="spellStart"/>
      <w:r>
        <w:rPr>
          <w:rFonts w:ascii="Calibri" w:hAnsi="Calibri" w:cs="Calibri"/>
          <w:b w:val="0"/>
          <w:sz w:val="22"/>
          <w:szCs w:val="22"/>
        </w:rPr>
        <w:t>ust</w:t>
      </w:r>
      <w:proofErr w:type="spellEnd"/>
      <w:r>
        <w:rPr>
          <w:rFonts w:ascii="Calibri" w:hAnsi="Calibri" w:cs="Calibri"/>
          <w:b w:val="0"/>
          <w:sz w:val="22"/>
          <w:szCs w:val="22"/>
        </w:rPr>
        <w:t xml:space="preserve">. § 2079 a </w:t>
      </w:r>
      <w:proofErr w:type="spellStart"/>
      <w:r>
        <w:rPr>
          <w:rFonts w:ascii="Calibri" w:hAnsi="Calibri" w:cs="Calibri"/>
          <w:b w:val="0"/>
          <w:sz w:val="22"/>
          <w:szCs w:val="22"/>
        </w:rPr>
        <w:t>násl</w:t>
      </w:r>
      <w:proofErr w:type="spellEnd"/>
      <w:r>
        <w:rPr>
          <w:rFonts w:ascii="Calibri" w:hAnsi="Calibri" w:cs="Calibri"/>
          <w:b w:val="0"/>
          <w:sz w:val="22"/>
          <w:szCs w:val="22"/>
        </w:rPr>
        <w:t>. zákona č. 89/2012 Sb., občanský zákoník, ve znění pozdějších předpisů</w:t>
      </w:r>
    </w:p>
    <w:p w:rsidR="00D31EAF" w:rsidRDefault="00CD290C">
      <w:pPr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D31EAF" w:rsidRDefault="00CD290C">
      <w:pPr>
        <w:numPr>
          <w:ilvl w:val="0"/>
          <w:numId w:val="10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Smluvní strany</w:t>
      </w:r>
    </w:p>
    <w:p w:rsidR="00D31EAF" w:rsidRDefault="00CD290C">
      <w:pPr>
        <w:numPr>
          <w:ilvl w:val="1"/>
          <w:numId w:val="5"/>
        </w:numPr>
        <w:spacing w:after="120"/>
        <w:ind w:left="567" w:hanging="567"/>
        <w:rPr>
          <w:rFonts w:ascii="Calibri" w:eastAsia="Lucida Sans Unicode" w:hAnsi="Calibri" w:cs="Calibri"/>
          <w:bCs/>
          <w:kern w:val="2"/>
          <w:sz w:val="22"/>
          <w:szCs w:val="22"/>
          <w:lang w:bidi="hi-IN"/>
        </w:rPr>
      </w:pPr>
      <w:r>
        <w:rPr>
          <w:rFonts w:ascii="Calibri" w:hAnsi="Calibri" w:cs="Calibri"/>
          <w:sz w:val="22"/>
          <w:szCs w:val="22"/>
        </w:rPr>
        <w:t>Kupující:</w:t>
      </w:r>
    </w:p>
    <w:tbl>
      <w:tblPr>
        <w:tblW w:w="0" w:type="auto"/>
        <w:tblInd w:w="336" w:type="dxa"/>
        <w:tblLayout w:type="fixed"/>
        <w:tblLook w:val="0000"/>
      </w:tblPr>
      <w:tblGrid>
        <w:gridCol w:w="8995"/>
      </w:tblGrid>
      <w:tr w:rsidR="00D31EAF">
        <w:tc>
          <w:tcPr>
            <w:tcW w:w="899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D31EAF" w:rsidRDefault="00CD290C">
            <w:pPr>
              <w:widowControl w:val="0"/>
              <w:snapToGrid w:val="0"/>
              <w:ind w:left="175"/>
              <w:jc w:val="both"/>
            </w:pPr>
            <w:r>
              <w:rPr>
                <w:rFonts w:ascii="Calibri" w:eastAsia="Lucida Sans Unicode" w:hAnsi="Calibri" w:cs="Calibri"/>
                <w:bCs/>
                <w:kern w:val="2"/>
                <w:sz w:val="22"/>
                <w:szCs w:val="22"/>
                <w:lang w:bidi="hi-IN"/>
              </w:rPr>
              <w:t>Centrum Kociánka</w:t>
            </w:r>
          </w:p>
        </w:tc>
      </w:tr>
      <w:tr w:rsidR="00D31EAF">
        <w:tc>
          <w:tcPr>
            <w:tcW w:w="8995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D31EAF" w:rsidRDefault="00CD290C">
            <w:pPr>
              <w:widowControl w:val="0"/>
              <w:snapToGrid w:val="0"/>
              <w:ind w:left="175"/>
            </w:pPr>
            <w:r>
              <w:rPr>
                <w:rFonts w:ascii="Calibri" w:eastAsia="Lucida Sans Unicode" w:hAnsi="Calibri" w:cs="Calibri"/>
                <w:kern w:val="2"/>
                <w:sz w:val="22"/>
                <w:szCs w:val="22"/>
                <w:lang w:bidi="hi-IN"/>
              </w:rPr>
              <w:t>se sídlem: Kociánka 93/2, 612 47 Brno</w:t>
            </w:r>
          </w:p>
        </w:tc>
      </w:tr>
      <w:tr w:rsidR="00D31EAF">
        <w:tc>
          <w:tcPr>
            <w:tcW w:w="8995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D31EAF" w:rsidRDefault="00CD290C" w:rsidP="004F29BF">
            <w:pPr>
              <w:widowControl w:val="0"/>
              <w:snapToGrid w:val="0"/>
              <w:ind w:left="175"/>
            </w:pPr>
            <w:r>
              <w:rPr>
                <w:rFonts w:ascii="Calibri" w:eastAsia="Lucida Sans Unicode" w:hAnsi="Calibri" w:cs="Calibri"/>
                <w:kern w:val="2"/>
                <w:sz w:val="22"/>
                <w:szCs w:val="22"/>
                <w:lang w:bidi="hi-IN"/>
              </w:rPr>
              <w:t xml:space="preserve">zastoupené: </w:t>
            </w:r>
            <w:r w:rsidR="004F29BF" w:rsidRPr="004F29BF">
              <w:rPr>
                <w:rFonts w:ascii="Calibri" w:eastAsia="Lucida Sans Unicode" w:hAnsi="Calibri" w:cs="Calibri"/>
                <w:color w:val="FF0000"/>
                <w:kern w:val="2"/>
                <w:sz w:val="22"/>
                <w:szCs w:val="22"/>
                <w:lang w:bidi="hi-IN"/>
              </w:rPr>
              <w:t>XXXXXXXXXXXX</w:t>
            </w:r>
            <w:r>
              <w:rPr>
                <w:rFonts w:ascii="Calibri" w:eastAsia="Lucida Sans Unicode" w:hAnsi="Calibri" w:cs="Calibri"/>
                <w:kern w:val="2"/>
                <w:sz w:val="22"/>
                <w:szCs w:val="22"/>
                <w:lang w:bidi="hi-IN"/>
              </w:rPr>
              <w:t xml:space="preserve"> – ředitel</w:t>
            </w:r>
          </w:p>
        </w:tc>
      </w:tr>
      <w:tr w:rsidR="00D31EAF">
        <w:tc>
          <w:tcPr>
            <w:tcW w:w="8995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D31EAF" w:rsidRDefault="00CD290C">
            <w:pPr>
              <w:widowControl w:val="0"/>
              <w:snapToGrid w:val="0"/>
              <w:ind w:left="175"/>
            </w:pPr>
            <w:r>
              <w:rPr>
                <w:rFonts w:ascii="Calibri" w:eastAsia="Lucida Sans Unicode" w:hAnsi="Calibri" w:cs="Calibri"/>
                <w:kern w:val="2"/>
                <w:sz w:val="22"/>
                <w:szCs w:val="22"/>
                <w:lang w:bidi="hi-IN"/>
              </w:rPr>
              <w:t>IČ:  00093378</w:t>
            </w:r>
          </w:p>
        </w:tc>
      </w:tr>
      <w:tr w:rsidR="00D31EAF">
        <w:tc>
          <w:tcPr>
            <w:tcW w:w="8995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D31EAF" w:rsidRDefault="00CD290C">
            <w:pPr>
              <w:widowControl w:val="0"/>
              <w:snapToGrid w:val="0"/>
              <w:ind w:left="175"/>
            </w:pPr>
            <w:r>
              <w:rPr>
                <w:rFonts w:ascii="Calibri" w:eastAsia="Lucida Sans Unicode" w:hAnsi="Calibri" w:cs="Calibri"/>
                <w:kern w:val="2"/>
                <w:sz w:val="22"/>
                <w:szCs w:val="22"/>
                <w:lang w:bidi="hi-IN"/>
              </w:rPr>
              <w:t>DIČ: CZ00093378</w:t>
            </w:r>
          </w:p>
        </w:tc>
      </w:tr>
      <w:tr w:rsidR="00D31EAF">
        <w:tc>
          <w:tcPr>
            <w:tcW w:w="8995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D31EAF" w:rsidRDefault="00CD290C">
            <w:pPr>
              <w:widowControl w:val="0"/>
              <w:snapToGrid w:val="0"/>
              <w:ind w:left="175"/>
            </w:pPr>
            <w:r>
              <w:rPr>
                <w:rFonts w:ascii="Calibri" w:eastAsia="Lucida Sans Unicode" w:hAnsi="Calibri" w:cs="Calibri"/>
                <w:kern w:val="2"/>
                <w:sz w:val="22"/>
                <w:szCs w:val="22"/>
                <w:lang w:bidi="hi-IN"/>
              </w:rPr>
              <w:t>osoby oprávněné jednat</w:t>
            </w:r>
          </w:p>
        </w:tc>
      </w:tr>
      <w:tr w:rsidR="00D31EAF">
        <w:tc>
          <w:tcPr>
            <w:tcW w:w="8995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D31EAF" w:rsidRDefault="00CD290C" w:rsidP="004F29BF">
            <w:pPr>
              <w:widowControl w:val="0"/>
              <w:snapToGrid w:val="0"/>
              <w:ind w:left="175"/>
            </w:pPr>
            <w:r>
              <w:rPr>
                <w:rFonts w:ascii="Calibri" w:eastAsia="Lucida Sans Unicode" w:hAnsi="Calibri" w:cs="Calibri"/>
                <w:kern w:val="2"/>
                <w:sz w:val="22"/>
                <w:szCs w:val="22"/>
                <w:lang w:bidi="hi-IN"/>
              </w:rPr>
              <w:t xml:space="preserve">- ve věcech smluvních: </w:t>
            </w:r>
            <w:r w:rsidR="004F29BF" w:rsidRPr="004F29BF">
              <w:rPr>
                <w:rFonts w:ascii="Calibri" w:eastAsia="Lucida Sans Unicode" w:hAnsi="Calibri" w:cs="Calibri"/>
                <w:color w:val="FF0000"/>
                <w:kern w:val="2"/>
                <w:sz w:val="22"/>
                <w:szCs w:val="22"/>
                <w:lang w:bidi="hi-IN"/>
              </w:rPr>
              <w:t>XXXXXXXXXXXXX</w:t>
            </w:r>
            <w:r>
              <w:rPr>
                <w:rFonts w:ascii="Calibri" w:eastAsia="Lucida Sans Unicode" w:hAnsi="Calibri" w:cs="Calibri"/>
                <w:kern w:val="2"/>
                <w:sz w:val="22"/>
                <w:szCs w:val="22"/>
                <w:lang w:bidi="hi-IN"/>
              </w:rPr>
              <w:t xml:space="preserve"> - ředitel   </w:t>
            </w:r>
          </w:p>
        </w:tc>
      </w:tr>
      <w:tr w:rsidR="00D31EAF">
        <w:tc>
          <w:tcPr>
            <w:tcW w:w="8995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D31EAF" w:rsidRDefault="00CD290C" w:rsidP="004F29BF">
            <w:pPr>
              <w:widowControl w:val="0"/>
              <w:snapToGrid w:val="0"/>
              <w:ind w:left="175"/>
            </w:pPr>
            <w:r>
              <w:rPr>
                <w:rFonts w:ascii="Calibri" w:eastAsia="Lucida Sans Unicode" w:hAnsi="Calibri" w:cs="Calibri"/>
                <w:kern w:val="2"/>
                <w:sz w:val="22"/>
                <w:szCs w:val="22"/>
                <w:lang w:bidi="hi-IN"/>
              </w:rPr>
              <w:t xml:space="preserve">- ve věcech technických: </w:t>
            </w:r>
            <w:r w:rsidR="004F29BF" w:rsidRPr="004F29BF">
              <w:rPr>
                <w:rFonts w:ascii="Calibri" w:eastAsia="Lucida Sans Unicode" w:hAnsi="Calibri" w:cs="Calibri"/>
                <w:color w:val="FF0000"/>
                <w:kern w:val="2"/>
                <w:sz w:val="22"/>
                <w:szCs w:val="22"/>
                <w:lang w:bidi="hi-IN"/>
              </w:rPr>
              <w:t>XXXXXXXXXXXX</w:t>
            </w:r>
            <w:r w:rsidR="004F29BF">
              <w:rPr>
                <w:rFonts w:ascii="Calibri" w:eastAsia="Lucida Sans Unicode" w:hAnsi="Calibri" w:cs="Calibri"/>
                <w:kern w:val="2"/>
                <w:sz w:val="22"/>
                <w:szCs w:val="22"/>
                <w:lang w:bidi="hi-IN"/>
              </w:rPr>
              <w:t xml:space="preserve"> – vedoucí provozního úseku</w:t>
            </w:r>
          </w:p>
        </w:tc>
      </w:tr>
      <w:tr w:rsidR="00D31EAF">
        <w:tc>
          <w:tcPr>
            <w:tcW w:w="8995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D31EAF" w:rsidRDefault="00CD290C">
            <w:pPr>
              <w:widowControl w:val="0"/>
              <w:snapToGrid w:val="0"/>
              <w:ind w:left="175"/>
            </w:pPr>
            <w:r>
              <w:rPr>
                <w:rFonts w:ascii="Calibri" w:eastAsia="Lucida Sans Unicode" w:hAnsi="Calibri" w:cs="Calibri"/>
                <w:kern w:val="2"/>
                <w:sz w:val="22"/>
                <w:szCs w:val="22"/>
                <w:lang w:bidi="hi-IN"/>
              </w:rPr>
              <w:t>bankovní spojení: ČNB Brno</w:t>
            </w:r>
          </w:p>
        </w:tc>
      </w:tr>
    </w:tbl>
    <w:p w:rsidR="00D31EAF" w:rsidRDefault="00CD290C">
      <w:pPr>
        <w:ind w:lef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straně jedné </w:t>
      </w:r>
      <w:r>
        <w:rPr>
          <w:rFonts w:ascii="Calibri" w:hAnsi="Calibri" w:cs="Calibri"/>
          <w:b/>
          <w:sz w:val="22"/>
          <w:szCs w:val="22"/>
        </w:rPr>
        <w:t>(dále jen „kupující“)</w:t>
      </w:r>
    </w:p>
    <w:p w:rsidR="00D31EAF" w:rsidRDefault="00D31EAF">
      <w:pPr>
        <w:ind w:left="567"/>
        <w:rPr>
          <w:rFonts w:ascii="Calibri" w:hAnsi="Calibri" w:cs="Calibri"/>
          <w:b/>
          <w:sz w:val="22"/>
          <w:szCs w:val="22"/>
        </w:rPr>
      </w:pPr>
    </w:p>
    <w:p w:rsidR="00D31EAF" w:rsidRDefault="00CD290C">
      <w:pPr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:rsidR="00D31EAF" w:rsidRDefault="00D31EAF">
      <w:pPr>
        <w:ind w:left="567"/>
        <w:rPr>
          <w:rFonts w:ascii="Calibri" w:hAnsi="Calibri" w:cs="Calibri"/>
          <w:sz w:val="22"/>
          <w:szCs w:val="22"/>
        </w:rPr>
      </w:pPr>
    </w:p>
    <w:p w:rsidR="00D31EAF" w:rsidRDefault="00CD290C">
      <w:pPr>
        <w:numPr>
          <w:ilvl w:val="1"/>
          <w:numId w:val="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Prodávající:</w:t>
      </w:r>
    </w:p>
    <w:tbl>
      <w:tblPr>
        <w:tblW w:w="0" w:type="auto"/>
        <w:tblInd w:w="357" w:type="dxa"/>
        <w:tblLayout w:type="fixed"/>
        <w:tblLook w:val="0000"/>
      </w:tblPr>
      <w:tblGrid>
        <w:gridCol w:w="8953"/>
      </w:tblGrid>
      <w:tr w:rsidR="00D31EAF">
        <w:tc>
          <w:tcPr>
            <w:tcW w:w="895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D31EAF" w:rsidRDefault="00CD290C">
            <w:pPr>
              <w:snapToGrid w:val="0"/>
              <w:ind w:left="175"/>
            </w:pPr>
            <w:r>
              <w:rPr>
                <w:rFonts w:ascii="Calibri" w:hAnsi="Calibri" w:cs="Calibri"/>
                <w:sz w:val="22"/>
                <w:szCs w:val="22"/>
              </w:rPr>
              <w:t>Společnost AUDY s.r.o.</w:t>
            </w:r>
          </w:p>
        </w:tc>
      </w:tr>
      <w:tr w:rsidR="00D31EAF">
        <w:tc>
          <w:tcPr>
            <w:tcW w:w="8953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D31EAF" w:rsidRDefault="00CD290C">
            <w:pPr>
              <w:snapToGrid w:val="0"/>
              <w:ind w:left="175"/>
            </w:pPr>
            <w:r>
              <w:rPr>
                <w:rFonts w:ascii="Calibri" w:hAnsi="Calibri" w:cs="Calibri"/>
                <w:sz w:val="22"/>
                <w:szCs w:val="22"/>
              </w:rPr>
              <w:t>se sídlem: Živného 1a, 635 00 Brno</w:t>
            </w:r>
          </w:p>
        </w:tc>
      </w:tr>
      <w:tr w:rsidR="00D31EAF">
        <w:tc>
          <w:tcPr>
            <w:tcW w:w="8953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D31EAF" w:rsidRDefault="00CD290C" w:rsidP="004F29BF">
            <w:pPr>
              <w:snapToGrid w:val="0"/>
              <w:ind w:left="175"/>
            </w:pPr>
            <w:r>
              <w:rPr>
                <w:rFonts w:ascii="Calibri" w:hAnsi="Calibri" w:cs="Calibri"/>
                <w:sz w:val="22"/>
                <w:szCs w:val="22"/>
              </w:rPr>
              <w:t xml:space="preserve">Zastoupená: </w:t>
            </w:r>
            <w:r w:rsidR="004F29BF" w:rsidRPr="004F29BF">
              <w:rPr>
                <w:rFonts w:ascii="Calibri" w:hAnsi="Calibri" w:cs="Calibri"/>
                <w:color w:val="FF0000"/>
                <w:sz w:val="22"/>
                <w:szCs w:val="22"/>
              </w:rPr>
              <w:t>XXXXXXXXXXXXXXX</w:t>
            </w:r>
            <w:r>
              <w:rPr>
                <w:rFonts w:ascii="Calibri" w:hAnsi="Calibri" w:cs="Calibri"/>
                <w:sz w:val="22"/>
                <w:szCs w:val="22"/>
              </w:rPr>
              <w:t>, statutárním orgánem společnosti</w:t>
            </w:r>
          </w:p>
        </w:tc>
      </w:tr>
      <w:tr w:rsidR="00D31EAF">
        <w:tc>
          <w:tcPr>
            <w:tcW w:w="8953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D31EAF" w:rsidRDefault="00CD290C">
            <w:pPr>
              <w:snapToGrid w:val="0"/>
              <w:ind w:left="175"/>
            </w:pPr>
            <w:r>
              <w:rPr>
                <w:rFonts w:ascii="Calibri" w:hAnsi="Calibri" w:cs="Calibri"/>
                <w:sz w:val="22"/>
                <w:szCs w:val="22"/>
              </w:rPr>
              <w:t>IČ: 00544426</w:t>
            </w:r>
          </w:p>
        </w:tc>
      </w:tr>
      <w:tr w:rsidR="00D31EAF">
        <w:tc>
          <w:tcPr>
            <w:tcW w:w="8953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D31EAF" w:rsidRDefault="00CD290C">
            <w:pPr>
              <w:snapToGrid w:val="0"/>
              <w:ind w:left="175"/>
            </w:pPr>
            <w:r>
              <w:rPr>
                <w:rFonts w:ascii="Calibri" w:hAnsi="Calibri" w:cs="Calibri"/>
                <w:sz w:val="22"/>
                <w:szCs w:val="22"/>
              </w:rPr>
              <w:t>DIČ: CZ00544426</w:t>
            </w:r>
          </w:p>
        </w:tc>
      </w:tr>
      <w:tr w:rsidR="00D31EAF">
        <w:tc>
          <w:tcPr>
            <w:tcW w:w="8953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D31EAF" w:rsidRDefault="00CD290C">
            <w:pPr>
              <w:snapToGrid w:val="0"/>
              <w:ind w:left="175"/>
            </w:pPr>
            <w:r>
              <w:rPr>
                <w:rFonts w:ascii="Calibri" w:hAnsi="Calibri" w:cs="Calibri"/>
                <w:sz w:val="22"/>
                <w:szCs w:val="22"/>
              </w:rPr>
              <w:t>osoby oprávněné jednat</w:t>
            </w:r>
          </w:p>
        </w:tc>
      </w:tr>
      <w:tr w:rsidR="00D31EAF">
        <w:tc>
          <w:tcPr>
            <w:tcW w:w="8953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D31EAF" w:rsidRDefault="00CD290C" w:rsidP="004F29BF">
            <w:pPr>
              <w:snapToGrid w:val="0"/>
              <w:ind w:left="175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ve věcech smluvních: </w:t>
            </w:r>
            <w:r w:rsidR="004F29BF" w:rsidRPr="004F29BF">
              <w:rPr>
                <w:rFonts w:ascii="Calibri" w:hAnsi="Calibri" w:cs="Calibri"/>
                <w:color w:val="FF0000"/>
                <w:sz w:val="22"/>
                <w:szCs w:val="22"/>
              </w:rPr>
              <w:t>XXXXXXXXXXXXXXX</w:t>
            </w:r>
            <w:r>
              <w:rPr>
                <w:rFonts w:ascii="Calibri" w:hAnsi="Calibri" w:cs="Calibri"/>
                <w:sz w:val="22"/>
                <w:szCs w:val="22"/>
              </w:rPr>
              <w:t>, statutární orgán společnosti</w:t>
            </w:r>
          </w:p>
        </w:tc>
      </w:tr>
      <w:tr w:rsidR="00D31EAF">
        <w:tc>
          <w:tcPr>
            <w:tcW w:w="8953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D31EAF" w:rsidRDefault="00CD290C" w:rsidP="004F29BF">
            <w:pPr>
              <w:snapToGrid w:val="0"/>
              <w:ind w:left="175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ve věcech technických: </w:t>
            </w:r>
            <w:r w:rsidR="004F29BF" w:rsidRPr="004F29BF">
              <w:rPr>
                <w:rFonts w:ascii="Calibri" w:hAnsi="Calibri" w:cs="Calibri"/>
                <w:color w:val="FF0000"/>
                <w:sz w:val="22"/>
                <w:szCs w:val="22"/>
              </w:rPr>
              <w:t>XXXXXXXXXXXXXX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="004F29B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obchodní zástupce</w:t>
            </w:r>
          </w:p>
        </w:tc>
      </w:tr>
      <w:tr w:rsidR="00D31EAF">
        <w:tc>
          <w:tcPr>
            <w:tcW w:w="8953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D31EAF" w:rsidRDefault="00CD290C">
            <w:pPr>
              <w:snapToGrid w:val="0"/>
              <w:ind w:left="175"/>
            </w:pPr>
            <w:r>
              <w:rPr>
                <w:rFonts w:ascii="Calibri" w:hAnsi="Calibri" w:cs="Calibri"/>
                <w:sz w:val="22"/>
                <w:szCs w:val="22"/>
              </w:rPr>
              <w:t>bankovní spojení: ČSOB a.s.</w:t>
            </w:r>
          </w:p>
        </w:tc>
      </w:tr>
      <w:tr w:rsidR="00D31EAF">
        <w:tc>
          <w:tcPr>
            <w:tcW w:w="8953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D31EAF" w:rsidRDefault="00CD290C">
            <w:pPr>
              <w:snapToGrid w:val="0"/>
              <w:ind w:left="175"/>
            </w:pPr>
            <w:r>
              <w:rPr>
                <w:rFonts w:ascii="Calibri" w:hAnsi="Calibri" w:cs="Calibri"/>
                <w:sz w:val="22"/>
                <w:szCs w:val="22"/>
              </w:rPr>
              <w:t>číslo účtu:     374010123                                   kód banky: 0300</w:t>
            </w:r>
          </w:p>
        </w:tc>
      </w:tr>
      <w:tr w:rsidR="00D31EAF">
        <w:tc>
          <w:tcPr>
            <w:tcW w:w="8953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D31EAF" w:rsidRDefault="00CD290C">
            <w:pPr>
              <w:snapToGrid w:val="0"/>
              <w:ind w:firstLine="175"/>
            </w:pPr>
            <w:r>
              <w:rPr>
                <w:rFonts w:ascii="Calibri" w:hAnsi="Calibri" w:cs="Calibri"/>
                <w:sz w:val="22"/>
                <w:szCs w:val="22"/>
              </w:rPr>
              <w:t>Tel. +420 511 114 900</w:t>
            </w:r>
          </w:p>
        </w:tc>
      </w:tr>
    </w:tbl>
    <w:p w:rsidR="00D31EAF" w:rsidRDefault="00CD290C">
      <w:pPr>
        <w:ind w:lef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straně druhé </w:t>
      </w:r>
      <w:r>
        <w:rPr>
          <w:rFonts w:ascii="Calibri" w:hAnsi="Calibri" w:cs="Calibri"/>
          <w:b/>
          <w:sz w:val="22"/>
          <w:szCs w:val="22"/>
        </w:rPr>
        <w:t>(dále jen „prodávající“)</w:t>
      </w:r>
    </w:p>
    <w:p w:rsidR="00D31EAF" w:rsidRDefault="00D31EAF">
      <w:pPr>
        <w:rPr>
          <w:rFonts w:ascii="Calibri" w:hAnsi="Calibri" w:cs="Calibri"/>
          <w:b/>
          <w:sz w:val="22"/>
          <w:szCs w:val="22"/>
        </w:rPr>
      </w:pPr>
    </w:p>
    <w:p w:rsidR="00D31EAF" w:rsidRDefault="00CD290C">
      <w:pPr>
        <w:spacing w:after="60"/>
        <w:ind w:left="567" w:hanging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</w:t>
      </w:r>
      <w:r>
        <w:rPr>
          <w:rFonts w:ascii="Calibri" w:hAnsi="Calibri" w:cs="Calibri"/>
          <w:sz w:val="22"/>
          <w:szCs w:val="22"/>
        </w:rPr>
        <w:t xml:space="preserve">uzavírají dnešního dne podle ustanovení § 2079 a </w:t>
      </w:r>
      <w:proofErr w:type="spellStart"/>
      <w:r>
        <w:rPr>
          <w:rFonts w:ascii="Calibri" w:hAnsi="Calibri" w:cs="Calibri"/>
          <w:sz w:val="22"/>
          <w:szCs w:val="22"/>
        </w:rPr>
        <w:t>násl</w:t>
      </w:r>
      <w:proofErr w:type="spellEnd"/>
      <w:r>
        <w:rPr>
          <w:rFonts w:ascii="Calibri" w:hAnsi="Calibri" w:cs="Calibri"/>
          <w:sz w:val="22"/>
          <w:szCs w:val="22"/>
        </w:rPr>
        <w:t xml:space="preserve">. zákona č. 89/2012 Sb., občanský zákoník, ve znění pozdějších předpisů (dále jen „OZ“) tuto kupní smlouvu (dále jen "smlouva"). </w:t>
      </w:r>
    </w:p>
    <w:p w:rsidR="00D31EAF" w:rsidRDefault="00CD290C">
      <w:pPr>
        <w:numPr>
          <w:ilvl w:val="1"/>
          <w:numId w:val="5"/>
        </w:numPr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Při operativním technickém řízení činností při dodání, odsouhlasení podkladů pro</w:t>
      </w:r>
      <w:r>
        <w:rPr>
          <w:rFonts w:ascii="Calibri" w:hAnsi="Calibri" w:cs="Calibri"/>
          <w:sz w:val="22"/>
          <w:szCs w:val="22"/>
        </w:rPr>
        <w:t xml:space="preserve"> placení, potvrzování soupisu dodaného zboží, zápisů o předání a převzetí výrobku nebo jeho části jsou zmocněni jednat.</w:t>
      </w:r>
    </w:p>
    <w:p w:rsidR="00D31EAF" w:rsidRDefault="00CD290C">
      <w:pPr>
        <w:spacing w:before="240" w:after="60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kupujícího: </w:t>
      </w:r>
      <w:r w:rsidR="004F29BF" w:rsidRPr="004F29BF">
        <w:rPr>
          <w:rFonts w:ascii="Calibri" w:eastAsia="Lucida Sans Unicode" w:hAnsi="Calibri" w:cs="Calibri"/>
          <w:color w:val="FF0000"/>
          <w:kern w:val="2"/>
          <w:sz w:val="22"/>
          <w:szCs w:val="22"/>
          <w:lang w:bidi="hi-IN"/>
        </w:rPr>
        <w:t>XXXXXXXXXXX, XXXXXXXXXXX</w:t>
      </w:r>
    </w:p>
    <w:p w:rsidR="00D31EAF" w:rsidRDefault="00D31EAF">
      <w:pPr>
        <w:spacing w:before="240" w:after="60"/>
        <w:ind w:left="567"/>
        <w:jc w:val="both"/>
        <w:rPr>
          <w:rFonts w:ascii="Calibri" w:hAnsi="Calibri" w:cs="Calibri"/>
          <w:sz w:val="22"/>
          <w:szCs w:val="22"/>
        </w:rPr>
      </w:pPr>
    </w:p>
    <w:p w:rsidR="00D31EAF" w:rsidRDefault="00CD290C">
      <w:pPr>
        <w:spacing w:after="60"/>
        <w:jc w:val="both"/>
        <w:rPr>
          <w:rFonts w:ascii="Calibri" w:hAnsi="Calibri" w:cs="Calibri"/>
          <w:sz w:val="22"/>
          <w:szCs w:val="22"/>
          <w:shd w:val="clear" w:color="auto" w:fill="FFFF00"/>
        </w:rPr>
      </w:pPr>
      <w:r>
        <w:rPr>
          <w:rFonts w:ascii="Calibri" w:eastAsia="Calibri" w:hAnsi="Calibri" w:cs="Calibri"/>
          <w:sz w:val="22"/>
          <w:szCs w:val="22"/>
        </w:rPr>
        <w:t xml:space="preserve">          </w:t>
      </w:r>
      <w:r>
        <w:rPr>
          <w:rFonts w:ascii="Calibri" w:hAnsi="Calibri" w:cs="Calibri"/>
          <w:sz w:val="22"/>
          <w:szCs w:val="22"/>
        </w:rPr>
        <w:t>za prodávajícího:</w:t>
      </w:r>
      <w:r w:rsidR="004F29BF" w:rsidRPr="004F29BF">
        <w:rPr>
          <w:rFonts w:ascii="Calibri" w:hAnsi="Calibri" w:cs="Calibri"/>
          <w:color w:val="FF0000"/>
          <w:sz w:val="22"/>
          <w:szCs w:val="22"/>
          <w:shd w:val="clear" w:color="auto" w:fill="FFFF00"/>
        </w:rPr>
        <w:t>XXXXXXXXXXXXXXXXXX</w:t>
      </w:r>
    </w:p>
    <w:p w:rsidR="00D31EAF" w:rsidRDefault="00D31EAF">
      <w:pPr>
        <w:spacing w:after="60"/>
        <w:jc w:val="both"/>
        <w:rPr>
          <w:rFonts w:ascii="Calibri" w:hAnsi="Calibri" w:cs="Calibri"/>
          <w:sz w:val="22"/>
          <w:szCs w:val="22"/>
          <w:shd w:val="clear" w:color="auto" w:fill="FFFF00"/>
        </w:rPr>
      </w:pPr>
    </w:p>
    <w:p w:rsidR="00D31EAF" w:rsidRDefault="00CD290C">
      <w:pPr>
        <w:spacing w:after="120"/>
        <w:ind w:left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Toto zmocnění trvá až do písemného odvolání. Změny v zastoupení budou uvedeny v dodatku této smlouvy, účinné jsou však již od okamžiku, kdy byla tato Kupní smlouva uveřejněna v registru smluv.</w:t>
      </w:r>
    </w:p>
    <w:p w:rsidR="00D31EAF" w:rsidRDefault="00D31EAF">
      <w:pPr>
        <w:spacing w:after="120"/>
        <w:ind w:left="426"/>
        <w:jc w:val="both"/>
        <w:rPr>
          <w:rFonts w:ascii="Calibri" w:hAnsi="Calibri" w:cs="Calibri"/>
          <w:b/>
          <w:sz w:val="22"/>
          <w:szCs w:val="22"/>
        </w:rPr>
      </w:pPr>
    </w:p>
    <w:p w:rsidR="00D31EAF" w:rsidRDefault="00CD290C">
      <w:pPr>
        <w:numPr>
          <w:ilvl w:val="0"/>
          <w:numId w:val="13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Základní údaje o veřejné zakázce</w:t>
      </w:r>
    </w:p>
    <w:p w:rsidR="00D31EAF" w:rsidRDefault="00CD290C">
      <w:pPr>
        <w:numPr>
          <w:ilvl w:val="1"/>
          <w:numId w:val="13"/>
        </w:numPr>
        <w:spacing w:after="120"/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Název veřejné zakázky: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Centrum Kociánka – nákup lůžek s příslušenstvím.</w:t>
      </w:r>
    </w:p>
    <w:p w:rsidR="00D31EAF" w:rsidRDefault="00D31EAF">
      <w:pPr>
        <w:spacing w:after="120"/>
        <w:ind w:left="1080"/>
        <w:jc w:val="both"/>
        <w:rPr>
          <w:rFonts w:ascii="Calibri" w:hAnsi="Calibri" w:cs="Calibri"/>
        </w:rPr>
      </w:pPr>
    </w:p>
    <w:p w:rsidR="00D31EAF" w:rsidRDefault="00CD290C">
      <w:pPr>
        <w:numPr>
          <w:ilvl w:val="0"/>
          <w:numId w:val="14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Předmět koupě</w:t>
      </w:r>
    </w:p>
    <w:p w:rsidR="00D31EAF" w:rsidRDefault="00CD290C">
      <w:pPr>
        <w:numPr>
          <w:ilvl w:val="1"/>
          <w:numId w:val="14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základě této smlouvy se prodávající zavazuje za podmínek obsažených v této smlouvě, na vlastní odpovědnost a svým jménem kupujícímu dodat </w:t>
      </w:r>
      <w:r>
        <w:rPr>
          <w:rFonts w:ascii="Calibri" w:hAnsi="Calibri" w:cs="Calibri"/>
          <w:sz w:val="22"/>
          <w:szCs w:val="22"/>
          <w:lang w:eastAsia="cs-CZ"/>
        </w:rPr>
        <w:t xml:space="preserve">speciálních lůžek s příslušenstvím pro potřeby Centra Kociánka splňující technické specifikace zadavatele, které jsou uvedeny v </w:t>
      </w:r>
      <w:r>
        <w:rPr>
          <w:rFonts w:ascii="Calibri" w:hAnsi="Calibri" w:cs="Calibri"/>
          <w:sz w:val="22"/>
          <w:szCs w:val="22"/>
        </w:rPr>
        <w:t xml:space="preserve"> příloze č. 1 této kupní smlouvy a převést na kupujícího vlastnické právo k předmětu koupě.</w:t>
      </w:r>
    </w:p>
    <w:p w:rsidR="00D31EAF" w:rsidRDefault="00CD290C">
      <w:pPr>
        <w:numPr>
          <w:ilvl w:val="1"/>
          <w:numId w:val="14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Prodávající potvrzuje, že se v plném rozsahu seznámil s množstvím a povahou předmětu koupě, přezkoumal a prověřil rozsah zakázky, seznámil se </w:t>
      </w:r>
      <w:proofErr w:type="spellStart"/>
      <w:r>
        <w:rPr>
          <w:rFonts w:ascii="Calibri" w:hAnsi="Calibri" w:cs="Calibri"/>
          <w:sz w:val="22"/>
          <w:szCs w:val="22"/>
        </w:rPr>
        <w:t>se</w:t>
      </w:r>
      <w:proofErr w:type="spellEnd"/>
      <w:r>
        <w:rPr>
          <w:rFonts w:ascii="Calibri" w:hAnsi="Calibri" w:cs="Calibri"/>
          <w:sz w:val="22"/>
          <w:szCs w:val="22"/>
        </w:rPr>
        <w:t xml:space="preserve"> všemi dostupnými podklady. Prodávající dále potvrzuje, že prověřil zakázku co do její úplnosti, správnosti, přesnosti a množství, a tímto výslovně prohlašuje a konstatuje, že zadávacím podmínkám porozuměl a že předmět koupě lze podle jeho uvážení a podle technické specifikace dodat v plném rozsahu tak, aby předmět koupě sloužil svému účelu a splňoval všechny požadavky na něj kladené.</w:t>
      </w:r>
    </w:p>
    <w:p w:rsidR="00D31EAF" w:rsidRDefault="00CD290C">
      <w:pPr>
        <w:numPr>
          <w:ilvl w:val="1"/>
          <w:numId w:val="14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potvrzuje, že jsou mu známy veškeré technické, kvalitativní a jiné podmínky nezbytné k dodání předmětu koupě.</w:t>
      </w:r>
    </w:p>
    <w:p w:rsidR="00D31EAF" w:rsidRDefault="00CD290C">
      <w:pPr>
        <w:numPr>
          <w:ilvl w:val="1"/>
          <w:numId w:val="14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se zavazuje dodat předmět koupě včas, tj. v souladu s čl. 4.1.1, v odpovídající kvalitě podle platných předpisů a technických norem.</w:t>
      </w:r>
    </w:p>
    <w:p w:rsidR="00D31EAF" w:rsidRDefault="00CD290C">
      <w:pPr>
        <w:numPr>
          <w:ilvl w:val="1"/>
          <w:numId w:val="14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 se zavazuje převzít předmět koupě bez vad a uhradit za předmět koupě kupní cenu tak, jak je uvedeno dále.</w:t>
      </w:r>
    </w:p>
    <w:p w:rsidR="00D31EAF" w:rsidRDefault="00CD290C">
      <w:pPr>
        <w:numPr>
          <w:ilvl w:val="1"/>
          <w:numId w:val="14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Předmět koupě se považuje za odevzdaný kupujícímu v okamžiku jeho úplného převzetí kupujícím bez vad spolu se všemi nezbytnými doklady podle této smlouvy.</w:t>
      </w:r>
    </w:p>
    <w:p w:rsidR="00D31EAF" w:rsidRDefault="00D31EAF">
      <w:pPr>
        <w:spacing w:after="120"/>
        <w:ind w:left="1080"/>
        <w:jc w:val="both"/>
        <w:rPr>
          <w:rFonts w:ascii="Calibri" w:hAnsi="Calibri" w:cs="Calibri"/>
          <w:sz w:val="22"/>
          <w:szCs w:val="22"/>
        </w:rPr>
      </w:pPr>
    </w:p>
    <w:p w:rsidR="00D31EAF" w:rsidRDefault="00CD290C">
      <w:pPr>
        <w:numPr>
          <w:ilvl w:val="1"/>
          <w:numId w:val="12"/>
        </w:numPr>
        <w:tabs>
          <w:tab w:val="left" w:pos="450"/>
        </w:tabs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Sjednaná doba dodání.</w:t>
      </w:r>
    </w:p>
    <w:p w:rsidR="00D31EAF" w:rsidRDefault="00CD290C">
      <w:pPr>
        <w:numPr>
          <w:ilvl w:val="1"/>
          <w:numId w:val="7"/>
        </w:numPr>
        <w:tabs>
          <w:tab w:val="left" w:pos="567"/>
        </w:tabs>
        <w:spacing w:before="240" w:after="60"/>
        <w:ind w:hanging="57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dodá předmět koupě v následujících termínech:</w:t>
      </w:r>
    </w:p>
    <w:p w:rsidR="00D31EAF" w:rsidRDefault="00CD290C">
      <w:pPr>
        <w:ind w:left="567" w:hanging="39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4.1.1 Prodávající se zavazuje dodat  předmět koupě dle čl. 3.1. nejpozději </w:t>
      </w:r>
      <w:r>
        <w:rPr>
          <w:rFonts w:ascii="Calibri" w:hAnsi="Calibri" w:cs="Calibri"/>
          <w:b/>
          <w:bCs/>
          <w:sz w:val="22"/>
          <w:szCs w:val="22"/>
        </w:rPr>
        <w:t>do 3 měsíců</w:t>
      </w:r>
      <w:r>
        <w:rPr>
          <w:rFonts w:ascii="Calibri" w:hAnsi="Calibri" w:cs="Calibri"/>
          <w:sz w:val="22"/>
          <w:szCs w:val="22"/>
        </w:rPr>
        <w:t xml:space="preserve"> od nabytí účinnosti této smlouvy. </w:t>
      </w:r>
    </w:p>
    <w:p w:rsidR="00D31EAF" w:rsidRDefault="00CD290C">
      <w:pPr>
        <w:spacing w:after="60"/>
        <w:ind w:left="16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4.1.2 Místem dodání  je Centrum Kociánka, Kociánka 93/2, 612 47 Brno.</w:t>
      </w:r>
    </w:p>
    <w:p w:rsidR="00D31EAF" w:rsidRDefault="00CD290C">
      <w:pPr>
        <w:numPr>
          <w:ilvl w:val="1"/>
          <w:numId w:val="7"/>
        </w:numPr>
        <w:tabs>
          <w:tab w:val="left" w:pos="567"/>
        </w:tabs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Dodáním předmětu koupě se myslí dodání předmětu koupě na místo určené kupujícím.</w:t>
      </w:r>
    </w:p>
    <w:p w:rsidR="00D31EAF" w:rsidRDefault="00CD290C">
      <w:pPr>
        <w:numPr>
          <w:ilvl w:val="1"/>
          <w:numId w:val="7"/>
        </w:numPr>
        <w:tabs>
          <w:tab w:val="left" w:pos="567"/>
        </w:tabs>
        <w:spacing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Převzetí předmětu koupě nastane po provedené kontrole sjednaných technických podmínek  předmětu koupě (dle přílohy č. 1 této kupní smlouvy), následovat bude zkompletování a instalace předmětu koupě na stanovené místo, uvedení do funkčního stavu, předvedení, zaškolení personálu, předání veškeré dokumentace k předmětu koupě (návody k obsluze a údržbě, záruční listy) kupujícímu, odvoz, likvidace veškerého obalů a odpadů vzniklých z činnosti prodávajícího. Následně prodávající předá předmět koupě zmocněncům kupujícího uvedeným v čl. 1.3. této smlouvy.</w:t>
      </w:r>
    </w:p>
    <w:p w:rsidR="00D31EAF" w:rsidRDefault="00CD290C">
      <w:pPr>
        <w:numPr>
          <w:ilvl w:val="1"/>
          <w:numId w:val="7"/>
        </w:numPr>
        <w:tabs>
          <w:tab w:val="left" w:pos="567"/>
        </w:tabs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 předání předmětu koupě podepíší zmocněnci kupujícího, kteří jsou uvedeni v čl. 1.3. této smlouvy, a zástupce prodávajícího předávací protokol (vyhotoví prodávající), který bude podkladem pro vystavení faktur prodávajícím.</w:t>
      </w:r>
    </w:p>
    <w:p w:rsidR="00D31EAF" w:rsidRDefault="00CD290C">
      <w:pPr>
        <w:numPr>
          <w:ilvl w:val="1"/>
          <w:numId w:val="7"/>
        </w:numPr>
        <w:tabs>
          <w:tab w:val="left" w:pos="567"/>
        </w:tabs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 si vyhrazuje právo odstoupit od smlouvy v případě, že dodaný předmět koupě nebo jeho část nesplní některý z vymezených technických parametrů uvedených v příloze č. 1 kupní smlouvy. V tomto případě má kupující nárok na vrácení zaplacené kupní ceny.</w:t>
      </w:r>
    </w:p>
    <w:p w:rsidR="00D31EAF" w:rsidRDefault="00CD290C">
      <w:pPr>
        <w:numPr>
          <w:ilvl w:val="1"/>
          <w:numId w:val="7"/>
        </w:numPr>
        <w:tabs>
          <w:tab w:val="left" w:pos="567"/>
        </w:tabs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případě nedodržení dodací lhůty předmětu koupě dle odst. 4.1.1. je kupující oprávněn odstoupit od smlouvy bez povinnosti platit jakékoli odstupné prodávajícímu.</w:t>
      </w:r>
    </w:p>
    <w:p w:rsidR="00D31EAF" w:rsidRDefault="00CD290C">
      <w:pPr>
        <w:numPr>
          <w:ilvl w:val="1"/>
          <w:numId w:val="7"/>
        </w:numPr>
        <w:tabs>
          <w:tab w:val="left" w:pos="567"/>
        </w:tabs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Vlastnické právo k předmětu koupě přechází z prodávajícího na kupujícího okamžikem podpisu předávacího protokolu oběma stranami.</w:t>
      </w:r>
    </w:p>
    <w:p w:rsidR="00D31EAF" w:rsidRDefault="00CD290C">
      <w:pPr>
        <w:numPr>
          <w:ilvl w:val="1"/>
          <w:numId w:val="7"/>
        </w:numPr>
        <w:tabs>
          <w:tab w:val="left" w:pos="567"/>
        </w:tabs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Součástí dodávky výrobku je poskytnutí záruky po dobu minimálně 24 měsíců a garance poskytování </w:t>
      </w:r>
      <w:proofErr w:type="spellStart"/>
      <w:r>
        <w:rPr>
          <w:rFonts w:ascii="Calibri" w:hAnsi="Calibri" w:cs="Calibri"/>
          <w:sz w:val="22"/>
          <w:szCs w:val="22"/>
        </w:rPr>
        <w:t>mimozáručního</w:t>
      </w:r>
      <w:proofErr w:type="spellEnd"/>
      <w:r>
        <w:rPr>
          <w:rFonts w:ascii="Calibri" w:hAnsi="Calibri" w:cs="Calibri"/>
          <w:sz w:val="22"/>
          <w:szCs w:val="22"/>
        </w:rPr>
        <w:t xml:space="preserve"> servisu minimální po dobu 60 měsíců od data dodání předmětu koupě.</w:t>
      </w:r>
    </w:p>
    <w:p w:rsidR="00D31EAF" w:rsidRDefault="00CD290C">
      <w:pPr>
        <w:numPr>
          <w:ilvl w:val="1"/>
          <w:numId w:val="7"/>
        </w:numPr>
        <w:tabs>
          <w:tab w:val="left" w:pos="567"/>
        </w:tabs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Servisní zásah v době záručního (i garantovaného </w:t>
      </w:r>
      <w:proofErr w:type="spellStart"/>
      <w:r>
        <w:rPr>
          <w:rFonts w:ascii="Calibri" w:hAnsi="Calibri" w:cs="Calibri"/>
          <w:sz w:val="22"/>
          <w:szCs w:val="22"/>
        </w:rPr>
        <w:t>mimozáručního</w:t>
      </w:r>
      <w:proofErr w:type="spellEnd"/>
      <w:r>
        <w:rPr>
          <w:rFonts w:ascii="Calibri" w:hAnsi="Calibri" w:cs="Calibri"/>
          <w:sz w:val="22"/>
          <w:szCs w:val="22"/>
        </w:rPr>
        <w:t>) servisu (tj. nástup na odstranění vad) v místě plnění nejpozději do 48 hodin od okamžiku ohlášení závady (e-mailem, písemně).</w:t>
      </w:r>
    </w:p>
    <w:p w:rsidR="00D31EAF" w:rsidRDefault="00CD290C">
      <w:pPr>
        <w:numPr>
          <w:ilvl w:val="1"/>
          <w:numId w:val="7"/>
        </w:numPr>
        <w:tabs>
          <w:tab w:val="left" w:pos="567"/>
        </w:tabs>
        <w:spacing w:after="60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Jednotlivé vady v záruční (garantované i </w:t>
      </w:r>
      <w:proofErr w:type="spellStart"/>
      <w:r>
        <w:rPr>
          <w:rFonts w:ascii="Calibri" w:hAnsi="Calibri" w:cs="Calibri"/>
          <w:sz w:val="22"/>
          <w:szCs w:val="22"/>
        </w:rPr>
        <w:t>mimozáruční</w:t>
      </w:r>
      <w:proofErr w:type="spellEnd"/>
      <w:r>
        <w:rPr>
          <w:rFonts w:ascii="Calibri" w:hAnsi="Calibri" w:cs="Calibri"/>
          <w:sz w:val="22"/>
          <w:szCs w:val="22"/>
        </w:rPr>
        <w:t>) době musí být odstraněny nejpozději do 15 dnů od nahlášení závady (nedohodnou-li se osoby oprávněné za smluvní strany písemně jinak.</w:t>
      </w:r>
    </w:p>
    <w:p w:rsidR="00D31EAF" w:rsidRDefault="00D31EAF">
      <w:pPr>
        <w:tabs>
          <w:tab w:val="left" w:pos="390"/>
        </w:tabs>
        <w:spacing w:after="60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31EAF" w:rsidRDefault="00CD290C">
      <w:pPr>
        <w:numPr>
          <w:ilvl w:val="1"/>
          <w:numId w:val="12"/>
        </w:numPr>
        <w:tabs>
          <w:tab w:val="left" w:pos="390"/>
        </w:tabs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Cena</w:t>
      </w:r>
    </w:p>
    <w:p w:rsidR="00D31EAF" w:rsidRDefault="00CD290C">
      <w:pPr>
        <w:numPr>
          <w:ilvl w:val="1"/>
          <w:numId w:val="11"/>
        </w:numPr>
        <w:tabs>
          <w:tab w:val="left" w:pos="567"/>
        </w:tabs>
        <w:spacing w:before="240" w:after="60"/>
        <w:ind w:hanging="57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se dohodly, že celková kupní cena předmětu koupě v množství a kvalitě podle výkazu dodávek a technické specifikace předložené prodávajícím v nabídce, který tvoří přílohu č. 1 této smlouvy, včetně veškerých souvisejících nákladů činí:</w:t>
      </w:r>
    </w:p>
    <w:tbl>
      <w:tblPr>
        <w:tblW w:w="0" w:type="auto"/>
        <w:tblInd w:w="499" w:type="dxa"/>
        <w:tblLayout w:type="fixed"/>
        <w:tblLook w:val="0000"/>
      </w:tblPr>
      <w:tblGrid>
        <w:gridCol w:w="2847"/>
        <w:gridCol w:w="1842"/>
        <w:gridCol w:w="625"/>
      </w:tblGrid>
      <w:tr w:rsidR="00D31EAF">
        <w:tc>
          <w:tcPr>
            <w:tcW w:w="284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bottom"/>
          </w:tcPr>
          <w:p w:rsidR="00D31EAF" w:rsidRDefault="00CD290C">
            <w:pPr>
              <w:pStyle w:val="Zkladntext"/>
              <w:snapToGrid w:val="0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Cena bez DPH</w:t>
            </w:r>
          </w:p>
        </w:tc>
        <w:tc>
          <w:tcPr>
            <w:tcW w:w="184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00"/>
            <w:vAlign w:val="bottom"/>
          </w:tcPr>
          <w:p w:rsidR="00D31EAF" w:rsidRDefault="00CD290C">
            <w:pPr>
              <w:pStyle w:val="Zkladntext"/>
              <w:snapToGrid w:val="0"/>
              <w:jc w:val="right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1.654.720,-</w:t>
            </w:r>
          </w:p>
        </w:tc>
        <w:tc>
          <w:tcPr>
            <w:tcW w:w="62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bottom"/>
          </w:tcPr>
          <w:p w:rsidR="00D31EAF" w:rsidRDefault="00CD290C">
            <w:pPr>
              <w:pStyle w:val="Zkladntext"/>
              <w:snapToGrid w:val="0"/>
              <w:spacing w:after="60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Kč</w:t>
            </w:r>
          </w:p>
        </w:tc>
      </w:tr>
    </w:tbl>
    <w:p w:rsidR="00D31EAF" w:rsidRDefault="00D31EAF">
      <w:pPr>
        <w:tabs>
          <w:tab w:val="left" w:pos="567"/>
        </w:tabs>
        <w:spacing w:before="240" w:after="60"/>
        <w:jc w:val="both"/>
        <w:rPr>
          <w:rFonts w:ascii="Calibri" w:hAnsi="Calibri" w:cs="Calibri"/>
          <w:sz w:val="22"/>
          <w:szCs w:val="22"/>
        </w:rPr>
      </w:pPr>
    </w:p>
    <w:p w:rsidR="00D31EAF" w:rsidRDefault="00CD290C">
      <w:pPr>
        <w:numPr>
          <w:ilvl w:val="1"/>
          <w:numId w:val="11"/>
        </w:numPr>
        <w:tabs>
          <w:tab w:val="left" w:pos="567"/>
        </w:tabs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Dohodnutá cena bez DPH je stanovena na základě nabídky prodávajícího učiněné v zadávacím řízení v souladu se zadávacími podmínkami kupujícího.</w:t>
      </w:r>
    </w:p>
    <w:p w:rsidR="00D31EAF" w:rsidRDefault="00CD290C">
      <w:pPr>
        <w:numPr>
          <w:ilvl w:val="1"/>
          <w:numId w:val="11"/>
        </w:numPr>
        <w:tabs>
          <w:tab w:val="left" w:pos="567"/>
        </w:tabs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Daň z přidané hodnoty bude účtována a uváděna při fakturaci zdanitelného plnění v souladu se zákonem č. 235/2004 Sb., o dani z přidané hodnoty, ve znění pozdějších předpisů (dále jen "zákon o DPH").  </w:t>
      </w:r>
    </w:p>
    <w:p w:rsidR="00D31EAF" w:rsidRDefault="00D31EAF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:rsidR="00D31EAF" w:rsidRDefault="00CD290C">
      <w:pPr>
        <w:numPr>
          <w:ilvl w:val="1"/>
          <w:numId w:val="12"/>
        </w:numPr>
        <w:tabs>
          <w:tab w:val="left" w:pos="390"/>
        </w:tabs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Platební podmínky </w:t>
      </w:r>
    </w:p>
    <w:p w:rsidR="00D31EAF" w:rsidRDefault="00CD290C">
      <w:pPr>
        <w:numPr>
          <w:ilvl w:val="1"/>
          <w:numId w:val="9"/>
        </w:numPr>
        <w:tabs>
          <w:tab w:val="left" w:pos="525"/>
          <w:tab w:val="left" w:pos="567"/>
        </w:tabs>
        <w:ind w:left="525" w:hanging="49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se zavazuje dodat kupujícímu předmět koupě nejpozději ve lhůtě uvedené v čl. 4.1.1. smlouvy, a to včetně veškeré technické dokumentace k tomuto předmětu koupě. O připravenosti k dodání se zavazuje prodávající informovat kupujícího e-mailem nejpozději 3 dny před termínem plnění.</w:t>
      </w:r>
    </w:p>
    <w:p w:rsidR="00D31EAF" w:rsidRDefault="00CD290C">
      <w:pPr>
        <w:numPr>
          <w:ilvl w:val="1"/>
          <w:numId w:val="9"/>
        </w:numPr>
        <w:tabs>
          <w:tab w:val="left" w:pos="510"/>
          <w:tab w:val="left" w:pos="567"/>
        </w:tabs>
        <w:ind w:hanging="5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Dopravu předmětu koupě ke kupujícímu zajistí na své náklady prodávající. Součástí dodávky předmětu koupě je také doprava na místo určení, vybalení a kontrola, montáž, poplatky a další s dodávkou spojené náklady včetně odvozu a likvidace všech obalů a dalších materiálů, použitých při dodání předmětu koupě, v souladu se zákonem č. 185/2001 Sb., o odpadech a o změně některých dalších zákonů, ve znění pozdějších předpisů. Kupující je povinen vyvinout za tímto účelem pro prodávajícího potřebnou součinnost.</w:t>
      </w:r>
    </w:p>
    <w:p w:rsidR="00D31EAF" w:rsidRDefault="00CD290C">
      <w:pPr>
        <w:numPr>
          <w:ilvl w:val="1"/>
          <w:numId w:val="9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je oprávněn vystavit faktury po řádném předání poslední ze všech poměrných částí předmětu koupě  zmocněncům uvedeným v čl. 1.3. této smlouvy.</w:t>
      </w:r>
    </w:p>
    <w:p w:rsidR="00D31EAF" w:rsidRDefault="00CD290C">
      <w:pPr>
        <w:numPr>
          <w:ilvl w:val="1"/>
          <w:numId w:val="9"/>
        </w:numPr>
        <w:tabs>
          <w:tab w:val="left" w:pos="567"/>
        </w:tabs>
        <w:ind w:left="57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Podkladem pro poskytnutí jakýchkoliv plateb podle této smlouvy jsou faktury, které vyhotoví prodávající samostatně za investiční část předmětu koupě a samostatně za neinvestiční část předmětu koupě. Každá faktura musí obsahovat zejména:</w:t>
      </w:r>
    </w:p>
    <w:p w:rsidR="00D31EAF" w:rsidRDefault="00CD290C">
      <w:pPr>
        <w:pStyle w:val="Zkladntext"/>
        <w:numPr>
          <w:ilvl w:val="0"/>
          <w:numId w:val="6"/>
        </w:numPr>
        <w:autoSpaceDE w:val="0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označení faktura,</w:t>
      </w:r>
    </w:p>
    <w:p w:rsidR="00D31EAF" w:rsidRDefault="00CD290C">
      <w:pPr>
        <w:pStyle w:val="Zkladntext"/>
        <w:numPr>
          <w:ilvl w:val="0"/>
          <w:numId w:val="6"/>
        </w:numPr>
        <w:autoSpaceDE w:val="0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dokladu,</w:t>
      </w:r>
    </w:p>
    <w:p w:rsidR="00D31EAF" w:rsidRDefault="00CD290C">
      <w:pPr>
        <w:pStyle w:val="Zkladntext"/>
        <w:numPr>
          <w:ilvl w:val="0"/>
          <w:numId w:val="6"/>
        </w:numPr>
        <w:autoSpaceDE w:val="0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název, sídlo a IČ prodávajícího,</w:t>
      </w:r>
    </w:p>
    <w:p w:rsidR="00D31EAF" w:rsidRDefault="00CD290C">
      <w:pPr>
        <w:pStyle w:val="Zkladntext"/>
        <w:numPr>
          <w:ilvl w:val="0"/>
          <w:numId w:val="6"/>
        </w:numPr>
        <w:autoSpaceDE w:val="0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údaj o zápisu v obchodním rejstříku vč. spisové značky,</w:t>
      </w:r>
    </w:p>
    <w:p w:rsidR="00D31EAF" w:rsidRDefault="00CD290C">
      <w:pPr>
        <w:pStyle w:val="Zkladntext"/>
        <w:numPr>
          <w:ilvl w:val="0"/>
          <w:numId w:val="6"/>
        </w:numPr>
        <w:autoSpaceDE w:val="0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název, sídlo a IČ kupujícího,</w:t>
      </w:r>
    </w:p>
    <w:p w:rsidR="00D31EAF" w:rsidRDefault="00CD290C">
      <w:pPr>
        <w:pStyle w:val="Zkladntext"/>
        <w:numPr>
          <w:ilvl w:val="0"/>
          <w:numId w:val="6"/>
        </w:numPr>
        <w:autoSpaceDE w:val="0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vystavení, datum odeslání a datum splatnosti,</w:t>
      </w:r>
    </w:p>
    <w:p w:rsidR="00D31EAF" w:rsidRDefault="00CD290C">
      <w:pPr>
        <w:pStyle w:val="Zkladntext"/>
        <w:numPr>
          <w:ilvl w:val="0"/>
          <w:numId w:val="6"/>
        </w:numPr>
        <w:autoSpaceDE w:val="0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označení peněžního ústavu a číslo účtu, na který se má platit,</w:t>
      </w:r>
    </w:p>
    <w:p w:rsidR="00D31EAF" w:rsidRDefault="00CD290C">
      <w:pPr>
        <w:pStyle w:val="Zkladntext"/>
        <w:numPr>
          <w:ilvl w:val="0"/>
          <w:numId w:val="6"/>
        </w:numPr>
        <w:autoSpaceDE w:val="0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předmět a název dodávky, číslo smlouvy,</w:t>
      </w:r>
    </w:p>
    <w:p w:rsidR="00D31EAF" w:rsidRDefault="00CD290C">
      <w:pPr>
        <w:pStyle w:val="Zkladntext"/>
        <w:numPr>
          <w:ilvl w:val="0"/>
          <w:numId w:val="6"/>
        </w:numPr>
        <w:autoSpaceDE w:val="0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soupis provedených dodávek,</w:t>
      </w:r>
    </w:p>
    <w:p w:rsidR="00D31EAF" w:rsidRDefault="00CD290C">
      <w:pPr>
        <w:pStyle w:val="Zkladntext"/>
        <w:numPr>
          <w:ilvl w:val="0"/>
          <w:numId w:val="6"/>
        </w:numPr>
        <w:autoSpaceDE w:val="0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cena bez DPH,</w:t>
      </w:r>
    </w:p>
    <w:p w:rsidR="00D31EAF" w:rsidRDefault="00CD290C">
      <w:pPr>
        <w:pStyle w:val="Zkladntext"/>
        <w:numPr>
          <w:ilvl w:val="0"/>
          <w:numId w:val="6"/>
        </w:numPr>
        <w:autoSpaceDE w:val="0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cenu včetně DPH,</w:t>
      </w:r>
    </w:p>
    <w:p w:rsidR="00D31EAF" w:rsidRDefault="00CD290C">
      <w:pPr>
        <w:pStyle w:val="Zkladntext"/>
        <w:numPr>
          <w:ilvl w:val="0"/>
          <w:numId w:val="6"/>
        </w:numPr>
        <w:autoSpaceDE w:val="0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náležitosti daňového dokladu podle zákona o DPH,</w:t>
      </w:r>
    </w:p>
    <w:p w:rsidR="00D31EAF" w:rsidRDefault="00CD290C">
      <w:pPr>
        <w:pStyle w:val="Zkladntext"/>
        <w:numPr>
          <w:ilvl w:val="0"/>
          <w:numId w:val="6"/>
        </w:numPr>
        <w:autoSpaceDE w:val="0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částku k úhradě,</w:t>
      </w:r>
    </w:p>
    <w:p w:rsidR="00D31EAF" w:rsidRDefault="00CD290C">
      <w:pPr>
        <w:pStyle w:val="Zkladntext"/>
        <w:numPr>
          <w:ilvl w:val="0"/>
          <w:numId w:val="6"/>
        </w:numPr>
        <w:spacing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razítko a podpis oprávněné osoby.</w:t>
      </w:r>
    </w:p>
    <w:p w:rsidR="00D31EAF" w:rsidRDefault="00CD290C">
      <w:pPr>
        <w:numPr>
          <w:ilvl w:val="1"/>
          <w:numId w:val="9"/>
        </w:numPr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případě, že je dodávka financována z dotačního titulu, musí být na faktuře kromě všech výše uvedených náležitostí též jednoznačně uveden název a číslo projektu a konstatování o financování projektu z dotačního titulu. </w:t>
      </w:r>
    </w:p>
    <w:p w:rsidR="00D31EAF" w:rsidRDefault="00CD290C">
      <w:pPr>
        <w:numPr>
          <w:ilvl w:val="1"/>
          <w:numId w:val="9"/>
        </w:numPr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Pokud prodávající, který je plátcem DPH, provádí montážní práce vymezené v Klasifikaci produkce CZ-CPA 41 až 43 vydané Českým statistickým úřadem (dále jen "Klasifikace produkce CZ-CPA") na majetku, který je byť jen částečně kupujícím používán k ekonomické činnosti, je nutné aplikovat režim přenesené daňové povinnosti. Prodávající je povinen vystavit daňový doklad - fakturu s náležitostmi dle § 92a zákona o DPH včetně uvedení kódu plnění podle Klasifikace produkce CZ-CPA. Současně zhotovitel uvede na každém daňovém dokladu - faktuře text: "Fakturovaná částka neobsahuje daň z přidané hodnoty. Předmět koupě podléhá režimu přenesené daňové povinnosti podle § 92a zákona č.235/2004 Sb., o dani z přidané hodnoty, ve znění pozdějších předpisů. Pro příjemce plnění vzniká povinnost daň přiznat a zaplatit.</w:t>
      </w:r>
    </w:p>
    <w:p w:rsidR="00D31EAF" w:rsidRDefault="00CD290C">
      <w:pPr>
        <w:numPr>
          <w:ilvl w:val="1"/>
          <w:numId w:val="9"/>
        </w:numPr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Kupující se zavazuje zaplatit kupní cenu do </w:t>
      </w:r>
      <w:r>
        <w:rPr>
          <w:rFonts w:ascii="Calibri" w:hAnsi="Calibri" w:cs="Calibri"/>
          <w:b/>
          <w:bCs/>
          <w:sz w:val="22"/>
          <w:szCs w:val="22"/>
        </w:rPr>
        <w:t>30 dnů</w:t>
      </w:r>
      <w:r>
        <w:rPr>
          <w:rFonts w:ascii="Calibri" w:hAnsi="Calibri" w:cs="Calibri"/>
          <w:sz w:val="22"/>
          <w:szCs w:val="22"/>
        </w:rPr>
        <w:t xml:space="preserve"> od data doručení faktury. </w:t>
      </w:r>
    </w:p>
    <w:p w:rsidR="00D31EAF" w:rsidRDefault="00CD290C">
      <w:pPr>
        <w:numPr>
          <w:ilvl w:val="1"/>
          <w:numId w:val="9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 může platbu odmítnout v případě, kdy faktura:</w:t>
      </w:r>
    </w:p>
    <w:p w:rsidR="00D31EAF" w:rsidRDefault="00CD290C">
      <w:pPr>
        <w:pStyle w:val="Zkladntext"/>
        <w:numPr>
          <w:ilvl w:val="2"/>
          <w:numId w:val="9"/>
        </w:numPr>
        <w:autoSpaceDE w:val="0"/>
        <w:spacing w:after="0"/>
        <w:ind w:left="794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obsahuje nesprávné nebo neúplné údaje,</w:t>
      </w:r>
    </w:p>
    <w:p w:rsidR="00D31EAF" w:rsidRDefault="00CD290C">
      <w:pPr>
        <w:pStyle w:val="Zkladntext"/>
        <w:numPr>
          <w:ilvl w:val="2"/>
          <w:numId w:val="9"/>
        </w:numPr>
        <w:autoSpaceDE w:val="0"/>
        <w:spacing w:after="0"/>
        <w:ind w:left="794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obsahuje chybné cenové údaje.</w:t>
      </w:r>
    </w:p>
    <w:p w:rsidR="00D31EAF" w:rsidRDefault="00CD290C">
      <w:pPr>
        <w:numPr>
          <w:ilvl w:val="1"/>
          <w:numId w:val="9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 musí fakturu vrátit bez zbytečného prodlení, nejpozději do data její splatnosti, jinak je v prodlení s placením částky, která měla být fakturována správně. U opravené faktury běží nová lhůta splatnosti.</w:t>
      </w:r>
    </w:p>
    <w:p w:rsidR="00D31EAF" w:rsidRDefault="00CD290C">
      <w:pPr>
        <w:numPr>
          <w:ilvl w:val="1"/>
          <w:numId w:val="9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 i v souladu s článkem č. 15 zadávací dokumentace sjednávají vyhrazenou změnu závazku ze smlouvy, na základě které může být cena předmětu koupě dle bodu 5.1 této smlouvy, jakož i každá cena položek uvedených ve výkazu dodávek, navýšena v případě žádosti zhotovitele o částku odpovídající růstu cen na trhu. U vyhrazené změny závazku nesmí být cena výrobků dotčených změnou určená podle výkazu dodávek, který byl součástí nabídky prodávajícího, vyšší než 20% původní hodnoty závazku bez DPH a současně nesmí dojít ke zvýšení celkové ceny předmětu koupě o více než 10% původní nabídkové ceny bez DPH. Změna bude uskutečněna formou písemného dodatku ke smlouvě na základě písemné žádosti zhotovitele zaslané zhotovitelem na doručovací adresu objednatele.</w:t>
      </w:r>
    </w:p>
    <w:p w:rsidR="00D31EAF" w:rsidRDefault="00CD290C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 musí fakturu vrátit bez zbytečného prodlení, nejpozději do data její splatnosti, jinak je v prodlení s placením částky, která měla být fakturována správně. U opravené faktury běží nová lhůta splatnosti.</w:t>
      </w:r>
    </w:p>
    <w:p w:rsidR="00D31EAF" w:rsidRDefault="00D31EAF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D31EAF" w:rsidRDefault="00D31EAF">
      <w:pPr>
        <w:jc w:val="both"/>
        <w:rPr>
          <w:rFonts w:ascii="Calibri" w:hAnsi="Calibri" w:cs="Calibri"/>
          <w:sz w:val="22"/>
          <w:szCs w:val="22"/>
        </w:rPr>
      </w:pPr>
    </w:p>
    <w:p w:rsidR="00D31EAF" w:rsidRDefault="00CD290C">
      <w:pPr>
        <w:numPr>
          <w:ilvl w:val="0"/>
          <w:numId w:val="16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Předání a převzetí předmětu koupě</w:t>
      </w:r>
    </w:p>
    <w:p w:rsidR="00D31EAF" w:rsidRDefault="00CD290C">
      <w:pPr>
        <w:numPr>
          <w:ilvl w:val="1"/>
          <w:numId w:val="16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 předání a převzetí předmětu koupě prodávající vyzve zmocněnce kupujícího uvedené v čl. 1.3. této smlouvy, a to každého samostatně, e-mailem nejpozději 3 pracovní dny před možným dodáním poměrné části předmětu koupě určeného pro dotyčného zmocněnce kupujícího uvedeného v čl. 1.3. této smlouvy. Prodávající a kupující se zavazují podepsat protokol o předání a převzetí předmětu koupě , který musí obsahovat alespoň:</w:t>
      </w:r>
    </w:p>
    <w:p w:rsidR="00D31EAF" w:rsidRDefault="00CD290C">
      <w:pPr>
        <w:numPr>
          <w:ilvl w:val="0"/>
          <w:numId w:val="15"/>
        </w:numPr>
        <w:spacing w:after="120"/>
        <w:ind w:left="680" w:hanging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 přebírající osoby a název organizace,</w:t>
      </w:r>
    </w:p>
    <w:p w:rsidR="00D31EAF" w:rsidRDefault="00CD290C">
      <w:pPr>
        <w:numPr>
          <w:ilvl w:val="0"/>
          <w:numId w:val="15"/>
        </w:numPr>
        <w:spacing w:after="120"/>
        <w:ind w:left="680" w:hanging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popis předávaného předmětu koupě a jeho množství,</w:t>
      </w:r>
    </w:p>
    <w:p w:rsidR="00D31EAF" w:rsidRDefault="00CD290C">
      <w:pPr>
        <w:numPr>
          <w:ilvl w:val="0"/>
          <w:numId w:val="15"/>
        </w:numPr>
        <w:spacing w:after="120"/>
        <w:ind w:left="680" w:hanging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zhodnocení kvality předávaného předmětu koupě,</w:t>
      </w:r>
    </w:p>
    <w:p w:rsidR="00D31EAF" w:rsidRDefault="00CD290C">
      <w:pPr>
        <w:numPr>
          <w:ilvl w:val="0"/>
          <w:numId w:val="15"/>
        </w:numPr>
        <w:spacing w:after="120"/>
        <w:ind w:left="680" w:hanging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soupis vad, pokud je předávaný předmět koupě vykazuje,</w:t>
      </w:r>
    </w:p>
    <w:p w:rsidR="00D31EAF" w:rsidRDefault="00CD290C">
      <w:pPr>
        <w:numPr>
          <w:ilvl w:val="0"/>
          <w:numId w:val="15"/>
        </w:numPr>
        <w:spacing w:after="120"/>
        <w:ind w:left="680" w:hanging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způsob odstranění případných vad,</w:t>
      </w:r>
    </w:p>
    <w:p w:rsidR="00D31EAF" w:rsidRDefault="00CD290C">
      <w:pPr>
        <w:numPr>
          <w:ilvl w:val="0"/>
          <w:numId w:val="15"/>
        </w:numPr>
        <w:spacing w:after="120"/>
        <w:ind w:left="680" w:hanging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lhůta k odstranění případných vad,</w:t>
      </w:r>
    </w:p>
    <w:p w:rsidR="00D31EAF" w:rsidRDefault="00CD290C">
      <w:pPr>
        <w:numPr>
          <w:ilvl w:val="0"/>
          <w:numId w:val="15"/>
        </w:numPr>
        <w:spacing w:after="120"/>
        <w:ind w:left="680" w:hanging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výsledek přejímacího řízení,</w:t>
      </w:r>
    </w:p>
    <w:p w:rsidR="00D31EAF" w:rsidRDefault="00CD290C">
      <w:pPr>
        <w:numPr>
          <w:ilvl w:val="0"/>
          <w:numId w:val="15"/>
        </w:numPr>
        <w:spacing w:after="120"/>
        <w:ind w:left="680" w:hanging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podpisy zástupců obou smluvních stran, kteří předání a převzetí předmětu koupě provedli.</w:t>
      </w:r>
    </w:p>
    <w:p w:rsidR="00D31EAF" w:rsidRDefault="00CD290C">
      <w:pPr>
        <w:numPr>
          <w:ilvl w:val="1"/>
          <w:numId w:val="16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Protokol o předání a převzetí je povinen vyhotovit prodávající.</w:t>
      </w:r>
    </w:p>
    <w:p w:rsidR="00D31EAF" w:rsidRDefault="00CD290C">
      <w:pPr>
        <w:numPr>
          <w:ilvl w:val="1"/>
          <w:numId w:val="16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a kupující se zavazují podepsat protokol o předání a převzetí předmětu koupě i v případě dřívějšího dodání předmětu koupě.</w:t>
      </w:r>
    </w:p>
    <w:p w:rsidR="00D31EAF" w:rsidRDefault="00CD290C">
      <w:pPr>
        <w:numPr>
          <w:ilvl w:val="1"/>
          <w:numId w:val="16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Vadou se rozumí odchylka v kvalitě, množství a parametrech předmětu koupě, stanovených ve výkazu výměr a technické specifikaci, který tvoří přílohu č. 1 této smlouvy.</w:t>
      </w:r>
    </w:p>
    <w:p w:rsidR="00D31EAF" w:rsidRDefault="00CD290C">
      <w:pPr>
        <w:numPr>
          <w:ilvl w:val="1"/>
          <w:numId w:val="16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 je povinen i po převzetí předmětu koupě umožnit prodávajícímu přístup k příslušnému předmětu koupě z důvodu odstranění případných vad, které budou uvedeny v protokolu o předání a převzetí předmětu koupě.</w:t>
      </w:r>
    </w:p>
    <w:p w:rsidR="00D31EAF" w:rsidRDefault="00D31EAF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:rsidR="00D31EAF" w:rsidRDefault="00CD290C">
      <w:pPr>
        <w:numPr>
          <w:ilvl w:val="0"/>
          <w:numId w:val="16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Vady a záruky </w:t>
      </w:r>
    </w:p>
    <w:p w:rsidR="00D31EAF" w:rsidRDefault="00CD290C">
      <w:pPr>
        <w:numPr>
          <w:ilvl w:val="1"/>
          <w:numId w:val="17"/>
        </w:numPr>
        <w:tabs>
          <w:tab w:val="left" w:pos="567"/>
        </w:tabs>
        <w:autoSpaceDE w:val="0"/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Práva z vadného plnění se řídí ustanovením § 2099 a </w:t>
      </w:r>
      <w:proofErr w:type="spellStart"/>
      <w:r>
        <w:rPr>
          <w:rFonts w:ascii="Calibri" w:hAnsi="Calibri" w:cs="Calibri"/>
          <w:sz w:val="22"/>
          <w:szCs w:val="22"/>
        </w:rPr>
        <w:t>násl</w:t>
      </w:r>
      <w:proofErr w:type="spellEnd"/>
      <w:r>
        <w:rPr>
          <w:rFonts w:ascii="Calibri" w:hAnsi="Calibri" w:cs="Calibri"/>
          <w:sz w:val="22"/>
          <w:szCs w:val="22"/>
        </w:rPr>
        <w:t>. OZ. Za vady se považuje i dodání jiného předmětu koupě nebo jiného množství předmětu koupě, než určuje smlouva, a vady v dokladech nutných k užívání předmětu koupě.</w:t>
      </w:r>
    </w:p>
    <w:p w:rsidR="00D31EAF" w:rsidRDefault="00CD290C">
      <w:pPr>
        <w:numPr>
          <w:ilvl w:val="1"/>
          <w:numId w:val="17"/>
        </w:numPr>
        <w:tabs>
          <w:tab w:val="left" w:pos="567"/>
        </w:tabs>
        <w:autoSpaceDE w:val="0"/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odpovídá za úplné předání předmětu koupě podle této smlouvy, platných právních předpisů, ČSN, dalších norem.</w:t>
      </w:r>
    </w:p>
    <w:p w:rsidR="00D31EAF" w:rsidRDefault="00CD290C">
      <w:pPr>
        <w:numPr>
          <w:ilvl w:val="1"/>
          <w:numId w:val="17"/>
        </w:numPr>
        <w:tabs>
          <w:tab w:val="left" w:pos="567"/>
        </w:tabs>
        <w:autoSpaceDE w:val="0"/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předmět koupě prodávající poskytuje záruku za jakost v délce </w:t>
      </w:r>
      <w:r>
        <w:rPr>
          <w:rFonts w:ascii="Calibri" w:hAnsi="Calibri" w:cs="Calibri"/>
          <w:b/>
          <w:bCs/>
          <w:sz w:val="22"/>
          <w:szCs w:val="22"/>
        </w:rPr>
        <w:t>24 měsíců</w:t>
      </w:r>
      <w:r>
        <w:rPr>
          <w:rFonts w:ascii="Calibri" w:hAnsi="Calibri" w:cs="Calibri"/>
          <w:sz w:val="22"/>
          <w:szCs w:val="22"/>
        </w:rPr>
        <w:t>. Záruční doba počíná běžet dnem předání a převzetí předmětu koupě.</w:t>
      </w:r>
    </w:p>
    <w:p w:rsidR="00D31EAF" w:rsidRDefault="00CD290C">
      <w:pPr>
        <w:numPr>
          <w:ilvl w:val="1"/>
          <w:numId w:val="8"/>
        </w:numPr>
        <w:tabs>
          <w:tab w:val="left" w:pos="567"/>
        </w:tabs>
        <w:autoSpaceDE w:val="0"/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 je povinen bez zbytečného odkladu oznámit prodávajícímu vady zjištěné během záruční doby při vynaložení odborné péče.</w:t>
      </w:r>
    </w:p>
    <w:p w:rsidR="00D31EAF" w:rsidRDefault="00CD290C">
      <w:pPr>
        <w:numPr>
          <w:ilvl w:val="1"/>
          <w:numId w:val="8"/>
        </w:numPr>
        <w:tabs>
          <w:tab w:val="left" w:pos="567"/>
        </w:tabs>
        <w:autoSpaceDE w:val="0"/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je povinen během záruční doby na svou odpovědnost a náklady zjištěné vady neprodleně a bezplatně odstranit v dohodnuté době, a to na základě oznámení vad provedeného kupujícím písemnou formou nejpozději do 3 (tří) dnů po jejich písemného nahlášení. Záruční doba pro reklamovanou část se prodlužuje o dobu od oznámení reklamace kupujícím prodávajícímu do podepsání protokolu o předání a převzetí reklamované části po odstranění vad.</w:t>
      </w:r>
    </w:p>
    <w:p w:rsidR="00D31EAF" w:rsidRDefault="00CD290C">
      <w:pPr>
        <w:numPr>
          <w:ilvl w:val="1"/>
          <w:numId w:val="8"/>
        </w:numPr>
        <w:tabs>
          <w:tab w:val="left" w:pos="567"/>
        </w:tabs>
        <w:autoSpaceDE w:val="0"/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Odstranění vad v záruční době potvrdí v protokolu kupující prodávajícímu, popř. uvede důvody, proč tento protokol odmítá podepsat. K předání a převzetí reklamované části je kupující povinen se dostavit, pokud k tomu byl prodávajícím písemně vyzván nejméně 3 (tři) dny předem.</w:t>
      </w:r>
    </w:p>
    <w:p w:rsidR="00D31EAF" w:rsidRDefault="00CD290C">
      <w:pPr>
        <w:numPr>
          <w:ilvl w:val="1"/>
          <w:numId w:val="8"/>
        </w:numPr>
        <w:tabs>
          <w:tab w:val="left" w:pos="567"/>
        </w:tabs>
        <w:autoSpaceDE w:val="0"/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Jestliže se ukáže, že vada materiálu zabudovaného do předmětu koupě je neodstranitelná, zavazuje se prodávající dodat do 5</w:t>
      </w:r>
      <w:r>
        <w:rPr>
          <w:rFonts w:ascii="Calibri" w:hAnsi="Calibri" w:cs="Calibr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</w:rPr>
        <w:t xml:space="preserve">(pěti) </w:t>
      </w:r>
      <w:r>
        <w:rPr>
          <w:rFonts w:ascii="Calibri" w:hAnsi="Calibri" w:cs="Calibri"/>
          <w:sz w:val="22"/>
          <w:szCs w:val="22"/>
        </w:rPr>
        <w:t>dní od zjištění této skutečnosti náhradní předmět koupě. Za vadu neodstranitelnou se považuje i taková, která se vyskytla znovu po opravě.</w:t>
      </w:r>
    </w:p>
    <w:p w:rsidR="00D31EAF" w:rsidRDefault="00CD290C">
      <w:pPr>
        <w:numPr>
          <w:ilvl w:val="1"/>
          <w:numId w:val="8"/>
        </w:numPr>
        <w:tabs>
          <w:tab w:val="left" w:pos="675"/>
        </w:tabs>
        <w:autoSpaceDE w:val="0"/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 poskytnutou záruku za jakost platí ustanovení § 2113 a </w:t>
      </w:r>
      <w:proofErr w:type="spellStart"/>
      <w:r>
        <w:rPr>
          <w:rFonts w:ascii="Calibri" w:hAnsi="Calibri" w:cs="Calibri"/>
          <w:sz w:val="22"/>
          <w:szCs w:val="22"/>
        </w:rPr>
        <w:t>násl</w:t>
      </w:r>
      <w:proofErr w:type="spellEnd"/>
      <w:r>
        <w:rPr>
          <w:rFonts w:ascii="Calibri" w:hAnsi="Calibri" w:cs="Calibri"/>
          <w:sz w:val="22"/>
          <w:szCs w:val="22"/>
        </w:rPr>
        <w:t>. OZ. Veškeré činnosti související s projednáním reklamace, včetně podpisu protokolu o vyřízení reklamace, zajišťují zástupci smluvních stran uvedení v čl. 1</w:t>
      </w:r>
      <w:r>
        <w:rPr>
          <w:rStyle w:val="Odkaznakoment2"/>
          <w:rFonts w:ascii="Calibri" w:hAnsi="Calibri" w:cs="Calibri"/>
          <w:sz w:val="22"/>
          <w:szCs w:val="22"/>
        </w:rPr>
        <w:t>.3</w:t>
      </w:r>
      <w:r>
        <w:rPr>
          <w:rFonts w:ascii="Calibri" w:hAnsi="Calibri" w:cs="Calibri"/>
          <w:sz w:val="22"/>
          <w:szCs w:val="22"/>
        </w:rPr>
        <w:t xml:space="preserve"> této smlouvy.</w:t>
      </w:r>
    </w:p>
    <w:p w:rsidR="00D31EAF" w:rsidRDefault="00D31EAF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:rsidR="00D31EAF" w:rsidRDefault="00CD290C">
      <w:pPr>
        <w:numPr>
          <w:ilvl w:val="0"/>
          <w:numId w:val="16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Smluvní pokuty </w:t>
      </w:r>
    </w:p>
    <w:p w:rsidR="00D31EAF" w:rsidRDefault="00CD290C">
      <w:pPr>
        <w:numPr>
          <w:ilvl w:val="1"/>
          <w:numId w:val="4"/>
        </w:numPr>
        <w:tabs>
          <w:tab w:val="left" w:pos="-3600"/>
          <w:tab w:val="left" w:pos="567"/>
        </w:tabs>
        <w:autoSpaceDE w:val="0"/>
        <w:spacing w:after="60"/>
        <w:ind w:hanging="57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se dohodly, že mohou být uplatněny oprávněnou stranou z titulu neplnění níže uvedených závazků z této smlouvy, tyto smluvní pokuty:</w:t>
      </w:r>
    </w:p>
    <w:p w:rsidR="00D31EAF" w:rsidRDefault="00CD290C">
      <w:pPr>
        <w:numPr>
          <w:ilvl w:val="2"/>
          <w:numId w:val="2"/>
        </w:numPr>
        <w:tabs>
          <w:tab w:val="left" w:pos="-4600"/>
        </w:tabs>
        <w:autoSpaceDE w:val="0"/>
        <w:spacing w:after="60"/>
        <w:ind w:left="1400" w:hanging="80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pokuta za prodlení prodávajícího se splněním sjednaného termínu předání a převzetí kompletního předmětu koupě ve výši </w:t>
      </w:r>
      <w:r>
        <w:rPr>
          <w:rFonts w:ascii="Calibri" w:hAnsi="Calibri" w:cs="Calibri"/>
          <w:b/>
          <w:bCs/>
          <w:sz w:val="22"/>
          <w:szCs w:val="22"/>
        </w:rPr>
        <w:t>5.000 Kč</w:t>
      </w:r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Pěttisíc</w:t>
      </w:r>
      <w:proofErr w:type="spellEnd"/>
      <w:r>
        <w:rPr>
          <w:rFonts w:ascii="Calibri" w:hAnsi="Calibri" w:cs="Calibri"/>
          <w:sz w:val="22"/>
          <w:szCs w:val="22"/>
        </w:rPr>
        <w:t xml:space="preserve"> korun českých) za každý i započatý den prodlení až do data podepsání protokolu o předání a převzetí.</w:t>
      </w:r>
    </w:p>
    <w:p w:rsidR="00D31EAF" w:rsidRDefault="00CD290C">
      <w:pPr>
        <w:numPr>
          <w:ilvl w:val="2"/>
          <w:numId w:val="2"/>
        </w:numPr>
        <w:tabs>
          <w:tab w:val="left" w:pos="-4600"/>
        </w:tabs>
        <w:autoSpaceDE w:val="0"/>
        <w:spacing w:after="60"/>
        <w:ind w:left="1400" w:hanging="80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pokuta za prodlení prodávajícího s odstraněním vad ve výši </w:t>
      </w:r>
      <w:r>
        <w:rPr>
          <w:rFonts w:ascii="Calibri" w:hAnsi="Calibri" w:cs="Calibri"/>
          <w:b/>
          <w:bCs/>
          <w:sz w:val="22"/>
          <w:szCs w:val="22"/>
        </w:rPr>
        <w:t>1.00</w:t>
      </w:r>
      <w:r>
        <w:rPr>
          <w:rFonts w:ascii="Calibri" w:hAnsi="Calibri" w:cs="Calibri"/>
          <w:b/>
          <w:sz w:val="22"/>
          <w:szCs w:val="22"/>
        </w:rPr>
        <w:t>0 Kč</w:t>
      </w:r>
      <w:r>
        <w:rPr>
          <w:rFonts w:ascii="Calibri" w:hAnsi="Calibri" w:cs="Calibri"/>
          <w:sz w:val="22"/>
          <w:szCs w:val="22"/>
        </w:rPr>
        <w:t xml:space="preserve"> (Tisíc korun českých) za každou vadu a každý den prodlení oproti lhůtě pro její odstranění uvedené v protokolu o předání a převzetí předmětu koupě až do dne, kdy vady budou odstraněny.</w:t>
      </w:r>
    </w:p>
    <w:p w:rsidR="00D31EAF" w:rsidRDefault="00CD290C">
      <w:pPr>
        <w:numPr>
          <w:ilvl w:val="2"/>
          <w:numId w:val="2"/>
        </w:numPr>
        <w:tabs>
          <w:tab w:val="left" w:pos="-4600"/>
        </w:tabs>
        <w:autoSpaceDE w:val="0"/>
        <w:spacing w:after="60"/>
        <w:ind w:left="1400" w:hanging="80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pokuta za prodlení prodávajícího s odstraněním vad zjištěných a uplatněných v rámci záruky a </w:t>
      </w:r>
      <w:proofErr w:type="spellStart"/>
      <w:r>
        <w:rPr>
          <w:rFonts w:ascii="Calibri" w:hAnsi="Calibri" w:cs="Calibri"/>
          <w:sz w:val="22"/>
          <w:szCs w:val="22"/>
        </w:rPr>
        <w:t>mimozáručního</w:t>
      </w:r>
      <w:proofErr w:type="spellEnd"/>
      <w:r>
        <w:rPr>
          <w:rFonts w:ascii="Calibri" w:hAnsi="Calibri" w:cs="Calibri"/>
          <w:sz w:val="22"/>
          <w:szCs w:val="22"/>
        </w:rPr>
        <w:t xml:space="preserve"> servisu ve výši </w:t>
      </w:r>
      <w:r>
        <w:rPr>
          <w:rFonts w:ascii="Calibri" w:hAnsi="Calibri" w:cs="Calibri"/>
          <w:b/>
          <w:bCs/>
          <w:sz w:val="22"/>
          <w:szCs w:val="22"/>
        </w:rPr>
        <w:t>1.0</w:t>
      </w:r>
      <w:r>
        <w:rPr>
          <w:rFonts w:ascii="Calibri" w:hAnsi="Calibri" w:cs="Calibri"/>
          <w:b/>
          <w:sz w:val="22"/>
          <w:szCs w:val="22"/>
        </w:rPr>
        <w:t>00 Kč</w:t>
      </w:r>
      <w:r>
        <w:rPr>
          <w:rFonts w:ascii="Calibri" w:hAnsi="Calibri" w:cs="Calibri"/>
          <w:sz w:val="22"/>
          <w:szCs w:val="22"/>
        </w:rPr>
        <w:t xml:space="preserve"> (Tisíc korun českých) za každou vadu a každý den prodlení oproti dohodnuté lhůtě k odstranění uvedené v protokolu o odstranění vad až do dne, kdy vady budou odstraněny.</w:t>
      </w:r>
    </w:p>
    <w:p w:rsidR="00D31EAF" w:rsidRDefault="00CD290C">
      <w:pPr>
        <w:numPr>
          <w:ilvl w:val="1"/>
          <w:numId w:val="4"/>
        </w:numPr>
        <w:tabs>
          <w:tab w:val="left" w:pos="-3600"/>
          <w:tab w:val="left" w:pos="567"/>
        </w:tabs>
        <w:autoSpaceDE w:val="0"/>
        <w:spacing w:after="60"/>
        <w:ind w:hanging="57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se dohodly, že v případě vzniku škody způsobené porušením povinnosti ze závazku, na níž je dohodnuta smluvní pokuta, se hradí pouze škoda přesahující smluvní pokutu.</w:t>
      </w:r>
    </w:p>
    <w:p w:rsidR="00D31EAF" w:rsidRDefault="00D31EAF">
      <w:pPr>
        <w:tabs>
          <w:tab w:val="left" w:pos="-3600"/>
        </w:tabs>
        <w:autoSpaceDE w:val="0"/>
        <w:spacing w:after="60"/>
        <w:jc w:val="both"/>
        <w:rPr>
          <w:rFonts w:ascii="Calibri" w:hAnsi="Calibri" w:cs="Calibri"/>
          <w:b/>
          <w:sz w:val="22"/>
          <w:szCs w:val="22"/>
        </w:rPr>
      </w:pPr>
    </w:p>
    <w:p w:rsidR="00D31EAF" w:rsidRDefault="00D31EAF">
      <w:pPr>
        <w:tabs>
          <w:tab w:val="left" w:pos="-3600"/>
        </w:tabs>
        <w:autoSpaceDE w:val="0"/>
        <w:spacing w:after="60"/>
        <w:jc w:val="both"/>
        <w:rPr>
          <w:rFonts w:ascii="Calibri" w:hAnsi="Calibri" w:cs="Calibri"/>
          <w:b/>
          <w:sz w:val="22"/>
          <w:szCs w:val="22"/>
        </w:rPr>
      </w:pPr>
    </w:p>
    <w:p w:rsidR="00D31EAF" w:rsidRDefault="00CD290C">
      <w:pPr>
        <w:numPr>
          <w:ilvl w:val="0"/>
          <w:numId w:val="16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Závěrečná ustanovení</w:t>
      </w:r>
    </w:p>
    <w:p w:rsidR="00D31EAF" w:rsidRDefault="00CD290C">
      <w:pPr>
        <w:numPr>
          <w:ilvl w:val="1"/>
          <w:numId w:val="3"/>
        </w:numPr>
        <w:tabs>
          <w:tab w:val="left" w:pos="-5100"/>
        </w:tabs>
        <w:autoSpaceDE w:val="0"/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je podle § 2 písm. e) zákona č. 320/2001 Sb., o finanční kontrole ve veřejné správě a o změně některých zákonů, ve znění pozdějších předpisů, osobou povinnou spolupůsobit při výkonu finanční kontroly prováděné v souvislosti s úhradou předmětu koupě nebo služeb z veřejných výdajů.</w:t>
      </w:r>
    </w:p>
    <w:p w:rsidR="00D31EAF" w:rsidRDefault="00CD290C">
      <w:pPr>
        <w:numPr>
          <w:ilvl w:val="1"/>
          <w:numId w:val="3"/>
        </w:numPr>
        <w:tabs>
          <w:tab w:val="left" w:pos="-5100"/>
        </w:tabs>
        <w:autoSpaceDE w:val="0"/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Vztahy, které nejsou v této smlouvě zvlášť upraveny, se řídí právním řádem České republiky, zejména zákonem č. 89/2012 Sb., občanským zákoníkem, ve znění pozdějších předpisů. Všechny lhůty sjednané ve dnech se rozumí v kalendářních dnech.</w:t>
      </w:r>
    </w:p>
    <w:p w:rsidR="00D31EAF" w:rsidRDefault="00CD290C">
      <w:pPr>
        <w:numPr>
          <w:ilvl w:val="1"/>
          <w:numId w:val="3"/>
        </w:numPr>
        <w:tabs>
          <w:tab w:val="left" w:pos="-5100"/>
        </w:tabs>
        <w:autoSpaceDE w:val="0"/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bere na vědomí, že kupující je povinným subjektem podle zákona č. 106/1999 Sb., o svobodném přístupu k informacím, ve znění pozdějších předpisů, a tato smlouva, popř. její část, může být předmětem poskytování informací.</w:t>
      </w:r>
    </w:p>
    <w:p w:rsidR="00D31EAF" w:rsidRDefault="00CD290C">
      <w:pPr>
        <w:numPr>
          <w:ilvl w:val="1"/>
          <w:numId w:val="3"/>
        </w:numPr>
        <w:tabs>
          <w:tab w:val="left" w:pos="-5100"/>
        </w:tabs>
        <w:autoSpaceDE w:val="0"/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si v době uzavření této smlouvy není vědom žádných okolností, které by zakládaly možný střet zájmů, nebo které by mu zabraňovaly plnit povinnosti podle této smlouvy.</w:t>
      </w:r>
    </w:p>
    <w:p w:rsidR="00D31EAF" w:rsidRDefault="00CD290C">
      <w:pPr>
        <w:numPr>
          <w:ilvl w:val="1"/>
          <w:numId w:val="3"/>
        </w:numPr>
        <w:tabs>
          <w:tab w:val="left" w:pos="-5100"/>
        </w:tabs>
        <w:autoSpaceDE w:val="0"/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je povinen řádně uchovávat veškeré originály účetních dokladů a originály dalších dokumentů souvisejících s činností prodávajícího. Účetní doklady budou uchovány způsobem uvedeným v zákoně č. 563/1991 Sb., o účetnictví, ve znění pozdějších předpisů.</w:t>
      </w:r>
    </w:p>
    <w:p w:rsidR="00D31EAF" w:rsidRDefault="00CD290C">
      <w:pPr>
        <w:numPr>
          <w:ilvl w:val="1"/>
          <w:numId w:val="3"/>
        </w:numPr>
        <w:tabs>
          <w:tab w:val="left" w:pos="-5100"/>
        </w:tabs>
        <w:autoSpaceDE w:val="0"/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Nebude-li dohodnuto jinak, je prodávající povinen předkládat veškeré materiály a korespondenci v českém jazyce.</w:t>
      </w:r>
    </w:p>
    <w:p w:rsidR="00D31EAF" w:rsidRDefault="00CD290C">
      <w:pPr>
        <w:numPr>
          <w:ilvl w:val="1"/>
          <w:numId w:val="3"/>
        </w:numPr>
        <w:tabs>
          <w:tab w:val="left" w:pos="-5100"/>
          <w:tab w:val="left" w:pos="675"/>
        </w:tabs>
        <w:autoSpaceDE w:val="0"/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smlouva může být měněna nebo doplňována jen písemnými dodatky, číslovanými ve vzestupné řadě a podepsanými oprávněnými osobami.</w:t>
      </w:r>
    </w:p>
    <w:p w:rsidR="00D31EAF" w:rsidRDefault="00CD290C">
      <w:pPr>
        <w:numPr>
          <w:ilvl w:val="1"/>
          <w:numId w:val="3"/>
        </w:numPr>
        <w:tabs>
          <w:tab w:val="left" w:pos="-5100"/>
        </w:tabs>
        <w:autoSpaceDE w:val="0"/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Stane-li se některé ustanovení této smlouvy neplatné nebo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účelu ustanovení neplatného/neúčinného. Do té doby platí odpovídající úprava obecně závazných předpisů České republiky.</w:t>
      </w:r>
    </w:p>
    <w:p w:rsidR="00D31EAF" w:rsidRDefault="00CD290C">
      <w:pPr>
        <w:numPr>
          <w:ilvl w:val="1"/>
          <w:numId w:val="3"/>
        </w:numPr>
        <w:tabs>
          <w:tab w:val="left" w:pos="-5100"/>
        </w:tabs>
        <w:autoSpaceDE w:val="0"/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smlouva je vyhotovena ve třech stejnopisech, z nichž prodávající obdrží jeden stejnopis, kupující dva stejnopisy.</w:t>
      </w:r>
    </w:p>
    <w:p w:rsidR="00D31EAF" w:rsidRDefault="00CD290C">
      <w:pPr>
        <w:numPr>
          <w:ilvl w:val="1"/>
          <w:numId w:val="3"/>
        </w:numPr>
        <w:tabs>
          <w:tab w:val="left" w:pos="-5100"/>
        </w:tabs>
        <w:autoSpaceDE w:val="0"/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smlouva vstupuje v platnost dnem jejího podpisu oprávněnými zástupci obou smluvních stran.</w:t>
      </w:r>
    </w:p>
    <w:p w:rsidR="00D31EAF" w:rsidRDefault="00CD290C">
      <w:pPr>
        <w:numPr>
          <w:ilvl w:val="1"/>
          <w:numId w:val="3"/>
        </w:numPr>
        <w:tabs>
          <w:tab w:val="left" w:pos="-5100"/>
        </w:tabs>
        <w:autoSpaceDE w:val="0"/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Smlouva vstupuje v účinnost dnem jejího uveřejnění v registru smluv podle zákona č. 340/2015 Sb. Zákona o registru smluv v platném znění.</w:t>
      </w:r>
    </w:p>
    <w:p w:rsidR="00D31EAF" w:rsidRDefault="00CD290C">
      <w:pPr>
        <w:numPr>
          <w:ilvl w:val="1"/>
          <w:numId w:val="3"/>
        </w:numPr>
        <w:tabs>
          <w:tab w:val="left" w:pos="-5100"/>
        </w:tabs>
        <w:autoSpaceDE w:val="0"/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prohlašují, že s obsahem této smlouvy souhlasí, že smlouvu uzavřely na základě své svobodné a vážné vůle a že nebyla učiněna v tísni ani za nápadně nevýhodných podmínek. Na základě této skutečnosti připojují své podpisy.</w:t>
      </w:r>
    </w:p>
    <w:p w:rsidR="00D31EAF" w:rsidRDefault="00CD290C">
      <w:pPr>
        <w:numPr>
          <w:ilvl w:val="1"/>
          <w:numId w:val="3"/>
        </w:numPr>
        <w:tabs>
          <w:tab w:val="left" w:pos="-5100"/>
        </w:tabs>
        <w:autoSpaceDE w:val="0"/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souhlasí se zveřejněním Smlouvy včetně příloh na profilu zadavatele v souladu se zákonem č. 134/2016 Sb., o zadávání veřejných zakázek a v registru smluv podle zákona č. 340/2015 Sb. Zákona o registru smluv v platném znění.</w:t>
      </w:r>
    </w:p>
    <w:p w:rsidR="00D31EAF" w:rsidRDefault="00CD290C">
      <w:pPr>
        <w:numPr>
          <w:ilvl w:val="1"/>
          <w:numId w:val="3"/>
        </w:numPr>
        <w:tabs>
          <w:tab w:val="left" w:pos="-5100"/>
        </w:tabs>
        <w:autoSpaceDE w:val="0"/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Nedílnou součástí této smlouvy jsou níže uvedené přílohy:</w:t>
      </w:r>
    </w:p>
    <w:p w:rsidR="00D31EAF" w:rsidRDefault="00D31EAF">
      <w:pPr>
        <w:tabs>
          <w:tab w:val="left" w:pos="-5100"/>
        </w:tabs>
        <w:autoSpaceDE w:val="0"/>
        <w:ind w:left="450" w:hanging="432"/>
        <w:jc w:val="both"/>
        <w:rPr>
          <w:rFonts w:ascii="Calibri" w:hAnsi="Calibri" w:cs="Calibri"/>
          <w:sz w:val="22"/>
          <w:szCs w:val="22"/>
        </w:rPr>
      </w:pPr>
    </w:p>
    <w:p w:rsidR="00D31EAF" w:rsidRDefault="00CD290C">
      <w:pPr>
        <w:tabs>
          <w:tab w:val="left" w:pos="-5100"/>
        </w:tabs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1 – Výkaz dodávek a technická specifikace</w:t>
      </w:r>
    </w:p>
    <w:p w:rsidR="00D31EAF" w:rsidRDefault="00D31EAF">
      <w:pPr>
        <w:tabs>
          <w:tab w:val="left" w:pos="-5100"/>
        </w:tabs>
        <w:autoSpaceDE w:val="0"/>
        <w:jc w:val="both"/>
        <w:rPr>
          <w:rFonts w:ascii="Calibri" w:hAnsi="Calibri" w:cs="Calibri"/>
          <w:sz w:val="22"/>
          <w:szCs w:val="22"/>
        </w:rPr>
      </w:pPr>
    </w:p>
    <w:p w:rsidR="00D31EAF" w:rsidRDefault="00D31EAF">
      <w:pPr>
        <w:tabs>
          <w:tab w:val="left" w:pos="-5100"/>
          <w:tab w:val="left" w:pos="158"/>
        </w:tabs>
        <w:autoSpaceDE w:val="0"/>
        <w:spacing w:after="60"/>
        <w:ind w:left="600"/>
        <w:jc w:val="both"/>
        <w:rPr>
          <w:rFonts w:ascii="Calibri" w:eastAsia="Arial" w:hAnsi="Calibri" w:cs="Calibri"/>
          <w:sz w:val="22"/>
          <w:szCs w:val="22"/>
        </w:rPr>
      </w:pPr>
    </w:p>
    <w:p w:rsidR="00D31EAF" w:rsidRDefault="004F29BF">
      <w:pPr>
        <w:pStyle w:val="Zkladntext"/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Brně dne 10.5.2023</w:t>
      </w:r>
      <w:r w:rsidR="00CD290C">
        <w:rPr>
          <w:rFonts w:ascii="Calibri" w:hAnsi="Calibri" w:cs="Calibri"/>
          <w:sz w:val="22"/>
          <w:szCs w:val="22"/>
        </w:rPr>
        <w:t xml:space="preserve">     </w:t>
      </w:r>
      <w:r w:rsidR="00CD290C">
        <w:rPr>
          <w:rFonts w:ascii="Calibri" w:hAnsi="Calibri" w:cs="Calibri"/>
          <w:sz w:val="22"/>
          <w:szCs w:val="22"/>
        </w:rPr>
        <w:tab/>
      </w:r>
      <w:r w:rsidR="00CD290C">
        <w:rPr>
          <w:rFonts w:ascii="Calibri" w:hAnsi="Calibri" w:cs="Calibri"/>
          <w:sz w:val="22"/>
          <w:szCs w:val="22"/>
        </w:rPr>
        <w:tab/>
      </w:r>
      <w:r w:rsidR="00CD290C">
        <w:rPr>
          <w:rFonts w:ascii="Calibri" w:hAnsi="Calibri" w:cs="Calibri"/>
          <w:sz w:val="22"/>
          <w:szCs w:val="22"/>
        </w:rPr>
        <w:tab/>
      </w:r>
      <w:r w:rsidR="00CD290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V Brně dne 10.5.2023</w:t>
      </w:r>
    </w:p>
    <w:p w:rsidR="00D31EAF" w:rsidRDefault="00D31EAF">
      <w:pPr>
        <w:rPr>
          <w:rFonts w:ascii="Calibri" w:hAnsi="Calibri" w:cs="Calibri"/>
          <w:sz w:val="22"/>
          <w:szCs w:val="22"/>
        </w:rPr>
      </w:pPr>
    </w:p>
    <w:p w:rsidR="00D31EAF" w:rsidRDefault="00CD290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Kupující:</w:t>
      </w:r>
    </w:p>
    <w:p w:rsidR="00D31EAF" w:rsidRDefault="00D31EAF">
      <w:pPr>
        <w:rPr>
          <w:rFonts w:ascii="Calibri" w:hAnsi="Calibri" w:cs="Calibri"/>
          <w:sz w:val="22"/>
          <w:szCs w:val="22"/>
        </w:rPr>
      </w:pPr>
    </w:p>
    <w:p w:rsidR="00D31EAF" w:rsidRDefault="00D31EAF">
      <w:pPr>
        <w:rPr>
          <w:rFonts w:ascii="Calibri" w:hAnsi="Calibri" w:cs="Calibri"/>
          <w:sz w:val="22"/>
          <w:szCs w:val="22"/>
        </w:rPr>
      </w:pPr>
    </w:p>
    <w:p w:rsidR="00D31EAF" w:rsidRDefault="00D31EAF">
      <w:pPr>
        <w:rPr>
          <w:rFonts w:ascii="Calibri" w:hAnsi="Calibri" w:cs="Calibri"/>
          <w:sz w:val="22"/>
          <w:szCs w:val="22"/>
        </w:rPr>
      </w:pPr>
    </w:p>
    <w:p w:rsidR="00D31EAF" w:rsidRDefault="00D31EAF">
      <w:pPr>
        <w:rPr>
          <w:rFonts w:ascii="Calibri" w:hAnsi="Calibri" w:cs="Calibri"/>
          <w:sz w:val="22"/>
          <w:szCs w:val="22"/>
        </w:rPr>
      </w:pPr>
    </w:p>
    <w:p w:rsidR="00D31EAF" w:rsidRDefault="00CD290C">
      <w:pPr>
        <w:pStyle w:val="Zkladntext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……………………………….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.………………………….………….</w:t>
      </w:r>
    </w:p>
    <w:p w:rsidR="00D31EAF" w:rsidRDefault="004F29BF">
      <w:pPr>
        <w:pStyle w:val="Zkladntextodsazen31"/>
        <w:ind w:left="0"/>
        <w:rPr>
          <w:rFonts w:ascii="Calibri" w:hAnsi="Calibri" w:cs="Calibri"/>
        </w:rPr>
      </w:pPr>
      <w:r w:rsidRPr="004F29BF">
        <w:rPr>
          <w:rFonts w:ascii="Calibri" w:hAnsi="Calibri" w:cs="Calibri"/>
          <w:color w:val="FF0000"/>
        </w:rPr>
        <w:t>XXXXXXXXXXXXXX</w:t>
      </w:r>
      <w:r w:rsidR="00CD290C">
        <w:rPr>
          <w:rFonts w:ascii="Calibri" w:hAnsi="Calibri" w:cs="Calibri"/>
        </w:rPr>
        <w:tab/>
      </w:r>
      <w:r w:rsidR="00CD290C">
        <w:rPr>
          <w:rFonts w:ascii="Calibri" w:hAnsi="Calibri" w:cs="Calibri"/>
        </w:rPr>
        <w:tab/>
      </w:r>
      <w:r w:rsidR="00CD290C">
        <w:rPr>
          <w:rFonts w:ascii="Calibri" w:hAnsi="Calibri" w:cs="Calibri"/>
        </w:rPr>
        <w:tab/>
      </w:r>
      <w:r w:rsidR="00CD290C">
        <w:rPr>
          <w:rFonts w:ascii="Calibri" w:hAnsi="Calibri" w:cs="Calibri"/>
        </w:rPr>
        <w:tab/>
      </w:r>
      <w:r w:rsidR="00CD290C">
        <w:rPr>
          <w:rFonts w:ascii="Calibri" w:hAnsi="Calibri" w:cs="Calibri"/>
        </w:rPr>
        <w:tab/>
      </w:r>
      <w:r w:rsidRPr="004F29BF">
        <w:rPr>
          <w:rFonts w:ascii="Calibri" w:hAnsi="Calibri" w:cs="Calibri"/>
          <w:color w:val="FF0000"/>
        </w:rPr>
        <w:t>XXXXXXXXXXXXXXXXX</w:t>
      </w:r>
    </w:p>
    <w:p w:rsidR="00D31EAF" w:rsidRDefault="00CD290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statutární orgán společnosti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ředitel</w:t>
      </w:r>
    </w:p>
    <w:p w:rsidR="00D31EAF" w:rsidRDefault="00D31EAF">
      <w:pPr>
        <w:rPr>
          <w:rFonts w:ascii="Calibri" w:hAnsi="Calibri" w:cs="Calibri"/>
          <w:sz w:val="22"/>
          <w:szCs w:val="22"/>
        </w:rPr>
      </w:pPr>
    </w:p>
    <w:p w:rsidR="00D31EAF" w:rsidRDefault="00D31EAF">
      <w:pPr>
        <w:rPr>
          <w:rFonts w:ascii="Calibri" w:hAnsi="Calibri" w:cs="Calibri"/>
          <w:sz w:val="22"/>
          <w:szCs w:val="22"/>
        </w:rPr>
      </w:pPr>
    </w:p>
    <w:p w:rsidR="00D31EAF" w:rsidRDefault="00D31EAF">
      <w:pPr>
        <w:jc w:val="both"/>
        <w:rPr>
          <w:rFonts w:ascii="Calibri" w:hAnsi="Calibri" w:cs="Calibri"/>
          <w:sz w:val="22"/>
          <w:szCs w:val="22"/>
        </w:rPr>
      </w:pPr>
    </w:p>
    <w:p w:rsidR="00D31EAF" w:rsidRDefault="00D31EAF">
      <w:pPr>
        <w:ind w:left="4962"/>
      </w:pPr>
    </w:p>
    <w:sectPr w:rsidR="00D31EAF" w:rsidSect="00D31EAF">
      <w:footerReference w:type="default" r:id="rId7"/>
      <w:footerReference w:type="first" r:id="rId8"/>
      <w:pgSz w:w="11906" w:h="16838"/>
      <w:pgMar w:top="1260" w:right="1417" w:bottom="1426" w:left="1417" w:header="708" w:footer="7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EAF" w:rsidRDefault="00CD290C">
      <w:r>
        <w:separator/>
      </w:r>
    </w:p>
  </w:endnote>
  <w:endnote w:type="continuationSeparator" w:id="0">
    <w:p w:rsidR="00D31EAF" w:rsidRDefault="00CD2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EAF" w:rsidRDefault="00D31EAF">
    <w:pPr>
      <w:rPr>
        <w:rFonts w:ascii="Calibri" w:hAnsi="Calibri" w:cs="Calibri"/>
        <w:sz w:val="20"/>
        <w:szCs w:val="20"/>
      </w:rPr>
    </w:pPr>
  </w:p>
  <w:p w:rsidR="00D31EAF" w:rsidRDefault="00CD290C">
    <w:pPr>
      <w:jc w:val="center"/>
    </w:pPr>
    <w:r>
      <w:rPr>
        <w:rFonts w:ascii="Calibri" w:hAnsi="Calibri" w:cs="Calibri"/>
        <w:sz w:val="20"/>
        <w:szCs w:val="20"/>
      </w:rPr>
      <w:t xml:space="preserve">Stránka </w:t>
    </w:r>
    <w:r w:rsidR="00D31EAF">
      <w:rPr>
        <w:rFonts w:ascii="Calibri" w:hAnsi="Calibri" w:cs="Calibri"/>
        <w:sz w:val="20"/>
        <w:szCs w:val="20"/>
      </w:rPr>
      <w:fldChar w:fldCharType="begin"/>
    </w:r>
    <w:r>
      <w:rPr>
        <w:rFonts w:ascii="Calibri" w:hAnsi="Calibri" w:cs="Calibri"/>
        <w:sz w:val="20"/>
        <w:szCs w:val="20"/>
      </w:rPr>
      <w:instrText xml:space="preserve"> PAGE </w:instrText>
    </w:r>
    <w:r w:rsidR="00D31EAF">
      <w:rPr>
        <w:rFonts w:ascii="Calibri" w:hAnsi="Calibri" w:cs="Calibri"/>
        <w:sz w:val="20"/>
        <w:szCs w:val="20"/>
      </w:rPr>
      <w:fldChar w:fldCharType="separate"/>
    </w:r>
    <w:r w:rsidR="004F29BF">
      <w:rPr>
        <w:rFonts w:ascii="Calibri" w:hAnsi="Calibri" w:cs="Calibri"/>
        <w:noProof/>
        <w:sz w:val="20"/>
        <w:szCs w:val="20"/>
      </w:rPr>
      <w:t>7</w:t>
    </w:r>
    <w:r w:rsidR="00D31EAF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 xml:space="preserve"> z </w:t>
    </w:r>
    <w:r w:rsidR="00D31EAF">
      <w:rPr>
        <w:rFonts w:ascii="Calibri" w:hAnsi="Calibri" w:cs="Calibri"/>
        <w:sz w:val="20"/>
        <w:szCs w:val="20"/>
      </w:rPr>
      <w:fldChar w:fldCharType="begin"/>
    </w:r>
    <w:r>
      <w:rPr>
        <w:rFonts w:ascii="Calibri" w:hAnsi="Calibri" w:cs="Calibri"/>
        <w:sz w:val="20"/>
        <w:szCs w:val="20"/>
      </w:rPr>
      <w:instrText xml:space="preserve"> NUMPAGES \* ARABIC </w:instrText>
    </w:r>
    <w:r w:rsidR="00D31EAF">
      <w:rPr>
        <w:rFonts w:ascii="Calibri" w:hAnsi="Calibri" w:cs="Calibri"/>
        <w:sz w:val="20"/>
        <w:szCs w:val="20"/>
      </w:rPr>
      <w:fldChar w:fldCharType="separate"/>
    </w:r>
    <w:r w:rsidR="004F29BF">
      <w:rPr>
        <w:rFonts w:ascii="Calibri" w:hAnsi="Calibri" w:cs="Calibri"/>
        <w:noProof/>
        <w:sz w:val="20"/>
        <w:szCs w:val="20"/>
      </w:rPr>
      <w:t>7</w:t>
    </w:r>
    <w:r w:rsidR="00D31EAF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EAF" w:rsidRDefault="00D31EA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EAF" w:rsidRDefault="00CD290C">
      <w:r>
        <w:separator/>
      </w:r>
    </w:p>
  </w:footnote>
  <w:footnote w:type="continuationSeparator" w:id="0">
    <w:p w:rsidR="00D31EAF" w:rsidRDefault="00CD29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Arial" w:hAnsi="Arial" w:cs="Arial"/>
        <w:sz w:val="22"/>
        <w:szCs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9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Symbol" w:hAnsi="Symbol" w:cs="Symbol"/>
        <w:color w:val="00000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791"/>
        </w:tabs>
        <w:ind w:left="791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ascii="Calibri" w:hAnsi="Calibri" w:cs="Arial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93"/>
        </w:tabs>
        <w:ind w:left="1293" w:hanging="1080"/>
      </w:p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lvlText w:val="%1.%2.%3.%4.%5.%6."/>
      <w:lvlJc w:val="left"/>
      <w:pPr>
        <w:tabs>
          <w:tab w:val="num" w:pos="1795"/>
        </w:tabs>
        <w:ind w:left="1795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97"/>
        </w:tabs>
        <w:ind w:left="22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32" w:hanging="432"/>
      </w:pPr>
      <w:rPr>
        <w:rFonts w:ascii="Calibri" w:eastAsia="Arial" w:hAnsi="Calibri" w:cs="Calibri"/>
        <w:b w:val="0"/>
        <w:i w:val="0"/>
        <w:color w:val="000000"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0000004"/>
    <w:multiLevelType w:val="multilevel"/>
    <w:tmpl w:val="00000004"/>
    <w:name w:val="WW8Num4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574" w:hanging="432"/>
      </w:pPr>
      <w:rPr>
        <w:rFonts w:ascii="Calibri" w:eastAsia="Times New Roman" w:hAnsi="Calibri" w:cs="Arial"/>
        <w:b w:val="0"/>
        <w:bCs w:val="0"/>
        <w:i w:val="0"/>
        <w:color w:val="000000"/>
        <w:sz w:val="22"/>
        <w:szCs w:val="20"/>
        <w:lang w:val="cs-CZ" w:eastAsia="zh-CN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Arial" w:hAnsi="Arial" w:cs="Arial"/>
        <w:b/>
        <w:vanish/>
        <w:sz w:val="22"/>
        <w:szCs w:val="22"/>
        <w:shd w:val="clear" w:color="auto" w:fill="FFFF00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716" w:hanging="432"/>
      </w:pPr>
      <w:rPr>
        <w:rFonts w:ascii="Calibri" w:eastAsia="Times New Roman" w:hAnsi="Calibri" w:cs="Times New Roman"/>
        <w:b w:val="0"/>
        <w:bCs w:val="0"/>
        <w:i w:val="0"/>
        <w:color w:val="000000"/>
        <w:sz w:val="22"/>
        <w:szCs w:val="20"/>
        <w:lang w:val="cs-CZ" w:eastAsia="zh-CN" w:bidi="ar-SA"/>
      </w:rPr>
    </w:lvl>
    <w:lvl w:ilvl="2">
      <w:start w:val="1"/>
      <w:numFmt w:val="decimal"/>
      <w:lvlText w:val="%1.%2.%3."/>
      <w:lvlJc w:val="left"/>
      <w:pPr>
        <w:tabs>
          <w:tab w:val="num" w:pos="142"/>
        </w:tabs>
        <w:ind w:left="1366" w:hanging="504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14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14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1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42"/>
        </w:tabs>
        <w:ind w:left="4462" w:hanging="144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348"/>
        </w:tabs>
        <w:ind w:left="1348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708"/>
        </w:tabs>
        <w:ind w:left="170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68"/>
        </w:tabs>
        <w:ind w:left="206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428"/>
        </w:tabs>
        <w:ind w:left="2428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788"/>
        </w:tabs>
        <w:ind w:left="278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48"/>
        </w:tabs>
        <w:ind w:left="314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08"/>
        </w:tabs>
        <w:ind w:left="3508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868"/>
        </w:tabs>
        <w:ind w:left="386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228"/>
        </w:tabs>
        <w:ind w:left="4228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574" w:hanging="432"/>
      </w:pPr>
      <w:rPr>
        <w:rFonts w:ascii="Calibri" w:eastAsia="Times New Roman" w:hAnsi="Calibri" w:cs="Arial"/>
        <w:b w:val="0"/>
        <w:bCs w:val="0"/>
        <w:i w:val="0"/>
        <w:color w:val="000000"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8Num8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708"/>
        </w:tabs>
        <w:ind w:left="574" w:hanging="432"/>
      </w:pPr>
      <w:rPr>
        <w:rFonts w:ascii="Calibri" w:eastAsia="Times New Roman" w:hAnsi="Calibri" w:cs="Arial"/>
        <w:b w:val="0"/>
        <w:bCs w:val="0"/>
        <w:i w:val="0"/>
        <w:color w:val="000000"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574" w:hanging="432"/>
      </w:pPr>
      <w:rPr>
        <w:rFonts w:ascii="Calibri" w:eastAsia="Times New Roman" w:hAnsi="Calibri" w:cs="Arial"/>
        <w:b w:val="0"/>
        <w:bCs w:val="0"/>
        <w:i w:val="0"/>
        <w:color w:val="000000"/>
        <w:w w:val="109"/>
        <w:kern w:val="2"/>
        <w:sz w:val="22"/>
        <w:szCs w:val="2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24" w:hanging="504"/>
      </w:pPr>
      <w:rPr>
        <w:rFonts w:ascii="Symbol" w:hAnsi="Symbol" w:cs="Open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2"/>
        <w:szCs w:val="22"/>
      </w:r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574" w:hanging="432"/>
      </w:pPr>
      <w:rPr>
        <w:rFonts w:ascii="Calibri" w:eastAsia="Times New Roman" w:hAnsi="Calibri" w:cs="Arial"/>
        <w:b w:val="0"/>
        <w:bCs w:val="0"/>
        <w:i w:val="0"/>
        <w:color w:val="000000"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 w:val="0"/>
        <w:bCs w:val="0"/>
        <w:color w:val="000000"/>
        <w:sz w:val="22"/>
        <w:szCs w:val="22"/>
        <w:lang w:eastAsia="cs-CZ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0000010"/>
    <w:multiLevelType w:val="multilevel"/>
    <w:tmpl w:val="00000010"/>
    <w:name w:val="WW8Num1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/>
        <w:vanish/>
        <w:sz w:val="22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Calibri" w:hAnsi="Calibri" w:cs="Arial"/>
        <w:b w:val="0"/>
        <w:i w:val="0"/>
        <w:iCs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1"/>
    <w:multiLevelType w:val="multilevel"/>
    <w:tmpl w:val="00000011"/>
    <w:name w:val="WW8Num17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574" w:hanging="432"/>
      </w:pPr>
      <w:rPr>
        <w:rFonts w:ascii="Calibri" w:eastAsia="Times New Roman" w:hAnsi="Calibri" w:cs="Arial"/>
        <w:b w:val="0"/>
        <w:bCs w:val="0"/>
        <w:i w:val="0"/>
        <w:color w:val="000000"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D290C"/>
    <w:rsid w:val="004F29BF"/>
    <w:rsid w:val="00CD290C"/>
    <w:rsid w:val="00D3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1EAF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adpis"/>
    <w:next w:val="Zkladntext"/>
    <w:qFormat/>
    <w:rsid w:val="00D31EAF"/>
    <w:pPr>
      <w:numPr>
        <w:numId w:val="1"/>
      </w:numPr>
      <w:outlineLvl w:val="0"/>
    </w:pPr>
    <w:rPr>
      <w:bCs/>
      <w:sz w:val="32"/>
      <w:szCs w:val="23"/>
    </w:rPr>
  </w:style>
  <w:style w:type="paragraph" w:styleId="Nadpis2">
    <w:name w:val="heading 2"/>
    <w:basedOn w:val="Normln"/>
    <w:next w:val="Normln"/>
    <w:qFormat/>
    <w:rsid w:val="00D31EAF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"/>
    <w:next w:val="Zkladntext"/>
    <w:qFormat/>
    <w:rsid w:val="00D31EAF"/>
    <w:pPr>
      <w:numPr>
        <w:ilvl w:val="2"/>
        <w:numId w:val="1"/>
      </w:numPr>
      <w:outlineLvl w:val="2"/>
    </w:pPr>
    <w:rPr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2">
    <w:name w:val="WW8Num1z2"/>
    <w:rsid w:val="00D31EAF"/>
    <w:rPr>
      <w:rFonts w:ascii="Arial" w:hAnsi="Arial" w:cs="Arial"/>
      <w:sz w:val="22"/>
      <w:szCs w:val="22"/>
    </w:rPr>
  </w:style>
  <w:style w:type="character" w:customStyle="1" w:styleId="WW8Num2z0">
    <w:name w:val="WW8Num2z0"/>
    <w:rsid w:val="00D31EAF"/>
    <w:rPr>
      <w:rFonts w:ascii="Symbol" w:hAnsi="Symbol" w:cs="Symbol"/>
      <w:color w:val="000000"/>
      <w:sz w:val="22"/>
      <w:szCs w:val="22"/>
    </w:rPr>
  </w:style>
  <w:style w:type="character" w:customStyle="1" w:styleId="WW8Num2z1">
    <w:name w:val="WW8Num2z1"/>
    <w:rsid w:val="00D31EAF"/>
    <w:rPr>
      <w:rFonts w:ascii="Courier New" w:hAnsi="Courier New" w:cs="Courier New"/>
    </w:rPr>
  </w:style>
  <w:style w:type="character" w:customStyle="1" w:styleId="WW8Num2z2">
    <w:name w:val="WW8Num2z2"/>
    <w:rsid w:val="00D31EAF"/>
    <w:rPr>
      <w:rFonts w:ascii="Calibri" w:hAnsi="Calibri" w:cs="Arial"/>
      <w:sz w:val="22"/>
      <w:szCs w:val="22"/>
    </w:rPr>
  </w:style>
  <w:style w:type="character" w:customStyle="1" w:styleId="WW8Num2z5">
    <w:name w:val="WW8Num2z5"/>
    <w:rsid w:val="00D31EAF"/>
    <w:rPr>
      <w:rFonts w:ascii="Wingdings" w:hAnsi="Wingdings" w:cs="Wingdings"/>
    </w:rPr>
  </w:style>
  <w:style w:type="character" w:customStyle="1" w:styleId="WW8Num3z0">
    <w:name w:val="WW8Num3z0"/>
    <w:rsid w:val="00D31EAF"/>
    <w:rPr>
      <w:sz w:val="22"/>
      <w:szCs w:val="22"/>
    </w:rPr>
  </w:style>
  <w:style w:type="character" w:customStyle="1" w:styleId="WW8Num3z1">
    <w:name w:val="WW8Num3z1"/>
    <w:rsid w:val="00D31EAF"/>
    <w:rPr>
      <w:rFonts w:ascii="Calibri" w:eastAsia="Arial" w:hAnsi="Calibri" w:cs="Calibri"/>
      <w:b w:val="0"/>
      <w:i w:val="0"/>
      <w:color w:val="000000"/>
      <w:sz w:val="22"/>
      <w:szCs w:val="20"/>
    </w:rPr>
  </w:style>
  <w:style w:type="character" w:customStyle="1" w:styleId="WW8Num4z0">
    <w:name w:val="WW8Num4z0"/>
    <w:rsid w:val="00D31EAF"/>
    <w:rPr>
      <w:sz w:val="22"/>
      <w:szCs w:val="22"/>
    </w:rPr>
  </w:style>
  <w:style w:type="character" w:customStyle="1" w:styleId="WW8Num4z1">
    <w:name w:val="WW8Num4z1"/>
    <w:rsid w:val="00D31EAF"/>
    <w:rPr>
      <w:rFonts w:ascii="Calibri" w:eastAsia="Times New Roman" w:hAnsi="Calibri" w:cs="Arial"/>
      <w:b w:val="0"/>
      <w:bCs w:val="0"/>
      <w:i w:val="0"/>
      <w:color w:val="000000"/>
      <w:sz w:val="22"/>
      <w:szCs w:val="20"/>
      <w:lang w:val="cs-CZ" w:eastAsia="zh-CN" w:bidi="ar-SA"/>
    </w:rPr>
  </w:style>
  <w:style w:type="character" w:customStyle="1" w:styleId="WW8Num5z0">
    <w:name w:val="WW8Num5z0"/>
    <w:rsid w:val="00D31EAF"/>
    <w:rPr>
      <w:rFonts w:ascii="Arial" w:hAnsi="Arial" w:cs="Arial"/>
      <w:b/>
      <w:vanish/>
      <w:sz w:val="22"/>
      <w:szCs w:val="22"/>
      <w:shd w:val="clear" w:color="auto" w:fill="FFFF00"/>
    </w:rPr>
  </w:style>
  <w:style w:type="character" w:customStyle="1" w:styleId="WW8Num5z1">
    <w:name w:val="WW8Num5z1"/>
    <w:rsid w:val="00D31EAF"/>
    <w:rPr>
      <w:rFonts w:ascii="Calibri" w:eastAsia="Times New Roman" w:hAnsi="Calibri" w:cs="Times New Roman"/>
      <w:b w:val="0"/>
      <w:bCs w:val="0"/>
      <w:i w:val="0"/>
      <w:color w:val="000000"/>
      <w:sz w:val="22"/>
      <w:szCs w:val="20"/>
      <w:lang w:val="cs-CZ" w:eastAsia="zh-CN" w:bidi="ar-SA"/>
    </w:rPr>
  </w:style>
  <w:style w:type="character" w:customStyle="1" w:styleId="WW8Num5z2">
    <w:name w:val="WW8Num5z2"/>
    <w:rsid w:val="00D31EAF"/>
    <w:rPr>
      <w:rFonts w:ascii="Arial" w:hAnsi="Arial" w:cs="Arial"/>
      <w:sz w:val="22"/>
      <w:szCs w:val="22"/>
    </w:rPr>
  </w:style>
  <w:style w:type="character" w:customStyle="1" w:styleId="WW8Num6z0">
    <w:name w:val="WW8Num6z0"/>
    <w:rsid w:val="00D31EAF"/>
    <w:rPr>
      <w:rFonts w:ascii="Symbol" w:hAnsi="Symbol" w:cs="OpenSymbol"/>
      <w:sz w:val="22"/>
      <w:szCs w:val="22"/>
    </w:rPr>
  </w:style>
  <w:style w:type="character" w:customStyle="1" w:styleId="WW8Num6z1">
    <w:name w:val="WW8Num6z1"/>
    <w:rsid w:val="00D31EAF"/>
    <w:rPr>
      <w:rFonts w:ascii="OpenSymbol" w:hAnsi="OpenSymbol" w:cs="OpenSymbol"/>
    </w:rPr>
  </w:style>
  <w:style w:type="character" w:customStyle="1" w:styleId="WW8Num7z0">
    <w:name w:val="WW8Num7z0"/>
    <w:rsid w:val="00D31EAF"/>
    <w:rPr>
      <w:sz w:val="24"/>
      <w:szCs w:val="24"/>
    </w:rPr>
  </w:style>
  <w:style w:type="character" w:customStyle="1" w:styleId="WW8Num7z1">
    <w:name w:val="WW8Num7z1"/>
    <w:rsid w:val="00D31EAF"/>
    <w:rPr>
      <w:rFonts w:ascii="Calibri" w:eastAsia="Times New Roman" w:hAnsi="Calibri" w:cs="Arial"/>
      <w:b w:val="0"/>
      <w:bCs w:val="0"/>
      <w:i w:val="0"/>
      <w:color w:val="000000"/>
      <w:sz w:val="22"/>
      <w:szCs w:val="20"/>
    </w:rPr>
  </w:style>
  <w:style w:type="character" w:customStyle="1" w:styleId="WW8Num8z0">
    <w:name w:val="WW8Num8z0"/>
    <w:rsid w:val="00D31EAF"/>
    <w:rPr>
      <w:sz w:val="24"/>
      <w:szCs w:val="24"/>
    </w:rPr>
  </w:style>
  <w:style w:type="character" w:customStyle="1" w:styleId="WW8Num8z1">
    <w:name w:val="WW8Num8z1"/>
    <w:rsid w:val="00D31EAF"/>
    <w:rPr>
      <w:rFonts w:ascii="Calibri" w:eastAsia="Times New Roman" w:hAnsi="Calibri" w:cs="Arial"/>
      <w:b w:val="0"/>
      <w:bCs w:val="0"/>
      <w:i w:val="0"/>
      <w:color w:val="000000"/>
      <w:sz w:val="22"/>
      <w:szCs w:val="20"/>
    </w:rPr>
  </w:style>
  <w:style w:type="character" w:customStyle="1" w:styleId="WW8Num9z0">
    <w:name w:val="WW8Num9z0"/>
    <w:rsid w:val="00D31EAF"/>
    <w:rPr>
      <w:sz w:val="24"/>
      <w:szCs w:val="24"/>
    </w:rPr>
  </w:style>
  <w:style w:type="character" w:customStyle="1" w:styleId="WW8Num9z1">
    <w:name w:val="WW8Num9z1"/>
    <w:rsid w:val="00D31EAF"/>
    <w:rPr>
      <w:rFonts w:ascii="Calibri" w:eastAsia="Times New Roman" w:hAnsi="Calibri" w:cs="Arial"/>
      <w:b w:val="0"/>
      <w:bCs w:val="0"/>
      <w:i w:val="0"/>
      <w:color w:val="000000"/>
      <w:w w:val="109"/>
      <w:kern w:val="2"/>
      <w:sz w:val="22"/>
      <w:szCs w:val="20"/>
    </w:rPr>
  </w:style>
  <w:style w:type="character" w:customStyle="1" w:styleId="WW8Num9z2">
    <w:name w:val="WW8Num9z2"/>
    <w:rsid w:val="00D31EAF"/>
    <w:rPr>
      <w:rFonts w:ascii="Symbol" w:hAnsi="Symbol" w:cs="OpenSymbol"/>
    </w:rPr>
  </w:style>
  <w:style w:type="character" w:customStyle="1" w:styleId="WW8Num10z0">
    <w:name w:val="WW8Num10z0"/>
    <w:rsid w:val="00D31EAF"/>
    <w:rPr>
      <w:b/>
      <w:bCs/>
      <w:sz w:val="22"/>
      <w:szCs w:val="22"/>
    </w:rPr>
  </w:style>
  <w:style w:type="character" w:customStyle="1" w:styleId="WW8Num11z0">
    <w:name w:val="WW8Num11z0"/>
    <w:rsid w:val="00D31EAF"/>
    <w:rPr>
      <w:sz w:val="24"/>
      <w:szCs w:val="24"/>
    </w:rPr>
  </w:style>
  <w:style w:type="character" w:customStyle="1" w:styleId="WW8Num11z1">
    <w:name w:val="WW8Num11z1"/>
    <w:rsid w:val="00D31EAF"/>
    <w:rPr>
      <w:rFonts w:ascii="Calibri" w:eastAsia="Times New Roman" w:hAnsi="Calibri" w:cs="Arial"/>
      <w:b w:val="0"/>
      <w:bCs w:val="0"/>
      <w:i w:val="0"/>
      <w:color w:val="000000"/>
      <w:sz w:val="22"/>
      <w:szCs w:val="20"/>
    </w:rPr>
  </w:style>
  <w:style w:type="character" w:customStyle="1" w:styleId="WW8Num12z1">
    <w:name w:val="WW8Num12z1"/>
    <w:rsid w:val="00D31EAF"/>
    <w:rPr>
      <w:b/>
      <w:bCs/>
    </w:rPr>
  </w:style>
  <w:style w:type="character" w:customStyle="1" w:styleId="WW8Num13z1">
    <w:name w:val="WW8Num13z1"/>
    <w:rsid w:val="00D31EAF"/>
    <w:rPr>
      <w:rFonts w:ascii="Calibri" w:hAnsi="Calibri" w:cs="Calibri"/>
      <w:b w:val="0"/>
      <w:bCs w:val="0"/>
      <w:color w:val="000000"/>
      <w:sz w:val="22"/>
      <w:szCs w:val="22"/>
      <w:lang w:eastAsia="cs-CZ"/>
    </w:rPr>
  </w:style>
  <w:style w:type="character" w:customStyle="1" w:styleId="WW8Num14z1">
    <w:name w:val="WW8Num14z1"/>
    <w:rsid w:val="00D31EAF"/>
    <w:rPr>
      <w:rFonts w:ascii="Calibri" w:hAnsi="Calibri" w:cs="Calibri"/>
      <w:sz w:val="22"/>
      <w:szCs w:val="22"/>
    </w:rPr>
  </w:style>
  <w:style w:type="character" w:customStyle="1" w:styleId="WW8Num15z0">
    <w:name w:val="WW8Num15z0"/>
    <w:rsid w:val="00D31EAF"/>
    <w:rPr>
      <w:rFonts w:ascii="Symbol" w:hAnsi="Symbol" w:cs="OpenSymbol"/>
      <w:sz w:val="22"/>
      <w:szCs w:val="22"/>
    </w:rPr>
  </w:style>
  <w:style w:type="character" w:customStyle="1" w:styleId="WW8Num15z1">
    <w:name w:val="WW8Num15z1"/>
    <w:rsid w:val="00D31EAF"/>
    <w:rPr>
      <w:rFonts w:ascii="OpenSymbol" w:hAnsi="OpenSymbol" w:cs="OpenSymbol"/>
    </w:rPr>
  </w:style>
  <w:style w:type="character" w:customStyle="1" w:styleId="WW8Num16z0">
    <w:name w:val="WW8Num16z0"/>
    <w:rsid w:val="00D31EAF"/>
    <w:rPr>
      <w:rFonts w:ascii="Calibri" w:hAnsi="Calibri" w:cs="Calibri"/>
      <w:b/>
      <w:vanish/>
      <w:sz w:val="22"/>
      <w:szCs w:val="24"/>
    </w:rPr>
  </w:style>
  <w:style w:type="character" w:customStyle="1" w:styleId="WW8Num16z1">
    <w:name w:val="WW8Num16z1"/>
    <w:rsid w:val="00D31EAF"/>
    <w:rPr>
      <w:rFonts w:ascii="Calibri" w:hAnsi="Calibri" w:cs="Arial"/>
      <w:b w:val="0"/>
      <w:i w:val="0"/>
      <w:iCs/>
      <w:sz w:val="22"/>
      <w:szCs w:val="20"/>
    </w:rPr>
  </w:style>
  <w:style w:type="character" w:customStyle="1" w:styleId="WW8Num17z0">
    <w:name w:val="WW8Num17z0"/>
    <w:rsid w:val="00D31EAF"/>
    <w:rPr>
      <w:sz w:val="24"/>
      <w:szCs w:val="24"/>
    </w:rPr>
  </w:style>
  <w:style w:type="character" w:customStyle="1" w:styleId="WW8Num17z1">
    <w:name w:val="WW8Num17z1"/>
    <w:rsid w:val="00D31EAF"/>
    <w:rPr>
      <w:rFonts w:ascii="Calibri" w:eastAsia="Times New Roman" w:hAnsi="Calibri" w:cs="Arial"/>
      <w:b w:val="0"/>
      <w:bCs w:val="0"/>
      <w:i w:val="0"/>
      <w:color w:val="000000"/>
      <w:sz w:val="22"/>
      <w:szCs w:val="20"/>
    </w:rPr>
  </w:style>
  <w:style w:type="character" w:customStyle="1" w:styleId="WW8Num1z0">
    <w:name w:val="WW8Num1z0"/>
    <w:rsid w:val="00D31EAF"/>
  </w:style>
  <w:style w:type="character" w:customStyle="1" w:styleId="WW8Num1z1">
    <w:name w:val="WW8Num1z1"/>
    <w:rsid w:val="00D31EAF"/>
  </w:style>
  <w:style w:type="character" w:customStyle="1" w:styleId="WW8Num1z3">
    <w:name w:val="WW8Num1z3"/>
    <w:rsid w:val="00D31EAF"/>
  </w:style>
  <w:style w:type="character" w:customStyle="1" w:styleId="WW8Num1z4">
    <w:name w:val="WW8Num1z4"/>
    <w:rsid w:val="00D31EAF"/>
  </w:style>
  <w:style w:type="character" w:customStyle="1" w:styleId="WW8Num1z5">
    <w:name w:val="WW8Num1z5"/>
    <w:rsid w:val="00D31EAF"/>
  </w:style>
  <w:style w:type="character" w:customStyle="1" w:styleId="WW8Num1z6">
    <w:name w:val="WW8Num1z6"/>
    <w:rsid w:val="00D31EAF"/>
  </w:style>
  <w:style w:type="character" w:customStyle="1" w:styleId="WW8Num1z7">
    <w:name w:val="WW8Num1z7"/>
    <w:rsid w:val="00D31EAF"/>
  </w:style>
  <w:style w:type="character" w:customStyle="1" w:styleId="WW8Num1z8">
    <w:name w:val="WW8Num1z8"/>
    <w:rsid w:val="00D31EAF"/>
  </w:style>
  <w:style w:type="character" w:customStyle="1" w:styleId="WW8Num2z3">
    <w:name w:val="WW8Num2z3"/>
    <w:rsid w:val="00D31EAF"/>
  </w:style>
  <w:style w:type="character" w:customStyle="1" w:styleId="WW8Num2z4">
    <w:name w:val="WW8Num2z4"/>
    <w:rsid w:val="00D31EAF"/>
  </w:style>
  <w:style w:type="character" w:customStyle="1" w:styleId="WW8Num2z6">
    <w:name w:val="WW8Num2z6"/>
    <w:rsid w:val="00D31EAF"/>
  </w:style>
  <w:style w:type="character" w:customStyle="1" w:styleId="WW8Num2z7">
    <w:name w:val="WW8Num2z7"/>
    <w:rsid w:val="00D31EAF"/>
  </w:style>
  <w:style w:type="character" w:customStyle="1" w:styleId="WW8Num2z8">
    <w:name w:val="WW8Num2z8"/>
    <w:rsid w:val="00D31EAF"/>
  </w:style>
  <w:style w:type="character" w:customStyle="1" w:styleId="WW8Num3z2">
    <w:name w:val="WW8Num3z2"/>
    <w:rsid w:val="00D31EAF"/>
  </w:style>
  <w:style w:type="character" w:customStyle="1" w:styleId="WW8Num3z3">
    <w:name w:val="WW8Num3z3"/>
    <w:rsid w:val="00D31EAF"/>
  </w:style>
  <w:style w:type="character" w:customStyle="1" w:styleId="WW8Num3z4">
    <w:name w:val="WW8Num3z4"/>
    <w:rsid w:val="00D31EAF"/>
  </w:style>
  <w:style w:type="character" w:customStyle="1" w:styleId="WW8Num3z5">
    <w:name w:val="WW8Num3z5"/>
    <w:rsid w:val="00D31EAF"/>
  </w:style>
  <w:style w:type="character" w:customStyle="1" w:styleId="WW8Num3z6">
    <w:name w:val="WW8Num3z6"/>
    <w:rsid w:val="00D31EAF"/>
  </w:style>
  <w:style w:type="character" w:customStyle="1" w:styleId="WW8Num3z7">
    <w:name w:val="WW8Num3z7"/>
    <w:rsid w:val="00D31EAF"/>
  </w:style>
  <w:style w:type="character" w:customStyle="1" w:styleId="WW8Num3z8">
    <w:name w:val="WW8Num3z8"/>
    <w:rsid w:val="00D31EAF"/>
  </w:style>
  <w:style w:type="character" w:customStyle="1" w:styleId="WW8Num4z2">
    <w:name w:val="WW8Num4z2"/>
    <w:rsid w:val="00D31EAF"/>
  </w:style>
  <w:style w:type="character" w:customStyle="1" w:styleId="WW8Num4z3">
    <w:name w:val="WW8Num4z3"/>
    <w:rsid w:val="00D31EAF"/>
  </w:style>
  <w:style w:type="character" w:customStyle="1" w:styleId="WW8Num4z4">
    <w:name w:val="WW8Num4z4"/>
    <w:rsid w:val="00D31EAF"/>
  </w:style>
  <w:style w:type="character" w:customStyle="1" w:styleId="WW8Num4z5">
    <w:name w:val="WW8Num4z5"/>
    <w:rsid w:val="00D31EAF"/>
  </w:style>
  <w:style w:type="character" w:customStyle="1" w:styleId="WW8Num4z6">
    <w:name w:val="WW8Num4z6"/>
    <w:rsid w:val="00D31EAF"/>
  </w:style>
  <w:style w:type="character" w:customStyle="1" w:styleId="WW8Num4z7">
    <w:name w:val="WW8Num4z7"/>
    <w:rsid w:val="00D31EAF"/>
  </w:style>
  <w:style w:type="character" w:customStyle="1" w:styleId="WW8Num4z8">
    <w:name w:val="WW8Num4z8"/>
    <w:rsid w:val="00D31EAF"/>
  </w:style>
  <w:style w:type="character" w:customStyle="1" w:styleId="WW8Num5z3">
    <w:name w:val="WW8Num5z3"/>
    <w:rsid w:val="00D31EAF"/>
  </w:style>
  <w:style w:type="character" w:customStyle="1" w:styleId="WW8Num5z4">
    <w:name w:val="WW8Num5z4"/>
    <w:rsid w:val="00D31EAF"/>
  </w:style>
  <w:style w:type="character" w:customStyle="1" w:styleId="WW8Num5z5">
    <w:name w:val="WW8Num5z5"/>
    <w:rsid w:val="00D31EAF"/>
  </w:style>
  <w:style w:type="character" w:customStyle="1" w:styleId="WW8Num5z6">
    <w:name w:val="WW8Num5z6"/>
    <w:rsid w:val="00D31EAF"/>
  </w:style>
  <w:style w:type="character" w:customStyle="1" w:styleId="WW8Num5z7">
    <w:name w:val="WW8Num5z7"/>
    <w:rsid w:val="00D31EAF"/>
  </w:style>
  <w:style w:type="character" w:customStyle="1" w:styleId="WW8Num5z8">
    <w:name w:val="WW8Num5z8"/>
    <w:rsid w:val="00D31EAF"/>
  </w:style>
  <w:style w:type="character" w:customStyle="1" w:styleId="WW8Num7z2">
    <w:name w:val="WW8Num7z2"/>
    <w:rsid w:val="00D31EAF"/>
  </w:style>
  <w:style w:type="character" w:customStyle="1" w:styleId="WW8Num7z3">
    <w:name w:val="WW8Num7z3"/>
    <w:rsid w:val="00D31EAF"/>
  </w:style>
  <w:style w:type="character" w:customStyle="1" w:styleId="WW8Num7z4">
    <w:name w:val="WW8Num7z4"/>
    <w:rsid w:val="00D31EAF"/>
  </w:style>
  <w:style w:type="character" w:customStyle="1" w:styleId="WW8Num7z5">
    <w:name w:val="WW8Num7z5"/>
    <w:rsid w:val="00D31EAF"/>
  </w:style>
  <w:style w:type="character" w:customStyle="1" w:styleId="WW8Num7z6">
    <w:name w:val="WW8Num7z6"/>
    <w:rsid w:val="00D31EAF"/>
  </w:style>
  <w:style w:type="character" w:customStyle="1" w:styleId="WW8Num7z7">
    <w:name w:val="WW8Num7z7"/>
    <w:rsid w:val="00D31EAF"/>
  </w:style>
  <w:style w:type="character" w:customStyle="1" w:styleId="WW8Num7z8">
    <w:name w:val="WW8Num7z8"/>
    <w:rsid w:val="00D31EAF"/>
  </w:style>
  <w:style w:type="character" w:customStyle="1" w:styleId="WW8Num8z2">
    <w:name w:val="WW8Num8z2"/>
    <w:rsid w:val="00D31EAF"/>
  </w:style>
  <w:style w:type="character" w:customStyle="1" w:styleId="WW8Num8z3">
    <w:name w:val="WW8Num8z3"/>
    <w:rsid w:val="00D31EAF"/>
  </w:style>
  <w:style w:type="character" w:customStyle="1" w:styleId="WW8Num8z4">
    <w:name w:val="WW8Num8z4"/>
    <w:rsid w:val="00D31EAF"/>
  </w:style>
  <w:style w:type="character" w:customStyle="1" w:styleId="WW8Num8z5">
    <w:name w:val="WW8Num8z5"/>
    <w:rsid w:val="00D31EAF"/>
  </w:style>
  <w:style w:type="character" w:customStyle="1" w:styleId="WW8Num8z6">
    <w:name w:val="WW8Num8z6"/>
    <w:rsid w:val="00D31EAF"/>
  </w:style>
  <w:style w:type="character" w:customStyle="1" w:styleId="WW8Num8z7">
    <w:name w:val="WW8Num8z7"/>
    <w:rsid w:val="00D31EAF"/>
  </w:style>
  <w:style w:type="character" w:customStyle="1" w:styleId="WW8Num8z8">
    <w:name w:val="WW8Num8z8"/>
    <w:rsid w:val="00D31EAF"/>
  </w:style>
  <w:style w:type="character" w:customStyle="1" w:styleId="WW8Num9z3">
    <w:name w:val="WW8Num9z3"/>
    <w:rsid w:val="00D31EAF"/>
  </w:style>
  <w:style w:type="character" w:customStyle="1" w:styleId="WW8Num9z4">
    <w:name w:val="WW8Num9z4"/>
    <w:rsid w:val="00D31EAF"/>
  </w:style>
  <w:style w:type="character" w:customStyle="1" w:styleId="WW8Num9z5">
    <w:name w:val="WW8Num9z5"/>
    <w:rsid w:val="00D31EAF"/>
  </w:style>
  <w:style w:type="character" w:customStyle="1" w:styleId="WW8Num9z6">
    <w:name w:val="WW8Num9z6"/>
    <w:rsid w:val="00D31EAF"/>
  </w:style>
  <w:style w:type="character" w:customStyle="1" w:styleId="WW8Num9z7">
    <w:name w:val="WW8Num9z7"/>
    <w:rsid w:val="00D31EAF"/>
  </w:style>
  <w:style w:type="character" w:customStyle="1" w:styleId="WW8Num9z8">
    <w:name w:val="WW8Num9z8"/>
    <w:rsid w:val="00D31EAF"/>
  </w:style>
  <w:style w:type="character" w:customStyle="1" w:styleId="WW8Num11z2">
    <w:name w:val="WW8Num11z2"/>
    <w:rsid w:val="00D31EAF"/>
  </w:style>
  <w:style w:type="character" w:customStyle="1" w:styleId="WW8Num11z3">
    <w:name w:val="WW8Num11z3"/>
    <w:rsid w:val="00D31EAF"/>
  </w:style>
  <w:style w:type="character" w:customStyle="1" w:styleId="WW8Num11z4">
    <w:name w:val="WW8Num11z4"/>
    <w:rsid w:val="00D31EAF"/>
  </w:style>
  <w:style w:type="character" w:customStyle="1" w:styleId="WW8Num11z5">
    <w:name w:val="WW8Num11z5"/>
    <w:rsid w:val="00D31EAF"/>
  </w:style>
  <w:style w:type="character" w:customStyle="1" w:styleId="WW8Num11z6">
    <w:name w:val="WW8Num11z6"/>
    <w:rsid w:val="00D31EAF"/>
  </w:style>
  <w:style w:type="character" w:customStyle="1" w:styleId="WW8Num11z7">
    <w:name w:val="WW8Num11z7"/>
    <w:rsid w:val="00D31EAF"/>
  </w:style>
  <w:style w:type="character" w:customStyle="1" w:styleId="WW8Num11z8">
    <w:name w:val="WW8Num11z8"/>
    <w:rsid w:val="00D31EAF"/>
  </w:style>
  <w:style w:type="character" w:customStyle="1" w:styleId="WW8Num12z0">
    <w:name w:val="WW8Num12z0"/>
    <w:rsid w:val="00D31EAF"/>
  </w:style>
  <w:style w:type="character" w:customStyle="1" w:styleId="WW8Num12z2">
    <w:name w:val="WW8Num12z2"/>
    <w:rsid w:val="00D31EAF"/>
  </w:style>
  <w:style w:type="character" w:customStyle="1" w:styleId="WW8Num12z3">
    <w:name w:val="WW8Num12z3"/>
    <w:rsid w:val="00D31EAF"/>
  </w:style>
  <w:style w:type="character" w:customStyle="1" w:styleId="WW8Num12z4">
    <w:name w:val="WW8Num12z4"/>
    <w:rsid w:val="00D31EAF"/>
  </w:style>
  <w:style w:type="character" w:customStyle="1" w:styleId="WW8Num12z5">
    <w:name w:val="WW8Num12z5"/>
    <w:rsid w:val="00D31EAF"/>
  </w:style>
  <w:style w:type="character" w:customStyle="1" w:styleId="WW8Num12z6">
    <w:name w:val="WW8Num12z6"/>
    <w:rsid w:val="00D31EAF"/>
  </w:style>
  <w:style w:type="character" w:customStyle="1" w:styleId="WW8Num12z7">
    <w:name w:val="WW8Num12z7"/>
    <w:rsid w:val="00D31EAF"/>
  </w:style>
  <w:style w:type="character" w:customStyle="1" w:styleId="WW8Num12z8">
    <w:name w:val="WW8Num12z8"/>
    <w:rsid w:val="00D31EAF"/>
  </w:style>
  <w:style w:type="character" w:customStyle="1" w:styleId="WW8Num13z0">
    <w:name w:val="WW8Num13z0"/>
    <w:rsid w:val="00D31EAF"/>
  </w:style>
  <w:style w:type="character" w:customStyle="1" w:styleId="WW8Num13z2">
    <w:name w:val="WW8Num13z2"/>
    <w:rsid w:val="00D31EAF"/>
  </w:style>
  <w:style w:type="character" w:customStyle="1" w:styleId="WW8Num13z3">
    <w:name w:val="WW8Num13z3"/>
    <w:rsid w:val="00D31EAF"/>
  </w:style>
  <w:style w:type="character" w:customStyle="1" w:styleId="WW8Num13z4">
    <w:name w:val="WW8Num13z4"/>
    <w:rsid w:val="00D31EAF"/>
  </w:style>
  <w:style w:type="character" w:customStyle="1" w:styleId="WW8Num13z5">
    <w:name w:val="WW8Num13z5"/>
    <w:rsid w:val="00D31EAF"/>
  </w:style>
  <w:style w:type="character" w:customStyle="1" w:styleId="WW8Num13z6">
    <w:name w:val="WW8Num13z6"/>
    <w:rsid w:val="00D31EAF"/>
  </w:style>
  <w:style w:type="character" w:customStyle="1" w:styleId="WW8Num13z7">
    <w:name w:val="WW8Num13z7"/>
    <w:rsid w:val="00D31EAF"/>
  </w:style>
  <w:style w:type="character" w:customStyle="1" w:styleId="WW8Num13z8">
    <w:name w:val="WW8Num13z8"/>
    <w:rsid w:val="00D31EAF"/>
  </w:style>
  <w:style w:type="character" w:customStyle="1" w:styleId="WW8Num14z0">
    <w:name w:val="WW8Num14z0"/>
    <w:rsid w:val="00D31EAF"/>
  </w:style>
  <w:style w:type="character" w:customStyle="1" w:styleId="WW8Num14z2">
    <w:name w:val="WW8Num14z2"/>
    <w:rsid w:val="00D31EAF"/>
  </w:style>
  <w:style w:type="character" w:customStyle="1" w:styleId="WW8Num14z3">
    <w:name w:val="WW8Num14z3"/>
    <w:rsid w:val="00D31EAF"/>
  </w:style>
  <w:style w:type="character" w:customStyle="1" w:styleId="WW8Num14z4">
    <w:name w:val="WW8Num14z4"/>
    <w:rsid w:val="00D31EAF"/>
  </w:style>
  <w:style w:type="character" w:customStyle="1" w:styleId="WW8Num14z5">
    <w:name w:val="WW8Num14z5"/>
    <w:rsid w:val="00D31EAF"/>
  </w:style>
  <w:style w:type="character" w:customStyle="1" w:styleId="WW8Num14z6">
    <w:name w:val="WW8Num14z6"/>
    <w:rsid w:val="00D31EAF"/>
  </w:style>
  <w:style w:type="character" w:customStyle="1" w:styleId="WW8Num14z7">
    <w:name w:val="WW8Num14z7"/>
    <w:rsid w:val="00D31EAF"/>
  </w:style>
  <w:style w:type="character" w:customStyle="1" w:styleId="WW8Num14z8">
    <w:name w:val="WW8Num14z8"/>
    <w:rsid w:val="00D31EAF"/>
  </w:style>
  <w:style w:type="character" w:customStyle="1" w:styleId="WW8Num16z2">
    <w:name w:val="WW8Num16z2"/>
    <w:rsid w:val="00D31EAF"/>
  </w:style>
  <w:style w:type="character" w:customStyle="1" w:styleId="WW8Num16z3">
    <w:name w:val="WW8Num16z3"/>
    <w:rsid w:val="00D31EAF"/>
  </w:style>
  <w:style w:type="character" w:customStyle="1" w:styleId="WW8Num16z4">
    <w:name w:val="WW8Num16z4"/>
    <w:rsid w:val="00D31EAF"/>
  </w:style>
  <w:style w:type="character" w:customStyle="1" w:styleId="WW8Num16z5">
    <w:name w:val="WW8Num16z5"/>
    <w:rsid w:val="00D31EAF"/>
  </w:style>
  <w:style w:type="character" w:customStyle="1" w:styleId="WW8Num16z6">
    <w:name w:val="WW8Num16z6"/>
    <w:rsid w:val="00D31EAF"/>
  </w:style>
  <w:style w:type="character" w:customStyle="1" w:styleId="WW8Num16z7">
    <w:name w:val="WW8Num16z7"/>
    <w:rsid w:val="00D31EAF"/>
  </w:style>
  <w:style w:type="character" w:customStyle="1" w:styleId="WW8Num16z8">
    <w:name w:val="WW8Num16z8"/>
    <w:rsid w:val="00D31EAF"/>
  </w:style>
  <w:style w:type="character" w:customStyle="1" w:styleId="WW8Num17z2">
    <w:name w:val="WW8Num17z2"/>
    <w:rsid w:val="00D31EAF"/>
  </w:style>
  <w:style w:type="character" w:customStyle="1" w:styleId="WW8Num17z3">
    <w:name w:val="WW8Num17z3"/>
    <w:rsid w:val="00D31EAF"/>
  </w:style>
  <w:style w:type="character" w:customStyle="1" w:styleId="WW8Num17z4">
    <w:name w:val="WW8Num17z4"/>
    <w:rsid w:val="00D31EAF"/>
  </w:style>
  <w:style w:type="character" w:customStyle="1" w:styleId="WW8Num17z5">
    <w:name w:val="WW8Num17z5"/>
    <w:rsid w:val="00D31EAF"/>
  </w:style>
  <w:style w:type="character" w:customStyle="1" w:styleId="WW8Num17z6">
    <w:name w:val="WW8Num17z6"/>
    <w:rsid w:val="00D31EAF"/>
  </w:style>
  <w:style w:type="character" w:customStyle="1" w:styleId="WW8Num17z7">
    <w:name w:val="WW8Num17z7"/>
    <w:rsid w:val="00D31EAF"/>
  </w:style>
  <w:style w:type="character" w:customStyle="1" w:styleId="WW8Num17z8">
    <w:name w:val="WW8Num17z8"/>
    <w:rsid w:val="00D31EAF"/>
  </w:style>
  <w:style w:type="character" w:customStyle="1" w:styleId="WW8Num6z2">
    <w:name w:val="WW8Num6z2"/>
    <w:rsid w:val="00D31EAF"/>
    <w:rPr>
      <w:rFonts w:ascii="Arial" w:hAnsi="Arial" w:cs="Arial"/>
      <w:sz w:val="22"/>
      <w:szCs w:val="22"/>
    </w:rPr>
  </w:style>
  <w:style w:type="character" w:customStyle="1" w:styleId="WW8Num6z3">
    <w:name w:val="WW8Num6z3"/>
    <w:rsid w:val="00D31EAF"/>
  </w:style>
  <w:style w:type="character" w:customStyle="1" w:styleId="WW8Num6z4">
    <w:name w:val="WW8Num6z4"/>
    <w:rsid w:val="00D31EAF"/>
  </w:style>
  <w:style w:type="character" w:customStyle="1" w:styleId="WW8Num6z5">
    <w:name w:val="WW8Num6z5"/>
    <w:rsid w:val="00D31EAF"/>
  </w:style>
  <w:style w:type="character" w:customStyle="1" w:styleId="WW8Num6z6">
    <w:name w:val="WW8Num6z6"/>
    <w:rsid w:val="00D31EAF"/>
  </w:style>
  <w:style w:type="character" w:customStyle="1" w:styleId="WW8Num6z7">
    <w:name w:val="WW8Num6z7"/>
    <w:rsid w:val="00D31EAF"/>
  </w:style>
  <w:style w:type="character" w:customStyle="1" w:styleId="WW8Num6z8">
    <w:name w:val="WW8Num6z8"/>
    <w:rsid w:val="00D31EAF"/>
  </w:style>
  <w:style w:type="character" w:customStyle="1" w:styleId="WW8Num10z1">
    <w:name w:val="WW8Num10z1"/>
    <w:rsid w:val="00D31EAF"/>
    <w:rPr>
      <w:rFonts w:ascii="Calibri" w:eastAsia="Times New Roman" w:hAnsi="Calibri" w:cs="Arial"/>
      <w:b w:val="0"/>
      <w:bCs w:val="0"/>
      <w:i w:val="0"/>
      <w:color w:val="000000"/>
      <w:w w:val="109"/>
      <w:kern w:val="2"/>
      <w:sz w:val="22"/>
      <w:szCs w:val="20"/>
    </w:rPr>
  </w:style>
  <w:style w:type="character" w:customStyle="1" w:styleId="WW8Num10z2">
    <w:name w:val="WW8Num10z2"/>
    <w:rsid w:val="00D31EAF"/>
  </w:style>
  <w:style w:type="character" w:customStyle="1" w:styleId="WW8Num10z3">
    <w:name w:val="WW8Num10z3"/>
    <w:rsid w:val="00D31EAF"/>
  </w:style>
  <w:style w:type="character" w:customStyle="1" w:styleId="WW8Num10z4">
    <w:name w:val="WW8Num10z4"/>
    <w:rsid w:val="00D31EAF"/>
  </w:style>
  <w:style w:type="character" w:customStyle="1" w:styleId="WW8Num10z5">
    <w:name w:val="WW8Num10z5"/>
    <w:rsid w:val="00D31EAF"/>
  </w:style>
  <w:style w:type="character" w:customStyle="1" w:styleId="WW8Num10z6">
    <w:name w:val="WW8Num10z6"/>
    <w:rsid w:val="00D31EAF"/>
  </w:style>
  <w:style w:type="character" w:customStyle="1" w:styleId="WW8Num10z7">
    <w:name w:val="WW8Num10z7"/>
    <w:rsid w:val="00D31EAF"/>
  </w:style>
  <w:style w:type="character" w:customStyle="1" w:styleId="WW8Num10z8">
    <w:name w:val="WW8Num10z8"/>
    <w:rsid w:val="00D31EAF"/>
  </w:style>
  <w:style w:type="character" w:customStyle="1" w:styleId="WW8Num15z2">
    <w:name w:val="WW8Num15z2"/>
    <w:rsid w:val="00D31EAF"/>
  </w:style>
  <w:style w:type="character" w:customStyle="1" w:styleId="WW8Num15z3">
    <w:name w:val="WW8Num15z3"/>
    <w:rsid w:val="00D31EAF"/>
  </w:style>
  <w:style w:type="character" w:customStyle="1" w:styleId="WW8Num15z4">
    <w:name w:val="WW8Num15z4"/>
    <w:rsid w:val="00D31EAF"/>
  </w:style>
  <w:style w:type="character" w:customStyle="1" w:styleId="WW8Num15z5">
    <w:name w:val="WW8Num15z5"/>
    <w:rsid w:val="00D31EAF"/>
  </w:style>
  <w:style w:type="character" w:customStyle="1" w:styleId="WW8Num15z6">
    <w:name w:val="WW8Num15z6"/>
    <w:rsid w:val="00D31EAF"/>
  </w:style>
  <w:style w:type="character" w:customStyle="1" w:styleId="WW8Num15z7">
    <w:name w:val="WW8Num15z7"/>
    <w:rsid w:val="00D31EAF"/>
  </w:style>
  <w:style w:type="character" w:customStyle="1" w:styleId="WW8Num15z8">
    <w:name w:val="WW8Num15z8"/>
    <w:rsid w:val="00D31EAF"/>
  </w:style>
  <w:style w:type="character" w:customStyle="1" w:styleId="WW8Num18z0">
    <w:name w:val="WW8Num18z0"/>
    <w:rsid w:val="00D31EAF"/>
    <w:rPr>
      <w:sz w:val="24"/>
      <w:szCs w:val="24"/>
    </w:rPr>
  </w:style>
  <w:style w:type="character" w:customStyle="1" w:styleId="WW8Num18z1">
    <w:name w:val="WW8Num18z1"/>
    <w:rsid w:val="00D31EAF"/>
    <w:rPr>
      <w:rFonts w:ascii="Calibri" w:eastAsia="Times New Roman" w:hAnsi="Calibri" w:cs="Arial"/>
      <w:b w:val="0"/>
      <w:bCs w:val="0"/>
      <w:i w:val="0"/>
      <w:color w:val="000000"/>
      <w:sz w:val="22"/>
      <w:szCs w:val="20"/>
    </w:rPr>
  </w:style>
  <w:style w:type="character" w:customStyle="1" w:styleId="WW8Num18z2">
    <w:name w:val="WW8Num18z2"/>
    <w:rsid w:val="00D31EAF"/>
  </w:style>
  <w:style w:type="character" w:customStyle="1" w:styleId="WW8Num18z3">
    <w:name w:val="WW8Num18z3"/>
    <w:rsid w:val="00D31EAF"/>
  </w:style>
  <w:style w:type="character" w:customStyle="1" w:styleId="WW8Num18z4">
    <w:name w:val="WW8Num18z4"/>
    <w:rsid w:val="00D31EAF"/>
  </w:style>
  <w:style w:type="character" w:customStyle="1" w:styleId="WW8Num18z5">
    <w:name w:val="WW8Num18z5"/>
    <w:rsid w:val="00D31EAF"/>
  </w:style>
  <w:style w:type="character" w:customStyle="1" w:styleId="WW8Num18z6">
    <w:name w:val="WW8Num18z6"/>
    <w:rsid w:val="00D31EAF"/>
  </w:style>
  <w:style w:type="character" w:customStyle="1" w:styleId="WW8Num18z7">
    <w:name w:val="WW8Num18z7"/>
    <w:rsid w:val="00D31EAF"/>
  </w:style>
  <w:style w:type="character" w:customStyle="1" w:styleId="WW8Num18z8">
    <w:name w:val="WW8Num18z8"/>
    <w:rsid w:val="00D31EAF"/>
  </w:style>
  <w:style w:type="character" w:customStyle="1" w:styleId="Standardnpsmoodstavce9">
    <w:name w:val="Standardní písmo odstavce9"/>
    <w:rsid w:val="00D31EAF"/>
  </w:style>
  <w:style w:type="character" w:customStyle="1" w:styleId="Absatz-Standardschriftart">
    <w:name w:val="Absatz-Standardschriftart"/>
    <w:rsid w:val="00D31EAF"/>
  </w:style>
  <w:style w:type="character" w:customStyle="1" w:styleId="WW-Absatz-Standardschriftart">
    <w:name w:val="WW-Absatz-Standardschriftart"/>
    <w:rsid w:val="00D31EAF"/>
  </w:style>
  <w:style w:type="character" w:customStyle="1" w:styleId="WW-Absatz-Standardschriftart1">
    <w:name w:val="WW-Absatz-Standardschriftart1"/>
    <w:rsid w:val="00D31EAF"/>
  </w:style>
  <w:style w:type="character" w:customStyle="1" w:styleId="WW-Absatz-Standardschriftart11">
    <w:name w:val="WW-Absatz-Standardschriftart11"/>
    <w:rsid w:val="00D31EAF"/>
  </w:style>
  <w:style w:type="character" w:customStyle="1" w:styleId="Standardnpsmoodstavce8">
    <w:name w:val="Standardní písmo odstavce8"/>
    <w:rsid w:val="00D31EAF"/>
  </w:style>
  <w:style w:type="character" w:customStyle="1" w:styleId="Standardnpsmoodstavce7">
    <w:name w:val="Standardní písmo odstavce7"/>
    <w:rsid w:val="00D31EAF"/>
  </w:style>
  <w:style w:type="character" w:customStyle="1" w:styleId="WW8Num19z0">
    <w:name w:val="WW8Num19z0"/>
    <w:rsid w:val="00D31EAF"/>
    <w:rPr>
      <w:b/>
      <w:vanish/>
      <w:sz w:val="22"/>
      <w:szCs w:val="24"/>
    </w:rPr>
  </w:style>
  <w:style w:type="character" w:customStyle="1" w:styleId="WW8Num19z1">
    <w:name w:val="WW8Num19z1"/>
    <w:rsid w:val="00D31EAF"/>
    <w:rPr>
      <w:rFonts w:ascii="Times New Roman" w:hAnsi="Times New Roman" w:cs="Arial"/>
      <w:b w:val="0"/>
      <w:i w:val="0"/>
      <w:iCs/>
      <w:sz w:val="22"/>
      <w:szCs w:val="20"/>
    </w:rPr>
  </w:style>
  <w:style w:type="character" w:customStyle="1" w:styleId="WW8Num19z2">
    <w:name w:val="WW8Num19z2"/>
    <w:rsid w:val="00D31EAF"/>
  </w:style>
  <w:style w:type="character" w:customStyle="1" w:styleId="WW8Num19z3">
    <w:name w:val="WW8Num19z3"/>
    <w:rsid w:val="00D31EAF"/>
  </w:style>
  <w:style w:type="character" w:customStyle="1" w:styleId="WW8Num19z4">
    <w:name w:val="WW8Num19z4"/>
    <w:rsid w:val="00D31EAF"/>
  </w:style>
  <w:style w:type="character" w:customStyle="1" w:styleId="WW8Num19z5">
    <w:name w:val="WW8Num19z5"/>
    <w:rsid w:val="00D31EAF"/>
  </w:style>
  <w:style w:type="character" w:customStyle="1" w:styleId="WW8Num19z6">
    <w:name w:val="WW8Num19z6"/>
    <w:rsid w:val="00D31EAF"/>
  </w:style>
  <w:style w:type="character" w:customStyle="1" w:styleId="WW8Num19z7">
    <w:name w:val="WW8Num19z7"/>
    <w:rsid w:val="00D31EAF"/>
  </w:style>
  <w:style w:type="character" w:customStyle="1" w:styleId="WW8Num19z8">
    <w:name w:val="WW8Num19z8"/>
    <w:rsid w:val="00D31EAF"/>
  </w:style>
  <w:style w:type="character" w:customStyle="1" w:styleId="WW8Num20z0">
    <w:name w:val="WW8Num20z0"/>
    <w:rsid w:val="00D31EAF"/>
    <w:rPr>
      <w:sz w:val="24"/>
      <w:szCs w:val="24"/>
    </w:rPr>
  </w:style>
  <w:style w:type="character" w:customStyle="1" w:styleId="WW8Num20z1">
    <w:name w:val="WW8Num20z1"/>
    <w:rsid w:val="00D31EAF"/>
    <w:rPr>
      <w:rFonts w:ascii="Times New Roman" w:eastAsia="Times New Roman" w:hAnsi="Times New Roman" w:cs="Arial"/>
      <w:b w:val="0"/>
      <w:bCs w:val="0"/>
      <w:i w:val="0"/>
      <w:color w:val="000000"/>
      <w:sz w:val="22"/>
      <w:szCs w:val="20"/>
    </w:rPr>
  </w:style>
  <w:style w:type="character" w:customStyle="1" w:styleId="WW8Num20z2">
    <w:name w:val="WW8Num20z2"/>
    <w:rsid w:val="00D31EAF"/>
  </w:style>
  <w:style w:type="character" w:customStyle="1" w:styleId="WW8Num20z3">
    <w:name w:val="WW8Num20z3"/>
    <w:rsid w:val="00D31EAF"/>
  </w:style>
  <w:style w:type="character" w:customStyle="1" w:styleId="WW8Num20z4">
    <w:name w:val="WW8Num20z4"/>
    <w:rsid w:val="00D31EAF"/>
  </w:style>
  <w:style w:type="character" w:customStyle="1" w:styleId="WW8Num20z5">
    <w:name w:val="WW8Num20z5"/>
    <w:rsid w:val="00D31EAF"/>
  </w:style>
  <w:style w:type="character" w:customStyle="1" w:styleId="WW8Num20z6">
    <w:name w:val="WW8Num20z6"/>
    <w:rsid w:val="00D31EAF"/>
  </w:style>
  <w:style w:type="character" w:customStyle="1" w:styleId="WW8Num20z7">
    <w:name w:val="WW8Num20z7"/>
    <w:rsid w:val="00D31EAF"/>
  </w:style>
  <w:style w:type="character" w:customStyle="1" w:styleId="WW8Num20z8">
    <w:name w:val="WW8Num20z8"/>
    <w:rsid w:val="00D31EAF"/>
  </w:style>
  <w:style w:type="character" w:customStyle="1" w:styleId="Standardnpsmoodstavce6">
    <w:name w:val="Standardní písmo odstavce6"/>
    <w:rsid w:val="00D31EAF"/>
  </w:style>
  <w:style w:type="character" w:customStyle="1" w:styleId="Standardnpsmoodstavce5">
    <w:name w:val="Standardní písmo odstavce5"/>
    <w:rsid w:val="00D31EAF"/>
  </w:style>
  <w:style w:type="character" w:customStyle="1" w:styleId="Standardnpsmoodstavce4">
    <w:name w:val="Standardní písmo odstavce4"/>
    <w:rsid w:val="00D31EAF"/>
  </w:style>
  <w:style w:type="character" w:customStyle="1" w:styleId="WW8Num1zfalse">
    <w:name w:val="WW8Num1zfalse"/>
    <w:rsid w:val="00D31EAF"/>
  </w:style>
  <w:style w:type="character" w:customStyle="1" w:styleId="WW8Num1ztrue">
    <w:name w:val="WW8Num1ztrue"/>
    <w:rsid w:val="00D31EAF"/>
  </w:style>
  <w:style w:type="character" w:customStyle="1" w:styleId="WW8Num2ztrue">
    <w:name w:val="WW8Num2ztrue"/>
    <w:rsid w:val="00D31EAF"/>
  </w:style>
  <w:style w:type="character" w:customStyle="1" w:styleId="WW8Num6ztrue">
    <w:name w:val="WW8Num6ztrue"/>
    <w:rsid w:val="00D31EAF"/>
  </w:style>
  <w:style w:type="character" w:customStyle="1" w:styleId="WW8Num7ztrue">
    <w:name w:val="WW8Num7ztrue"/>
    <w:rsid w:val="00D31EAF"/>
  </w:style>
  <w:style w:type="character" w:customStyle="1" w:styleId="WW8Num8ztrue">
    <w:name w:val="WW8Num8ztrue"/>
    <w:rsid w:val="00D31EAF"/>
  </w:style>
  <w:style w:type="character" w:customStyle="1" w:styleId="WW8Num9ztrue">
    <w:name w:val="WW8Num9ztrue"/>
    <w:rsid w:val="00D31EAF"/>
  </w:style>
  <w:style w:type="character" w:customStyle="1" w:styleId="WW8Num10ztrue">
    <w:name w:val="WW8Num10ztrue"/>
    <w:rsid w:val="00D31EAF"/>
  </w:style>
  <w:style w:type="character" w:customStyle="1" w:styleId="WW8Num11ztrue">
    <w:name w:val="WW8Num11ztrue"/>
    <w:rsid w:val="00D31EAF"/>
  </w:style>
  <w:style w:type="character" w:customStyle="1" w:styleId="WW8Num14ztrue">
    <w:name w:val="WW8Num14ztrue"/>
    <w:rsid w:val="00D31EAF"/>
  </w:style>
  <w:style w:type="character" w:customStyle="1" w:styleId="WW8Num15ztrue">
    <w:name w:val="WW8Num15ztrue"/>
    <w:rsid w:val="00D31EAF"/>
  </w:style>
  <w:style w:type="character" w:customStyle="1" w:styleId="WW8Num16ztrue">
    <w:name w:val="WW8Num16ztrue"/>
    <w:rsid w:val="00D31EAF"/>
  </w:style>
  <w:style w:type="character" w:customStyle="1" w:styleId="WW8Num17ztrue">
    <w:name w:val="WW8Num17ztrue"/>
    <w:rsid w:val="00D31EAF"/>
  </w:style>
  <w:style w:type="character" w:customStyle="1" w:styleId="WW8Num18ztrue">
    <w:name w:val="WW8Num18ztrue"/>
    <w:rsid w:val="00D31EAF"/>
  </w:style>
  <w:style w:type="character" w:customStyle="1" w:styleId="WW8Num19ztrue">
    <w:name w:val="WW8Num19ztrue"/>
    <w:rsid w:val="00D31EAF"/>
  </w:style>
  <w:style w:type="character" w:customStyle="1" w:styleId="WW8Num20ztrue">
    <w:name w:val="WW8Num20ztrue"/>
    <w:rsid w:val="00D31EAF"/>
  </w:style>
  <w:style w:type="character" w:customStyle="1" w:styleId="WW8Num21z0">
    <w:name w:val="WW8Num21z0"/>
    <w:rsid w:val="00D31EAF"/>
    <w:rPr>
      <w:sz w:val="24"/>
      <w:szCs w:val="24"/>
    </w:rPr>
  </w:style>
  <w:style w:type="character" w:customStyle="1" w:styleId="WW8Num21z1">
    <w:name w:val="WW8Num21z1"/>
    <w:rsid w:val="00D31EAF"/>
    <w:rPr>
      <w:rFonts w:ascii="Times New Roman" w:eastAsia="Times New Roman" w:hAnsi="Times New Roman" w:cs="Arial"/>
      <w:b w:val="0"/>
      <w:bCs w:val="0"/>
      <w:i w:val="0"/>
      <w:color w:val="000000"/>
      <w:sz w:val="22"/>
      <w:szCs w:val="20"/>
    </w:rPr>
  </w:style>
  <w:style w:type="character" w:customStyle="1" w:styleId="WW8Num21ztrue">
    <w:name w:val="WW8Num21ztrue"/>
    <w:rsid w:val="00D31EAF"/>
  </w:style>
  <w:style w:type="character" w:customStyle="1" w:styleId="WW8Num22z0">
    <w:name w:val="WW8Num22z0"/>
    <w:rsid w:val="00D31EAF"/>
    <w:rPr>
      <w:b/>
      <w:bCs/>
      <w:sz w:val="22"/>
      <w:szCs w:val="22"/>
    </w:rPr>
  </w:style>
  <w:style w:type="character" w:customStyle="1" w:styleId="WW8Num21z2">
    <w:name w:val="WW8Num21z2"/>
    <w:rsid w:val="00D31EAF"/>
  </w:style>
  <w:style w:type="character" w:customStyle="1" w:styleId="WW8Num21z3">
    <w:name w:val="WW8Num21z3"/>
    <w:rsid w:val="00D31EAF"/>
  </w:style>
  <w:style w:type="character" w:customStyle="1" w:styleId="WW8Num21z4">
    <w:name w:val="WW8Num21z4"/>
    <w:rsid w:val="00D31EAF"/>
  </w:style>
  <w:style w:type="character" w:customStyle="1" w:styleId="WW8Num21z5">
    <w:name w:val="WW8Num21z5"/>
    <w:rsid w:val="00D31EAF"/>
  </w:style>
  <w:style w:type="character" w:customStyle="1" w:styleId="WW8Num21z6">
    <w:name w:val="WW8Num21z6"/>
    <w:rsid w:val="00D31EAF"/>
  </w:style>
  <w:style w:type="character" w:customStyle="1" w:styleId="WW8Num21z7">
    <w:name w:val="WW8Num21z7"/>
    <w:rsid w:val="00D31EAF"/>
  </w:style>
  <w:style w:type="character" w:customStyle="1" w:styleId="WW8Num21z8">
    <w:name w:val="WW8Num21z8"/>
    <w:rsid w:val="00D31EAF"/>
  </w:style>
  <w:style w:type="character" w:customStyle="1" w:styleId="Standardnpsmoodstavce3">
    <w:name w:val="Standardní písmo odstavce3"/>
    <w:rsid w:val="00D31EAF"/>
  </w:style>
  <w:style w:type="character" w:customStyle="1" w:styleId="WW-Absatz-Standardschriftart111">
    <w:name w:val="WW-Absatz-Standardschriftart111"/>
    <w:rsid w:val="00D31EAF"/>
  </w:style>
  <w:style w:type="character" w:customStyle="1" w:styleId="WW-Absatz-Standardschriftart1111">
    <w:name w:val="WW-Absatz-Standardschriftart1111"/>
    <w:rsid w:val="00D31EAF"/>
  </w:style>
  <w:style w:type="character" w:customStyle="1" w:styleId="WW-WW8Num1ztrue">
    <w:name w:val="WW-WW8Num1ztrue"/>
    <w:rsid w:val="00D31EAF"/>
  </w:style>
  <w:style w:type="character" w:customStyle="1" w:styleId="WW-WW8Num1ztrue1">
    <w:name w:val="WW-WW8Num1ztrue1"/>
    <w:rsid w:val="00D31EAF"/>
  </w:style>
  <w:style w:type="character" w:customStyle="1" w:styleId="WW-WW8Num1ztrue12">
    <w:name w:val="WW-WW8Num1ztrue12"/>
    <w:rsid w:val="00D31EAF"/>
  </w:style>
  <w:style w:type="character" w:customStyle="1" w:styleId="WW-WW8Num1ztrue123">
    <w:name w:val="WW-WW8Num1ztrue123"/>
    <w:rsid w:val="00D31EAF"/>
  </w:style>
  <w:style w:type="character" w:customStyle="1" w:styleId="WW-WW8Num1ztrue1234">
    <w:name w:val="WW-WW8Num1ztrue1234"/>
    <w:rsid w:val="00D31EAF"/>
  </w:style>
  <w:style w:type="character" w:customStyle="1" w:styleId="WW-WW8Num1ztrue12345">
    <w:name w:val="WW-WW8Num1ztrue12345"/>
    <w:rsid w:val="00D31EAF"/>
  </w:style>
  <w:style w:type="character" w:customStyle="1" w:styleId="WW8Num4zfalse">
    <w:name w:val="WW8Num4zfalse"/>
    <w:rsid w:val="00D31EAF"/>
  </w:style>
  <w:style w:type="character" w:customStyle="1" w:styleId="WW8Num4ztrue">
    <w:name w:val="WW8Num4ztrue"/>
    <w:rsid w:val="00D31EAF"/>
  </w:style>
  <w:style w:type="character" w:customStyle="1" w:styleId="WW8Num5ztrue">
    <w:name w:val="WW8Num5ztrue"/>
    <w:rsid w:val="00D31EAF"/>
  </w:style>
  <w:style w:type="character" w:customStyle="1" w:styleId="WW-WW8Num5ztrue">
    <w:name w:val="WW-WW8Num5ztrue"/>
    <w:rsid w:val="00D31EAF"/>
  </w:style>
  <w:style w:type="character" w:customStyle="1" w:styleId="WW-WW8Num5ztrue1">
    <w:name w:val="WW-WW8Num5ztrue1"/>
    <w:rsid w:val="00D31EAF"/>
  </w:style>
  <w:style w:type="character" w:customStyle="1" w:styleId="WW-WW8Num5ztrue12">
    <w:name w:val="WW-WW8Num5ztrue12"/>
    <w:rsid w:val="00D31EAF"/>
  </w:style>
  <w:style w:type="character" w:customStyle="1" w:styleId="WW-WW8Num5ztrue123">
    <w:name w:val="WW-WW8Num5ztrue123"/>
    <w:rsid w:val="00D31EAF"/>
  </w:style>
  <w:style w:type="character" w:customStyle="1" w:styleId="WW-WW8Num5ztrue1234">
    <w:name w:val="WW-WW8Num5ztrue1234"/>
    <w:rsid w:val="00D31EAF"/>
  </w:style>
  <w:style w:type="character" w:customStyle="1" w:styleId="WW-WW8Num5ztrue12345">
    <w:name w:val="WW-WW8Num5ztrue12345"/>
    <w:rsid w:val="00D31EAF"/>
  </w:style>
  <w:style w:type="character" w:customStyle="1" w:styleId="WW-WW8Num6ztrue">
    <w:name w:val="WW-WW8Num6ztrue"/>
    <w:rsid w:val="00D31EAF"/>
  </w:style>
  <w:style w:type="character" w:customStyle="1" w:styleId="WW-WW8Num6ztrue1">
    <w:name w:val="WW-WW8Num6ztrue1"/>
    <w:rsid w:val="00D31EAF"/>
  </w:style>
  <w:style w:type="character" w:customStyle="1" w:styleId="WW-WW8Num6ztrue12">
    <w:name w:val="WW-WW8Num6ztrue12"/>
    <w:rsid w:val="00D31EAF"/>
  </w:style>
  <w:style w:type="character" w:customStyle="1" w:styleId="WW-WW8Num6ztrue123">
    <w:name w:val="WW-WW8Num6ztrue123"/>
    <w:rsid w:val="00D31EAF"/>
  </w:style>
  <w:style w:type="character" w:customStyle="1" w:styleId="WW-WW8Num6ztrue1234">
    <w:name w:val="WW-WW8Num6ztrue1234"/>
    <w:rsid w:val="00D31EAF"/>
  </w:style>
  <w:style w:type="character" w:customStyle="1" w:styleId="WW-WW8Num6ztrue12345">
    <w:name w:val="WW-WW8Num6ztrue12345"/>
    <w:rsid w:val="00D31EAF"/>
  </w:style>
  <w:style w:type="character" w:customStyle="1" w:styleId="WW-WW8Num7ztrue">
    <w:name w:val="WW-WW8Num7ztrue"/>
    <w:rsid w:val="00D31EAF"/>
  </w:style>
  <w:style w:type="character" w:customStyle="1" w:styleId="WW-WW8Num7ztrue1">
    <w:name w:val="WW-WW8Num7ztrue1"/>
    <w:rsid w:val="00D31EAF"/>
  </w:style>
  <w:style w:type="character" w:customStyle="1" w:styleId="WW-WW8Num7ztrue12">
    <w:name w:val="WW-WW8Num7ztrue12"/>
    <w:rsid w:val="00D31EAF"/>
  </w:style>
  <w:style w:type="character" w:customStyle="1" w:styleId="WW-WW8Num7ztrue123">
    <w:name w:val="WW-WW8Num7ztrue123"/>
    <w:rsid w:val="00D31EAF"/>
  </w:style>
  <w:style w:type="character" w:customStyle="1" w:styleId="WW-WW8Num7ztrue1234">
    <w:name w:val="WW-WW8Num7ztrue1234"/>
    <w:rsid w:val="00D31EAF"/>
  </w:style>
  <w:style w:type="character" w:customStyle="1" w:styleId="WW-WW8Num7ztrue12345">
    <w:name w:val="WW-WW8Num7ztrue12345"/>
    <w:rsid w:val="00D31EAF"/>
  </w:style>
  <w:style w:type="character" w:customStyle="1" w:styleId="WW-WW8Num8ztrue">
    <w:name w:val="WW-WW8Num8ztrue"/>
    <w:rsid w:val="00D31EAF"/>
  </w:style>
  <w:style w:type="character" w:customStyle="1" w:styleId="WW-WW8Num8ztrue1">
    <w:name w:val="WW-WW8Num8ztrue1"/>
    <w:rsid w:val="00D31EAF"/>
  </w:style>
  <w:style w:type="character" w:customStyle="1" w:styleId="WW-WW8Num8ztrue12">
    <w:name w:val="WW-WW8Num8ztrue12"/>
    <w:rsid w:val="00D31EAF"/>
  </w:style>
  <w:style w:type="character" w:customStyle="1" w:styleId="WW-WW8Num8ztrue123">
    <w:name w:val="WW-WW8Num8ztrue123"/>
    <w:rsid w:val="00D31EAF"/>
  </w:style>
  <w:style w:type="character" w:customStyle="1" w:styleId="WW-WW8Num8ztrue1234">
    <w:name w:val="WW-WW8Num8ztrue1234"/>
    <w:rsid w:val="00D31EAF"/>
  </w:style>
  <w:style w:type="character" w:customStyle="1" w:styleId="WW-WW8Num8ztrue12345">
    <w:name w:val="WW-WW8Num8ztrue12345"/>
    <w:rsid w:val="00D31EAF"/>
  </w:style>
  <w:style w:type="character" w:customStyle="1" w:styleId="WW-WW8Num9ztrue">
    <w:name w:val="WW-WW8Num9ztrue"/>
    <w:rsid w:val="00D31EAF"/>
  </w:style>
  <w:style w:type="character" w:customStyle="1" w:styleId="WW-WW8Num9ztrue1">
    <w:name w:val="WW-WW8Num9ztrue1"/>
    <w:rsid w:val="00D31EAF"/>
  </w:style>
  <w:style w:type="character" w:customStyle="1" w:styleId="WW-WW8Num9ztrue12">
    <w:name w:val="WW-WW8Num9ztrue12"/>
    <w:rsid w:val="00D31EAF"/>
  </w:style>
  <w:style w:type="character" w:customStyle="1" w:styleId="WW-WW8Num9ztrue123">
    <w:name w:val="WW-WW8Num9ztrue123"/>
    <w:rsid w:val="00D31EAF"/>
  </w:style>
  <w:style w:type="character" w:customStyle="1" w:styleId="WW-WW8Num9ztrue1234">
    <w:name w:val="WW-WW8Num9ztrue1234"/>
    <w:rsid w:val="00D31EAF"/>
  </w:style>
  <w:style w:type="character" w:customStyle="1" w:styleId="WW-WW8Num9ztrue12345">
    <w:name w:val="WW-WW8Num9ztrue12345"/>
    <w:rsid w:val="00D31EAF"/>
  </w:style>
  <w:style w:type="character" w:customStyle="1" w:styleId="WW-WW8Num10ztrue">
    <w:name w:val="WW-WW8Num10ztrue"/>
    <w:rsid w:val="00D31EAF"/>
  </w:style>
  <w:style w:type="character" w:customStyle="1" w:styleId="WW-WW8Num10ztrue1">
    <w:name w:val="WW-WW8Num10ztrue1"/>
    <w:rsid w:val="00D31EAF"/>
  </w:style>
  <w:style w:type="character" w:customStyle="1" w:styleId="WW-WW8Num10ztrue12">
    <w:name w:val="WW-WW8Num10ztrue12"/>
    <w:rsid w:val="00D31EAF"/>
  </w:style>
  <w:style w:type="character" w:customStyle="1" w:styleId="WW-WW8Num10ztrue123">
    <w:name w:val="WW-WW8Num10ztrue123"/>
    <w:rsid w:val="00D31EAF"/>
  </w:style>
  <w:style w:type="character" w:customStyle="1" w:styleId="WW-WW8Num10ztrue1234">
    <w:name w:val="WW-WW8Num10ztrue1234"/>
    <w:rsid w:val="00D31EAF"/>
  </w:style>
  <w:style w:type="character" w:customStyle="1" w:styleId="WW-WW8Num10ztrue12345">
    <w:name w:val="WW-WW8Num10ztrue12345"/>
    <w:rsid w:val="00D31EAF"/>
  </w:style>
  <w:style w:type="character" w:customStyle="1" w:styleId="WW8Num13zfalse">
    <w:name w:val="WW8Num13zfalse"/>
    <w:rsid w:val="00D31EAF"/>
  </w:style>
  <w:style w:type="character" w:customStyle="1" w:styleId="WW8Num13ztrue">
    <w:name w:val="WW8Num13ztrue"/>
    <w:rsid w:val="00D31EAF"/>
  </w:style>
  <w:style w:type="character" w:customStyle="1" w:styleId="WW-WW8Num13ztrue">
    <w:name w:val="WW-WW8Num13ztrue"/>
    <w:rsid w:val="00D31EAF"/>
  </w:style>
  <w:style w:type="character" w:customStyle="1" w:styleId="WW-WW8Num13ztrue1">
    <w:name w:val="WW-WW8Num13ztrue1"/>
    <w:rsid w:val="00D31EAF"/>
  </w:style>
  <w:style w:type="character" w:customStyle="1" w:styleId="WW-WW8Num13ztrue12">
    <w:name w:val="WW-WW8Num13ztrue12"/>
    <w:rsid w:val="00D31EAF"/>
  </w:style>
  <w:style w:type="character" w:customStyle="1" w:styleId="WW-WW8Num13ztrue123">
    <w:name w:val="WW-WW8Num13ztrue123"/>
    <w:rsid w:val="00D31EAF"/>
  </w:style>
  <w:style w:type="character" w:customStyle="1" w:styleId="WW-WW8Num13ztrue1234">
    <w:name w:val="WW-WW8Num13ztrue1234"/>
    <w:rsid w:val="00D31EAF"/>
  </w:style>
  <w:style w:type="character" w:customStyle="1" w:styleId="WW-WW8Num13ztrue12345">
    <w:name w:val="WW-WW8Num13ztrue12345"/>
    <w:rsid w:val="00D31EAF"/>
  </w:style>
  <w:style w:type="character" w:customStyle="1" w:styleId="WW-WW8Num13ztrue123456">
    <w:name w:val="WW-WW8Num13ztrue123456"/>
    <w:rsid w:val="00D31EAF"/>
  </w:style>
  <w:style w:type="character" w:customStyle="1" w:styleId="WW-WW8Num1ztrue123456">
    <w:name w:val="WW-WW8Num1ztrue123456"/>
    <w:rsid w:val="00D31EAF"/>
  </w:style>
  <w:style w:type="character" w:customStyle="1" w:styleId="WW-WW8Num1ztrue11">
    <w:name w:val="WW-WW8Num1ztrue11"/>
    <w:rsid w:val="00D31EAF"/>
  </w:style>
  <w:style w:type="character" w:customStyle="1" w:styleId="WW-WW8Num1ztrue121">
    <w:name w:val="WW-WW8Num1ztrue121"/>
    <w:rsid w:val="00D31EAF"/>
  </w:style>
  <w:style w:type="character" w:customStyle="1" w:styleId="WW-WW8Num1ztrue1231">
    <w:name w:val="WW-WW8Num1ztrue1231"/>
    <w:rsid w:val="00D31EAF"/>
  </w:style>
  <w:style w:type="character" w:customStyle="1" w:styleId="WW-WW8Num1ztrue12341">
    <w:name w:val="WW-WW8Num1ztrue12341"/>
    <w:rsid w:val="00D31EAF"/>
  </w:style>
  <w:style w:type="character" w:customStyle="1" w:styleId="WW-WW8Num1ztrue123451">
    <w:name w:val="WW-WW8Num1ztrue123451"/>
    <w:rsid w:val="00D31EAF"/>
  </w:style>
  <w:style w:type="character" w:customStyle="1" w:styleId="WW-WW8Num5ztrue123456">
    <w:name w:val="WW-WW8Num5ztrue123456"/>
    <w:rsid w:val="00D31EAF"/>
  </w:style>
  <w:style w:type="character" w:customStyle="1" w:styleId="WW-WW8Num5ztrue11">
    <w:name w:val="WW-WW8Num5ztrue11"/>
    <w:rsid w:val="00D31EAF"/>
  </w:style>
  <w:style w:type="character" w:customStyle="1" w:styleId="WW-WW8Num5ztrue121">
    <w:name w:val="WW-WW8Num5ztrue121"/>
    <w:rsid w:val="00D31EAF"/>
  </w:style>
  <w:style w:type="character" w:customStyle="1" w:styleId="WW-WW8Num5ztrue1231">
    <w:name w:val="WW-WW8Num5ztrue1231"/>
    <w:rsid w:val="00D31EAF"/>
  </w:style>
  <w:style w:type="character" w:customStyle="1" w:styleId="WW-WW8Num5ztrue12341">
    <w:name w:val="WW-WW8Num5ztrue12341"/>
    <w:rsid w:val="00D31EAF"/>
  </w:style>
  <w:style w:type="character" w:customStyle="1" w:styleId="WW-WW8Num5ztrue123451">
    <w:name w:val="WW-WW8Num5ztrue123451"/>
    <w:rsid w:val="00D31EAF"/>
  </w:style>
  <w:style w:type="character" w:customStyle="1" w:styleId="WW-WW8Num6ztrue123456">
    <w:name w:val="WW-WW8Num6ztrue123456"/>
    <w:rsid w:val="00D31EAF"/>
  </w:style>
  <w:style w:type="character" w:customStyle="1" w:styleId="WW-WW8Num6ztrue11">
    <w:name w:val="WW-WW8Num6ztrue11"/>
    <w:rsid w:val="00D31EAF"/>
  </w:style>
  <w:style w:type="character" w:customStyle="1" w:styleId="WW-WW8Num6ztrue121">
    <w:name w:val="WW-WW8Num6ztrue121"/>
    <w:rsid w:val="00D31EAF"/>
  </w:style>
  <w:style w:type="character" w:customStyle="1" w:styleId="WW-WW8Num6ztrue1231">
    <w:name w:val="WW-WW8Num6ztrue1231"/>
    <w:rsid w:val="00D31EAF"/>
  </w:style>
  <w:style w:type="character" w:customStyle="1" w:styleId="WW-WW8Num6ztrue12341">
    <w:name w:val="WW-WW8Num6ztrue12341"/>
    <w:rsid w:val="00D31EAF"/>
  </w:style>
  <w:style w:type="character" w:customStyle="1" w:styleId="WW-WW8Num6ztrue123451">
    <w:name w:val="WW-WW8Num6ztrue123451"/>
    <w:rsid w:val="00D31EAF"/>
  </w:style>
  <w:style w:type="character" w:customStyle="1" w:styleId="WW-WW8Num7ztrue123456">
    <w:name w:val="WW-WW8Num7ztrue123456"/>
    <w:rsid w:val="00D31EAF"/>
  </w:style>
  <w:style w:type="character" w:customStyle="1" w:styleId="WW-WW8Num7ztrue11">
    <w:name w:val="WW-WW8Num7ztrue11"/>
    <w:rsid w:val="00D31EAF"/>
  </w:style>
  <w:style w:type="character" w:customStyle="1" w:styleId="WW-WW8Num7ztrue121">
    <w:name w:val="WW-WW8Num7ztrue121"/>
    <w:rsid w:val="00D31EAF"/>
  </w:style>
  <w:style w:type="character" w:customStyle="1" w:styleId="WW-WW8Num7ztrue1231">
    <w:name w:val="WW-WW8Num7ztrue1231"/>
    <w:rsid w:val="00D31EAF"/>
  </w:style>
  <w:style w:type="character" w:customStyle="1" w:styleId="WW-WW8Num7ztrue12341">
    <w:name w:val="WW-WW8Num7ztrue12341"/>
    <w:rsid w:val="00D31EAF"/>
  </w:style>
  <w:style w:type="character" w:customStyle="1" w:styleId="WW-WW8Num7ztrue123451">
    <w:name w:val="WW-WW8Num7ztrue123451"/>
    <w:rsid w:val="00D31EAF"/>
  </w:style>
  <w:style w:type="character" w:customStyle="1" w:styleId="WW-WW8Num8ztrue123456">
    <w:name w:val="WW-WW8Num8ztrue123456"/>
    <w:rsid w:val="00D31EAF"/>
  </w:style>
  <w:style w:type="character" w:customStyle="1" w:styleId="WW-WW8Num8ztrue11">
    <w:name w:val="WW-WW8Num8ztrue11"/>
    <w:rsid w:val="00D31EAF"/>
  </w:style>
  <w:style w:type="character" w:customStyle="1" w:styleId="WW-WW8Num8ztrue121">
    <w:name w:val="WW-WW8Num8ztrue121"/>
    <w:rsid w:val="00D31EAF"/>
  </w:style>
  <w:style w:type="character" w:customStyle="1" w:styleId="WW-WW8Num8ztrue1231">
    <w:name w:val="WW-WW8Num8ztrue1231"/>
    <w:rsid w:val="00D31EAF"/>
  </w:style>
  <w:style w:type="character" w:customStyle="1" w:styleId="WW-WW8Num8ztrue12341">
    <w:name w:val="WW-WW8Num8ztrue12341"/>
    <w:rsid w:val="00D31EAF"/>
  </w:style>
  <w:style w:type="character" w:customStyle="1" w:styleId="WW-WW8Num8ztrue123451">
    <w:name w:val="WW-WW8Num8ztrue123451"/>
    <w:rsid w:val="00D31EAF"/>
  </w:style>
  <w:style w:type="character" w:customStyle="1" w:styleId="WW-WW8Num9ztrue123456">
    <w:name w:val="WW-WW8Num9ztrue123456"/>
    <w:rsid w:val="00D31EAF"/>
  </w:style>
  <w:style w:type="character" w:customStyle="1" w:styleId="WW-WW8Num9ztrue11">
    <w:name w:val="WW-WW8Num9ztrue11"/>
    <w:rsid w:val="00D31EAF"/>
  </w:style>
  <w:style w:type="character" w:customStyle="1" w:styleId="WW-WW8Num9ztrue121">
    <w:name w:val="WW-WW8Num9ztrue121"/>
    <w:rsid w:val="00D31EAF"/>
  </w:style>
  <w:style w:type="character" w:customStyle="1" w:styleId="WW-WW8Num9ztrue1231">
    <w:name w:val="WW-WW8Num9ztrue1231"/>
    <w:rsid w:val="00D31EAF"/>
  </w:style>
  <w:style w:type="character" w:customStyle="1" w:styleId="WW-WW8Num9ztrue12341">
    <w:name w:val="WW-WW8Num9ztrue12341"/>
    <w:rsid w:val="00D31EAF"/>
  </w:style>
  <w:style w:type="character" w:customStyle="1" w:styleId="WW-WW8Num9ztrue123451">
    <w:name w:val="WW-WW8Num9ztrue123451"/>
    <w:rsid w:val="00D31EAF"/>
  </w:style>
  <w:style w:type="character" w:customStyle="1" w:styleId="WW-WW8Num10ztrue123456">
    <w:name w:val="WW-WW8Num10ztrue123456"/>
    <w:rsid w:val="00D31EAF"/>
  </w:style>
  <w:style w:type="character" w:customStyle="1" w:styleId="WW-WW8Num10ztrue11">
    <w:name w:val="WW-WW8Num10ztrue11"/>
    <w:rsid w:val="00D31EAF"/>
  </w:style>
  <w:style w:type="character" w:customStyle="1" w:styleId="WW-WW8Num10ztrue121">
    <w:name w:val="WW-WW8Num10ztrue121"/>
    <w:rsid w:val="00D31EAF"/>
  </w:style>
  <w:style w:type="character" w:customStyle="1" w:styleId="WW-WW8Num10ztrue1231">
    <w:name w:val="WW-WW8Num10ztrue1231"/>
    <w:rsid w:val="00D31EAF"/>
  </w:style>
  <w:style w:type="character" w:customStyle="1" w:styleId="WW-WW8Num10ztrue12341">
    <w:name w:val="WW-WW8Num10ztrue12341"/>
    <w:rsid w:val="00D31EAF"/>
  </w:style>
  <w:style w:type="character" w:customStyle="1" w:styleId="WW-WW8Num10ztrue123451">
    <w:name w:val="WW-WW8Num10ztrue123451"/>
    <w:rsid w:val="00D31EAF"/>
  </w:style>
  <w:style w:type="character" w:customStyle="1" w:styleId="WW-WW8Num13ztrue1234567">
    <w:name w:val="WW-WW8Num13ztrue1234567"/>
    <w:rsid w:val="00D31EAF"/>
  </w:style>
  <w:style w:type="character" w:customStyle="1" w:styleId="WW-WW8Num13ztrue11">
    <w:name w:val="WW-WW8Num13ztrue11"/>
    <w:rsid w:val="00D31EAF"/>
  </w:style>
  <w:style w:type="character" w:customStyle="1" w:styleId="WW-WW8Num13ztrue121">
    <w:name w:val="WW-WW8Num13ztrue121"/>
    <w:rsid w:val="00D31EAF"/>
  </w:style>
  <w:style w:type="character" w:customStyle="1" w:styleId="WW-WW8Num13ztrue1231">
    <w:name w:val="WW-WW8Num13ztrue1231"/>
    <w:rsid w:val="00D31EAF"/>
  </w:style>
  <w:style w:type="character" w:customStyle="1" w:styleId="WW-WW8Num13ztrue12341">
    <w:name w:val="WW-WW8Num13ztrue12341"/>
    <w:rsid w:val="00D31EAF"/>
  </w:style>
  <w:style w:type="character" w:customStyle="1" w:styleId="WW-WW8Num13ztrue123451">
    <w:name w:val="WW-WW8Num13ztrue123451"/>
    <w:rsid w:val="00D31EAF"/>
  </w:style>
  <w:style w:type="character" w:customStyle="1" w:styleId="WW-WW8Num13ztrue1234561">
    <w:name w:val="WW-WW8Num13ztrue1234561"/>
    <w:rsid w:val="00D31EAF"/>
  </w:style>
  <w:style w:type="character" w:customStyle="1" w:styleId="WW-WW8Num1ztrue1234561">
    <w:name w:val="WW-WW8Num1ztrue1234561"/>
    <w:rsid w:val="00D31EAF"/>
  </w:style>
  <w:style w:type="character" w:customStyle="1" w:styleId="WW-WW8Num1ztrue111">
    <w:name w:val="WW-WW8Num1ztrue111"/>
    <w:rsid w:val="00D31EAF"/>
  </w:style>
  <w:style w:type="character" w:customStyle="1" w:styleId="WW-WW8Num1ztrue1211">
    <w:name w:val="WW-WW8Num1ztrue1211"/>
    <w:rsid w:val="00D31EAF"/>
  </w:style>
  <w:style w:type="character" w:customStyle="1" w:styleId="WW-WW8Num1ztrue12311">
    <w:name w:val="WW-WW8Num1ztrue12311"/>
    <w:rsid w:val="00D31EAF"/>
  </w:style>
  <w:style w:type="character" w:customStyle="1" w:styleId="WW-WW8Num1ztrue123411">
    <w:name w:val="WW-WW8Num1ztrue123411"/>
    <w:rsid w:val="00D31EAF"/>
  </w:style>
  <w:style w:type="character" w:customStyle="1" w:styleId="WW-WW8Num1ztrue1234511">
    <w:name w:val="WW-WW8Num1ztrue1234511"/>
    <w:rsid w:val="00D31EAF"/>
  </w:style>
  <w:style w:type="character" w:customStyle="1" w:styleId="WW-WW8Num5ztrue1234561">
    <w:name w:val="WW-WW8Num5ztrue1234561"/>
    <w:rsid w:val="00D31EAF"/>
  </w:style>
  <w:style w:type="character" w:customStyle="1" w:styleId="WW-WW8Num5ztrue111">
    <w:name w:val="WW-WW8Num5ztrue111"/>
    <w:rsid w:val="00D31EAF"/>
  </w:style>
  <w:style w:type="character" w:customStyle="1" w:styleId="WW-WW8Num5ztrue1211">
    <w:name w:val="WW-WW8Num5ztrue1211"/>
    <w:rsid w:val="00D31EAF"/>
  </w:style>
  <w:style w:type="character" w:customStyle="1" w:styleId="WW-WW8Num5ztrue12311">
    <w:name w:val="WW-WW8Num5ztrue12311"/>
    <w:rsid w:val="00D31EAF"/>
  </w:style>
  <w:style w:type="character" w:customStyle="1" w:styleId="WW-WW8Num5ztrue123411">
    <w:name w:val="WW-WW8Num5ztrue123411"/>
    <w:rsid w:val="00D31EAF"/>
  </w:style>
  <w:style w:type="character" w:customStyle="1" w:styleId="WW-WW8Num5ztrue1234511">
    <w:name w:val="WW-WW8Num5ztrue1234511"/>
    <w:rsid w:val="00D31EAF"/>
  </w:style>
  <w:style w:type="character" w:customStyle="1" w:styleId="WW-WW8Num6ztrue1234561">
    <w:name w:val="WW-WW8Num6ztrue1234561"/>
    <w:rsid w:val="00D31EAF"/>
  </w:style>
  <w:style w:type="character" w:customStyle="1" w:styleId="WW-WW8Num6ztrue111">
    <w:name w:val="WW-WW8Num6ztrue111"/>
    <w:rsid w:val="00D31EAF"/>
  </w:style>
  <w:style w:type="character" w:customStyle="1" w:styleId="WW-WW8Num6ztrue1211">
    <w:name w:val="WW-WW8Num6ztrue1211"/>
    <w:rsid w:val="00D31EAF"/>
  </w:style>
  <w:style w:type="character" w:customStyle="1" w:styleId="WW-WW8Num6ztrue12311">
    <w:name w:val="WW-WW8Num6ztrue12311"/>
    <w:rsid w:val="00D31EAF"/>
  </w:style>
  <w:style w:type="character" w:customStyle="1" w:styleId="WW-WW8Num6ztrue123411">
    <w:name w:val="WW-WW8Num6ztrue123411"/>
    <w:rsid w:val="00D31EAF"/>
  </w:style>
  <w:style w:type="character" w:customStyle="1" w:styleId="WW-WW8Num6ztrue1234511">
    <w:name w:val="WW-WW8Num6ztrue1234511"/>
    <w:rsid w:val="00D31EAF"/>
  </w:style>
  <w:style w:type="character" w:customStyle="1" w:styleId="WW-WW8Num7ztrue1234561">
    <w:name w:val="WW-WW8Num7ztrue1234561"/>
    <w:rsid w:val="00D31EAF"/>
  </w:style>
  <w:style w:type="character" w:customStyle="1" w:styleId="WW-WW8Num7ztrue111">
    <w:name w:val="WW-WW8Num7ztrue111"/>
    <w:rsid w:val="00D31EAF"/>
  </w:style>
  <w:style w:type="character" w:customStyle="1" w:styleId="WW-WW8Num7ztrue1211">
    <w:name w:val="WW-WW8Num7ztrue1211"/>
    <w:rsid w:val="00D31EAF"/>
  </w:style>
  <w:style w:type="character" w:customStyle="1" w:styleId="WW-WW8Num7ztrue12311">
    <w:name w:val="WW-WW8Num7ztrue12311"/>
    <w:rsid w:val="00D31EAF"/>
  </w:style>
  <w:style w:type="character" w:customStyle="1" w:styleId="WW-WW8Num7ztrue123411">
    <w:name w:val="WW-WW8Num7ztrue123411"/>
    <w:rsid w:val="00D31EAF"/>
  </w:style>
  <w:style w:type="character" w:customStyle="1" w:styleId="WW-WW8Num7ztrue1234511">
    <w:name w:val="WW-WW8Num7ztrue1234511"/>
    <w:rsid w:val="00D31EAF"/>
  </w:style>
  <w:style w:type="character" w:customStyle="1" w:styleId="WW-WW8Num8ztrue1234561">
    <w:name w:val="WW-WW8Num8ztrue1234561"/>
    <w:rsid w:val="00D31EAF"/>
  </w:style>
  <w:style w:type="character" w:customStyle="1" w:styleId="WW-WW8Num8ztrue111">
    <w:name w:val="WW-WW8Num8ztrue111"/>
    <w:rsid w:val="00D31EAF"/>
  </w:style>
  <w:style w:type="character" w:customStyle="1" w:styleId="WW-WW8Num8ztrue1211">
    <w:name w:val="WW-WW8Num8ztrue1211"/>
    <w:rsid w:val="00D31EAF"/>
  </w:style>
  <w:style w:type="character" w:customStyle="1" w:styleId="WW-WW8Num8ztrue12311">
    <w:name w:val="WW-WW8Num8ztrue12311"/>
    <w:rsid w:val="00D31EAF"/>
  </w:style>
  <w:style w:type="character" w:customStyle="1" w:styleId="WW-WW8Num8ztrue123411">
    <w:name w:val="WW-WW8Num8ztrue123411"/>
    <w:rsid w:val="00D31EAF"/>
  </w:style>
  <w:style w:type="character" w:customStyle="1" w:styleId="WW-WW8Num8ztrue1234511">
    <w:name w:val="WW-WW8Num8ztrue1234511"/>
    <w:rsid w:val="00D31EAF"/>
  </w:style>
  <w:style w:type="character" w:customStyle="1" w:styleId="WW-WW8Num9ztrue1234561">
    <w:name w:val="WW-WW8Num9ztrue1234561"/>
    <w:rsid w:val="00D31EAF"/>
  </w:style>
  <w:style w:type="character" w:customStyle="1" w:styleId="WW-WW8Num9ztrue111">
    <w:name w:val="WW-WW8Num9ztrue111"/>
    <w:rsid w:val="00D31EAF"/>
  </w:style>
  <w:style w:type="character" w:customStyle="1" w:styleId="WW-WW8Num9ztrue1211">
    <w:name w:val="WW-WW8Num9ztrue1211"/>
    <w:rsid w:val="00D31EAF"/>
  </w:style>
  <w:style w:type="character" w:customStyle="1" w:styleId="WW-WW8Num9ztrue12311">
    <w:name w:val="WW-WW8Num9ztrue12311"/>
    <w:rsid w:val="00D31EAF"/>
  </w:style>
  <w:style w:type="character" w:customStyle="1" w:styleId="WW-WW8Num9ztrue123411">
    <w:name w:val="WW-WW8Num9ztrue123411"/>
    <w:rsid w:val="00D31EAF"/>
  </w:style>
  <w:style w:type="character" w:customStyle="1" w:styleId="WW-WW8Num9ztrue1234511">
    <w:name w:val="WW-WW8Num9ztrue1234511"/>
    <w:rsid w:val="00D31EAF"/>
  </w:style>
  <w:style w:type="character" w:customStyle="1" w:styleId="WW-WW8Num10ztrue1234561">
    <w:name w:val="WW-WW8Num10ztrue1234561"/>
    <w:rsid w:val="00D31EAF"/>
  </w:style>
  <w:style w:type="character" w:customStyle="1" w:styleId="WW-WW8Num10ztrue111">
    <w:name w:val="WW-WW8Num10ztrue111"/>
    <w:rsid w:val="00D31EAF"/>
  </w:style>
  <w:style w:type="character" w:customStyle="1" w:styleId="WW-WW8Num10ztrue1211">
    <w:name w:val="WW-WW8Num10ztrue1211"/>
    <w:rsid w:val="00D31EAF"/>
  </w:style>
  <w:style w:type="character" w:customStyle="1" w:styleId="WW-WW8Num10ztrue12311">
    <w:name w:val="WW-WW8Num10ztrue12311"/>
    <w:rsid w:val="00D31EAF"/>
  </w:style>
  <w:style w:type="character" w:customStyle="1" w:styleId="WW-WW8Num10ztrue123411">
    <w:name w:val="WW-WW8Num10ztrue123411"/>
    <w:rsid w:val="00D31EAF"/>
  </w:style>
  <w:style w:type="character" w:customStyle="1" w:styleId="WW-WW8Num10ztrue1234511">
    <w:name w:val="WW-WW8Num10ztrue1234511"/>
    <w:rsid w:val="00D31EAF"/>
  </w:style>
  <w:style w:type="character" w:customStyle="1" w:styleId="WW-WW8Num13ztrue12345671">
    <w:name w:val="WW-WW8Num13ztrue12345671"/>
    <w:rsid w:val="00D31EAF"/>
  </w:style>
  <w:style w:type="character" w:customStyle="1" w:styleId="WW-WW8Num13ztrue111">
    <w:name w:val="WW-WW8Num13ztrue111"/>
    <w:rsid w:val="00D31EAF"/>
  </w:style>
  <w:style w:type="character" w:customStyle="1" w:styleId="WW-WW8Num13ztrue1211">
    <w:name w:val="WW-WW8Num13ztrue1211"/>
    <w:rsid w:val="00D31EAF"/>
  </w:style>
  <w:style w:type="character" w:customStyle="1" w:styleId="WW-WW8Num13ztrue12311">
    <w:name w:val="WW-WW8Num13ztrue12311"/>
    <w:rsid w:val="00D31EAF"/>
  </w:style>
  <w:style w:type="character" w:customStyle="1" w:styleId="WW-WW8Num13ztrue123411">
    <w:name w:val="WW-WW8Num13ztrue123411"/>
    <w:rsid w:val="00D31EAF"/>
  </w:style>
  <w:style w:type="character" w:customStyle="1" w:styleId="WW-WW8Num13ztrue1234511">
    <w:name w:val="WW-WW8Num13ztrue1234511"/>
    <w:rsid w:val="00D31EAF"/>
  </w:style>
  <w:style w:type="character" w:customStyle="1" w:styleId="WW-WW8Num13ztrue12345611">
    <w:name w:val="WW-WW8Num13ztrue12345611"/>
    <w:rsid w:val="00D31EAF"/>
  </w:style>
  <w:style w:type="character" w:customStyle="1" w:styleId="WW-WW8Num1ztrue12345611">
    <w:name w:val="WW-WW8Num1ztrue12345611"/>
    <w:rsid w:val="00D31EAF"/>
    <w:rPr>
      <w:rFonts w:cs="Arial"/>
    </w:rPr>
  </w:style>
  <w:style w:type="character" w:customStyle="1" w:styleId="WW-WW8Num1ztrue1111">
    <w:name w:val="WW-WW8Num1ztrue1111"/>
    <w:rsid w:val="00D31EAF"/>
  </w:style>
  <w:style w:type="character" w:customStyle="1" w:styleId="WW-WW8Num1ztrue12111">
    <w:name w:val="WW-WW8Num1ztrue12111"/>
    <w:rsid w:val="00D31EAF"/>
  </w:style>
  <w:style w:type="character" w:customStyle="1" w:styleId="WW-WW8Num1ztrue123111">
    <w:name w:val="WW-WW8Num1ztrue123111"/>
    <w:rsid w:val="00D31EAF"/>
  </w:style>
  <w:style w:type="character" w:customStyle="1" w:styleId="WW-WW8Num1ztrue1234111">
    <w:name w:val="WW-WW8Num1ztrue1234111"/>
    <w:rsid w:val="00D31EAF"/>
  </w:style>
  <w:style w:type="character" w:customStyle="1" w:styleId="WW-WW8Num1ztrue12345111">
    <w:name w:val="WW-WW8Num1ztrue12345111"/>
    <w:rsid w:val="00D31EAF"/>
  </w:style>
  <w:style w:type="character" w:customStyle="1" w:styleId="WW-WW8Num1ztrue123456111">
    <w:name w:val="WW-WW8Num1ztrue123456111"/>
    <w:rsid w:val="00D31EAF"/>
  </w:style>
  <w:style w:type="character" w:customStyle="1" w:styleId="WW8Num3zfalse">
    <w:name w:val="WW8Num3zfalse"/>
    <w:rsid w:val="00D31EAF"/>
    <w:rPr>
      <w:rFonts w:cs="Arial"/>
    </w:rPr>
  </w:style>
  <w:style w:type="character" w:customStyle="1" w:styleId="WW-WW8Num5ztrue12345611">
    <w:name w:val="WW-WW8Num5ztrue12345611"/>
    <w:rsid w:val="00D31EAF"/>
  </w:style>
  <w:style w:type="character" w:customStyle="1" w:styleId="WW-WW8Num5ztrue1111">
    <w:name w:val="WW-WW8Num5ztrue1111"/>
    <w:rsid w:val="00D31EAF"/>
  </w:style>
  <w:style w:type="character" w:customStyle="1" w:styleId="WW-WW8Num5ztrue12111">
    <w:name w:val="WW-WW8Num5ztrue12111"/>
    <w:rsid w:val="00D31EAF"/>
  </w:style>
  <w:style w:type="character" w:customStyle="1" w:styleId="WW-WW8Num5ztrue123111">
    <w:name w:val="WW-WW8Num5ztrue123111"/>
    <w:rsid w:val="00D31EAF"/>
  </w:style>
  <w:style w:type="character" w:customStyle="1" w:styleId="WW-WW8Num5ztrue1234111">
    <w:name w:val="WW-WW8Num5ztrue1234111"/>
    <w:rsid w:val="00D31EAF"/>
  </w:style>
  <w:style w:type="character" w:customStyle="1" w:styleId="WW-WW8Num5ztrue12345111">
    <w:name w:val="WW-WW8Num5ztrue12345111"/>
    <w:rsid w:val="00D31EAF"/>
  </w:style>
  <w:style w:type="character" w:customStyle="1" w:styleId="WW-WW8Num6ztrue12345611">
    <w:name w:val="WW-WW8Num6ztrue12345611"/>
    <w:rsid w:val="00D31EAF"/>
  </w:style>
  <w:style w:type="character" w:customStyle="1" w:styleId="WW-WW8Num6ztrue1111">
    <w:name w:val="WW-WW8Num6ztrue1111"/>
    <w:rsid w:val="00D31EAF"/>
  </w:style>
  <w:style w:type="character" w:customStyle="1" w:styleId="WW-WW8Num6ztrue12111">
    <w:name w:val="WW-WW8Num6ztrue12111"/>
    <w:rsid w:val="00D31EAF"/>
  </w:style>
  <w:style w:type="character" w:customStyle="1" w:styleId="WW-WW8Num6ztrue123111">
    <w:name w:val="WW-WW8Num6ztrue123111"/>
    <w:rsid w:val="00D31EAF"/>
  </w:style>
  <w:style w:type="character" w:customStyle="1" w:styleId="WW-WW8Num6ztrue1234111">
    <w:name w:val="WW-WW8Num6ztrue1234111"/>
    <w:rsid w:val="00D31EAF"/>
  </w:style>
  <w:style w:type="character" w:customStyle="1" w:styleId="WW-WW8Num6ztrue12345111">
    <w:name w:val="WW-WW8Num6ztrue12345111"/>
    <w:rsid w:val="00D31EAF"/>
  </w:style>
  <w:style w:type="character" w:customStyle="1" w:styleId="WW-WW8Num7ztrue12345611">
    <w:name w:val="WW-WW8Num7ztrue12345611"/>
    <w:rsid w:val="00D31EAF"/>
  </w:style>
  <w:style w:type="character" w:customStyle="1" w:styleId="WW-WW8Num7ztrue1111">
    <w:name w:val="WW-WW8Num7ztrue1111"/>
    <w:rsid w:val="00D31EAF"/>
  </w:style>
  <w:style w:type="character" w:customStyle="1" w:styleId="WW-WW8Num7ztrue12111">
    <w:name w:val="WW-WW8Num7ztrue12111"/>
    <w:rsid w:val="00D31EAF"/>
  </w:style>
  <w:style w:type="character" w:customStyle="1" w:styleId="WW-WW8Num7ztrue123111">
    <w:name w:val="WW-WW8Num7ztrue123111"/>
    <w:rsid w:val="00D31EAF"/>
  </w:style>
  <w:style w:type="character" w:customStyle="1" w:styleId="WW-WW8Num7ztrue1234111">
    <w:name w:val="WW-WW8Num7ztrue1234111"/>
    <w:rsid w:val="00D31EAF"/>
  </w:style>
  <w:style w:type="character" w:customStyle="1" w:styleId="WW-WW8Num7ztrue12345111">
    <w:name w:val="WW-WW8Num7ztrue12345111"/>
    <w:rsid w:val="00D31EAF"/>
  </w:style>
  <w:style w:type="character" w:customStyle="1" w:styleId="WW-WW8Num8ztrue12345611">
    <w:name w:val="WW-WW8Num8ztrue12345611"/>
    <w:rsid w:val="00D31EAF"/>
  </w:style>
  <w:style w:type="character" w:customStyle="1" w:styleId="WW-WW8Num8ztrue1111">
    <w:name w:val="WW-WW8Num8ztrue1111"/>
    <w:rsid w:val="00D31EAF"/>
  </w:style>
  <w:style w:type="character" w:customStyle="1" w:styleId="WW-WW8Num8ztrue12111">
    <w:name w:val="WW-WW8Num8ztrue12111"/>
    <w:rsid w:val="00D31EAF"/>
  </w:style>
  <w:style w:type="character" w:customStyle="1" w:styleId="WW-WW8Num8ztrue123111">
    <w:name w:val="WW-WW8Num8ztrue123111"/>
    <w:rsid w:val="00D31EAF"/>
  </w:style>
  <w:style w:type="character" w:customStyle="1" w:styleId="WW-WW8Num8ztrue1234111">
    <w:name w:val="WW-WW8Num8ztrue1234111"/>
    <w:rsid w:val="00D31EAF"/>
  </w:style>
  <w:style w:type="character" w:customStyle="1" w:styleId="WW-WW8Num8ztrue12345111">
    <w:name w:val="WW-WW8Num8ztrue12345111"/>
    <w:rsid w:val="00D31EAF"/>
  </w:style>
  <w:style w:type="character" w:customStyle="1" w:styleId="WW-WW8Num9ztrue12345611">
    <w:name w:val="WW-WW8Num9ztrue12345611"/>
    <w:rsid w:val="00D31EAF"/>
    <w:rPr>
      <w:rFonts w:cs="Arial"/>
    </w:rPr>
  </w:style>
  <w:style w:type="character" w:customStyle="1" w:styleId="WW-WW8Num9ztrue1111">
    <w:name w:val="WW-WW8Num9ztrue1111"/>
    <w:rsid w:val="00D31EAF"/>
  </w:style>
  <w:style w:type="character" w:customStyle="1" w:styleId="WW-WW8Num9ztrue12111">
    <w:name w:val="WW-WW8Num9ztrue12111"/>
    <w:rsid w:val="00D31EAF"/>
  </w:style>
  <w:style w:type="character" w:customStyle="1" w:styleId="WW-WW8Num9ztrue123111">
    <w:name w:val="WW-WW8Num9ztrue123111"/>
    <w:rsid w:val="00D31EAF"/>
  </w:style>
  <w:style w:type="character" w:customStyle="1" w:styleId="WW-WW8Num9ztrue1234111">
    <w:name w:val="WW-WW8Num9ztrue1234111"/>
    <w:rsid w:val="00D31EAF"/>
  </w:style>
  <w:style w:type="character" w:customStyle="1" w:styleId="WW-WW8Num9ztrue12345111">
    <w:name w:val="WW-WW8Num9ztrue12345111"/>
    <w:rsid w:val="00D31EAF"/>
  </w:style>
  <w:style w:type="character" w:customStyle="1" w:styleId="WW-WW8Num9ztrue123456111">
    <w:name w:val="WW-WW8Num9ztrue123456111"/>
    <w:rsid w:val="00D31EAF"/>
  </w:style>
  <w:style w:type="character" w:customStyle="1" w:styleId="WW-WW8Num10ztrue12345611">
    <w:name w:val="WW-WW8Num10ztrue12345611"/>
    <w:rsid w:val="00D31EAF"/>
  </w:style>
  <w:style w:type="character" w:customStyle="1" w:styleId="WW-WW8Num10ztrue1111">
    <w:name w:val="WW-WW8Num10ztrue1111"/>
    <w:rsid w:val="00D31EAF"/>
  </w:style>
  <w:style w:type="character" w:customStyle="1" w:styleId="WW-WW8Num10ztrue12111">
    <w:name w:val="WW-WW8Num10ztrue12111"/>
    <w:rsid w:val="00D31EAF"/>
  </w:style>
  <w:style w:type="character" w:customStyle="1" w:styleId="WW-WW8Num10ztrue123111">
    <w:name w:val="WW-WW8Num10ztrue123111"/>
    <w:rsid w:val="00D31EAF"/>
  </w:style>
  <w:style w:type="character" w:customStyle="1" w:styleId="WW-WW8Num10ztrue1234111">
    <w:name w:val="WW-WW8Num10ztrue1234111"/>
    <w:rsid w:val="00D31EAF"/>
  </w:style>
  <w:style w:type="character" w:customStyle="1" w:styleId="WW-WW8Num10ztrue12345111">
    <w:name w:val="WW-WW8Num10ztrue12345111"/>
    <w:rsid w:val="00D31EAF"/>
  </w:style>
  <w:style w:type="character" w:customStyle="1" w:styleId="WW-WW8Num13ztrue123456711">
    <w:name w:val="WW-WW8Num13ztrue123456711"/>
    <w:rsid w:val="00D31EAF"/>
  </w:style>
  <w:style w:type="character" w:customStyle="1" w:styleId="WW-WW8Num13ztrue1111">
    <w:name w:val="WW-WW8Num13ztrue1111"/>
    <w:rsid w:val="00D31EAF"/>
  </w:style>
  <w:style w:type="character" w:customStyle="1" w:styleId="WW-WW8Num13ztrue12111">
    <w:name w:val="WW-WW8Num13ztrue12111"/>
    <w:rsid w:val="00D31EAF"/>
  </w:style>
  <w:style w:type="character" w:customStyle="1" w:styleId="WW-WW8Num13ztrue123111">
    <w:name w:val="WW-WW8Num13ztrue123111"/>
    <w:rsid w:val="00D31EAF"/>
  </w:style>
  <w:style w:type="character" w:customStyle="1" w:styleId="WW-WW8Num13ztrue1234111">
    <w:name w:val="WW-WW8Num13ztrue1234111"/>
    <w:rsid w:val="00D31EAF"/>
  </w:style>
  <w:style w:type="character" w:customStyle="1" w:styleId="WW-WW8Num13ztrue12345111">
    <w:name w:val="WW-WW8Num13ztrue12345111"/>
    <w:rsid w:val="00D31EAF"/>
  </w:style>
  <w:style w:type="character" w:customStyle="1" w:styleId="WW-WW8Num13ztrue123456111">
    <w:name w:val="WW-WW8Num13ztrue123456111"/>
    <w:rsid w:val="00D31EAF"/>
  </w:style>
  <w:style w:type="character" w:customStyle="1" w:styleId="WW-Absatz-Standardschriftart11111">
    <w:name w:val="WW-Absatz-Standardschriftart11111"/>
    <w:rsid w:val="00D31EAF"/>
  </w:style>
  <w:style w:type="character" w:customStyle="1" w:styleId="WW-Absatz-Standardschriftart111111">
    <w:name w:val="WW-Absatz-Standardschriftart111111"/>
    <w:rsid w:val="00D31EAF"/>
  </w:style>
  <w:style w:type="character" w:customStyle="1" w:styleId="WW-Absatz-Standardschriftart1111111">
    <w:name w:val="WW-Absatz-Standardschriftart1111111"/>
    <w:rsid w:val="00D31EAF"/>
  </w:style>
  <w:style w:type="character" w:customStyle="1" w:styleId="WW-Absatz-Standardschriftart11111111">
    <w:name w:val="WW-Absatz-Standardschriftart11111111"/>
    <w:rsid w:val="00D31EAF"/>
  </w:style>
  <w:style w:type="character" w:customStyle="1" w:styleId="WW-Absatz-Standardschriftart111111111">
    <w:name w:val="WW-Absatz-Standardschriftart111111111"/>
    <w:rsid w:val="00D31EAF"/>
  </w:style>
  <w:style w:type="character" w:customStyle="1" w:styleId="Standardnpsmoodstavce2">
    <w:name w:val="Standardní písmo odstavce2"/>
    <w:rsid w:val="00D31EAF"/>
  </w:style>
  <w:style w:type="character" w:customStyle="1" w:styleId="WW-Absatz-Standardschriftart1111111111">
    <w:name w:val="WW-Absatz-Standardschriftart1111111111"/>
    <w:rsid w:val="00D31EAF"/>
  </w:style>
  <w:style w:type="character" w:customStyle="1" w:styleId="WW-Absatz-Standardschriftart11111111111">
    <w:name w:val="WW-Absatz-Standardschriftart11111111111"/>
    <w:rsid w:val="00D31EAF"/>
  </w:style>
  <w:style w:type="character" w:customStyle="1" w:styleId="WW-Absatz-Standardschriftart111111111111">
    <w:name w:val="WW-Absatz-Standardschriftart111111111111"/>
    <w:rsid w:val="00D31EAF"/>
  </w:style>
  <w:style w:type="character" w:customStyle="1" w:styleId="WW-Absatz-Standardschriftart1111111111111">
    <w:name w:val="WW-Absatz-Standardschriftart1111111111111"/>
    <w:rsid w:val="00D31EAF"/>
  </w:style>
  <w:style w:type="character" w:customStyle="1" w:styleId="WW-Absatz-Standardschriftart11111111111111">
    <w:name w:val="WW-Absatz-Standardschriftart11111111111111"/>
    <w:rsid w:val="00D31EAF"/>
  </w:style>
  <w:style w:type="character" w:customStyle="1" w:styleId="WW-Absatz-Standardschriftart111111111111111">
    <w:name w:val="WW-Absatz-Standardschriftart111111111111111"/>
    <w:rsid w:val="00D31EAF"/>
  </w:style>
  <w:style w:type="character" w:customStyle="1" w:styleId="WW-Absatz-Standardschriftart1111111111111111">
    <w:name w:val="WW-Absatz-Standardschriftart1111111111111111"/>
    <w:rsid w:val="00D31EAF"/>
  </w:style>
  <w:style w:type="character" w:customStyle="1" w:styleId="Standardnpsmoodstavce1">
    <w:name w:val="Standardní písmo odstavce1"/>
    <w:rsid w:val="00D31EAF"/>
  </w:style>
  <w:style w:type="character" w:customStyle="1" w:styleId="CharChar">
    <w:name w:val="Char Char"/>
    <w:rsid w:val="00D31EAF"/>
    <w:rPr>
      <w:rFonts w:ascii="Times New Roman" w:eastAsia="Times New Roman" w:hAnsi="Times New Roman" w:cs="Times New Roman"/>
      <w:sz w:val="24"/>
      <w:szCs w:val="24"/>
    </w:rPr>
  </w:style>
  <w:style w:type="character" w:customStyle="1" w:styleId="Char2">
    <w:name w:val="Char2"/>
    <w:rsid w:val="00D31EAF"/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Char1"/>
    <w:rsid w:val="00D31EA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Odrky">
    <w:name w:val="Odrážky"/>
    <w:rsid w:val="00D31EAF"/>
    <w:rPr>
      <w:rFonts w:ascii="OpenSymbol" w:eastAsia="OpenSymbol" w:hAnsi="OpenSymbol" w:cs="OpenSymbol"/>
    </w:rPr>
  </w:style>
  <w:style w:type="character" w:styleId="Siln">
    <w:name w:val="Strong"/>
    <w:qFormat/>
    <w:rsid w:val="00D31EAF"/>
    <w:rPr>
      <w:b/>
      <w:bCs/>
    </w:rPr>
  </w:style>
  <w:style w:type="character" w:styleId="slostrnky">
    <w:name w:val="page number"/>
    <w:basedOn w:val="Standardnpsmoodstavce2"/>
    <w:rsid w:val="00D31EAF"/>
  </w:style>
  <w:style w:type="character" w:customStyle="1" w:styleId="Nadpis2Char">
    <w:name w:val="Nadpis 2 Char"/>
    <w:rsid w:val="00D31EAF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Odkaznakoment1">
    <w:name w:val="Odkaz na komentář1"/>
    <w:rsid w:val="00D31EAF"/>
    <w:rPr>
      <w:sz w:val="16"/>
      <w:szCs w:val="16"/>
    </w:rPr>
  </w:style>
  <w:style w:type="character" w:customStyle="1" w:styleId="TextkomenteChar">
    <w:name w:val="Text komentáře Char"/>
    <w:rsid w:val="00D31EAF"/>
    <w:rPr>
      <w:lang w:eastAsia="zh-CN"/>
    </w:rPr>
  </w:style>
  <w:style w:type="character" w:customStyle="1" w:styleId="PedmtkomenteChar">
    <w:name w:val="Předmět komentáře Char"/>
    <w:rsid w:val="00D31EAF"/>
    <w:rPr>
      <w:b/>
      <w:bCs/>
      <w:lang w:eastAsia="zh-CN"/>
    </w:rPr>
  </w:style>
  <w:style w:type="character" w:customStyle="1" w:styleId="Symbolyproslovn">
    <w:name w:val="Symboly pro číslování"/>
    <w:rsid w:val="00D31EAF"/>
    <w:rPr>
      <w:b/>
      <w:bCs/>
    </w:rPr>
  </w:style>
  <w:style w:type="character" w:styleId="Hypertextovodkaz">
    <w:name w:val="Hyperlink"/>
    <w:rsid w:val="00D31EAF"/>
    <w:rPr>
      <w:color w:val="000080"/>
      <w:u w:val="single"/>
    </w:rPr>
  </w:style>
  <w:style w:type="character" w:customStyle="1" w:styleId="Odkaznakoment2">
    <w:name w:val="Odkaz na komentář2"/>
    <w:rsid w:val="00D31EAF"/>
    <w:rPr>
      <w:sz w:val="16"/>
      <w:szCs w:val="16"/>
    </w:rPr>
  </w:style>
  <w:style w:type="character" w:customStyle="1" w:styleId="TextkomenteChar1">
    <w:name w:val="Text komentáře Char1"/>
    <w:rsid w:val="00D31EAF"/>
    <w:rPr>
      <w:lang w:eastAsia="zh-CN"/>
    </w:rPr>
  </w:style>
  <w:style w:type="character" w:customStyle="1" w:styleId="Odkaznakoment3">
    <w:name w:val="Odkaz na komentář3"/>
    <w:rsid w:val="00D31EAF"/>
    <w:rPr>
      <w:sz w:val="16"/>
      <w:szCs w:val="16"/>
    </w:rPr>
  </w:style>
  <w:style w:type="character" w:customStyle="1" w:styleId="TextkomenteChar2">
    <w:name w:val="Text komentáře Char2"/>
    <w:rsid w:val="00D31EAF"/>
    <w:rPr>
      <w:lang w:eastAsia="zh-CN"/>
    </w:rPr>
  </w:style>
  <w:style w:type="character" w:customStyle="1" w:styleId="BezmezerChar">
    <w:name w:val="Bez mezer Char"/>
    <w:rsid w:val="00D31EAF"/>
    <w:rPr>
      <w:rFonts w:ascii="Arial" w:hAnsi="Arial" w:cs="Arial"/>
      <w:sz w:val="24"/>
    </w:rPr>
  </w:style>
  <w:style w:type="paragraph" w:customStyle="1" w:styleId="Nadpis">
    <w:name w:val="Nadpis"/>
    <w:basedOn w:val="Normln"/>
    <w:next w:val="Zkladntext"/>
    <w:rsid w:val="00D31EAF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rsid w:val="00D31EAF"/>
    <w:pPr>
      <w:spacing w:after="120"/>
    </w:pPr>
  </w:style>
  <w:style w:type="paragraph" w:styleId="Seznam">
    <w:name w:val="List"/>
    <w:basedOn w:val="Zkladntext"/>
    <w:rsid w:val="00D31EAF"/>
    <w:rPr>
      <w:rFonts w:cs="Mangal"/>
    </w:rPr>
  </w:style>
  <w:style w:type="paragraph" w:styleId="Titulek">
    <w:name w:val="caption"/>
    <w:basedOn w:val="Normln"/>
    <w:qFormat/>
    <w:rsid w:val="00D31EAF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rsid w:val="00D31EAF"/>
    <w:pPr>
      <w:suppressLineNumbers/>
    </w:pPr>
    <w:rPr>
      <w:rFonts w:cs="Mangal"/>
    </w:rPr>
  </w:style>
  <w:style w:type="paragraph" w:customStyle="1" w:styleId="Titulek8">
    <w:name w:val="Titulek8"/>
    <w:basedOn w:val="Normln"/>
    <w:rsid w:val="00D31EAF"/>
    <w:pPr>
      <w:suppressLineNumbers/>
      <w:spacing w:before="120" w:after="120"/>
    </w:pPr>
    <w:rPr>
      <w:rFonts w:cs="Mangal"/>
      <w:i/>
      <w:iCs/>
    </w:rPr>
  </w:style>
  <w:style w:type="paragraph" w:customStyle="1" w:styleId="Titulek7">
    <w:name w:val="Titulek7"/>
    <w:basedOn w:val="Normln"/>
    <w:rsid w:val="00D31EAF"/>
    <w:pPr>
      <w:suppressLineNumbers/>
      <w:spacing w:before="120" w:after="120"/>
    </w:pPr>
    <w:rPr>
      <w:rFonts w:cs="Arial"/>
      <w:i/>
      <w:iCs/>
    </w:rPr>
  </w:style>
  <w:style w:type="paragraph" w:customStyle="1" w:styleId="Titulek6">
    <w:name w:val="Titulek6"/>
    <w:basedOn w:val="Normln"/>
    <w:rsid w:val="00D31EAF"/>
    <w:pPr>
      <w:suppressLineNumbers/>
      <w:spacing w:before="120" w:after="120"/>
    </w:pPr>
    <w:rPr>
      <w:rFonts w:cs="Arial"/>
      <w:i/>
      <w:iCs/>
    </w:rPr>
  </w:style>
  <w:style w:type="paragraph" w:customStyle="1" w:styleId="Titulek5">
    <w:name w:val="Titulek5"/>
    <w:basedOn w:val="Normln"/>
    <w:rsid w:val="00D31EAF"/>
    <w:pPr>
      <w:suppressLineNumbers/>
      <w:spacing w:before="120" w:after="120"/>
    </w:pPr>
    <w:rPr>
      <w:rFonts w:cs="Arial"/>
      <w:i/>
      <w:iCs/>
    </w:rPr>
  </w:style>
  <w:style w:type="paragraph" w:customStyle="1" w:styleId="Titulek4">
    <w:name w:val="Titulek4"/>
    <w:basedOn w:val="Normln"/>
    <w:rsid w:val="00D31EAF"/>
    <w:pPr>
      <w:suppressLineNumbers/>
      <w:spacing w:before="120" w:after="120"/>
    </w:pPr>
    <w:rPr>
      <w:rFonts w:cs="Arial"/>
      <w:i/>
      <w:iCs/>
    </w:rPr>
  </w:style>
  <w:style w:type="paragraph" w:customStyle="1" w:styleId="Titulek3">
    <w:name w:val="Titulek3"/>
    <w:basedOn w:val="Normln"/>
    <w:rsid w:val="00D31EAF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rsid w:val="00D31EAF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rsid w:val="00D31EAF"/>
    <w:pPr>
      <w:suppressLineNumbers/>
      <w:spacing w:before="120" w:after="120"/>
    </w:pPr>
    <w:rPr>
      <w:rFonts w:cs="Mangal"/>
      <w:i/>
      <w:iCs/>
    </w:rPr>
  </w:style>
  <w:style w:type="paragraph" w:styleId="Odstavecseseznamem">
    <w:name w:val="List Paragraph"/>
    <w:basedOn w:val="Normln"/>
    <w:qFormat/>
    <w:rsid w:val="00D31EAF"/>
    <w:pPr>
      <w:widowControl w:val="0"/>
      <w:ind w:left="720"/>
    </w:pPr>
    <w:rPr>
      <w:kern w:val="2"/>
      <w:szCs w:val="20"/>
    </w:rPr>
  </w:style>
  <w:style w:type="paragraph" w:customStyle="1" w:styleId="Zhlavazpat">
    <w:name w:val="Záhlaví a zápatí"/>
    <w:basedOn w:val="Normln"/>
    <w:rsid w:val="00D31EAF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rsid w:val="00D31EAF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D31EAF"/>
    <w:pPr>
      <w:suppressLineNumbers/>
    </w:pPr>
  </w:style>
  <w:style w:type="paragraph" w:customStyle="1" w:styleId="Nadpistabulky">
    <w:name w:val="Nadpis tabulky"/>
    <w:basedOn w:val="Obsahtabulky"/>
    <w:rsid w:val="00D31EAF"/>
    <w:pPr>
      <w:jc w:val="center"/>
    </w:pPr>
    <w:rPr>
      <w:b/>
      <w:bCs/>
    </w:rPr>
  </w:style>
  <w:style w:type="paragraph" w:styleId="Textbubliny">
    <w:name w:val="Balloon Text"/>
    <w:basedOn w:val="Normln"/>
    <w:rsid w:val="00D31EAF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D31EAF"/>
  </w:style>
  <w:style w:type="paragraph" w:styleId="Zpat">
    <w:name w:val="footer"/>
    <w:basedOn w:val="Normln"/>
    <w:rsid w:val="00D31EAF"/>
    <w:pPr>
      <w:suppressLineNumbers/>
      <w:tabs>
        <w:tab w:val="center" w:pos="4819"/>
        <w:tab w:val="right" w:pos="9638"/>
      </w:tabs>
    </w:pPr>
  </w:style>
  <w:style w:type="paragraph" w:customStyle="1" w:styleId="Textkomente1">
    <w:name w:val="Text komentáře1"/>
    <w:basedOn w:val="Normln"/>
    <w:rsid w:val="00D31EAF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D31EAF"/>
    <w:rPr>
      <w:b/>
      <w:bCs/>
    </w:rPr>
  </w:style>
  <w:style w:type="paragraph" w:customStyle="1" w:styleId="Textkomente2">
    <w:name w:val="Text komentáře2"/>
    <w:basedOn w:val="Normln"/>
    <w:rsid w:val="00D31EAF"/>
    <w:rPr>
      <w:sz w:val="20"/>
      <w:szCs w:val="20"/>
    </w:rPr>
  </w:style>
  <w:style w:type="paragraph" w:customStyle="1" w:styleId="Textkomente3">
    <w:name w:val="Text komentáře3"/>
    <w:basedOn w:val="Normln"/>
    <w:rsid w:val="00D31EAF"/>
    <w:rPr>
      <w:sz w:val="20"/>
      <w:szCs w:val="20"/>
    </w:rPr>
  </w:style>
  <w:style w:type="paragraph" w:styleId="Revize">
    <w:name w:val="Revision"/>
    <w:rsid w:val="00D31EAF"/>
    <w:pPr>
      <w:suppressAutoHyphens/>
    </w:pPr>
    <w:rPr>
      <w:rFonts w:eastAsia="Arial"/>
      <w:sz w:val="24"/>
      <w:szCs w:val="24"/>
      <w:lang w:eastAsia="zh-CN"/>
    </w:rPr>
  </w:style>
  <w:style w:type="paragraph" w:styleId="Bezmezer">
    <w:name w:val="No Spacing"/>
    <w:qFormat/>
    <w:rsid w:val="00D31EAF"/>
    <w:pPr>
      <w:widowControl w:val="0"/>
      <w:tabs>
        <w:tab w:val="left" w:pos="851"/>
        <w:tab w:val="left" w:pos="1418"/>
      </w:tabs>
      <w:suppressAutoHyphens/>
      <w:overflowPunct w:val="0"/>
      <w:autoSpaceDE w:val="0"/>
      <w:jc w:val="both"/>
      <w:textAlignment w:val="baseline"/>
    </w:pPr>
    <w:rPr>
      <w:rFonts w:ascii="Arial" w:eastAsia="Arial" w:hAnsi="Arial" w:cs="Arial"/>
      <w:sz w:val="24"/>
      <w:lang w:eastAsia="zh-CN"/>
    </w:rPr>
  </w:style>
  <w:style w:type="paragraph" w:customStyle="1" w:styleId="Zkladntextodsazen31">
    <w:name w:val="Základní text odsazený 31"/>
    <w:basedOn w:val="Normln"/>
    <w:rsid w:val="00D31EAF"/>
    <w:pPr>
      <w:ind w:left="3240"/>
      <w:jc w:val="both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2557</Words>
  <Characters>15087</Characters>
  <Application>Microsoft Office Word</Application>
  <DocSecurity>0</DocSecurity>
  <Lines>125</Lines>
  <Paragraphs>35</Paragraphs>
  <ScaleCrop>false</ScaleCrop>
  <Company>Centrum Kociánka</Company>
  <LinksUpToDate>false</LinksUpToDate>
  <CharactersWithSpaces>17609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 Lippl</dc:creator>
  <cp:lastModifiedBy>m.melcherova</cp:lastModifiedBy>
  <cp:revision>3</cp:revision>
  <cp:lastPrinted>1995-11-21T15:41:00Z</cp:lastPrinted>
  <dcterms:created xsi:type="dcterms:W3CDTF">2023-05-11T06:43:00Z</dcterms:created>
  <dcterms:modified xsi:type="dcterms:W3CDTF">2023-05-11T08:31:00Z</dcterms:modified>
</cp:coreProperties>
</file>