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73F" w:rsidRDefault="009C573F" w:rsidP="007A5C27"/>
    <w:p w:rsidR="006661BA" w:rsidRDefault="006661BA" w:rsidP="007A5C27"/>
    <w:p w:rsidR="006661BA" w:rsidRDefault="006661BA" w:rsidP="006661BA">
      <w:pPr>
        <w:rPr>
          <w:noProof/>
          <w:lang w:eastAsia="cs-CZ"/>
        </w:rPr>
      </w:pPr>
    </w:p>
    <w:p w:rsidR="006661BA" w:rsidRDefault="00EC54B7" w:rsidP="006661BA">
      <w:pPr>
        <w:pStyle w:val="Bezmezer"/>
        <w:jc w:val="right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>V Rakovníku 11. 04</w:t>
      </w:r>
      <w:r w:rsidR="006661BA">
        <w:rPr>
          <w:bCs/>
          <w:noProof/>
          <w:sz w:val="24"/>
          <w:szCs w:val="24"/>
          <w:lang w:eastAsia="cs-CZ"/>
        </w:rPr>
        <w:t xml:space="preserve"> </w:t>
      </w:r>
      <w:r>
        <w:rPr>
          <w:bCs/>
          <w:noProof/>
          <w:sz w:val="24"/>
          <w:szCs w:val="24"/>
          <w:lang w:eastAsia="cs-CZ"/>
        </w:rPr>
        <w:t>.2023</w:t>
      </w:r>
    </w:p>
    <w:p w:rsidR="006661BA" w:rsidRDefault="006661BA" w:rsidP="006661BA">
      <w:pPr>
        <w:pStyle w:val="Bezmezer"/>
        <w:jc w:val="right"/>
        <w:rPr>
          <w:bCs/>
          <w:noProof/>
          <w:sz w:val="24"/>
          <w:szCs w:val="24"/>
          <w:lang w:eastAsia="cs-CZ"/>
        </w:rPr>
      </w:pPr>
    </w:p>
    <w:p w:rsidR="006661BA" w:rsidRP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 w:rsidRPr="006661BA">
        <w:rPr>
          <w:bCs/>
          <w:noProof/>
          <w:sz w:val="24"/>
          <w:szCs w:val="24"/>
          <w:lang w:eastAsia="cs-CZ"/>
        </w:rPr>
        <w:t xml:space="preserve">INOS RICHTER s.r.o. </w:t>
      </w:r>
    </w:p>
    <w:p w:rsidR="006661BA" w:rsidRP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 w:rsidRPr="006661BA">
        <w:rPr>
          <w:bCs/>
          <w:noProof/>
          <w:sz w:val="24"/>
          <w:szCs w:val="24"/>
          <w:lang w:eastAsia="cs-CZ"/>
        </w:rPr>
        <w:t>Holušická 2253/1</w:t>
      </w:r>
    </w:p>
    <w:p w:rsidR="006661BA" w:rsidRP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 w:rsidRPr="006661BA">
        <w:rPr>
          <w:bCs/>
          <w:noProof/>
          <w:sz w:val="24"/>
          <w:szCs w:val="24"/>
          <w:lang w:eastAsia="cs-CZ"/>
        </w:rPr>
        <w:t xml:space="preserve">148 00  Praha 4  </w:t>
      </w:r>
    </w:p>
    <w:p w:rsidR="006661BA" w:rsidRP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 w:rsidRPr="006661BA">
        <w:rPr>
          <w:bCs/>
          <w:noProof/>
          <w:sz w:val="24"/>
          <w:szCs w:val="24"/>
          <w:lang w:eastAsia="cs-CZ"/>
        </w:rPr>
        <w:t>IČO: 62415841</w:t>
      </w:r>
    </w:p>
    <w:p w:rsidR="006661BA" w:rsidRP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 w:rsidRPr="006661BA">
        <w:rPr>
          <w:bCs/>
          <w:noProof/>
          <w:sz w:val="24"/>
          <w:szCs w:val="24"/>
          <w:lang w:eastAsia="cs-CZ"/>
        </w:rPr>
        <w:t>DIČ: CZ62415841</w:t>
      </w: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jc w:val="right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jc w:val="center"/>
        <w:rPr>
          <w:b/>
          <w:bCs/>
          <w:noProof/>
          <w:sz w:val="36"/>
          <w:szCs w:val="36"/>
          <w:lang w:eastAsia="cs-CZ"/>
        </w:rPr>
      </w:pPr>
      <w:r>
        <w:rPr>
          <w:b/>
          <w:bCs/>
          <w:noProof/>
          <w:sz w:val="36"/>
          <w:szCs w:val="36"/>
          <w:lang w:eastAsia="cs-CZ"/>
        </w:rPr>
        <w:t>OBJEDNÁVKA 11/04/2023</w:t>
      </w:r>
    </w:p>
    <w:p w:rsidR="006661BA" w:rsidRDefault="006661BA" w:rsidP="006661BA">
      <w:pPr>
        <w:pStyle w:val="Bezmezer"/>
        <w:jc w:val="center"/>
        <w:rPr>
          <w:b/>
          <w:bCs/>
          <w:noProof/>
          <w:sz w:val="36"/>
          <w:szCs w:val="36"/>
          <w:lang w:eastAsia="cs-CZ"/>
        </w:rPr>
      </w:pPr>
    </w:p>
    <w:p w:rsidR="006661BA" w:rsidRDefault="006661BA" w:rsidP="006661BA">
      <w:pPr>
        <w:pStyle w:val="Bezmezer"/>
        <w:jc w:val="center"/>
        <w:rPr>
          <w:b/>
          <w:bCs/>
          <w:noProof/>
          <w:sz w:val="36"/>
          <w:szCs w:val="36"/>
          <w:lang w:eastAsia="cs-CZ"/>
        </w:rPr>
      </w:pPr>
    </w:p>
    <w:p w:rsidR="006661BA" w:rsidRPr="00EB57A5" w:rsidRDefault="006661BA" w:rsidP="006661BA">
      <w:pPr>
        <w:pStyle w:val="Bezmezer"/>
        <w:jc w:val="center"/>
        <w:rPr>
          <w:b/>
          <w:bCs/>
          <w:noProof/>
          <w:sz w:val="36"/>
          <w:szCs w:val="36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>Dobrý den Vážení,</w:t>
      </w: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Pr="00BE1A60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>Tímto si u vás objednávám demolici a odvoz odpadu dle Vaší ce</w:t>
      </w:r>
      <w:r w:rsidR="0084271C">
        <w:rPr>
          <w:bCs/>
          <w:noProof/>
          <w:sz w:val="24"/>
          <w:szCs w:val="24"/>
          <w:lang w:eastAsia="cs-CZ"/>
        </w:rPr>
        <w:t xml:space="preserve">nové nabídky ze dne 13. 03. 2023 za cenu </w:t>
      </w:r>
      <w:r w:rsidR="0084271C" w:rsidRPr="0084271C">
        <w:rPr>
          <w:b/>
          <w:bCs/>
          <w:noProof/>
          <w:sz w:val="24"/>
          <w:szCs w:val="24"/>
          <w:lang w:eastAsia="cs-CZ"/>
        </w:rPr>
        <w:t>1 420 680,33</w:t>
      </w:r>
      <w:r w:rsidR="0084271C">
        <w:rPr>
          <w:bCs/>
          <w:noProof/>
          <w:sz w:val="24"/>
          <w:szCs w:val="24"/>
          <w:lang w:eastAsia="cs-CZ"/>
        </w:rPr>
        <w:t xml:space="preserve"> Kč bez DPH.</w:t>
      </w:r>
    </w:p>
    <w:p w:rsidR="006661BA" w:rsidRDefault="006661BA" w:rsidP="006661BA">
      <w:pPr>
        <w:pStyle w:val="Bezmezer"/>
        <w:jc w:val="both"/>
        <w:rPr>
          <w:bCs/>
          <w:noProof/>
          <w:sz w:val="24"/>
          <w:szCs w:val="24"/>
          <w:lang w:eastAsia="cs-CZ"/>
        </w:rPr>
      </w:pPr>
    </w:p>
    <w:p w:rsidR="0084271C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>Místo realizace díla:</w:t>
      </w:r>
      <w:r>
        <w:rPr>
          <w:bCs/>
          <w:noProof/>
          <w:sz w:val="24"/>
          <w:szCs w:val="24"/>
          <w:lang w:eastAsia="cs-CZ"/>
        </w:rPr>
        <w:tab/>
        <w:t xml:space="preserve">provozní areál firmy Údržba městských komunikací Rakovník spol. </w:t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  <w:t>s r.o.</w:t>
      </w:r>
      <w:r>
        <w:rPr>
          <w:bCs/>
          <w:noProof/>
          <w:sz w:val="24"/>
          <w:szCs w:val="24"/>
          <w:lang w:eastAsia="cs-CZ"/>
        </w:rPr>
        <w:tab/>
      </w:r>
    </w:p>
    <w:p w:rsidR="0084271C" w:rsidRDefault="0084271C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84271C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>Termín splatnosti fakturace: 14 dní od doručení faktury</w:t>
      </w:r>
      <w:r w:rsidR="006661BA">
        <w:rPr>
          <w:bCs/>
          <w:noProof/>
          <w:sz w:val="24"/>
          <w:szCs w:val="24"/>
          <w:lang w:eastAsia="cs-CZ"/>
        </w:rPr>
        <w:tab/>
      </w:r>
      <w:r w:rsidR="006661BA">
        <w:rPr>
          <w:bCs/>
          <w:noProof/>
          <w:sz w:val="24"/>
          <w:szCs w:val="24"/>
          <w:lang w:eastAsia="cs-CZ"/>
        </w:rPr>
        <w:tab/>
      </w: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 xml:space="preserve">Termín realizace: </w:t>
      </w:r>
      <w:r>
        <w:rPr>
          <w:bCs/>
          <w:noProof/>
          <w:sz w:val="24"/>
          <w:szCs w:val="24"/>
          <w:lang w:eastAsia="cs-CZ"/>
        </w:rPr>
        <w:tab/>
        <w:t xml:space="preserve"> do 01.06. 2023</w:t>
      </w: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</w:p>
    <w:p w:rsidR="006661BA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  <w:t>Děkuji a s pozdravem</w:t>
      </w:r>
    </w:p>
    <w:p w:rsidR="006661BA" w:rsidRPr="00E14C15" w:rsidRDefault="006661BA" w:rsidP="006661BA">
      <w:pPr>
        <w:pStyle w:val="Bezmezer"/>
        <w:rPr>
          <w:bCs/>
          <w:noProof/>
          <w:sz w:val="24"/>
          <w:szCs w:val="24"/>
          <w:lang w:eastAsia="cs-CZ"/>
        </w:rPr>
      </w:pP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</w:r>
      <w:r>
        <w:rPr>
          <w:bCs/>
          <w:noProof/>
          <w:sz w:val="24"/>
          <w:szCs w:val="24"/>
          <w:lang w:eastAsia="cs-CZ"/>
        </w:rPr>
        <w:tab/>
        <w:t>Dušan Godeša</w:t>
      </w:r>
    </w:p>
    <w:p w:rsidR="006661BA" w:rsidRPr="00A362D7" w:rsidRDefault="006661BA" w:rsidP="007A5C27"/>
    <w:sectPr w:rsidR="006661BA" w:rsidRPr="00A362D7" w:rsidSect="00A362D7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F99" w:rsidRDefault="00605F99" w:rsidP="00F8673B">
      <w:pPr>
        <w:spacing w:after="0" w:line="240" w:lineRule="auto"/>
      </w:pPr>
      <w:r>
        <w:separator/>
      </w:r>
    </w:p>
  </w:endnote>
  <w:endnote w:type="continuationSeparator" w:id="0">
    <w:p w:rsidR="00605F99" w:rsidRDefault="00605F99" w:rsidP="00F8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73B" w:rsidRPr="000963EF" w:rsidRDefault="00F8673B" w:rsidP="00F8673B">
    <w:pPr>
      <w:pStyle w:val="Zpat"/>
      <w:jc w:val="center"/>
      <w:rPr>
        <w:color w:val="2F5496" w:themeColor="accent5" w:themeShade="BF"/>
        <w:sz w:val="18"/>
        <w:szCs w:val="18"/>
      </w:rPr>
    </w:pPr>
    <w:r w:rsidRPr="000963EF">
      <w:rPr>
        <w:color w:val="2F5496" w:themeColor="accent5" w:themeShade="BF"/>
        <w:sz w:val="18"/>
        <w:szCs w:val="18"/>
      </w:rPr>
      <w:t>Firma je zapsána v obchodním rejstříku Krajským obchodním soudem v Praze oddíl C, vložka 47309</w:t>
    </w:r>
  </w:p>
  <w:p w:rsidR="00F8673B" w:rsidRPr="000963EF" w:rsidRDefault="00F8673B" w:rsidP="000963EF">
    <w:pPr>
      <w:pStyle w:val="Zpat"/>
      <w:jc w:val="center"/>
      <w:rPr>
        <w:color w:val="2F5496" w:themeColor="accent5" w:themeShade="BF"/>
        <w:sz w:val="18"/>
        <w:szCs w:val="18"/>
      </w:rPr>
    </w:pPr>
    <w:r w:rsidRPr="000963EF">
      <w:rPr>
        <w:color w:val="2F5496" w:themeColor="accent5" w:themeShade="BF"/>
        <w:sz w:val="18"/>
        <w:szCs w:val="18"/>
      </w:rPr>
      <w:t xml:space="preserve">Den </w:t>
    </w:r>
    <w:proofErr w:type="gramStart"/>
    <w:r w:rsidRPr="000963EF">
      <w:rPr>
        <w:color w:val="2F5496" w:themeColor="accent5" w:themeShade="BF"/>
        <w:sz w:val="18"/>
        <w:szCs w:val="18"/>
      </w:rPr>
      <w:t>zápisu :</w:t>
    </w:r>
    <w:proofErr w:type="gramEnd"/>
    <w:r w:rsidRPr="000963EF">
      <w:rPr>
        <w:color w:val="2F5496" w:themeColor="accent5" w:themeShade="BF"/>
        <w:sz w:val="18"/>
        <w:szCs w:val="18"/>
      </w:rPr>
      <w:t xml:space="preserve"> 26.srpna 1996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F99" w:rsidRDefault="00605F99" w:rsidP="00F8673B">
      <w:pPr>
        <w:spacing w:after="0" w:line="240" w:lineRule="auto"/>
      </w:pPr>
      <w:r>
        <w:separator/>
      </w:r>
    </w:p>
  </w:footnote>
  <w:footnote w:type="continuationSeparator" w:id="0">
    <w:p w:rsidR="00605F99" w:rsidRDefault="00605F99" w:rsidP="00F8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3EF" w:rsidRDefault="000963EF" w:rsidP="009C573F">
    <w:pPr>
      <w:spacing w:after="0"/>
      <w:ind w:left="-993"/>
      <w:rPr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-379730</wp:posOffset>
          </wp:positionH>
          <wp:positionV relativeFrom="paragraph">
            <wp:posOffset>8890</wp:posOffset>
          </wp:positionV>
          <wp:extent cx="1181100" cy="733425"/>
          <wp:effectExtent l="0" t="0" r="0" b="9525"/>
          <wp:wrapSquare wrapText="right"/>
          <wp:docPr id="2" name="Obrázek 2" descr="C:\Users\umk\AppData\Local\Microsoft\Windows\INetCache\Content.Word\logotype-UMK-25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k\AppData\Local\Microsoft\Windows\INetCache\Content.Word\logotype-UMK-25-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73F" w:rsidRPr="00DB572D" w:rsidRDefault="009C573F" w:rsidP="009C573F">
    <w:pPr>
      <w:spacing w:after="0"/>
      <w:ind w:left="-993"/>
      <w:rPr>
        <w:color w:val="2F5496" w:themeColor="accent5" w:themeShade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B572D"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Údržba městských komunikací Rakovník spol. s r.o.</w:t>
    </w:r>
  </w:p>
  <w:p w:rsidR="009C573F" w:rsidRPr="000963EF" w:rsidRDefault="009C573F" w:rsidP="009C573F">
    <w:pPr>
      <w:pBdr>
        <w:bottom w:val="single" w:sz="4" w:space="1" w:color="auto"/>
      </w:pBdr>
      <w:spacing w:after="0"/>
      <w:ind w:left="-567"/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963EF"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sídlo: </w:t>
    </w:r>
    <w:r w:rsidRPr="00DB572D"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Kokrdovská 78, Rakovník 269 01</w:t>
    </w:r>
    <w:r w:rsidRPr="000963EF"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 provozovna: Chlum- Haná 68, Rakovník 26901</w:t>
    </w:r>
  </w:p>
  <w:p w:rsidR="00A362D7" w:rsidRPr="000963EF" w:rsidRDefault="009C573F" w:rsidP="000963EF">
    <w:pPr>
      <w:pBdr>
        <w:bottom w:val="single" w:sz="4" w:space="1" w:color="auto"/>
      </w:pBdr>
      <w:ind w:left="-567"/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963EF">
      <w:rPr>
        <w:color w:val="2F5496" w:themeColor="accent5" w:themeShade="BF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IČ: 25073249 DIČ CZ25073249 mail: centrala@umkrakovnik.cz, tel: 602 244695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2D"/>
    <w:rsid w:val="000963EF"/>
    <w:rsid w:val="00533FB6"/>
    <w:rsid w:val="005816C8"/>
    <w:rsid w:val="00605F99"/>
    <w:rsid w:val="006661BA"/>
    <w:rsid w:val="00677F67"/>
    <w:rsid w:val="007A5C27"/>
    <w:rsid w:val="0084271C"/>
    <w:rsid w:val="00997CDD"/>
    <w:rsid w:val="009C573F"/>
    <w:rsid w:val="00A362D7"/>
    <w:rsid w:val="00DB572D"/>
    <w:rsid w:val="00DC350D"/>
    <w:rsid w:val="00EC54B7"/>
    <w:rsid w:val="00F34DE1"/>
    <w:rsid w:val="00F8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91CF4-5307-4AF4-958C-D4135E5F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1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5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7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867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8673B"/>
  </w:style>
  <w:style w:type="paragraph" w:styleId="Zpat">
    <w:name w:val="footer"/>
    <w:basedOn w:val="Normln"/>
    <w:link w:val="ZpatChar"/>
    <w:uiPriority w:val="99"/>
    <w:unhideWhenUsed/>
    <w:rsid w:val="00F867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8673B"/>
  </w:style>
  <w:style w:type="character" w:styleId="Hypertextovodkaz">
    <w:name w:val="Hyperlink"/>
    <w:basedOn w:val="Standardnpsmoodstavce"/>
    <w:uiPriority w:val="99"/>
    <w:unhideWhenUsed/>
    <w:rsid w:val="009C573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661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UMK Rakovník</cp:lastModifiedBy>
  <cp:revision>2</cp:revision>
  <cp:lastPrinted>2021-07-09T08:17:00Z</cp:lastPrinted>
  <dcterms:created xsi:type="dcterms:W3CDTF">2023-05-10T08:07:00Z</dcterms:created>
  <dcterms:modified xsi:type="dcterms:W3CDTF">2023-05-10T08:07:00Z</dcterms:modified>
</cp:coreProperties>
</file>