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AC6EF" w14:textId="77777777" w:rsidR="00741CDB" w:rsidRDefault="00D56B1B">
      <w:pPr>
        <w:rPr>
          <w:rFonts w:ascii="Tahoma" w:hAnsi="Tahoma" w:cs="Tahoma"/>
          <w:b/>
          <w:sz w:val="24"/>
          <w:szCs w:val="24"/>
          <w:u w:val="single"/>
        </w:rPr>
      </w:pPr>
      <w:r w:rsidRPr="00D56B1B">
        <w:rPr>
          <w:rFonts w:ascii="Tahoma" w:hAnsi="Tahoma" w:cs="Tahoma"/>
          <w:b/>
          <w:sz w:val="24"/>
          <w:szCs w:val="24"/>
          <w:u w:val="single"/>
        </w:rPr>
        <w:t>Příloha – „Specifikace předmětu plnění“</w:t>
      </w:r>
    </w:p>
    <w:p w14:paraId="7A6EA5D9" w14:textId="77777777" w:rsidR="00D56B1B" w:rsidRDefault="00D56B1B">
      <w:pPr>
        <w:rPr>
          <w:rFonts w:ascii="Tahoma" w:hAnsi="Tahoma" w:cs="Tahoma"/>
          <w:b/>
          <w:sz w:val="24"/>
          <w:szCs w:val="24"/>
          <w:u w:val="single"/>
        </w:rPr>
      </w:pPr>
    </w:p>
    <w:p w14:paraId="01DD6CAC" w14:textId="77777777" w:rsidR="00F11320" w:rsidRDefault="00F11320" w:rsidP="00F11320">
      <w:pPr>
        <w:tabs>
          <w:tab w:val="left" w:pos="3855"/>
        </w:tabs>
        <w:rPr>
          <w:rFonts w:ascii="Tahoma" w:hAnsi="Tahoma" w:cs="Tahoma"/>
          <w:sz w:val="20"/>
          <w:szCs w:val="20"/>
        </w:rPr>
      </w:pPr>
      <w:r w:rsidRPr="00F11320">
        <w:rPr>
          <w:rFonts w:ascii="Tahoma" w:hAnsi="Tahoma" w:cs="Tahoma"/>
          <w:sz w:val="20"/>
          <w:szCs w:val="20"/>
        </w:rPr>
        <w:t>Minimální požadavky na poskytovatele:</w:t>
      </w:r>
      <w:r>
        <w:rPr>
          <w:rFonts w:ascii="Tahoma" w:hAnsi="Tahoma" w:cs="Tahoma"/>
          <w:sz w:val="20"/>
          <w:szCs w:val="20"/>
        </w:rPr>
        <w:tab/>
      </w:r>
    </w:p>
    <w:p w14:paraId="269EB942" w14:textId="77777777" w:rsidR="00F11320" w:rsidRPr="00F11320" w:rsidRDefault="00F11320" w:rsidP="00F11320">
      <w:pPr>
        <w:tabs>
          <w:tab w:val="left" w:pos="3855"/>
        </w:tabs>
        <w:rPr>
          <w:rFonts w:ascii="Tahoma" w:hAnsi="Tahoma" w:cs="Tahoma"/>
          <w:sz w:val="20"/>
          <w:szCs w:val="20"/>
        </w:rPr>
      </w:pPr>
    </w:p>
    <w:p w14:paraId="3235EA5A" w14:textId="77777777" w:rsidR="00F11320" w:rsidRPr="00E32D72" w:rsidRDefault="00F11320" w:rsidP="00E32D72">
      <w:pPr>
        <w:pStyle w:val="Odstavecseseznamem"/>
        <w:numPr>
          <w:ilvl w:val="0"/>
          <w:numId w:val="4"/>
        </w:numPr>
        <w:ind w:left="426" w:hanging="426"/>
        <w:rPr>
          <w:rFonts w:ascii="Tahoma" w:hAnsi="Tahoma" w:cs="Tahoma"/>
          <w:b/>
          <w:sz w:val="20"/>
          <w:szCs w:val="20"/>
        </w:rPr>
      </w:pPr>
      <w:r w:rsidRPr="00E32D72">
        <w:rPr>
          <w:rFonts w:ascii="Tahoma" w:hAnsi="Tahoma" w:cs="Tahoma"/>
          <w:b/>
          <w:sz w:val="20"/>
          <w:szCs w:val="20"/>
        </w:rPr>
        <w:t>Autobusy:</w:t>
      </w:r>
    </w:p>
    <w:p w14:paraId="596C5337" w14:textId="77777777" w:rsidR="00F11320" w:rsidRDefault="00F11320" w:rsidP="00F11320">
      <w:pPr>
        <w:rPr>
          <w:rFonts w:ascii="Tahoma" w:hAnsi="Tahoma" w:cs="Tahoma"/>
          <w:sz w:val="20"/>
          <w:szCs w:val="20"/>
        </w:rPr>
      </w:pPr>
      <w:r w:rsidRPr="00F11320">
        <w:rPr>
          <w:rFonts w:ascii="Tahoma" w:hAnsi="Tahoma" w:cs="Tahoma"/>
          <w:sz w:val="20"/>
          <w:szCs w:val="20"/>
        </w:rPr>
        <w:t>(</w:t>
      </w:r>
      <w:r w:rsidR="004F2681">
        <w:t>tři</w:t>
      </w:r>
      <w:r w:rsidR="002C7BDA">
        <w:t xml:space="preserve"> </w:t>
      </w:r>
      <w:r w:rsidRPr="00F02CE5">
        <w:t>velkokapacitní autobus</w:t>
      </w:r>
      <w:r w:rsidR="004F2681">
        <w:t>y</w:t>
      </w:r>
      <w:r w:rsidR="001C0355">
        <w:t xml:space="preserve"> v kategorii 49-56 míst</w:t>
      </w:r>
      <w:r w:rsidR="004F2681">
        <w:t xml:space="preserve"> pro jednorázový převoz max. 12</w:t>
      </w:r>
      <w:r w:rsidRPr="00F02CE5">
        <w:t>0 osob</w:t>
      </w:r>
      <w:r>
        <w:t xml:space="preserve">, dále také označované jako autobus nebo v mn. </w:t>
      </w:r>
      <w:proofErr w:type="gramStart"/>
      <w:r>
        <w:t>č.</w:t>
      </w:r>
      <w:proofErr w:type="gramEnd"/>
      <w:r>
        <w:t xml:space="preserve"> jako autobusy</w:t>
      </w:r>
      <w:r w:rsidRPr="00F11320">
        <w:rPr>
          <w:rFonts w:ascii="Tahoma" w:hAnsi="Tahoma" w:cs="Tahoma"/>
          <w:sz w:val="20"/>
          <w:szCs w:val="20"/>
        </w:rPr>
        <w:t xml:space="preserve">) </w:t>
      </w:r>
    </w:p>
    <w:p w14:paraId="2BC13AA0" w14:textId="77777777" w:rsidR="00E32D72" w:rsidRDefault="00E32D72" w:rsidP="00F11320">
      <w:pPr>
        <w:rPr>
          <w:rFonts w:ascii="Tahoma" w:hAnsi="Tahoma" w:cs="Tahoma"/>
          <w:sz w:val="20"/>
          <w:szCs w:val="20"/>
        </w:rPr>
      </w:pPr>
    </w:p>
    <w:p w14:paraId="2EF2D734" w14:textId="77777777" w:rsidR="00E32D72" w:rsidRPr="00271134" w:rsidRDefault="00E32D72" w:rsidP="00E32D72">
      <w:pPr>
        <w:pStyle w:val="ListLetter-ContractCzechRadio"/>
        <w:numPr>
          <w:ilvl w:val="0"/>
          <w:numId w:val="7"/>
        </w:numPr>
        <w:tabs>
          <w:tab w:val="clear" w:pos="312"/>
          <w:tab w:val="clear" w:pos="624"/>
          <w:tab w:val="clear" w:pos="936"/>
        </w:tabs>
        <w:ind w:left="709" w:hanging="283"/>
        <w:jc w:val="both"/>
        <w:rPr>
          <w:rFonts w:ascii="Tahoma" w:hAnsi="Tahoma" w:cs="Tahoma"/>
          <w:b/>
          <w:szCs w:val="20"/>
        </w:rPr>
      </w:pPr>
      <w:r w:rsidRPr="00271134">
        <w:rPr>
          <w:rFonts w:ascii="Tahoma" w:hAnsi="Tahoma" w:cs="Tahoma"/>
          <w:b/>
          <w:szCs w:val="20"/>
        </w:rPr>
        <w:t>Technické požadavky</w:t>
      </w:r>
    </w:p>
    <w:p w14:paraId="3536BFE1" w14:textId="77777777" w:rsidR="00F11320" w:rsidRPr="00F11320" w:rsidRDefault="00C821A5" w:rsidP="00E32D72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</w:t>
      </w:r>
      <w:r w:rsidR="00267DD1">
        <w:rPr>
          <w:rFonts w:ascii="Tahoma" w:hAnsi="Tahoma" w:cs="Tahoma"/>
          <w:sz w:val="20"/>
          <w:szCs w:val="20"/>
        </w:rPr>
        <w:t>ax. staří 6</w:t>
      </w:r>
      <w:r w:rsidR="00E32D72">
        <w:rPr>
          <w:rFonts w:ascii="Tahoma" w:hAnsi="Tahoma" w:cs="Tahoma"/>
          <w:sz w:val="20"/>
          <w:szCs w:val="20"/>
        </w:rPr>
        <w:t xml:space="preserve"> let od první registrace</w:t>
      </w:r>
    </w:p>
    <w:p w14:paraId="106BFA5A" w14:textId="77777777" w:rsidR="00F11320" w:rsidRPr="00F11320" w:rsidRDefault="00267DD1" w:rsidP="00F11320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splnění zákonných požadavků, planých ve </w:t>
      </w:r>
      <w:r w:rsidR="00F11320" w:rsidRPr="00F11320">
        <w:rPr>
          <w:rFonts w:ascii="Tahoma" w:hAnsi="Tahoma" w:cs="Tahoma"/>
          <w:sz w:val="20"/>
          <w:szCs w:val="20"/>
        </w:rPr>
        <w:t>všech zemí</w:t>
      </w:r>
      <w:r w:rsidR="004F2681">
        <w:rPr>
          <w:rFonts w:ascii="Tahoma" w:hAnsi="Tahoma" w:cs="Tahoma"/>
          <w:sz w:val="20"/>
          <w:szCs w:val="20"/>
        </w:rPr>
        <w:t>ch</w:t>
      </w:r>
      <w:r w:rsidR="00F11320" w:rsidRPr="00F11320">
        <w:rPr>
          <w:rFonts w:ascii="Tahoma" w:hAnsi="Tahoma" w:cs="Tahoma"/>
          <w:sz w:val="20"/>
          <w:szCs w:val="20"/>
        </w:rPr>
        <w:t>, kterými vede trasa přepravy</w:t>
      </w:r>
    </w:p>
    <w:p w14:paraId="196FF97B" w14:textId="77777777" w:rsidR="00F11320" w:rsidRDefault="00267DD1" w:rsidP="00F11320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splnění emisní normy min. v úrovni</w:t>
      </w:r>
      <w:r w:rsidR="00F11320" w:rsidRPr="00F11320">
        <w:rPr>
          <w:rFonts w:ascii="Tahoma" w:hAnsi="Tahoma" w:cs="Tahoma"/>
          <w:sz w:val="20"/>
          <w:szCs w:val="20"/>
        </w:rPr>
        <w:t xml:space="preserve"> Euro 5 </w:t>
      </w:r>
    </w:p>
    <w:p w14:paraId="77C2B2A8" w14:textId="77777777" w:rsidR="00267DD1" w:rsidRDefault="00267DD1" w:rsidP="00F11320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min. technické paramet</w:t>
      </w:r>
      <w:r w:rsidR="004A1B04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y:</w:t>
      </w:r>
    </w:p>
    <w:p w14:paraId="034CC21C" w14:textId="77777777" w:rsidR="00267DD1" w:rsidRPr="00F11320" w:rsidRDefault="00267DD1" w:rsidP="004A1B04">
      <w:pPr>
        <w:ind w:left="720"/>
        <w:rPr>
          <w:rFonts w:ascii="Tahoma" w:hAnsi="Tahoma" w:cs="Tahoma"/>
          <w:sz w:val="20"/>
          <w:szCs w:val="20"/>
        </w:rPr>
      </w:pPr>
    </w:p>
    <w:p w14:paraId="32BF4F04" w14:textId="77777777" w:rsidR="00F11320" w:rsidRPr="00F11320" w:rsidRDefault="00F11320" w:rsidP="00267DD1">
      <w:pPr>
        <w:numPr>
          <w:ilvl w:val="1"/>
          <w:numId w:val="1"/>
        </w:numPr>
        <w:ind w:left="1134"/>
        <w:rPr>
          <w:rFonts w:ascii="Tahoma" w:hAnsi="Tahoma" w:cs="Tahoma"/>
          <w:sz w:val="20"/>
          <w:szCs w:val="20"/>
        </w:rPr>
      </w:pPr>
      <w:r w:rsidRPr="00F11320">
        <w:rPr>
          <w:rFonts w:ascii="Tahoma" w:hAnsi="Tahoma" w:cs="Tahoma"/>
          <w:sz w:val="20"/>
          <w:szCs w:val="20"/>
        </w:rPr>
        <w:t>sedačky polohovací a stranově posuvné</w:t>
      </w:r>
    </w:p>
    <w:p w14:paraId="704711B0" w14:textId="77777777" w:rsidR="00F11320" w:rsidRPr="00F11320" w:rsidRDefault="00267DD1" w:rsidP="00267DD1">
      <w:pPr>
        <w:numPr>
          <w:ilvl w:val="1"/>
          <w:numId w:val="1"/>
        </w:numPr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navigace</w:t>
      </w:r>
    </w:p>
    <w:p w14:paraId="717E777C" w14:textId="77777777" w:rsidR="00F11320" w:rsidRPr="00F11320" w:rsidRDefault="00267DD1" w:rsidP="00267DD1">
      <w:pPr>
        <w:numPr>
          <w:ilvl w:val="1"/>
          <w:numId w:val="1"/>
        </w:numPr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technické zařízení umožňující</w:t>
      </w:r>
      <w:r w:rsidR="00F11320" w:rsidRPr="00F11320">
        <w:rPr>
          <w:rFonts w:ascii="Tahoma" w:hAnsi="Tahoma" w:cs="Tahoma"/>
          <w:sz w:val="20"/>
          <w:szCs w:val="20"/>
        </w:rPr>
        <w:t xml:space="preserve"> využívat zpoplatněné úseky trasy</w:t>
      </w:r>
    </w:p>
    <w:p w14:paraId="1BBAB547" w14:textId="77777777" w:rsidR="00F11320" w:rsidRPr="00F11320" w:rsidRDefault="00267DD1" w:rsidP="00267DD1">
      <w:pPr>
        <w:numPr>
          <w:ilvl w:val="1"/>
          <w:numId w:val="1"/>
        </w:numPr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klimatizace</w:t>
      </w:r>
    </w:p>
    <w:p w14:paraId="64C9278D" w14:textId="77777777" w:rsidR="00F11320" w:rsidRPr="00F11320" w:rsidRDefault="00267DD1" w:rsidP="00267DD1">
      <w:pPr>
        <w:numPr>
          <w:ilvl w:val="1"/>
          <w:numId w:val="1"/>
        </w:numPr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toaleta</w:t>
      </w:r>
    </w:p>
    <w:p w14:paraId="13FF465C" w14:textId="77777777" w:rsidR="00F11320" w:rsidRPr="00F11320" w:rsidRDefault="00267DD1" w:rsidP="00267DD1">
      <w:pPr>
        <w:numPr>
          <w:ilvl w:val="1"/>
          <w:numId w:val="1"/>
        </w:numPr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chladnička</w:t>
      </w:r>
    </w:p>
    <w:p w14:paraId="433AEDBF" w14:textId="77777777" w:rsidR="00F11320" w:rsidRPr="00F11320" w:rsidRDefault="00267DD1" w:rsidP="00267DD1">
      <w:pPr>
        <w:numPr>
          <w:ilvl w:val="1"/>
          <w:numId w:val="1"/>
        </w:numPr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minibar</w:t>
      </w:r>
      <w:r w:rsidR="00F11320" w:rsidRPr="00F11320">
        <w:rPr>
          <w:rFonts w:ascii="Tahoma" w:hAnsi="Tahoma" w:cs="Tahoma"/>
          <w:sz w:val="20"/>
          <w:szCs w:val="20"/>
        </w:rPr>
        <w:t xml:space="preserve"> pro palubní prodej teplých a chlazených nápojů</w:t>
      </w:r>
    </w:p>
    <w:p w14:paraId="46BF8650" w14:textId="77777777" w:rsidR="00F11320" w:rsidRPr="00F11320" w:rsidRDefault="00267DD1" w:rsidP="00267DD1">
      <w:pPr>
        <w:numPr>
          <w:ilvl w:val="1"/>
          <w:numId w:val="1"/>
        </w:numPr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tónovaná okna</w:t>
      </w:r>
    </w:p>
    <w:p w14:paraId="3C90814E" w14:textId="77777777" w:rsidR="00F11320" w:rsidRDefault="00267DD1" w:rsidP="00267DD1">
      <w:pPr>
        <w:numPr>
          <w:ilvl w:val="1"/>
          <w:numId w:val="1"/>
        </w:numPr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komunikační zařízení</w:t>
      </w:r>
      <w:r w:rsidR="00F11320" w:rsidRPr="00F11320">
        <w:rPr>
          <w:rFonts w:ascii="Tahoma" w:hAnsi="Tahoma" w:cs="Tahoma"/>
          <w:sz w:val="20"/>
          <w:szCs w:val="20"/>
        </w:rPr>
        <w:t xml:space="preserve"> s</w:t>
      </w:r>
      <w:r>
        <w:rPr>
          <w:rFonts w:ascii="Tahoma" w:hAnsi="Tahoma" w:cs="Tahoma"/>
          <w:sz w:val="20"/>
          <w:szCs w:val="20"/>
        </w:rPr>
        <w:t> </w:t>
      </w:r>
      <w:r w:rsidR="00F11320" w:rsidRPr="00F11320">
        <w:rPr>
          <w:rFonts w:ascii="Tahoma" w:hAnsi="Tahoma" w:cs="Tahoma"/>
          <w:sz w:val="20"/>
          <w:szCs w:val="20"/>
        </w:rPr>
        <w:t>mikrofonem</w:t>
      </w:r>
    </w:p>
    <w:p w14:paraId="0EBD69CD" w14:textId="77777777" w:rsidR="00F11320" w:rsidRDefault="00F11320" w:rsidP="00F11320">
      <w:pPr>
        <w:rPr>
          <w:rFonts w:ascii="Tahoma" w:hAnsi="Tahoma" w:cs="Tahoma"/>
          <w:sz w:val="20"/>
          <w:szCs w:val="20"/>
        </w:rPr>
      </w:pPr>
    </w:p>
    <w:p w14:paraId="1390967F" w14:textId="77777777" w:rsidR="00267DD1" w:rsidRDefault="00267DD1" w:rsidP="00267DD1">
      <w:pPr>
        <w:pStyle w:val="ListLetter-ContractCzechRadio"/>
        <w:numPr>
          <w:ilvl w:val="0"/>
          <w:numId w:val="7"/>
        </w:numPr>
        <w:tabs>
          <w:tab w:val="clear" w:pos="312"/>
          <w:tab w:val="clear" w:pos="624"/>
        </w:tabs>
        <w:jc w:val="both"/>
        <w:rPr>
          <w:rFonts w:ascii="Tahoma" w:hAnsi="Tahoma" w:cs="Tahoma"/>
          <w:b/>
          <w:szCs w:val="20"/>
        </w:rPr>
      </w:pPr>
      <w:r w:rsidRPr="00271134">
        <w:rPr>
          <w:rFonts w:ascii="Tahoma" w:hAnsi="Tahoma" w:cs="Tahoma"/>
          <w:b/>
          <w:szCs w:val="20"/>
        </w:rPr>
        <w:t>Ostatní požadavky</w:t>
      </w:r>
    </w:p>
    <w:p w14:paraId="2CEA4261" w14:textId="054E34A5" w:rsidR="00C821A5" w:rsidRDefault="00267DD1" w:rsidP="00267DD1">
      <w:pPr>
        <w:pStyle w:val="Odstavecseseznamem"/>
        <w:numPr>
          <w:ilvl w:val="0"/>
          <w:numId w:val="9"/>
        </w:numPr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autobus</w:t>
      </w:r>
      <w:r w:rsidR="00C821A5">
        <w:rPr>
          <w:rFonts w:ascii="Tahoma" w:hAnsi="Tahoma" w:cs="Tahoma"/>
          <w:sz w:val="20"/>
          <w:szCs w:val="20"/>
        </w:rPr>
        <w:t>y budou</w:t>
      </w:r>
      <w:r>
        <w:rPr>
          <w:rFonts w:ascii="Tahoma" w:hAnsi="Tahoma" w:cs="Tahoma"/>
          <w:sz w:val="20"/>
          <w:szCs w:val="20"/>
        </w:rPr>
        <w:t xml:space="preserve"> přistavován</w:t>
      </w:r>
      <w:r w:rsidR="00C821A5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 čist</w:t>
      </w:r>
      <w:r w:rsidR="00C821A5">
        <w:rPr>
          <w:rFonts w:ascii="Tahoma" w:hAnsi="Tahoma" w:cs="Tahoma"/>
          <w:sz w:val="20"/>
          <w:szCs w:val="20"/>
        </w:rPr>
        <w:t>é;</w:t>
      </w:r>
    </w:p>
    <w:p w14:paraId="32015E94" w14:textId="421C38DF" w:rsidR="00C821A5" w:rsidRDefault="004A1B04" w:rsidP="00267DD1">
      <w:pPr>
        <w:pStyle w:val="Odstavecseseznamem"/>
        <w:numPr>
          <w:ilvl w:val="0"/>
          <w:numId w:val="9"/>
        </w:numPr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před každou jízdou </w:t>
      </w:r>
      <w:r w:rsidR="002C7BDA">
        <w:rPr>
          <w:rFonts w:ascii="Tahoma" w:hAnsi="Tahoma" w:cs="Tahoma"/>
          <w:sz w:val="20"/>
          <w:szCs w:val="20"/>
        </w:rPr>
        <w:t xml:space="preserve">kontrola </w:t>
      </w:r>
      <w:r w:rsidR="00C821A5">
        <w:rPr>
          <w:rFonts w:ascii="Tahoma" w:hAnsi="Tahoma" w:cs="Tahoma"/>
          <w:sz w:val="20"/>
          <w:szCs w:val="20"/>
        </w:rPr>
        <w:t>funkčnost</w:t>
      </w:r>
      <w:r>
        <w:rPr>
          <w:rFonts w:ascii="Tahoma" w:hAnsi="Tahoma" w:cs="Tahoma"/>
          <w:sz w:val="20"/>
          <w:szCs w:val="20"/>
        </w:rPr>
        <w:t>i</w:t>
      </w:r>
      <w:r w:rsidR="00C821A5">
        <w:rPr>
          <w:rFonts w:ascii="Tahoma" w:hAnsi="Tahoma" w:cs="Tahoma"/>
          <w:sz w:val="20"/>
          <w:szCs w:val="20"/>
        </w:rPr>
        <w:t xml:space="preserve"> veškerého vybavení;</w:t>
      </w:r>
    </w:p>
    <w:p w14:paraId="79961759" w14:textId="77777777" w:rsidR="00C821A5" w:rsidRDefault="00C821A5" w:rsidP="00267DD1">
      <w:pPr>
        <w:pStyle w:val="Odstavecseseznamem"/>
        <w:numPr>
          <w:ilvl w:val="0"/>
          <w:numId w:val="9"/>
        </w:numPr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vyluxovaný interiér;</w:t>
      </w:r>
    </w:p>
    <w:p w14:paraId="0E0AAB65" w14:textId="77777777" w:rsidR="00267DD1" w:rsidRPr="00267DD1" w:rsidRDefault="00267DD1" w:rsidP="00267DD1">
      <w:pPr>
        <w:pStyle w:val="Odstavecseseznamem"/>
        <w:numPr>
          <w:ilvl w:val="0"/>
          <w:numId w:val="9"/>
        </w:numPr>
        <w:ind w:left="709"/>
        <w:rPr>
          <w:rFonts w:ascii="Tahoma" w:hAnsi="Tahoma" w:cs="Tahoma"/>
          <w:sz w:val="20"/>
          <w:szCs w:val="20"/>
        </w:rPr>
      </w:pPr>
      <w:r w:rsidRPr="00267DD1">
        <w:rPr>
          <w:rFonts w:ascii="Tahoma" w:hAnsi="Tahoma" w:cs="Tahoma"/>
          <w:sz w:val="20"/>
          <w:szCs w:val="20"/>
        </w:rPr>
        <w:t>tepelně připraveno na požadovaných 22 °C</w:t>
      </w:r>
      <w:r w:rsidR="00C821A5">
        <w:rPr>
          <w:rFonts w:ascii="Tahoma" w:hAnsi="Tahoma" w:cs="Tahoma"/>
          <w:sz w:val="20"/>
          <w:szCs w:val="20"/>
        </w:rPr>
        <w:t>;</w:t>
      </w:r>
    </w:p>
    <w:p w14:paraId="4A5DF11F" w14:textId="77777777" w:rsidR="00267DD1" w:rsidRDefault="00267DD1" w:rsidP="00267DD1">
      <w:pPr>
        <w:numPr>
          <w:ilvl w:val="0"/>
          <w:numId w:val="9"/>
        </w:numPr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výše jmenované vybavení musí být po celou dobu plnění zakázky funkční</w:t>
      </w:r>
      <w:r w:rsidR="00261042">
        <w:rPr>
          <w:rFonts w:ascii="Tahoma" w:hAnsi="Tahoma" w:cs="Tahoma"/>
          <w:sz w:val="20"/>
          <w:szCs w:val="20"/>
        </w:rPr>
        <w:t>;</w:t>
      </w:r>
    </w:p>
    <w:p w14:paraId="10F80B48" w14:textId="77777777" w:rsidR="00261042" w:rsidRDefault="00261042" w:rsidP="00261042">
      <w:pPr>
        <w:numPr>
          <w:ilvl w:val="0"/>
          <w:numId w:val="9"/>
        </w:numPr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povolený vjezd na území Prahy 1.</w:t>
      </w:r>
    </w:p>
    <w:p w14:paraId="16D5748B" w14:textId="77777777" w:rsidR="00261042" w:rsidRDefault="00261042" w:rsidP="00261042">
      <w:pPr>
        <w:ind w:left="709"/>
        <w:rPr>
          <w:rFonts w:ascii="Tahoma" w:hAnsi="Tahoma" w:cs="Tahoma"/>
          <w:sz w:val="20"/>
          <w:szCs w:val="20"/>
        </w:rPr>
      </w:pPr>
    </w:p>
    <w:p w14:paraId="15E4B27E" w14:textId="77777777" w:rsidR="00F11320" w:rsidRPr="00E32D72" w:rsidRDefault="00F11320" w:rsidP="00267DD1">
      <w:pPr>
        <w:pStyle w:val="Odstavecseseznamem"/>
        <w:numPr>
          <w:ilvl w:val="0"/>
          <w:numId w:val="7"/>
        </w:numPr>
        <w:rPr>
          <w:rFonts w:ascii="Tahoma" w:hAnsi="Tahoma" w:cs="Tahoma"/>
          <w:b/>
          <w:sz w:val="20"/>
          <w:szCs w:val="20"/>
        </w:rPr>
      </w:pPr>
      <w:r w:rsidRPr="00E32D72">
        <w:rPr>
          <w:rFonts w:ascii="Tahoma" w:hAnsi="Tahoma" w:cs="Tahoma"/>
          <w:b/>
          <w:sz w:val="20"/>
          <w:szCs w:val="20"/>
        </w:rPr>
        <w:t>Personální zajištění:</w:t>
      </w:r>
    </w:p>
    <w:p w14:paraId="01A055E2" w14:textId="77777777" w:rsidR="001C0355" w:rsidRDefault="001C0355" w:rsidP="00F11320">
      <w:pPr>
        <w:rPr>
          <w:rFonts w:ascii="Tahoma" w:hAnsi="Tahoma" w:cs="Tahoma"/>
          <w:b/>
          <w:sz w:val="20"/>
          <w:szCs w:val="20"/>
        </w:rPr>
      </w:pPr>
    </w:p>
    <w:p w14:paraId="7F0B64DD" w14:textId="77777777" w:rsidR="00267DD1" w:rsidRPr="002331E7" w:rsidRDefault="00267DD1" w:rsidP="00267DD1">
      <w:pPr>
        <w:pStyle w:val="ListLetter-ContractCzechRadio"/>
        <w:numPr>
          <w:ilvl w:val="0"/>
          <w:numId w:val="12"/>
        </w:numPr>
        <w:tabs>
          <w:tab w:val="clear" w:pos="312"/>
          <w:tab w:val="clear" w:pos="624"/>
          <w:tab w:val="clear" w:pos="936"/>
          <w:tab w:val="left" w:pos="1276"/>
        </w:tabs>
        <w:jc w:val="both"/>
        <w:rPr>
          <w:rFonts w:ascii="Tahoma" w:hAnsi="Tahoma" w:cs="Tahoma"/>
          <w:b/>
          <w:szCs w:val="20"/>
        </w:rPr>
      </w:pPr>
      <w:r w:rsidRPr="002331E7">
        <w:rPr>
          <w:rFonts w:ascii="Tahoma" w:hAnsi="Tahoma" w:cs="Tahoma"/>
          <w:b/>
          <w:szCs w:val="20"/>
        </w:rPr>
        <w:t>Dostatečný počet řidičů</w:t>
      </w:r>
    </w:p>
    <w:p w14:paraId="7329611A" w14:textId="77777777" w:rsidR="00267DD1" w:rsidRDefault="00267DD1" w:rsidP="00267DD1">
      <w:pPr>
        <w:ind w:left="126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Poskytovatel je povinen zajistit dostatečný počet kvalifikovaných řidičů (viz písm. b) k zajištění přepravy </w:t>
      </w:r>
      <w:r w:rsidRPr="001C0355">
        <w:rPr>
          <w:rFonts w:ascii="Tahoma" w:hAnsi="Tahoma" w:cs="Tahoma"/>
          <w:sz w:val="20"/>
          <w:szCs w:val="20"/>
        </w:rPr>
        <w:t xml:space="preserve">podle předem </w:t>
      </w:r>
      <w:r>
        <w:rPr>
          <w:rFonts w:ascii="Tahoma" w:hAnsi="Tahoma" w:cs="Tahoma"/>
          <w:sz w:val="20"/>
          <w:szCs w:val="20"/>
        </w:rPr>
        <w:t>stanoveného</w:t>
      </w:r>
      <w:r w:rsidRPr="001C0355">
        <w:rPr>
          <w:rFonts w:ascii="Tahoma" w:hAnsi="Tahoma" w:cs="Tahoma"/>
          <w:sz w:val="20"/>
          <w:szCs w:val="20"/>
        </w:rPr>
        <w:t xml:space="preserve"> itineráře</w:t>
      </w:r>
      <w:r>
        <w:rPr>
          <w:rFonts w:ascii="Tahoma" w:hAnsi="Tahoma" w:cs="Tahoma"/>
          <w:sz w:val="20"/>
          <w:szCs w:val="20"/>
        </w:rPr>
        <w:t>, při:</w:t>
      </w:r>
    </w:p>
    <w:p w14:paraId="157F20B4" w14:textId="77777777" w:rsidR="00267DD1" w:rsidRDefault="00267DD1" w:rsidP="00267DD1">
      <w:pPr>
        <w:ind w:left="1266"/>
        <w:rPr>
          <w:rFonts w:ascii="Tahoma" w:hAnsi="Tahoma" w:cs="Tahoma"/>
          <w:sz w:val="20"/>
          <w:szCs w:val="20"/>
        </w:rPr>
      </w:pPr>
    </w:p>
    <w:p w14:paraId="49164F6A" w14:textId="77777777" w:rsidR="00267DD1" w:rsidRPr="00364524" w:rsidRDefault="00267DD1" w:rsidP="00267DD1">
      <w:pPr>
        <w:pStyle w:val="Odstavecseseznamem"/>
        <w:numPr>
          <w:ilvl w:val="0"/>
          <w:numId w:val="10"/>
        </w:numPr>
        <w:ind w:left="1701"/>
        <w:rPr>
          <w:rFonts w:ascii="Tahoma" w:hAnsi="Tahoma" w:cs="Tahoma"/>
          <w:sz w:val="20"/>
          <w:szCs w:val="20"/>
        </w:rPr>
      </w:pPr>
      <w:r w:rsidRPr="00364524">
        <w:rPr>
          <w:rFonts w:ascii="Tahoma" w:hAnsi="Tahoma" w:cs="Tahoma"/>
          <w:sz w:val="20"/>
          <w:szCs w:val="20"/>
        </w:rPr>
        <w:t>dodržení všech zákonných přestávek</w:t>
      </w:r>
      <w:r w:rsidR="009949A1">
        <w:rPr>
          <w:rFonts w:ascii="Tahoma" w:hAnsi="Tahoma" w:cs="Tahoma"/>
          <w:sz w:val="20"/>
          <w:szCs w:val="20"/>
        </w:rPr>
        <w:t>;</w:t>
      </w:r>
    </w:p>
    <w:p w14:paraId="77F16DEC" w14:textId="121E9F9A" w:rsidR="00267DD1" w:rsidRDefault="009949A1" w:rsidP="00267DD1">
      <w:pPr>
        <w:pStyle w:val="Odstavecseseznamem"/>
        <w:numPr>
          <w:ilvl w:val="0"/>
          <w:numId w:val="10"/>
        </w:numPr>
        <w:ind w:left="170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zkrácení doby přepravy s ohledem na zákonné přestávky.</w:t>
      </w:r>
      <w:r w:rsidR="00267DD1">
        <w:rPr>
          <w:rFonts w:ascii="Tahoma" w:hAnsi="Tahoma" w:cs="Tahoma"/>
          <w:sz w:val="20"/>
          <w:szCs w:val="20"/>
        </w:rPr>
        <w:t xml:space="preserve"> </w:t>
      </w:r>
    </w:p>
    <w:p w14:paraId="0412DD77" w14:textId="77777777" w:rsidR="00267DD1" w:rsidRDefault="00267DD1" w:rsidP="00267DD1">
      <w:pPr>
        <w:rPr>
          <w:rFonts w:ascii="Tahoma" w:hAnsi="Tahoma" w:cs="Tahoma"/>
          <w:sz w:val="20"/>
          <w:szCs w:val="20"/>
        </w:rPr>
      </w:pPr>
    </w:p>
    <w:p w14:paraId="62C6D2E7" w14:textId="77777777" w:rsidR="00C821A5" w:rsidRDefault="00C821A5" w:rsidP="00267DD1">
      <w:pPr>
        <w:rPr>
          <w:rFonts w:ascii="Tahoma" w:hAnsi="Tahoma" w:cs="Tahoma"/>
          <w:sz w:val="20"/>
          <w:szCs w:val="20"/>
        </w:rPr>
      </w:pPr>
    </w:p>
    <w:p w14:paraId="0095DC5C" w14:textId="77777777" w:rsidR="00267DD1" w:rsidRPr="002331E7" w:rsidRDefault="00267DD1" w:rsidP="00267DD1">
      <w:pPr>
        <w:pStyle w:val="ListLetter-ContractCzechRadio"/>
        <w:numPr>
          <w:ilvl w:val="0"/>
          <w:numId w:val="12"/>
        </w:numPr>
        <w:tabs>
          <w:tab w:val="clear" w:pos="312"/>
          <w:tab w:val="clear" w:pos="624"/>
          <w:tab w:val="clear" w:pos="936"/>
          <w:tab w:val="left" w:pos="1276"/>
        </w:tabs>
        <w:jc w:val="both"/>
        <w:rPr>
          <w:rFonts w:ascii="Tahoma" w:hAnsi="Tahoma" w:cs="Tahoma"/>
          <w:b/>
          <w:szCs w:val="20"/>
        </w:rPr>
      </w:pPr>
      <w:r w:rsidRPr="002331E7">
        <w:rPr>
          <w:rFonts w:ascii="Tahoma" w:hAnsi="Tahoma" w:cs="Tahoma"/>
          <w:b/>
          <w:szCs w:val="20"/>
        </w:rPr>
        <w:lastRenderedPageBreak/>
        <w:t>Požadavky na každého z řidičů</w:t>
      </w:r>
    </w:p>
    <w:p w14:paraId="1033733E" w14:textId="77777777" w:rsidR="00267DD1" w:rsidRDefault="00267DD1" w:rsidP="00267DD1">
      <w:pPr>
        <w:numPr>
          <w:ilvl w:val="0"/>
          <w:numId w:val="1"/>
        </w:numPr>
        <w:ind w:left="127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platný řidičský průkaz pro řidičskou skupinu D; </w:t>
      </w:r>
    </w:p>
    <w:p w14:paraId="20D8BF62" w14:textId="77777777" w:rsidR="00267DD1" w:rsidRDefault="00267DD1" w:rsidP="00267DD1">
      <w:pPr>
        <w:numPr>
          <w:ilvl w:val="0"/>
          <w:numId w:val="1"/>
        </w:numPr>
        <w:ind w:left="127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platný profesní průkaz pro autobusy;</w:t>
      </w:r>
    </w:p>
    <w:p w14:paraId="3632D7E0" w14:textId="77777777" w:rsidR="00267DD1" w:rsidRDefault="00267DD1" w:rsidP="00267DD1">
      <w:pPr>
        <w:numPr>
          <w:ilvl w:val="0"/>
          <w:numId w:val="1"/>
        </w:numPr>
        <w:ind w:left="127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splnění zákonných předpokladů</w:t>
      </w:r>
      <w:r w:rsidR="002C7BDA">
        <w:rPr>
          <w:rFonts w:ascii="Tahoma" w:hAnsi="Tahoma" w:cs="Tahoma"/>
          <w:sz w:val="20"/>
          <w:szCs w:val="20"/>
        </w:rPr>
        <w:t xml:space="preserve"> </w:t>
      </w:r>
      <w:r w:rsidRPr="00C57437">
        <w:rPr>
          <w:rFonts w:ascii="Tahoma" w:hAnsi="Tahoma" w:cs="Tahoma"/>
          <w:sz w:val="20"/>
          <w:szCs w:val="20"/>
        </w:rPr>
        <w:t xml:space="preserve">k řízení </w:t>
      </w:r>
      <w:r>
        <w:rPr>
          <w:rFonts w:ascii="Tahoma" w:hAnsi="Tahoma" w:cs="Tahoma"/>
          <w:sz w:val="20"/>
          <w:szCs w:val="20"/>
        </w:rPr>
        <w:t xml:space="preserve">autobusů </w:t>
      </w:r>
      <w:r w:rsidRPr="00C57437">
        <w:rPr>
          <w:rFonts w:ascii="Tahoma" w:hAnsi="Tahoma" w:cs="Tahoma"/>
          <w:sz w:val="20"/>
          <w:szCs w:val="20"/>
        </w:rPr>
        <w:t>ve všech zemí</w:t>
      </w:r>
      <w:r>
        <w:rPr>
          <w:rFonts w:ascii="Tahoma" w:hAnsi="Tahoma" w:cs="Tahoma"/>
          <w:sz w:val="20"/>
          <w:szCs w:val="20"/>
        </w:rPr>
        <w:t>ch</w:t>
      </w:r>
      <w:r w:rsidRPr="00C57437">
        <w:rPr>
          <w:rFonts w:ascii="Tahoma" w:hAnsi="Tahoma" w:cs="Tahoma"/>
          <w:sz w:val="20"/>
          <w:szCs w:val="20"/>
        </w:rPr>
        <w:t>, kterými vede trasa přepravy</w:t>
      </w:r>
      <w:r>
        <w:rPr>
          <w:rFonts w:ascii="Tahoma" w:hAnsi="Tahoma" w:cs="Tahoma"/>
          <w:sz w:val="20"/>
          <w:szCs w:val="20"/>
        </w:rPr>
        <w:t>;</w:t>
      </w:r>
    </w:p>
    <w:p w14:paraId="57907039" w14:textId="77777777" w:rsidR="00267DD1" w:rsidRPr="002331E7" w:rsidRDefault="00267DD1" w:rsidP="00267DD1">
      <w:pPr>
        <w:numPr>
          <w:ilvl w:val="0"/>
          <w:numId w:val="1"/>
        </w:numPr>
        <w:ind w:left="1276"/>
        <w:rPr>
          <w:rFonts w:ascii="Tahoma" w:hAnsi="Tahoma" w:cs="Tahoma"/>
          <w:sz w:val="20"/>
          <w:szCs w:val="20"/>
        </w:rPr>
      </w:pPr>
      <w:r w:rsidRPr="002331E7">
        <w:rPr>
          <w:rFonts w:ascii="Tahoma" w:hAnsi="Tahoma" w:cs="Tahoma"/>
          <w:sz w:val="20"/>
          <w:szCs w:val="20"/>
        </w:rPr>
        <w:t>min. 5 let praxe s </w:t>
      </w:r>
      <w:r>
        <w:rPr>
          <w:rFonts w:ascii="Tahoma" w:hAnsi="Tahoma" w:cs="Tahoma"/>
          <w:sz w:val="20"/>
          <w:szCs w:val="20"/>
        </w:rPr>
        <w:t>autobusovou</w:t>
      </w:r>
      <w:r w:rsidRPr="002331E7">
        <w:rPr>
          <w:rFonts w:ascii="Tahoma" w:hAnsi="Tahoma" w:cs="Tahoma"/>
          <w:sz w:val="20"/>
          <w:szCs w:val="20"/>
        </w:rPr>
        <w:t xml:space="preserve"> přepravou </w:t>
      </w:r>
      <w:r w:rsidR="00AB3C8A">
        <w:rPr>
          <w:rFonts w:ascii="Tahoma" w:hAnsi="Tahoma" w:cs="Tahoma"/>
          <w:sz w:val="20"/>
          <w:szCs w:val="20"/>
        </w:rPr>
        <w:t>osob</w:t>
      </w:r>
    </w:p>
    <w:p w14:paraId="5B2E1392" w14:textId="77777777" w:rsidR="00267DD1" w:rsidRPr="002331E7" w:rsidRDefault="00267DD1" w:rsidP="00267DD1">
      <w:pPr>
        <w:numPr>
          <w:ilvl w:val="0"/>
          <w:numId w:val="1"/>
        </w:numPr>
        <w:ind w:left="1276"/>
        <w:rPr>
          <w:rFonts w:ascii="Tahoma" w:hAnsi="Tahoma" w:cs="Tahoma"/>
          <w:sz w:val="20"/>
          <w:szCs w:val="20"/>
        </w:rPr>
      </w:pPr>
      <w:r w:rsidRPr="002331E7">
        <w:rPr>
          <w:rFonts w:ascii="Tahoma" w:hAnsi="Tahoma" w:cs="Tahoma"/>
          <w:sz w:val="20"/>
          <w:szCs w:val="20"/>
        </w:rPr>
        <w:t>dostatečná jazyková znalost pro komunikaci v ČR i zahraničí</w:t>
      </w:r>
      <w:r>
        <w:rPr>
          <w:rFonts w:ascii="Tahoma" w:hAnsi="Tahoma" w:cs="Tahoma"/>
          <w:sz w:val="20"/>
          <w:szCs w:val="20"/>
        </w:rPr>
        <w:t>;</w:t>
      </w:r>
    </w:p>
    <w:p w14:paraId="11B1B237" w14:textId="77777777" w:rsidR="00267DD1" w:rsidRDefault="00267DD1" w:rsidP="00267DD1">
      <w:pPr>
        <w:numPr>
          <w:ilvl w:val="0"/>
          <w:numId w:val="1"/>
        </w:numPr>
        <w:ind w:left="127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profesionální vystupování, dobrá zdravotní a fyzická kondice pro zajištění předmětných činností;</w:t>
      </w:r>
    </w:p>
    <w:p w14:paraId="690EAA37" w14:textId="77777777" w:rsidR="00267DD1" w:rsidRDefault="00267DD1" w:rsidP="00267DD1">
      <w:pPr>
        <w:numPr>
          <w:ilvl w:val="0"/>
          <w:numId w:val="1"/>
        </w:numPr>
        <w:ind w:left="127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neexistence zdravotních či jiných překážek pro zajištění předmětných činností.</w:t>
      </w:r>
    </w:p>
    <w:p w14:paraId="72A4EFB2" w14:textId="77777777" w:rsidR="00EA61F6" w:rsidRDefault="00EA61F6" w:rsidP="00EA61F6">
      <w:pPr>
        <w:ind w:left="720"/>
        <w:rPr>
          <w:rFonts w:ascii="Tahoma" w:hAnsi="Tahoma" w:cs="Tahoma"/>
          <w:sz w:val="20"/>
          <w:szCs w:val="20"/>
        </w:rPr>
      </w:pPr>
    </w:p>
    <w:p w14:paraId="3C8C7933" w14:textId="77777777" w:rsidR="00D56B1B" w:rsidRDefault="00AF3AFE" w:rsidP="00EA61F6">
      <w:pPr>
        <w:pStyle w:val="Odstavecseseznamem"/>
        <w:numPr>
          <w:ilvl w:val="0"/>
          <w:numId w:val="4"/>
        </w:numPr>
        <w:ind w:left="426" w:hanging="42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Mini</w:t>
      </w:r>
      <w:r w:rsidR="00EA61F6" w:rsidRPr="00EA61F6">
        <w:rPr>
          <w:rFonts w:ascii="Tahoma" w:hAnsi="Tahoma" w:cs="Tahoma"/>
          <w:b/>
          <w:sz w:val="20"/>
          <w:szCs w:val="20"/>
        </w:rPr>
        <w:t>bus:</w:t>
      </w:r>
    </w:p>
    <w:p w14:paraId="741264FA" w14:textId="77777777" w:rsidR="00C821A5" w:rsidRDefault="00C821A5" w:rsidP="00C821A5">
      <w:pPr>
        <w:rPr>
          <w:rFonts w:ascii="Tahoma" w:hAnsi="Tahoma" w:cs="Tahoma"/>
          <w:sz w:val="20"/>
          <w:szCs w:val="20"/>
        </w:rPr>
      </w:pPr>
    </w:p>
    <w:p w14:paraId="00B8C7A8" w14:textId="77777777" w:rsidR="00C821A5" w:rsidRPr="00271134" w:rsidRDefault="00C821A5" w:rsidP="00C821A5">
      <w:pPr>
        <w:pStyle w:val="ListLetter-ContractCzechRadio"/>
        <w:numPr>
          <w:ilvl w:val="0"/>
          <w:numId w:val="13"/>
        </w:numPr>
        <w:tabs>
          <w:tab w:val="clear" w:pos="312"/>
          <w:tab w:val="clear" w:pos="624"/>
          <w:tab w:val="clear" w:pos="936"/>
        </w:tabs>
        <w:jc w:val="both"/>
        <w:rPr>
          <w:rFonts w:ascii="Tahoma" w:hAnsi="Tahoma" w:cs="Tahoma"/>
          <w:b/>
          <w:szCs w:val="20"/>
        </w:rPr>
      </w:pPr>
      <w:r w:rsidRPr="00271134">
        <w:rPr>
          <w:rFonts w:ascii="Tahoma" w:hAnsi="Tahoma" w:cs="Tahoma"/>
          <w:b/>
          <w:szCs w:val="20"/>
        </w:rPr>
        <w:t>Technické požadavky</w:t>
      </w:r>
    </w:p>
    <w:p w14:paraId="4BD01CD2" w14:textId="77777777" w:rsidR="00C821A5" w:rsidRPr="00F11320" w:rsidRDefault="00C821A5" w:rsidP="00C821A5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max. staří 6 let od první registrace</w:t>
      </w:r>
    </w:p>
    <w:p w14:paraId="09EE8540" w14:textId="77777777" w:rsidR="00C821A5" w:rsidRPr="00F11320" w:rsidRDefault="00C821A5" w:rsidP="00C821A5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splnění zákonných požadavků, planých ve </w:t>
      </w:r>
      <w:r w:rsidRPr="00F11320">
        <w:rPr>
          <w:rFonts w:ascii="Tahoma" w:hAnsi="Tahoma" w:cs="Tahoma"/>
          <w:sz w:val="20"/>
          <w:szCs w:val="20"/>
        </w:rPr>
        <w:t>všech zemí</w:t>
      </w:r>
      <w:r>
        <w:rPr>
          <w:rFonts w:ascii="Tahoma" w:hAnsi="Tahoma" w:cs="Tahoma"/>
          <w:sz w:val="20"/>
          <w:szCs w:val="20"/>
        </w:rPr>
        <w:t>ch</w:t>
      </w:r>
      <w:r w:rsidRPr="00F11320">
        <w:rPr>
          <w:rFonts w:ascii="Tahoma" w:hAnsi="Tahoma" w:cs="Tahoma"/>
          <w:sz w:val="20"/>
          <w:szCs w:val="20"/>
        </w:rPr>
        <w:t>, kterými vede trasa přepravy</w:t>
      </w:r>
    </w:p>
    <w:p w14:paraId="1E7AA8D7" w14:textId="77777777" w:rsidR="00C821A5" w:rsidRDefault="00C821A5" w:rsidP="00C821A5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splnění emisní normy min. v úrovni</w:t>
      </w:r>
      <w:r w:rsidRPr="00F11320">
        <w:rPr>
          <w:rFonts w:ascii="Tahoma" w:hAnsi="Tahoma" w:cs="Tahoma"/>
          <w:sz w:val="20"/>
          <w:szCs w:val="20"/>
        </w:rPr>
        <w:t xml:space="preserve"> Euro 5 </w:t>
      </w:r>
    </w:p>
    <w:p w14:paraId="62AC099C" w14:textId="77777777" w:rsidR="00C821A5" w:rsidRDefault="00C821A5" w:rsidP="00C821A5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min. technické paramet</w:t>
      </w:r>
      <w:r w:rsidR="004A1B04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y:</w:t>
      </w:r>
    </w:p>
    <w:p w14:paraId="0BB469B8" w14:textId="77777777" w:rsidR="00C821A5" w:rsidRPr="00F11320" w:rsidRDefault="00C821A5" w:rsidP="00C821A5">
      <w:pPr>
        <w:numPr>
          <w:ilvl w:val="1"/>
          <w:numId w:val="1"/>
        </w:numPr>
        <w:ind w:left="1134"/>
        <w:rPr>
          <w:rFonts w:ascii="Tahoma" w:hAnsi="Tahoma" w:cs="Tahoma"/>
          <w:sz w:val="20"/>
          <w:szCs w:val="20"/>
        </w:rPr>
      </w:pPr>
      <w:r w:rsidRPr="00F11320">
        <w:rPr>
          <w:rFonts w:ascii="Tahoma" w:hAnsi="Tahoma" w:cs="Tahoma"/>
          <w:sz w:val="20"/>
          <w:szCs w:val="20"/>
        </w:rPr>
        <w:t>sedačky polohovací a stranově posuvné</w:t>
      </w:r>
    </w:p>
    <w:p w14:paraId="23488133" w14:textId="77777777" w:rsidR="00C821A5" w:rsidRPr="00F11320" w:rsidRDefault="00C821A5" w:rsidP="00C821A5">
      <w:pPr>
        <w:numPr>
          <w:ilvl w:val="1"/>
          <w:numId w:val="1"/>
        </w:numPr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navigace</w:t>
      </w:r>
    </w:p>
    <w:p w14:paraId="2F9154B3" w14:textId="77777777" w:rsidR="00C821A5" w:rsidRPr="00F11320" w:rsidRDefault="00C821A5" w:rsidP="00C821A5">
      <w:pPr>
        <w:numPr>
          <w:ilvl w:val="1"/>
          <w:numId w:val="1"/>
        </w:numPr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technické zařízení umožňující</w:t>
      </w:r>
      <w:r w:rsidRPr="00F11320">
        <w:rPr>
          <w:rFonts w:ascii="Tahoma" w:hAnsi="Tahoma" w:cs="Tahoma"/>
          <w:sz w:val="20"/>
          <w:szCs w:val="20"/>
        </w:rPr>
        <w:t xml:space="preserve"> využívat zpoplatněné úseky trasy</w:t>
      </w:r>
    </w:p>
    <w:p w14:paraId="756B2254" w14:textId="77777777" w:rsidR="00C821A5" w:rsidRPr="00F11320" w:rsidRDefault="00C821A5" w:rsidP="00C821A5">
      <w:pPr>
        <w:numPr>
          <w:ilvl w:val="1"/>
          <w:numId w:val="1"/>
        </w:numPr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klimatizace</w:t>
      </w:r>
    </w:p>
    <w:p w14:paraId="2A10DF69" w14:textId="77777777" w:rsidR="00C821A5" w:rsidRPr="00F11320" w:rsidRDefault="00C821A5" w:rsidP="00C821A5">
      <w:pPr>
        <w:numPr>
          <w:ilvl w:val="1"/>
          <w:numId w:val="1"/>
        </w:numPr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chladnička</w:t>
      </w:r>
    </w:p>
    <w:p w14:paraId="64579263" w14:textId="77777777" w:rsidR="00C821A5" w:rsidRPr="00F11320" w:rsidRDefault="00C821A5" w:rsidP="00C821A5">
      <w:pPr>
        <w:numPr>
          <w:ilvl w:val="1"/>
          <w:numId w:val="1"/>
        </w:numPr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minibar</w:t>
      </w:r>
      <w:r w:rsidRPr="00F11320">
        <w:rPr>
          <w:rFonts w:ascii="Tahoma" w:hAnsi="Tahoma" w:cs="Tahoma"/>
          <w:sz w:val="20"/>
          <w:szCs w:val="20"/>
        </w:rPr>
        <w:t xml:space="preserve"> pro palubní prodej teplých a chlazených nápojů</w:t>
      </w:r>
    </w:p>
    <w:p w14:paraId="0E97D89A" w14:textId="77777777" w:rsidR="00C821A5" w:rsidRPr="00F11320" w:rsidRDefault="00C821A5" w:rsidP="00C821A5">
      <w:pPr>
        <w:numPr>
          <w:ilvl w:val="1"/>
          <w:numId w:val="1"/>
        </w:numPr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tónovaná okna</w:t>
      </w:r>
    </w:p>
    <w:p w14:paraId="725D505A" w14:textId="77777777" w:rsidR="00C821A5" w:rsidRDefault="00C821A5" w:rsidP="00C821A5">
      <w:pPr>
        <w:numPr>
          <w:ilvl w:val="1"/>
          <w:numId w:val="1"/>
        </w:numPr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komunikační zařízení</w:t>
      </w:r>
      <w:r w:rsidRPr="00F11320">
        <w:rPr>
          <w:rFonts w:ascii="Tahoma" w:hAnsi="Tahoma" w:cs="Tahoma"/>
          <w:sz w:val="20"/>
          <w:szCs w:val="20"/>
        </w:rPr>
        <w:t xml:space="preserve"> s</w:t>
      </w:r>
      <w:r>
        <w:rPr>
          <w:rFonts w:ascii="Tahoma" w:hAnsi="Tahoma" w:cs="Tahoma"/>
          <w:sz w:val="20"/>
          <w:szCs w:val="20"/>
        </w:rPr>
        <w:t> </w:t>
      </w:r>
      <w:r w:rsidRPr="00F11320">
        <w:rPr>
          <w:rFonts w:ascii="Tahoma" w:hAnsi="Tahoma" w:cs="Tahoma"/>
          <w:sz w:val="20"/>
          <w:szCs w:val="20"/>
        </w:rPr>
        <w:t>mikrofonem</w:t>
      </w:r>
    </w:p>
    <w:p w14:paraId="00E086AF" w14:textId="77777777" w:rsidR="00C821A5" w:rsidRDefault="00C821A5" w:rsidP="00C821A5">
      <w:pPr>
        <w:rPr>
          <w:rFonts w:ascii="Tahoma" w:hAnsi="Tahoma" w:cs="Tahoma"/>
          <w:sz w:val="20"/>
          <w:szCs w:val="20"/>
        </w:rPr>
      </w:pPr>
    </w:p>
    <w:p w14:paraId="409B8FF6" w14:textId="77777777" w:rsidR="00C821A5" w:rsidRDefault="00C821A5" w:rsidP="00C821A5">
      <w:pPr>
        <w:pStyle w:val="ListLetter-ContractCzechRadio"/>
        <w:numPr>
          <w:ilvl w:val="0"/>
          <w:numId w:val="13"/>
        </w:numPr>
        <w:tabs>
          <w:tab w:val="clear" w:pos="312"/>
          <w:tab w:val="clear" w:pos="624"/>
        </w:tabs>
        <w:jc w:val="both"/>
        <w:rPr>
          <w:rFonts w:ascii="Tahoma" w:hAnsi="Tahoma" w:cs="Tahoma"/>
          <w:b/>
          <w:szCs w:val="20"/>
        </w:rPr>
      </w:pPr>
      <w:r w:rsidRPr="00271134">
        <w:rPr>
          <w:rFonts w:ascii="Tahoma" w:hAnsi="Tahoma" w:cs="Tahoma"/>
          <w:b/>
          <w:szCs w:val="20"/>
        </w:rPr>
        <w:t>Ostatní požadavky</w:t>
      </w:r>
    </w:p>
    <w:p w14:paraId="2AEEA68A" w14:textId="5FED1959" w:rsidR="00C821A5" w:rsidRDefault="00C821A5" w:rsidP="00C821A5">
      <w:pPr>
        <w:pStyle w:val="Odstavecseseznamem"/>
        <w:numPr>
          <w:ilvl w:val="0"/>
          <w:numId w:val="9"/>
        </w:numPr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minibusy budou přistavovány čisté;</w:t>
      </w:r>
    </w:p>
    <w:p w14:paraId="2077B6BB" w14:textId="7FB306F3" w:rsidR="00C821A5" w:rsidRDefault="004A1B04" w:rsidP="00C821A5">
      <w:pPr>
        <w:pStyle w:val="Odstavecseseznamem"/>
        <w:numPr>
          <w:ilvl w:val="0"/>
          <w:numId w:val="9"/>
        </w:numPr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 každou jízdou</w:t>
      </w:r>
      <w:r w:rsidR="00C821A5" w:rsidRPr="00267DD1">
        <w:rPr>
          <w:rFonts w:ascii="Tahoma" w:hAnsi="Tahoma" w:cs="Tahoma"/>
          <w:sz w:val="20"/>
          <w:szCs w:val="20"/>
        </w:rPr>
        <w:t xml:space="preserve"> </w:t>
      </w:r>
      <w:r w:rsidR="002C7BDA">
        <w:rPr>
          <w:rFonts w:ascii="Tahoma" w:hAnsi="Tahoma" w:cs="Tahoma"/>
          <w:sz w:val="20"/>
          <w:szCs w:val="20"/>
        </w:rPr>
        <w:t xml:space="preserve">kontrola </w:t>
      </w:r>
      <w:r w:rsidR="00C821A5">
        <w:rPr>
          <w:rFonts w:ascii="Tahoma" w:hAnsi="Tahoma" w:cs="Tahoma"/>
          <w:sz w:val="20"/>
          <w:szCs w:val="20"/>
        </w:rPr>
        <w:t>funkčnost</w:t>
      </w:r>
      <w:r>
        <w:rPr>
          <w:rFonts w:ascii="Tahoma" w:hAnsi="Tahoma" w:cs="Tahoma"/>
          <w:sz w:val="20"/>
          <w:szCs w:val="20"/>
        </w:rPr>
        <w:t>i</w:t>
      </w:r>
      <w:r w:rsidR="00C821A5">
        <w:rPr>
          <w:rFonts w:ascii="Tahoma" w:hAnsi="Tahoma" w:cs="Tahoma"/>
          <w:sz w:val="20"/>
          <w:szCs w:val="20"/>
        </w:rPr>
        <w:t xml:space="preserve"> veškerého vybavení;</w:t>
      </w:r>
    </w:p>
    <w:p w14:paraId="2BA9D90F" w14:textId="77777777" w:rsidR="00C821A5" w:rsidRDefault="00C821A5" w:rsidP="00C821A5">
      <w:pPr>
        <w:pStyle w:val="Odstavecseseznamem"/>
        <w:numPr>
          <w:ilvl w:val="0"/>
          <w:numId w:val="9"/>
        </w:numPr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vyluxovaný interiér;</w:t>
      </w:r>
    </w:p>
    <w:p w14:paraId="2DF8E5F9" w14:textId="77777777" w:rsidR="00C821A5" w:rsidRPr="00267DD1" w:rsidRDefault="00C821A5" w:rsidP="00C821A5">
      <w:pPr>
        <w:pStyle w:val="Odstavecseseznamem"/>
        <w:numPr>
          <w:ilvl w:val="0"/>
          <w:numId w:val="9"/>
        </w:numPr>
        <w:ind w:left="709"/>
        <w:rPr>
          <w:rFonts w:ascii="Tahoma" w:hAnsi="Tahoma" w:cs="Tahoma"/>
          <w:sz w:val="20"/>
          <w:szCs w:val="20"/>
        </w:rPr>
      </w:pPr>
      <w:r w:rsidRPr="00267DD1">
        <w:rPr>
          <w:rFonts w:ascii="Tahoma" w:hAnsi="Tahoma" w:cs="Tahoma"/>
          <w:sz w:val="20"/>
          <w:szCs w:val="20"/>
        </w:rPr>
        <w:t>tepelně připraveno na požadovaných 22 °C</w:t>
      </w:r>
      <w:r>
        <w:rPr>
          <w:rFonts w:ascii="Tahoma" w:hAnsi="Tahoma" w:cs="Tahoma"/>
          <w:sz w:val="20"/>
          <w:szCs w:val="20"/>
        </w:rPr>
        <w:t>;</w:t>
      </w:r>
    </w:p>
    <w:p w14:paraId="409B4CE9" w14:textId="77777777" w:rsidR="00C821A5" w:rsidRDefault="00C821A5" w:rsidP="00C821A5">
      <w:pPr>
        <w:numPr>
          <w:ilvl w:val="0"/>
          <w:numId w:val="9"/>
        </w:numPr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výše jmenované vybavení musí být po celou dobu plnění zakázky funkční</w:t>
      </w:r>
      <w:r w:rsidR="00261042">
        <w:rPr>
          <w:rFonts w:ascii="Tahoma" w:hAnsi="Tahoma" w:cs="Tahoma"/>
          <w:sz w:val="20"/>
          <w:szCs w:val="20"/>
        </w:rPr>
        <w:t>;</w:t>
      </w:r>
    </w:p>
    <w:p w14:paraId="20E25D1D" w14:textId="77777777" w:rsidR="00261042" w:rsidRDefault="00261042" w:rsidP="00261042">
      <w:pPr>
        <w:numPr>
          <w:ilvl w:val="0"/>
          <w:numId w:val="9"/>
        </w:numPr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povolený vjezd na území Prahy 1.</w:t>
      </w:r>
    </w:p>
    <w:p w14:paraId="271AEC8A" w14:textId="77777777" w:rsidR="009949A1" w:rsidRDefault="009949A1" w:rsidP="009949A1">
      <w:pPr>
        <w:ind w:left="709"/>
        <w:rPr>
          <w:rFonts w:ascii="Tahoma" w:hAnsi="Tahoma" w:cs="Tahoma"/>
          <w:sz w:val="20"/>
          <w:szCs w:val="20"/>
        </w:rPr>
      </w:pPr>
    </w:p>
    <w:p w14:paraId="4EF13D27" w14:textId="77777777" w:rsidR="00C821A5" w:rsidRPr="00E32D72" w:rsidRDefault="00C821A5" w:rsidP="00C821A5">
      <w:pPr>
        <w:pStyle w:val="Odstavecseseznamem"/>
        <w:numPr>
          <w:ilvl w:val="0"/>
          <w:numId w:val="13"/>
        </w:numPr>
        <w:rPr>
          <w:rFonts w:ascii="Tahoma" w:hAnsi="Tahoma" w:cs="Tahoma"/>
          <w:b/>
          <w:sz w:val="20"/>
          <w:szCs w:val="20"/>
        </w:rPr>
      </w:pPr>
      <w:r w:rsidRPr="00E32D72">
        <w:rPr>
          <w:rFonts w:ascii="Tahoma" w:hAnsi="Tahoma" w:cs="Tahoma"/>
          <w:b/>
          <w:sz w:val="20"/>
          <w:szCs w:val="20"/>
        </w:rPr>
        <w:t>Personální zajištění:</w:t>
      </w:r>
    </w:p>
    <w:p w14:paraId="17C3E4E6" w14:textId="77777777" w:rsidR="00C821A5" w:rsidRDefault="00C821A5" w:rsidP="00C821A5">
      <w:pPr>
        <w:rPr>
          <w:rFonts w:ascii="Tahoma" w:hAnsi="Tahoma" w:cs="Tahoma"/>
          <w:b/>
          <w:sz w:val="20"/>
          <w:szCs w:val="20"/>
        </w:rPr>
      </w:pPr>
    </w:p>
    <w:p w14:paraId="51311C54" w14:textId="77777777" w:rsidR="00C821A5" w:rsidRPr="002331E7" w:rsidRDefault="00C821A5" w:rsidP="00C821A5">
      <w:pPr>
        <w:pStyle w:val="ListLetter-ContractCzechRadio"/>
        <w:numPr>
          <w:ilvl w:val="0"/>
          <w:numId w:val="12"/>
        </w:numPr>
        <w:tabs>
          <w:tab w:val="clear" w:pos="312"/>
          <w:tab w:val="clear" w:pos="624"/>
          <w:tab w:val="clear" w:pos="936"/>
          <w:tab w:val="left" w:pos="1276"/>
        </w:tabs>
        <w:jc w:val="both"/>
        <w:rPr>
          <w:rFonts w:ascii="Tahoma" w:hAnsi="Tahoma" w:cs="Tahoma"/>
          <w:b/>
          <w:szCs w:val="20"/>
        </w:rPr>
      </w:pPr>
      <w:r w:rsidRPr="002331E7">
        <w:rPr>
          <w:rFonts w:ascii="Tahoma" w:hAnsi="Tahoma" w:cs="Tahoma"/>
          <w:b/>
          <w:szCs w:val="20"/>
        </w:rPr>
        <w:t>Dostatečný počet řidičů</w:t>
      </w:r>
    </w:p>
    <w:p w14:paraId="64189503" w14:textId="77777777" w:rsidR="00C821A5" w:rsidRDefault="00C821A5" w:rsidP="00C821A5">
      <w:pPr>
        <w:ind w:left="126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Poskytovatel je povinen zajistit dostatečný počet kvalifikovaných řidičů (viz písm. b) k zajištění přepravy </w:t>
      </w:r>
      <w:r w:rsidRPr="001C0355">
        <w:rPr>
          <w:rFonts w:ascii="Tahoma" w:hAnsi="Tahoma" w:cs="Tahoma"/>
          <w:sz w:val="20"/>
          <w:szCs w:val="20"/>
        </w:rPr>
        <w:t xml:space="preserve">podle předem </w:t>
      </w:r>
      <w:r>
        <w:rPr>
          <w:rFonts w:ascii="Tahoma" w:hAnsi="Tahoma" w:cs="Tahoma"/>
          <w:sz w:val="20"/>
          <w:szCs w:val="20"/>
        </w:rPr>
        <w:t>stanoveného</w:t>
      </w:r>
      <w:r w:rsidRPr="001C0355">
        <w:rPr>
          <w:rFonts w:ascii="Tahoma" w:hAnsi="Tahoma" w:cs="Tahoma"/>
          <w:sz w:val="20"/>
          <w:szCs w:val="20"/>
        </w:rPr>
        <w:t xml:space="preserve"> itineráře</w:t>
      </w:r>
      <w:r>
        <w:rPr>
          <w:rFonts w:ascii="Tahoma" w:hAnsi="Tahoma" w:cs="Tahoma"/>
          <w:sz w:val="20"/>
          <w:szCs w:val="20"/>
        </w:rPr>
        <w:t>, při:</w:t>
      </w:r>
    </w:p>
    <w:p w14:paraId="1E196D68" w14:textId="77777777" w:rsidR="00C821A5" w:rsidRDefault="00C821A5" w:rsidP="00C821A5">
      <w:pPr>
        <w:ind w:left="1266"/>
        <w:rPr>
          <w:rFonts w:ascii="Tahoma" w:hAnsi="Tahoma" w:cs="Tahoma"/>
          <w:sz w:val="20"/>
          <w:szCs w:val="20"/>
        </w:rPr>
      </w:pPr>
    </w:p>
    <w:p w14:paraId="5086F60A" w14:textId="77777777" w:rsidR="00C821A5" w:rsidRPr="00364524" w:rsidRDefault="00C821A5" w:rsidP="00C821A5">
      <w:pPr>
        <w:pStyle w:val="Odstavecseseznamem"/>
        <w:numPr>
          <w:ilvl w:val="0"/>
          <w:numId w:val="10"/>
        </w:numPr>
        <w:ind w:left="1701"/>
        <w:rPr>
          <w:rFonts w:ascii="Tahoma" w:hAnsi="Tahoma" w:cs="Tahoma"/>
          <w:sz w:val="20"/>
          <w:szCs w:val="20"/>
        </w:rPr>
      </w:pPr>
      <w:r w:rsidRPr="00364524">
        <w:rPr>
          <w:rFonts w:ascii="Tahoma" w:hAnsi="Tahoma" w:cs="Tahoma"/>
          <w:sz w:val="20"/>
          <w:szCs w:val="20"/>
        </w:rPr>
        <w:t>dodržení všech zákonných přestávek</w:t>
      </w:r>
      <w:r w:rsidR="009949A1">
        <w:rPr>
          <w:rFonts w:ascii="Tahoma" w:hAnsi="Tahoma" w:cs="Tahoma"/>
          <w:sz w:val="20"/>
          <w:szCs w:val="20"/>
        </w:rPr>
        <w:t>;</w:t>
      </w:r>
    </w:p>
    <w:p w14:paraId="6499AD81" w14:textId="77777777" w:rsidR="00C821A5" w:rsidRDefault="009949A1" w:rsidP="00C821A5">
      <w:pPr>
        <w:pStyle w:val="Odstavecseseznamem"/>
        <w:numPr>
          <w:ilvl w:val="0"/>
          <w:numId w:val="10"/>
        </w:numPr>
        <w:ind w:left="170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zkrácení doby přepravy s ohledem na zákonné přestávky</w:t>
      </w:r>
      <w:r w:rsidR="00C821A5">
        <w:rPr>
          <w:rFonts w:ascii="Tahoma" w:hAnsi="Tahoma" w:cs="Tahoma"/>
          <w:sz w:val="20"/>
          <w:szCs w:val="20"/>
        </w:rPr>
        <w:t xml:space="preserve">.  </w:t>
      </w:r>
    </w:p>
    <w:p w14:paraId="76A21FD4" w14:textId="77777777" w:rsidR="00C821A5" w:rsidRDefault="00C821A5" w:rsidP="00C821A5">
      <w:pPr>
        <w:rPr>
          <w:rFonts w:ascii="Tahoma" w:hAnsi="Tahoma" w:cs="Tahoma"/>
          <w:sz w:val="20"/>
          <w:szCs w:val="20"/>
        </w:rPr>
      </w:pPr>
    </w:p>
    <w:p w14:paraId="44ABEC6B" w14:textId="77777777" w:rsidR="00C821A5" w:rsidRPr="002331E7" w:rsidRDefault="00C821A5" w:rsidP="00C821A5">
      <w:pPr>
        <w:pStyle w:val="ListLetter-ContractCzechRadio"/>
        <w:numPr>
          <w:ilvl w:val="0"/>
          <w:numId w:val="12"/>
        </w:numPr>
        <w:tabs>
          <w:tab w:val="clear" w:pos="312"/>
          <w:tab w:val="clear" w:pos="624"/>
          <w:tab w:val="clear" w:pos="936"/>
          <w:tab w:val="left" w:pos="1276"/>
        </w:tabs>
        <w:jc w:val="both"/>
        <w:rPr>
          <w:rFonts w:ascii="Tahoma" w:hAnsi="Tahoma" w:cs="Tahoma"/>
          <w:b/>
          <w:szCs w:val="20"/>
        </w:rPr>
      </w:pPr>
      <w:r w:rsidRPr="002331E7">
        <w:rPr>
          <w:rFonts w:ascii="Tahoma" w:hAnsi="Tahoma" w:cs="Tahoma"/>
          <w:b/>
          <w:szCs w:val="20"/>
        </w:rPr>
        <w:t>Požadavky na každého z řidičů</w:t>
      </w:r>
    </w:p>
    <w:p w14:paraId="1299AE00" w14:textId="77777777" w:rsidR="00C821A5" w:rsidRDefault="00C821A5" w:rsidP="00C821A5">
      <w:pPr>
        <w:numPr>
          <w:ilvl w:val="0"/>
          <w:numId w:val="1"/>
        </w:numPr>
        <w:ind w:left="127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platný řidičský průkaz pro řidičskou skupinu D; </w:t>
      </w:r>
    </w:p>
    <w:p w14:paraId="2CB4E368" w14:textId="77777777" w:rsidR="00C821A5" w:rsidRDefault="00C821A5" w:rsidP="00C821A5">
      <w:pPr>
        <w:numPr>
          <w:ilvl w:val="0"/>
          <w:numId w:val="1"/>
        </w:numPr>
        <w:ind w:left="127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platný profesní průkaz pro autobusy;</w:t>
      </w:r>
    </w:p>
    <w:p w14:paraId="3284E978" w14:textId="5599C448" w:rsidR="00C821A5" w:rsidRDefault="00C821A5" w:rsidP="00C821A5">
      <w:pPr>
        <w:numPr>
          <w:ilvl w:val="0"/>
          <w:numId w:val="1"/>
        </w:numPr>
        <w:ind w:left="127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splnění zákonných předpokladů</w:t>
      </w:r>
      <w:r w:rsidR="00F6193D">
        <w:rPr>
          <w:rFonts w:ascii="Tahoma" w:hAnsi="Tahoma" w:cs="Tahoma"/>
          <w:sz w:val="20"/>
          <w:szCs w:val="20"/>
        </w:rPr>
        <w:t xml:space="preserve"> </w:t>
      </w:r>
      <w:r w:rsidRPr="00C57437">
        <w:rPr>
          <w:rFonts w:ascii="Tahoma" w:hAnsi="Tahoma" w:cs="Tahoma"/>
          <w:sz w:val="20"/>
          <w:szCs w:val="20"/>
        </w:rPr>
        <w:t xml:space="preserve">k řízení </w:t>
      </w:r>
      <w:r>
        <w:rPr>
          <w:rFonts w:ascii="Tahoma" w:hAnsi="Tahoma" w:cs="Tahoma"/>
          <w:sz w:val="20"/>
          <w:szCs w:val="20"/>
        </w:rPr>
        <w:t xml:space="preserve">minibusů </w:t>
      </w:r>
      <w:r w:rsidRPr="00C57437">
        <w:rPr>
          <w:rFonts w:ascii="Tahoma" w:hAnsi="Tahoma" w:cs="Tahoma"/>
          <w:sz w:val="20"/>
          <w:szCs w:val="20"/>
        </w:rPr>
        <w:t>ve všech zemí</w:t>
      </w:r>
      <w:r>
        <w:rPr>
          <w:rFonts w:ascii="Tahoma" w:hAnsi="Tahoma" w:cs="Tahoma"/>
          <w:sz w:val="20"/>
          <w:szCs w:val="20"/>
        </w:rPr>
        <w:t>ch</w:t>
      </w:r>
      <w:r w:rsidRPr="00C57437">
        <w:rPr>
          <w:rFonts w:ascii="Tahoma" w:hAnsi="Tahoma" w:cs="Tahoma"/>
          <w:sz w:val="20"/>
          <w:szCs w:val="20"/>
        </w:rPr>
        <w:t>, kterými vede trasa přepravy</w:t>
      </w:r>
      <w:r>
        <w:rPr>
          <w:rFonts w:ascii="Tahoma" w:hAnsi="Tahoma" w:cs="Tahoma"/>
          <w:sz w:val="20"/>
          <w:szCs w:val="20"/>
        </w:rPr>
        <w:t>;</w:t>
      </w:r>
    </w:p>
    <w:p w14:paraId="2FFD6E85" w14:textId="070BE2CA" w:rsidR="00C821A5" w:rsidRPr="002331E7" w:rsidRDefault="00C821A5" w:rsidP="00C821A5">
      <w:pPr>
        <w:numPr>
          <w:ilvl w:val="0"/>
          <w:numId w:val="1"/>
        </w:numPr>
        <w:ind w:left="1276"/>
        <w:rPr>
          <w:rFonts w:ascii="Tahoma" w:hAnsi="Tahoma" w:cs="Tahoma"/>
          <w:sz w:val="20"/>
          <w:szCs w:val="20"/>
        </w:rPr>
      </w:pPr>
      <w:r w:rsidRPr="002331E7">
        <w:rPr>
          <w:rFonts w:ascii="Tahoma" w:hAnsi="Tahoma" w:cs="Tahoma"/>
          <w:sz w:val="20"/>
          <w:szCs w:val="20"/>
        </w:rPr>
        <w:t>min. 5 let praxe s </w:t>
      </w:r>
      <w:r>
        <w:rPr>
          <w:rFonts w:ascii="Tahoma" w:hAnsi="Tahoma" w:cs="Tahoma"/>
          <w:sz w:val="20"/>
          <w:szCs w:val="20"/>
        </w:rPr>
        <w:t>autobusovou</w:t>
      </w:r>
      <w:r w:rsidRPr="002331E7">
        <w:rPr>
          <w:rFonts w:ascii="Tahoma" w:hAnsi="Tahoma" w:cs="Tahoma"/>
          <w:sz w:val="20"/>
          <w:szCs w:val="20"/>
        </w:rPr>
        <w:t xml:space="preserve"> přepravou</w:t>
      </w:r>
      <w:r w:rsidR="00AB3C8A">
        <w:rPr>
          <w:rFonts w:ascii="Tahoma" w:hAnsi="Tahoma" w:cs="Tahoma"/>
          <w:sz w:val="20"/>
          <w:szCs w:val="20"/>
        </w:rPr>
        <w:t xml:space="preserve"> osob</w:t>
      </w:r>
      <w:r w:rsidR="00F6193D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(případně přepravou minibusem)</w:t>
      </w:r>
    </w:p>
    <w:p w14:paraId="2885BA90" w14:textId="77777777" w:rsidR="00C821A5" w:rsidRPr="002331E7" w:rsidRDefault="00C821A5" w:rsidP="00C821A5">
      <w:pPr>
        <w:numPr>
          <w:ilvl w:val="0"/>
          <w:numId w:val="1"/>
        </w:numPr>
        <w:ind w:left="1276"/>
        <w:rPr>
          <w:rFonts w:ascii="Tahoma" w:hAnsi="Tahoma" w:cs="Tahoma"/>
          <w:sz w:val="20"/>
          <w:szCs w:val="20"/>
        </w:rPr>
      </w:pPr>
      <w:r w:rsidRPr="002331E7">
        <w:rPr>
          <w:rFonts w:ascii="Tahoma" w:hAnsi="Tahoma" w:cs="Tahoma"/>
          <w:sz w:val="20"/>
          <w:szCs w:val="20"/>
        </w:rPr>
        <w:t>dostatečná jazyková znalost pro komunikaci v ČR i zahraničí</w:t>
      </w:r>
      <w:r>
        <w:rPr>
          <w:rFonts w:ascii="Tahoma" w:hAnsi="Tahoma" w:cs="Tahoma"/>
          <w:sz w:val="20"/>
          <w:szCs w:val="20"/>
        </w:rPr>
        <w:t>;</w:t>
      </w:r>
    </w:p>
    <w:p w14:paraId="2D52DC6A" w14:textId="77777777" w:rsidR="00C821A5" w:rsidRDefault="00C821A5" w:rsidP="00C821A5">
      <w:pPr>
        <w:numPr>
          <w:ilvl w:val="0"/>
          <w:numId w:val="1"/>
        </w:numPr>
        <w:ind w:left="127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profesionální vystupování, dobrá zdravotní a fyzická kondice pro zajištění předmětných činností;</w:t>
      </w:r>
    </w:p>
    <w:p w14:paraId="5EDE8787" w14:textId="77777777" w:rsidR="00C821A5" w:rsidRDefault="00C821A5" w:rsidP="00C821A5">
      <w:pPr>
        <w:numPr>
          <w:ilvl w:val="0"/>
          <w:numId w:val="1"/>
        </w:numPr>
        <w:ind w:left="127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neexistence zdravotních či jiných překážek pro zajištění předmětných činností.</w:t>
      </w:r>
    </w:p>
    <w:p w14:paraId="1A0228A7" w14:textId="77777777" w:rsidR="00EA61F6" w:rsidRPr="00EA61F6" w:rsidRDefault="00EA61F6" w:rsidP="00C821A5">
      <w:pPr>
        <w:rPr>
          <w:rFonts w:ascii="Tahoma" w:hAnsi="Tahoma" w:cs="Tahoma"/>
          <w:b/>
          <w:sz w:val="20"/>
          <w:szCs w:val="20"/>
        </w:rPr>
      </w:pPr>
    </w:p>
    <w:sectPr w:rsidR="00EA61F6" w:rsidRPr="00EA61F6" w:rsidSect="00553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552C"/>
    <w:multiLevelType w:val="hybridMultilevel"/>
    <w:tmpl w:val="7D92A874"/>
    <w:lvl w:ilvl="0" w:tplc="EFCAD4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119A6E3B"/>
    <w:multiLevelType w:val="hybridMultilevel"/>
    <w:tmpl w:val="22740D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F3F42"/>
    <w:multiLevelType w:val="hybridMultilevel"/>
    <w:tmpl w:val="475C29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17C4B"/>
    <w:multiLevelType w:val="hybridMultilevel"/>
    <w:tmpl w:val="8D80DC7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C708E"/>
    <w:multiLevelType w:val="hybridMultilevel"/>
    <w:tmpl w:val="C792CC14"/>
    <w:lvl w:ilvl="0" w:tplc="AC4EDAE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D665F"/>
    <w:multiLevelType w:val="hybridMultilevel"/>
    <w:tmpl w:val="E386299C"/>
    <w:lvl w:ilvl="0" w:tplc="A93854D4">
      <w:start w:val="1"/>
      <w:numFmt w:val="lowerLetter"/>
      <w:lvlText w:val="%1)"/>
      <w:lvlJc w:val="left"/>
      <w:pPr>
        <w:ind w:left="93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7" w15:restartNumberingAfterBreak="0">
    <w:nsid w:val="1CA1137E"/>
    <w:multiLevelType w:val="hybridMultilevel"/>
    <w:tmpl w:val="22740D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44F10"/>
    <w:multiLevelType w:val="multilevel"/>
    <w:tmpl w:val="C2A02212"/>
    <w:numStyleLink w:val="List-Contract"/>
  </w:abstractNum>
  <w:abstractNum w:abstractNumId="9" w15:restartNumberingAfterBreak="0">
    <w:nsid w:val="423523DC"/>
    <w:multiLevelType w:val="hybridMultilevel"/>
    <w:tmpl w:val="D7CE7192"/>
    <w:lvl w:ilvl="0" w:tplc="EFCAD4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D38B0"/>
    <w:multiLevelType w:val="hybridMultilevel"/>
    <w:tmpl w:val="F154EC4E"/>
    <w:lvl w:ilvl="0" w:tplc="EFCAD482">
      <w:start w:val="2"/>
      <w:numFmt w:val="bullet"/>
      <w:lvlText w:val="-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1" w15:restartNumberingAfterBreak="0">
    <w:nsid w:val="5B79721F"/>
    <w:multiLevelType w:val="hybridMultilevel"/>
    <w:tmpl w:val="C4FED46A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9"/>
  </w:num>
  <w:num w:numId="4">
    <w:abstractNumId w:val="5"/>
  </w:num>
  <w:num w:numId="5">
    <w:abstractNumId w:val="1"/>
  </w:num>
  <w:num w:numId="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rPr>
          <w:rFonts w:ascii="Arial" w:eastAsiaTheme="minorHAnsi" w:hAnsi="Arial" w:cstheme="minorBidi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596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1B"/>
    <w:rsid w:val="000B6245"/>
    <w:rsid w:val="000D2D67"/>
    <w:rsid w:val="001C0355"/>
    <w:rsid w:val="00261042"/>
    <w:rsid w:val="00267DD1"/>
    <w:rsid w:val="002C7BDA"/>
    <w:rsid w:val="00373D38"/>
    <w:rsid w:val="004905FC"/>
    <w:rsid w:val="004A1B04"/>
    <w:rsid w:val="004F2681"/>
    <w:rsid w:val="00553C1E"/>
    <w:rsid w:val="00782706"/>
    <w:rsid w:val="009949A1"/>
    <w:rsid w:val="00AB3C8A"/>
    <w:rsid w:val="00AF3AFE"/>
    <w:rsid w:val="00C440E2"/>
    <w:rsid w:val="00C821A5"/>
    <w:rsid w:val="00D56B1B"/>
    <w:rsid w:val="00E32D72"/>
    <w:rsid w:val="00EA61F6"/>
    <w:rsid w:val="00F11320"/>
    <w:rsid w:val="00F6193D"/>
    <w:rsid w:val="00FA2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5F46"/>
  <w15:docId w15:val="{53486589-D8CA-4CA3-861D-A9864A29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3C1E"/>
    <w:pPr>
      <w:spacing w:line="31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355"/>
    <w:pPr>
      <w:ind w:left="720"/>
      <w:contextualSpacing/>
    </w:pPr>
  </w:style>
  <w:style w:type="paragraph" w:customStyle="1" w:styleId="ListNumber-ContractCzechRadio">
    <w:name w:val="List Number - Contract (Czech Radio)"/>
    <w:basedOn w:val="Normln"/>
    <w:uiPriority w:val="13"/>
    <w:qFormat/>
    <w:rsid w:val="00E32D7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left"/>
    </w:pPr>
    <w:rPr>
      <w:rFonts w:ascii="Arial" w:eastAsia="Calibri" w:hAnsi="Arial" w:cs="Times New Roman"/>
      <w:sz w:val="20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E32D7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left"/>
    </w:pPr>
    <w:rPr>
      <w:rFonts w:ascii="Arial" w:eastAsia="Calibri" w:hAnsi="Arial" w:cs="Times New Roman"/>
      <w:sz w:val="20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E32D72"/>
    <w:pPr>
      <w:keepNext/>
      <w:keepLines/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 w:cs="Times New Roman"/>
      <w:b/>
      <w:color w:val="000F37"/>
      <w:sz w:val="20"/>
      <w:szCs w:val="26"/>
    </w:rPr>
  </w:style>
  <w:style w:type="numbering" w:customStyle="1" w:styleId="List-Contract">
    <w:name w:val="List - Contract"/>
    <w:uiPriority w:val="99"/>
    <w:rsid w:val="00E32D72"/>
    <w:pPr>
      <w:numPr>
        <w:numId w:val="5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2C7B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7B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7B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7B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7B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7B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</dc:creator>
  <cp:keywords/>
  <dc:description/>
  <cp:lastModifiedBy>K2</cp:lastModifiedBy>
  <cp:revision>4</cp:revision>
  <dcterms:created xsi:type="dcterms:W3CDTF">2017-01-25T11:11:00Z</dcterms:created>
  <dcterms:modified xsi:type="dcterms:W3CDTF">2017-01-26T15:50:00Z</dcterms:modified>
</cp:coreProperties>
</file>