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Lipina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oddělena GP z p.č. 212/1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113 321,00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182 213,00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182 213,00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Domašov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53 114,00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6 805,46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vznikla z p.č. 682/1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67 831,00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9 052,18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Stachov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68 090,00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9 063,33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9 063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75N07/21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