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AF438DC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56360366" w14:textId="77777777" w:rsidR="001019B0" w:rsidRDefault="001019B0" w:rsidP="0083676C">
      <w:pPr>
        <w:jc w:val="both"/>
        <w:rPr>
          <w:rFonts w:cs="Times New Roman"/>
          <w:b/>
          <w:szCs w:val="24"/>
        </w:rPr>
      </w:pPr>
    </w:p>
    <w:p w14:paraId="4B756247" w14:textId="45AD25A2" w:rsidR="00756D8B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Miloslav </w:t>
      </w:r>
      <w:proofErr w:type="spellStart"/>
      <w:r>
        <w:rPr>
          <w:rFonts w:cs="Times New Roman"/>
          <w:b/>
          <w:szCs w:val="24"/>
        </w:rPr>
        <w:t>Vančát</w:t>
      </w:r>
      <w:proofErr w:type="spellEnd"/>
      <w:r w:rsidR="00B04865">
        <w:rPr>
          <w:rFonts w:cs="Times New Roman"/>
          <w:b/>
          <w:szCs w:val="24"/>
        </w:rPr>
        <w:t xml:space="preserve">, IČ 11224851, DIČ CZ5806281668, se sídlem </w:t>
      </w:r>
      <w:r>
        <w:rPr>
          <w:rFonts w:cs="Times New Roman"/>
          <w:b/>
          <w:szCs w:val="24"/>
        </w:rPr>
        <w:t>Nové Městečko 08, 257 22</w:t>
      </w:r>
      <w:r w:rsidR="00B04865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Čerčany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77CBC22E" w14:textId="6EBBB39C" w:rsidR="00A9021A" w:rsidRDefault="00A9021A" w:rsidP="00A9021A">
      <w:pPr>
        <w:rPr>
          <w:szCs w:val="24"/>
        </w:rPr>
      </w:pPr>
      <w:r>
        <w:rPr>
          <w:szCs w:val="24"/>
        </w:rPr>
        <w:t xml:space="preserve">uzavírají na základě usnesení </w:t>
      </w:r>
      <w:r w:rsidRPr="00D47664">
        <w:rPr>
          <w:szCs w:val="24"/>
        </w:rPr>
        <w:t xml:space="preserve">RMČ ze dne </w:t>
      </w:r>
      <w:proofErr w:type="gramStart"/>
      <w:r>
        <w:rPr>
          <w:szCs w:val="24"/>
        </w:rPr>
        <w:t>10.9.2021</w:t>
      </w:r>
      <w:proofErr w:type="gramEnd"/>
      <w:r w:rsidRPr="007A0DF4">
        <w:rPr>
          <w:szCs w:val="24"/>
        </w:rPr>
        <w:t xml:space="preserve"> č. </w:t>
      </w:r>
      <w:r>
        <w:rPr>
          <w:szCs w:val="24"/>
        </w:rPr>
        <w:t>914/17</w:t>
      </w:r>
      <w:r w:rsidRPr="007A0DF4">
        <w:rPr>
          <w:szCs w:val="24"/>
        </w:rPr>
        <w:t>/OMIBNH, níže</w:t>
      </w:r>
      <w:r w:rsidRPr="00D47664">
        <w:rPr>
          <w:szCs w:val="24"/>
        </w:rPr>
        <w:t xml:space="preserve"> uvedeného dne, měsíce a roku </w:t>
      </w:r>
      <w:r w:rsidRPr="00192ED9">
        <w:rPr>
          <w:szCs w:val="24"/>
        </w:rPr>
        <w:t>t</w:t>
      </w:r>
      <w:r>
        <w:rPr>
          <w:szCs w:val="24"/>
        </w:rPr>
        <w:t>en</w:t>
      </w:r>
      <w:r w:rsidRPr="00192ED9">
        <w:rPr>
          <w:szCs w:val="24"/>
        </w:rPr>
        <w:t>to</w:t>
      </w:r>
    </w:p>
    <w:p w14:paraId="28041EEA" w14:textId="77777777" w:rsidR="0049668D" w:rsidRDefault="0049668D" w:rsidP="0083676C">
      <w:pPr>
        <w:jc w:val="center"/>
        <w:rPr>
          <w:rFonts w:cs="Times New Roman"/>
          <w:b/>
          <w:sz w:val="32"/>
          <w:szCs w:val="32"/>
        </w:rPr>
      </w:pPr>
    </w:p>
    <w:p w14:paraId="01561910" w14:textId="1F4DBD79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B04865"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528C6DFB" w:rsidR="000409A6" w:rsidRPr="00B04865" w:rsidRDefault="000409A6" w:rsidP="0083676C">
      <w:pPr>
        <w:jc w:val="center"/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k</w:t>
      </w:r>
      <w:r w:rsidR="00756D8B" w:rsidRPr="00B04865">
        <w:rPr>
          <w:rFonts w:cs="Times New Roman"/>
          <w:b/>
          <w:szCs w:val="24"/>
        </w:rPr>
        <w:t xml:space="preserve"> příkazní smlouvě ze dne </w:t>
      </w:r>
      <w:proofErr w:type="gramStart"/>
      <w:r w:rsidR="00756D8B" w:rsidRPr="00B04865">
        <w:rPr>
          <w:rFonts w:cs="Times New Roman"/>
          <w:b/>
          <w:szCs w:val="24"/>
        </w:rPr>
        <w:t>12.11.2020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28E9CCD1" w14:textId="5011CD04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756D8B">
        <w:rPr>
          <w:rFonts w:cs="Times New Roman"/>
          <w:szCs w:val="24"/>
        </w:rPr>
        <w:t>12.11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756D8B">
        <w:rPr>
          <w:rFonts w:cs="Times New Roman"/>
          <w:szCs w:val="24"/>
        </w:rPr>
        <w:t>příkazní smlouvu</w:t>
      </w:r>
      <w:r w:rsidR="000409A6">
        <w:rPr>
          <w:rFonts w:cs="Times New Roman"/>
          <w:szCs w:val="24"/>
        </w:rPr>
        <w:t xml:space="preserve"> ve věci</w:t>
      </w:r>
      <w:r w:rsidR="00756D8B">
        <w:rPr>
          <w:rFonts w:cs="Times New Roman"/>
          <w:szCs w:val="24"/>
        </w:rPr>
        <w:t xml:space="preserve"> technického dozoru investora na stavbě N</w:t>
      </w:r>
      <w:r w:rsidR="000409A6">
        <w:rPr>
          <w:rFonts w:cs="Times New Roman"/>
          <w:szCs w:val="24"/>
        </w:rPr>
        <w:t>ástavb</w:t>
      </w:r>
      <w:r w:rsidR="00756D8B">
        <w:rPr>
          <w:rFonts w:cs="Times New Roman"/>
          <w:szCs w:val="24"/>
        </w:rPr>
        <w:t>a</w:t>
      </w:r>
      <w:r w:rsidR="000409A6">
        <w:rPr>
          <w:rFonts w:cs="Times New Roman"/>
          <w:szCs w:val="24"/>
        </w:rPr>
        <w:t xml:space="preserve"> jednoho podlaží a rekonstrukc</w:t>
      </w:r>
      <w:r w:rsidR="00756D8B">
        <w:rPr>
          <w:rFonts w:cs="Times New Roman"/>
          <w:szCs w:val="24"/>
        </w:rPr>
        <w:t>e</w:t>
      </w:r>
      <w:r w:rsidR="000409A6">
        <w:rPr>
          <w:rFonts w:cs="Times New Roman"/>
          <w:szCs w:val="24"/>
        </w:rPr>
        <w:t xml:space="preserve"> dvou stávajících podlaží zdravotního střediska</w:t>
      </w:r>
      <w:r w:rsidR="00756D8B">
        <w:rPr>
          <w:rFonts w:cs="Times New Roman"/>
          <w:szCs w:val="24"/>
        </w:rPr>
        <w:t xml:space="preserve"> Městské části Praha 19, tj. budovy</w:t>
      </w:r>
      <w:r w:rsidR="000409A6">
        <w:rPr>
          <w:rFonts w:cs="Times New Roman"/>
          <w:szCs w:val="24"/>
        </w:rPr>
        <w:t xml:space="preserve">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  <w:r w:rsidR="00B04865">
        <w:rPr>
          <w:rFonts w:cs="Times New Roman"/>
          <w:szCs w:val="24"/>
        </w:rPr>
        <w:t xml:space="preserve"> Dne </w:t>
      </w:r>
      <w:proofErr w:type="gramStart"/>
      <w:r w:rsidR="00B04865">
        <w:rPr>
          <w:rFonts w:cs="Times New Roman"/>
          <w:szCs w:val="24"/>
        </w:rPr>
        <w:t>16.8.2021</w:t>
      </w:r>
      <w:proofErr w:type="gramEnd"/>
      <w:r w:rsidR="00B04865">
        <w:rPr>
          <w:rFonts w:cs="Times New Roman"/>
          <w:szCs w:val="24"/>
        </w:rPr>
        <w:t xml:space="preserve"> byl k předmětné smlouvě uzavřen dodatek č. 1.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1B2FF9DC" w14:textId="1EC4A72A" w:rsidR="001019B0" w:rsidRDefault="00756D8B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Výše uvedená příkazní smlouva, resp. činnost technického dozoru investora, tj. příkazníka, byla dle čl. 4 odst. 2 výše uvedené příkazní smlouvy časově ohraničena na dobu trvání předmětné stavby, tj. do doby předání stavby příkazci bez vad a nedodělků a do kolaudace stavby</w:t>
      </w:r>
      <w:r w:rsidR="001019B0">
        <w:rPr>
          <w:rFonts w:cs="Times New Roman"/>
          <w:szCs w:val="24"/>
        </w:rPr>
        <w:t>.</w:t>
      </w:r>
    </w:p>
    <w:p w14:paraId="3788D406" w14:textId="77777777" w:rsidR="00756D8B" w:rsidRDefault="00756D8B" w:rsidP="00756D8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4DC4EE" w14:textId="621550CB" w:rsidR="00756D8B" w:rsidRDefault="00523D06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</w:t>
      </w:r>
      <w:r w:rsidR="00756D8B">
        <w:rPr>
          <w:rFonts w:cs="Times New Roman"/>
          <w:szCs w:val="24"/>
        </w:rPr>
        <w:t xml:space="preserve">vní strany konstatují, že s ohledem na změny zapsané ve stavebním deníku předmětné stavby a jejich realizaci došlo k posunutí termínu dokončení stavby o jeden měsíc, a to do dne </w:t>
      </w:r>
      <w:proofErr w:type="gramStart"/>
      <w:r w:rsidR="00756D8B">
        <w:rPr>
          <w:rFonts w:cs="Times New Roman"/>
          <w:szCs w:val="24"/>
        </w:rPr>
        <w:t>16.</w:t>
      </w:r>
      <w:r w:rsidR="00B04865">
        <w:rPr>
          <w:rFonts w:cs="Times New Roman"/>
          <w:szCs w:val="24"/>
        </w:rPr>
        <w:t>10</w:t>
      </w:r>
      <w:r w:rsidR="00756D8B">
        <w:rPr>
          <w:rFonts w:cs="Times New Roman"/>
          <w:szCs w:val="24"/>
        </w:rPr>
        <w:t>.2021</w:t>
      </w:r>
      <w:proofErr w:type="gramEnd"/>
      <w:r w:rsidR="00756D8B">
        <w:rPr>
          <w:rFonts w:cs="Times New Roman"/>
          <w:szCs w:val="24"/>
        </w:rPr>
        <w:t xml:space="preserve"> a s ohledem na tuto skutečnost upravují smluví strany čl. 5 odst. 1 výše uvedené příkazní smlouvy, a to tak, že nové znění tohoto článku je toto:</w:t>
      </w:r>
    </w:p>
    <w:p w14:paraId="23657A83" w14:textId="77777777" w:rsidR="00F12B5B" w:rsidRDefault="00F12B5B" w:rsidP="00F12B5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23666F" w14:textId="407B5953" w:rsidR="0049668D" w:rsidRPr="00F12B5B" w:rsidRDefault="00756D8B" w:rsidP="00756D8B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12B5B">
        <w:rPr>
          <w:rFonts w:cs="Times New Roman"/>
          <w:b/>
          <w:i/>
          <w:szCs w:val="24"/>
        </w:rPr>
        <w:t>„Smluvní strany se dohodly, že příkazníkovi náleží za uskutečnění činností dle této smlouvy úplata ve výši 1</w:t>
      </w:r>
      <w:r w:rsidR="00F12B5B">
        <w:rPr>
          <w:rFonts w:cs="Times New Roman"/>
          <w:b/>
          <w:i/>
          <w:szCs w:val="24"/>
        </w:rPr>
        <w:t>62</w:t>
      </w:r>
      <w:r w:rsidRPr="00F12B5B">
        <w:rPr>
          <w:rFonts w:cs="Times New Roman"/>
          <w:b/>
          <w:i/>
          <w:szCs w:val="24"/>
        </w:rPr>
        <w:t>.</w:t>
      </w:r>
      <w:r w:rsidR="00F12B5B">
        <w:rPr>
          <w:rFonts w:cs="Times New Roman"/>
          <w:b/>
          <w:i/>
          <w:szCs w:val="24"/>
        </w:rPr>
        <w:t>0</w:t>
      </w:r>
      <w:r w:rsidRPr="00F12B5B">
        <w:rPr>
          <w:rFonts w:cs="Times New Roman"/>
          <w:b/>
          <w:i/>
          <w:szCs w:val="24"/>
        </w:rPr>
        <w:t xml:space="preserve">00 Kč bez DPH, DPH činí částku </w:t>
      </w:r>
      <w:r w:rsidR="00F12B5B">
        <w:rPr>
          <w:rFonts w:cs="Times New Roman"/>
          <w:b/>
          <w:i/>
          <w:szCs w:val="24"/>
        </w:rPr>
        <w:t>34</w:t>
      </w:r>
      <w:r w:rsidRPr="00F12B5B">
        <w:rPr>
          <w:rFonts w:cs="Times New Roman"/>
          <w:b/>
          <w:i/>
          <w:szCs w:val="24"/>
        </w:rPr>
        <w:t>.</w:t>
      </w:r>
      <w:r w:rsidR="00F12B5B">
        <w:rPr>
          <w:rFonts w:cs="Times New Roman"/>
          <w:b/>
          <w:i/>
          <w:szCs w:val="24"/>
        </w:rPr>
        <w:t>020</w:t>
      </w:r>
      <w:r w:rsidRPr="00F12B5B">
        <w:rPr>
          <w:rFonts w:cs="Times New Roman"/>
          <w:b/>
          <w:i/>
          <w:szCs w:val="24"/>
        </w:rPr>
        <w:t xml:space="preserve"> Kč a celková úplata činí částku 1</w:t>
      </w:r>
      <w:r w:rsidR="00F12B5B">
        <w:rPr>
          <w:rFonts w:cs="Times New Roman"/>
          <w:b/>
          <w:i/>
          <w:szCs w:val="24"/>
        </w:rPr>
        <w:t>9</w:t>
      </w:r>
      <w:r w:rsidRPr="00F12B5B">
        <w:rPr>
          <w:rFonts w:cs="Times New Roman"/>
          <w:b/>
          <w:i/>
          <w:szCs w:val="24"/>
        </w:rPr>
        <w:t>6.</w:t>
      </w:r>
      <w:r w:rsidR="00F12B5B">
        <w:rPr>
          <w:rFonts w:cs="Times New Roman"/>
          <w:b/>
          <w:i/>
          <w:szCs w:val="24"/>
        </w:rPr>
        <w:t>020</w:t>
      </w:r>
      <w:r w:rsidRPr="00F12B5B">
        <w:rPr>
          <w:rFonts w:cs="Times New Roman"/>
          <w:b/>
          <w:i/>
          <w:szCs w:val="24"/>
        </w:rPr>
        <w:t xml:space="preserve"> Kč</w:t>
      </w:r>
      <w:r w:rsidR="00F208EC" w:rsidRPr="00F12B5B">
        <w:rPr>
          <w:rFonts w:cs="Times New Roman"/>
          <w:b/>
          <w:i/>
          <w:szCs w:val="24"/>
        </w:rPr>
        <w:t xml:space="preserve"> vč. DPH</w:t>
      </w:r>
      <w:r w:rsidRPr="00F12B5B">
        <w:rPr>
          <w:rFonts w:cs="Times New Roman"/>
          <w:b/>
          <w:i/>
          <w:szCs w:val="24"/>
        </w:rPr>
        <w:t>.“</w:t>
      </w:r>
    </w:p>
    <w:p w14:paraId="7E79D3C4" w14:textId="77777777" w:rsidR="0049668D" w:rsidRDefault="0049668D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413E5FDA" w14:textId="102BF690" w:rsidR="000409A6" w:rsidRDefault="000409A6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Ostatní ustanovení </w:t>
      </w:r>
      <w:r w:rsidR="00756D8B">
        <w:rPr>
          <w:rFonts w:cs="Times New Roman"/>
          <w:szCs w:val="24"/>
        </w:rPr>
        <w:t>výše uvedené příkazní</w:t>
      </w:r>
      <w:r>
        <w:rPr>
          <w:rFonts w:cs="Times New Roman"/>
          <w:szCs w:val="24"/>
        </w:rPr>
        <w:t xml:space="preserve"> smlouvy zůstávají tímto dodatkem č. </w:t>
      </w:r>
      <w:r w:rsidR="00B04865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nedotčena.</w:t>
      </w:r>
    </w:p>
    <w:p w14:paraId="22925350" w14:textId="77777777" w:rsidR="00F12B5B" w:rsidRDefault="00F12B5B" w:rsidP="0083676C">
      <w:pPr>
        <w:jc w:val="center"/>
        <w:rPr>
          <w:rFonts w:cs="Times New Roman"/>
          <w:b/>
          <w:szCs w:val="24"/>
        </w:rPr>
      </w:pPr>
    </w:p>
    <w:p w14:paraId="5C89C1DD" w14:textId="4525ED17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019B0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.</w:t>
      </w:r>
    </w:p>
    <w:p w14:paraId="1E4497E0" w14:textId="3D8D5097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04865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1602B255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B04865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04865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4F7F8FB6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B04865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0DA4EA4A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08AA606B" w14:textId="66E7D41B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proofErr w:type="gramStart"/>
      <w:r w:rsidR="00E43766">
        <w:rPr>
          <w:sz w:val="24"/>
          <w:szCs w:val="24"/>
        </w:rPr>
        <w:t>15.9.2021</w:t>
      </w:r>
      <w:proofErr w:type="gramEnd"/>
      <w:r w:rsidR="00E43766">
        <w:rPr>
          <w:sz w:val="24"/>
          <w:szCs w:val="24"/>
        </w:rPr>
        <w:tab/>
      </w:r>
      <w:r w:rsidR="00E43766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E43766">
        <w:rPr>
          <w:sz w:val="24"/>
          <w:szCs w:val="24"/>
        </w:rPr>
        <w:t>15.9.2021</w:t>
      </w:r>
    </w:p>
    <w:p w14:paraId="0ABCC8C4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776CF74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C99C36B" w:rsidR="00AA22B5" w:rsidRPr="00B04865" w:rsidRDefault="00AA22B5" w:rsidP="0083676C">
      <w:pPr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Městská část Praha 19</w:t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756D8B" w:rsidRPr="00B04865">
        <w:rPr>
          <w:rFonts w:cs="Times New Roman"/>
          <w:b/>
          <w:szCs w:val="24"/>
        </w:rPr>
        <w:t xml:space="preserve">Miloslav </w:t>
      </w:r>
      <w:proofErr w:type="spellStart"/>
      <w:r w:rsidR="00756D8B" w:rsidRPr="00B04865">
        <w:rPr>
          <w:rFonts w:cs="Times New Roman"/>
          <w:b/>
          <w:szCs w:val="24"/>
        </w:rPr>
        <w:t>Vančát</w:t>
      </w:r>
      <w:proofErr w:type="spellEnd"/>
    </w:p>
    <w:p w14:paraId="39E06275" w14:textId="01EA8770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bookmarkStart w:id="0" w:name="_GoBack"/>
      <w:bookmarkEnd w:id="0"/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A1C1" w14:textId="77777777" w:rsidR="00654C4A" w:rsidRDefault="00654C4A" w:rsidP="00B50180">
      <w:r>
        <w:separator/>
      </w:r>
    </w:p>
  </w:endnote>
  <w:endnote w:type="continuationSeparator" w:id="0">
    <w:p w14:paraId="499C0ED2" w14:textId="77777777" w:rsidR="00654C4A" w:rsidRDefault="00654C4A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66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00E50" w14:textId="77777777" w:rsidR="00654C4A" w:rsidRDefault="00654C4A" w:rsidP="00B50180">
      <w:r>
        <w:separator/>
      </w:r>
    </w:p>
  </w:footnote>
  <w:footnote w:type="continuationSeparator" w:id="0">
    <w:p w14:paraId="0034F489" w14:textId="77777777" w:rsidR="00654C4A" w:rsidRDefault="00654C4A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52131"/>
    <w:rsid w:val="00164923"/>
    <w:rsid w:val="00180D85"/>
    <w:rsid w:val="00192ED9"/>
    <w:rsid w:val="001D65A4"/>
    <w:rsid w:val="001F210C"/>
    <w:rsid w:val="001F2C14"/>
    <w:rsid w:val="00213236"/>
    <w:rsid w:val="002249D8"/>
    <w:rsid w:val="00242FBC"/>
    <w:rsid w:val="00276A35"/>
    <w:rsid w:val="002936D1"/>
    <w:rsid w:val="002B72B5"/>
    <w:rsid w:val="002C4100"/>
    <w:rsid w:val="002F0695"/>
    <w:rsid w:val="003F794A"/>
    <w:rsid w:val="004056FC"/>
    <w:rsid w:val="00421E2F"/>
    <w:rsid w:val="004237E2"/>
    <w:rsid w:val="00452DD3"/>
    <w:rsid w:val="0049668D"/>
    <w:rsid w:val="004A2EE1"/>
    <w:rsid w:val="004B2F56"/>
    <w:rsid w:val="004B67B9"/>
    <w:rsid w:val="004C6851"/>
    <w:rsid w:val="004E1F9E"/>
    <w:rsid w:val="004F2FE0"/>
    <w:rsid w:val="00504C54"/>
    <w:rsid w:val="00523D06"/>
    <w:rsid w:val="00527832"/>
    <w:rsid w:val="005600D8"/>
    <w:rsid w:val="00596D34"/>
    <w:rsid w:val="005B2AC4"/>
    <w:rsid w:val="005B4EBF"/>
    <w:rsid w:val="005D03BC"/>
    <w:rsid w:val="005D1EF8"/>
    <w:rsid w:val="006457DD"/>
    <w:rsid w:val="00654C4A"/>
    <w:rsid w:val="00654F33"/>
    <w:rsid w:val="006713C8"/>
    <w:rsid w:val="006A7D31"/>
    <w:rsid w:val="0074162E"/>
    <w:rsid w:val="00756D8B"/>
    <w:rsid w:val="0075786E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566C4"/>
    <w:rsid w:val="00A8028C"/>
    <w:rsid w:val="00A85FA7"/>
    <w:rsid w:val="00A9021A"/>
    <w:rsid w:val="00AA22B5"/>
    <w:rsid w:val="00AE70B5"/>
    <w:rsid w:val="00AF19B2"/>
    <w:rsid w:val="00AF4A31"/>
    <w:rsid w:val="00AF6763"/>
    <w:rsid w:val="00B04865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A1DAF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A01BE"/>
    <w:rsid w:val="00DD5749"/>
    <w:rsid w:val="00E4099F"/>
    <w:rsid w:val="00E43766"/>
    <w:rsid w:val="00E45927"/>
    <w:rsid w:val="00E56DAB"/>
    <w:rsid w:val="00E77BE1"/>
    <w:rsid w:val="00ED2132"/>
    <w:rsid w:val="00EE5763"/>
    <w:rsid w:val="00EE6503"/>
    <w:rsid w:val="00EF662E"/>
    <w:rsid w:val="00F12B5B"/>
    <w:rsid w:val="00F208EC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B8AA-0820-4BBC-9214-5DA4D754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2021-09-08T08:24:00Z</cp:lastPrinted>
  <dcterms:created xsi:type="dcterms:W3CDTF">2021-09-08T08:25:00Z</dcterms:created>
  <dcterms:modified xsi:type="dcterms:W3CDTF">2021-09-15T09:16:00Z</dcterms:modified>
</cp:coreProperties>
</file>